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62FF7" w14:textId="77777777" w:rsidR="00792AE9" w:rsidRPr="00AE1D5C" w:rsidRDefault="00792AE9" w:rsidP="00792AE9">
      <w:pPr>
        <w:spacing w:after="0" w:line="276" w:lineRule="auto"/>
        <w:ind w:right="-180" w:firstLine="4410"/>
        <w:jc w:val="center"/>
        <w:rPr>
          <w:rFonts w:ascii="Arial" w:hAnsi="Arial" w:cs="Arial"/>
          <w:iCs/>
          <w:sz w:val="24"/>
          <w:szCs w:val="24"/>
          <w:lang w:eastAsia="ru-RU"/>
        </w:rPr>
      </w:pPr>
      <w:r w:rsidRPr="00AE1D5C">
        <w:rPr>
          <w:rFonts w:ascii="Arial" w:hAnsi="Arial" w:cs="Arial"/>
          <w:iCs/>
          <w:sz w:val="24"/>
          <w:szCs w:val="24"/>
          <w:lang w:eastAsia="ru-RU"/>
        </w:rPr>
        <w:t>Azərbaycan Respublikası Nazirlər Kabinetinin</w:t>
      </w:r>
    </w:p>
    <w:p w14:paraId="66AB00FA" w14:textId="77777777" w:rsidR="00792AE9" w:rsidRDefault="00792AE9" w:rsidP="00792AE9">
      <w:pPr>
        <w:spacing w:after="0" w:line="276" w:lineRule="auto"/>
        <w:ind w:right="-180" w:firstLine="4410"/>
        <w:jc w:val="center"/>
        <w:rPr>
          <w:rFonts w:ascii="Arial" w:hAnsi="Arial" w:cs="Arial"/>
          <w:iCs/>
          <w:sz w:val="24"/>
          <w:szCs w:val="24"/>
          <w:lang w:eastAsia="ru-RU"/>
        </w:rPr>
      </w:pPr>
      <w:r w:rsidRPr="00AE1D5C">
        <w:rPr>
          <w:rFonts w:ascii="Arial" w:hAnsi="Arial" w:cs="Arial"/>
          <w:iCs/>
          <w:sz w:val="24"/>
          <w:szCs w:val="24"/>
          <w:lang w:eastAsia="ru-RU"/>
        </w:rPr>
        <w:t xml:space="preserve">2023-cü il </w:t>
      </w:r>
      <w:r>
        <w:rPr>
          <w:rFonts w:ascii="Arial" w:hAnsi="Arial" w:cs="Arial"/>
          <w:iCs/>
          <w:sz w:val="24"/>
          <w:szCs w:val="24"/>
          <w:lang w:eastAsia="ru-RU"/>
        </w:rPr>
        <w:t>30 dekabr</w:t>
      </w:r>
      <w:r w:rsidRPr="00AE1D5C">
        <w:rPr>
          <w:rFonts w:ascii="Arial" w:hAnsi="Arial" w:cs="Arial"/>
          <w:iCs/>
          <w:sz w:val="24"/>
          <w:szCs w:val="24"/>
          <w:lang w:eastAsia="ru-RU"/>
        </w:rPr>
        <w:t xml:space="preserve"> tarixli </w:t>
      </w:r>
      <w:r>
        <w:rPr>
          <w:rFonts w:ascii="Arial" w:hAnsi="Arial" w:cs="Arial"/>
          <w:iCs/>
          <w:sz w:val="24"/>
          <w:szCs w:val="24"/>
          <w:lang w:eastAsia="ru-RU"/>
        </w:rPr>
        <w:t>503</w:t>
      </w:r>
      <w:r w:rsidRPr="00AE1D5C">
        <w:rPr>
          <w:rFonts w:ascii="Arial" w:hAnsi="Arial" w:cs="Arial"/>
          <w:iCs/>
          <w:sz w:val="24"/>
          <w:szCs w:val="24"/>
          <w:lang w:eastAsia="ru-RU"/>
        </w:rPr>
        <w:t xml:space="preserve"> nömrəli </w:t>
      </w:r>
    </w:p>
    <w:p w14:paraId="4951668A" w14:textId="77777777" w:rsidR="00792AE9" w:rsidRDefault="00792AE9" w:rsidP="00792AE9">
      <w:pPr>
        <w:spacing w:after="0" w:line="276" w:lineRule="auto"/>
        <w:ind w:right="-180" w:firstLine="4410"/>
        <w:jc w:val="center"/>
        <w:rPr>
          <w:rFonts w:ascii="Arial" w:hAnsi="Arial" w:cs="Arial"/>
          <w:b/>
          <w:bCs/>
          <w:iCs/>
          <w:sz w:val="24"/>
          <w:szCs w:val="24"/>
          <w:lang w:eastAsia="ru-RU"/>
        </w:rPr>
      </w:pPr>
      <w:r>
        <w:rPr>
          <w:rFonts w:ascii="Arial" w:hAnsi="Arial" w:cs="Arial"/>
          <w:iCs/>
          <w:sz w:val="24"/>
          <w:szCs w:val="24"/>
          <w:lang w:eastAsia="ru-RU"/>
        </w:rPr>
        <w:t>Q</w:t>
      </w:r>
      <w:r w:rsidRPr="00AE1D5C">
        <w:rPr>
          <w:rFonts w:ascii="Arial" w:hAnsi="Arial" w:cs="Arial"/>
          <w:iCs/>
          <w:sz w:val="24"/>
          <w:szCs w:val="24"/>
          <w:lang w:eastAsia="ru-RU"/>
        </w:rPr>
        <w:t>ərarı ilə</w:t>
      </w:r>
      <w:r>
        <w:rPr>
          <w:rFonts w:ascii="Arial" w:hAnsi="Arial" w:cs="Arial"/>
          <w:iCs/>
          <w:sz w:val="24"/>
          <w:szCs w:val="24"/>
          <w:lang w:eastAsia="ru-RU"/>
        </w:rPr>
        <w:t xml:space="preserve"> </w:t>
      </w:r>
      <w:r w:rsidRPr="00AE1D5C">
        <w:rPr>
          <w:rFonts w:ascii="Arial" w:hAnsi="Arial" w:cs="Arial"/>
          <w:b/>
          <w:bCs/>
          <w:iCs/>
          <w:sz w:val="24"/>
          <w:szCs w:val="24"/>
          <w:lang w:eastAsia="ru-RU"/>
        </w:rPr>
        <w:t>təsdiq edilmişdir.</w:t>
      </w:r>
    </w:p>
    <w:p w14:paraId="594A3F54" w14:textId="106C529C" w:rsidR="00845134" w:rsidRPr="00460FD5" w:rsidRDefault="00845134" w:rsidP="00330810">
      <w:pPr>
        <w:spacing w:after="0" w:line="276" w:lineRule="auto"/>
        <w:ind w:right="-180" w:firstLine="4410"/>
        <w:jc w:val="center"/>
        <w:rPr>
          <w:rFonts w:ascii="Arial" w:hAnsi="Arial" w:cs="Arial"/>
          <w:b/>
          <w:bCs/>
          <w:iCs/>
          <w:sz w:val="24"/>
          <w:szCs w:val="24"/>
          <w:lang w:eastAsia="ru-RU"/>
        </w:rPr>
      </w:pPr>
    </w:p>
    <w:p w14:paraId="26A9DD07" w14:textId="075BC0A3" w:rsidR="00845134" w:rsidRPr="00460FD5" w:rsidRDefault="00845134" w:rsidP="00330810">
      <w:pPr>
        <w:spacing w:after="0" w:line="276" w:lineRule="auto"/>
        <w:ind w:right="-180" w:firstLine="4410"/>
        <w:jc w:val="center"/>
        <w:rPr>
          <w:rFonts w:ascii="Arial" w:hAnsi="Arial" w:cs="Arial"/>
          <w:b/>
          <w:bCs/>
          <w:iCs/>
          <w:sz w:val="24"/>
          <w:szCs w:val="24"/>
          <w:lang w:eastAsia="ru-RU"/>
        </w:rPr>
      </w:pPr>
      <w:r w:rsidRPr="00460FD5">
        <w:rPr>
          <w:rFonts w:ascii="Arial" w:hAnsi="Arial" w:cs="Arial"/>
          <w:b/>
          <w:bCs/>
          <w:iCs/>
          <w:sz w:val="24"/>
          <w:szCs w:val="24"/>
          <w:lang w:eastAsia="ru-RU"/>
        </w:rPr>
        <w:t>2 nömrəli əlavə</w:t>
      </w:r>
    </w:p>
    <w:p w14:paraId="19291CF0" w14:textId="77777777" w:rsidR="00B37603" w:rsidRPr="00460FD5" w:rsidRDefault="00B37603" w:rsidP="00C41E6C">
      <w:pPr>
        <w:spacing w:after="0"/>
        <w:rPr>
          <w:rFonts w:ascii="Arial" w:hAnsi="Arial" w:cs="Arial"/>
          <w:b/>
          <w:i/>
          <w:sz w:val="24"/>
          <w:szCs w:val="24"/>
        </w:rPr>
      </w:pPr>
    </w:p>
    <w:p w14:paraId="5947E2CD" w14:textId="19261D02" w:rsidR="00B37603" w:rsidRPr="00460FD5" w:rsidRDefault="00B37603" w:rsidP="00C41E6C">
      <w:pPr>
        <w:spacing w:after="0"/>
        <w:rPr>
          <w:rFonts w:ascii="Arial" w:hAnsi="Arial" w:cs="Arial"/>
          <w:b/>
          <w:i/>
          <w:sz w:val="24"/>
          <w:szCs w:val="24"/>
        </w:rPr>
      </w:pPr>
    </w:p>
    <w:p w14:paraId="35D4B47B" w14:textId="77777777" w:rsidR="00B37603" w:rsidRPr="00460FD5" w:rsidRDefault="00B37603" w:rsidP="00C41E6C">
      <w:pPr>
        <w:spacing w:after="0"/>
        <w:rPr>
          <w:rFonts w:ascii="Arial" w:hAnsi="Arial" w:cs="Arial"/>
          <w:b/>
          <w:i/>
          <w:sz w:val="24"/>
          <w:szCs w:val="24"/>
        </w:rPr>
      </w:pPr>
    </w:p>
    <w:p w14:paraId="3C1C9CA3" w14:textId="77777777" w:rsidR="00B37603" w:rsidRPr="00460FD5" w:rsidRDefault="00B37603" w:rsidP="00C41E6C">
      <w:pPr>
        <w:spacing w:after="0"/>
        <w:rPr>
          <w:rFonts w:ascii="Arial" w:hAnsi="Arial" w:cs="Arial"/>
          <w:b/>
          <w:i/>
          <w:sz w:val="24"/>
          <w:szCs w:val="24"/>
        </w:rPr>
      </w:pPr>
    </w:p>
    <w:p w14:paraId="7931B5E2" w14:textId="77777777" w:rsidR="00DC361F" w:rsidRPr="00460FD5" w:rsidRDefault="00DC361F" w:rsidP="00C41E6C">
      <w:pPr>
        <w:spacing w:after="0"/>
        <w:rPr>
          <w:rFonts w:ascii="Arial" w:hAnsi="Arial" w:cs="Arial"/>
          <w:b/>
          <w:i/>
          <w:sz w:val="24"/>
          <w:szCs w:val="24"/>
        </w:rPr>
      </w:pPr>
    </w:p>
    <w:p w14:paraId="031BA826" w14:textId="77777777" w:rsidR="00DC361F" w:rsidRPr="00460FD5" w:rsidRDefault="00DC361F" w:rsidP="00C41E6C">
      <w:pPr>
        <w:spacing w:after="0"/>
        <w:rPr>
          <w:rFonts w:ascii="Arial" w:hAnsi="Arial" w:cs="Arial"/>
          <w:b/>
          <w:i/>
          <w:sz w:val="24"/>
          <w:szCs w:val="24"/>
        </w:rPr>
      </w:pPr>
    </w:p>
    <w:p w14:paraId="30B1FDC5" w14:textId="77777777" w:rsidR="00B37603" w:rsidRPr="00460FD5" w:rsidRDefault="00B37603" w:rsidP="00C41E6C">
      <w:pPr>
        <w:spacing w:after="0"/>
        <w:rPr>
          <w:rFonts w:ascii="Arial" w:hAnsi="Arial" w:cs="Arial"/>
          <w:color w:val="215868"/>
        </w:rPr>
      </w:pPr>
    </w:p>
    <w:p w14:paraId="4A4EAC00" w14:textId="77777777" w:rsidR="00DC361F" w:rsidRPr="00460FD5" w:rsidRDefault="00DC361F" w:rsidP="00C41E6C">
      <w:pPr>
        <w:spacing w:after="0"/>
        <w:rPr>
          <w:rFonts w:ascii="Arial" w:hAnsi="Arial" w:cs="Arial"/>
          <w:color w:val="215868"/>
        </w:rPr>
      </w:pPr>
    </w:p>
    <w:p w14:paraId="472962E0" w14:textId="77777777" w:rsidR="00DC361F" w:rsidRPr="00460FD5" w:rsidRDefault="00DC361F" w:rsidP="00C41E6C">
      <w:pPr>
        <w:spacing w:after="0"/>
        <w:rPr>
          <w:rFonts w:ascii="Arial" w:hAnsi="Arial" w:cs="Arial"/>
          <w:color w:val="215868"/>
        </w:rPr>
      </w:pPr>
    </w:p>
    <w:p w14:paraId="19C31447" w14:textId="77777777" w:rsidR="00DC361F" w:rsidRPr="00460FD5" w:rsidRDefault="00DC361F" w:rsidP="00C41E6C">
      <w:pPr>
        <w:spacing w:after="0"/>
        <w:rPr>
          <w:rFonts w:ascii="Arial" w:hAnsi="Arial" w:cs="Arial"/>
          <w:color w:val="215868"/>
        </w:rPr>
      </w:pPr>
    </w:p>
    <w:p w14:paraId="37613F44" w14:textId="5EAEEF49" w:rsidR="0061067A" w:rsidRPr="00F91CBE" w:rsidRDefault="00000000" w:rsidP="0061067A">
      <w:pPr>
        <w:spacing w:after="0" w:line="276" w:lineRule="auto"/>
        <w:jc w:val="center"/>
        <w:rPr>
          <w:rFonts w:ascii="Arial" w:eastAsiaTheme="minorHAnsi" w:hAnsi="Arial" w:cs="Arial"/>
          <w:b/>
          <w:sz w:val="24"/>
          <w:szCs w:val="24"/>
        </w:rPr>
      </w:pPr>
      <w:sdt>
        <w:sdtPr>
          <w:rPr>
            <w:rFonts w:ascii="Arial" w:eastAsia="Times New Roman" w:hAnsi="Arial" w:cs="Arial"/>
            <w:b/>
            <w:bCs/>
            <w:spacing w:val="2"/>
            <w:sz w:val="32"/>
            <w:szCs w:val="32"/>
            <w:lang w:val="az"/>
          </w:rPr>
          <w:alias w:val="Satınalma predmeti"/>
          <w:tag w:val=""/>
          <w:id w:val="-1636253503"/>
          <w:placeholder>
            <w:docPart w:val="180879E09EB64160854848FCDA338256"/>
          </w:placeholder>
          <w:dataBinding w:prefixMappings="xmlns:ns0='http://purl.org/dc/elements/1.1/' xmlns:ns1='http://schemas.openxmlformats.org/package/2006/metadata/core-properties' " w:xpath="/ns1:coreProperties[1]/ns0:title[1]" w:storeItemID="{6C3C8BC8-F283-45AE-878A-BAB7291924A1}"/>
          <w:text/>
        </w:sdtPr>
        <w:sdtContent>
          <w:r w:rsidR="000D5390" w:rsidRPr="00F91CBE">
            <w:rPr>
              <w:rFonts w:ascii="Arial" w:eastAsia="Times New Roman" w:hAnsi="Arial" w:cs="Arial"/>
              <w:b/>
              <w:bCs/>
              <w:spacing w:val="2"/>
              <w:sz w:val="32"/>
              <w:szCs w:val="32"/>
              <w:lang w:val="az"/>
            </w:rPr>
            <w:t>“BakuBus” MMC-nin avtoparkları üçün mebel avadanlıqlarının</w:t>
          </w:r>
        </w:sdtContent>
      </w:sdt>
    </w:p>
    <w:p w14:paraId="533BA096" w14:textId="22187088" w:rsidR="0025078E" w:rsidRPr="00460FD5" w:rsidRDefault="0025078E" w:rsidP="006E23C6">
      <w:pPr>
        <w:spacing w:after="0" w:line="276" w:lineRule="auto"/>
        <w:jc w:val="center"/>
        <w:rPr>
          <w:rFonts w:ascii="Arial" w:hAnsi="Arial" w:cs="Arial"/>
          <w:b/>
          <w:sz w:val="32"/>
          <w:szCs w:val="32"/>
        </w:rPr>
      </w:pPr>
    </w:p>
    <w:p w14:paraId="2EABAD31" w14:textId="0A3011E2" w:rsidR="006E23C6" w:rsidRPr="00460FD5" w:rsidRDefault="00000000" w:rsidP="006E23C6">
      <w:pPr>
        <w:pBdr>
          <w:between w:val="single" w:sz="4" w:space="1" w:color="auto"/>
        </w:pBdr>
        <w:spacing w:after="240" w:line="276" w:lineRule="auto"/>
        <w:jc w:val="center"/>
        <w:rPr>
          <w:rFonts w:ascii="Arial" w:eastAsiaTheme="minorHAnsi" w:hAnsi="Arial" w:cs="Arial"/>
          <w:b/>
          <w:sz w:val="24"/>
          <w:szCs w:val="24"/>
        </w:rPr>
      </w:pPr>
      <w:r>
        <w:rPr>
          <w:rFonts w:ascii="Arial" w:hAnsi="Arial" w:cs="Arial"/>
          <w:sz w:val="24"/>
          <w:szCs w:val="24"/>
        </w:rPr>
        <w:pict w14:anchorId="53980621">
          <v:rect id="_x0000_i1025" style="width:0;height:1.5pt" o:hralign="center" o:hrstd="t" o:hr="t" fillcolor="#a0a0a0" stroked="f"/>
        </w:pict>
      </w:r>
    </w:p>
    <w:p w14:paraId="66260A63" w14:textId="3B102710" w:rsidR="00976A49" w:rsidRPr="00460FD5" w:rsidRDefault="00976A49" w:rsidP="00843322">
      <w:pPr>
        <w:pStyle w:val="NoSpacing"/>
        <w:spacing w:after="120" w:line="360" w:lineRule="auto"/>
        <w:ind w:left="426" w:hanging="426"/>
        <w:jc w:val="center"/>
        <w:rPr>
          <w:rFonts w:ascii="Arial" w:eastAsia="Times New Roman" w:hAnsi="Arial" w:cs="Arial"/>
          <w:sz w:val="28"/>
          <w:szCs w:val="32"/>
          <w:lang w:val="az-Latn-AZ"/>
        </w:rPr>
      </w:pPr>
      <w:r w:rsidRPr="00460FD5">
        <w:rPr>
          <w:rFonts w:ascii="Arial" w:eastAsia="Times New Roman" w:hAnsi="Arial" w:cs="Arial"/>
          <w:sz w:val="28"/>
          <w:szCs w:val="32"/>
          <w:lang w:val="az-Latn-AZ"/>
        </w:rPr>
        <w:t xml:space="preserve">AÇIQ TENDER </w:t>
      </w:r>
      <w:r w:rsidR="002330D5" w:rsidRPr="00460FD5">
        <w:rPr>
          <w:rFonts w:ascii="Arial" w:eastAsia="Times New Roman" w:hAnsi="Arial" w:cs="Arial"/>
          <w:sz w:val="28"/>
          <w:szCs w:val="32"/>
          <w:lang w:val="az-Latn-AZ"/>
        </w:rPr>
        <w:t>M</w:t>
      </w:r>
      <w:r w:rsidRPr="00460FD5">
        <w:rPr>
          <w:rFonts w:ascii="Arial" w:eastAsia="Times New Roman" w:hAnsi="Arial" w:cs="Arial"/>
          <w:sz w:val="28"/>
          <w:szCs w:val="32"/>
          <w:lang w:val="az-Latn-AZ"/>
        </w:rPr>
        <w:t xml:space="preserve">ETODU </w:t>
      </w:r>
    </w:p>
    <w:p w14:paraId="318C7AB4" w14:textId="501AD602" w:rsidR="0025078E" w:rsidRPr="00460FD5" w:rsidRDefault="00976A49" w:rsidP="00843322">
      <w:pPr>
        <w:pStyle w:val="NoSpacing"/>
        <w:spacing w:after="120" w:line="360" w:lineRule="auto"/>
        <w:ind w:left="426" w:hanging="426"/>
        <w:jc w:val="center"/>
        <w:rPr>
          <w:rFonts w:ascii="Arial" w:eastAsia="Times New Roman" w:hAnsi="Arial" w:cs="Arial"/>
          <w:sz w:val="28"/>
          <w:szCs w:val="32"/>
          <w:lang w:val="az-Latn-AZ"/>
        </w:rPr>
      </w:pPr>
      <w:r w:rsidRPr="00460FD5">
        <w:rPr>
          <w:rFonts w:ascii="Arial" w:eastAsia="Times New Roman" w:hAnsi="Arial" w:cs="Arial"/>
          <w:sz w:val="28"/>
          <w:szCs w:val="32"/>
          <w:lang w:val="az-Latn-AZ"/>
        </w:rPr>
        <w:t xml:space="preserve">ilə </w:t>
      </w:r>
      <w:r w:rsidR="00843322" w:rsidRPr="00460FD5">
        <w:rPr>
          <w:rFonts w:ascii="Arial" w:eastAsia="Times New Roman" w:hAnsi="Arial" w:cs="Arial"/>
          <w:sz w:val="28"/>
          <w:szCs w:val="32"/>
          <w:lang w:val="az-Latn-AZ"/>
        </w:rPr>
        <w:t>satın alınması üçün</w:t>
      </w:r>
    </w:p>
    <w:p w14:paraId="754C078E" w14:textId="5030422E" w:rsidR="0025078E" w:rsidRPr="00460FD5" w:rsidRDefault="001D27B9" w:rsidP="0025078E">
      <w:pPr>
        <w:pStyle w:val="NoSpacing"/>
        <w:spacing w:after="120" w:line="360" w:lineRule="auto"/>
        <w:ind w:left="426" w:right="17" w:hanging="426"/>
        <w:jc w:val="center"/>
        <w:rPr>
          <w:rFonts w:ascii="Arial" w:hAnsi="Arial" w:cs="Arial"/>
          <w:b/>
          <w:sz w:val="32"/>
          <w:szCs w:val="32"/>
          <w:u w:val="single"/>
          <w:lang w:val="az-Latn-AZ"/>
        </w:rPr>
      </w:pPr>
      <w:r w:rsidRPr="00460FD5">
        <w:rPr>
          <w:rFonts w:ascii="Arial" w:eastAsia="Times New Roman" w:hAnsi="Arial" w:cs="Arial"/>
          <w:b/>
          <w:sz w:val="32"/>
          <w:szCs w:val="32"/>
          <w:lang w:val="az-Latn-AZ"/>
        </w:rPr>
        <w:t>ŞƏRTLƏR TOPLUSU</w:t>
      </w:r>
    </w:p>
    <w:p w14:paraId="00CACD53" w14:textId="77777777" w:rsidR="0069415C" w:rsidRPr="00460FD5" w:rsidRDefault="0069415C" w:rsidP="00220C86">
      <w:pPr>
        <w:pStyle w:val="NoSpacing"/>
        <w:spacing w:after="120" w:line="276" w:lineRule="auto"/>
        <w:ind w:left="426" w:hanging="426"/>
        <w:jc w:val="center"/>
        <w:rPr>
          <w:rFonts w:ascii="Arial" w:hAnsi="Arial" w:cs="Arial"/>
          <w:b/>
          <w:sz w:val="24"/>
          <w:szCs w:val="24"/>
          <w:u w:val="single"/>
          <w:lang w:val="az-Latn-AZ"/>
        </w:rPr>
      </w:pPr>
    </w:p>
    <w:p w14:paraId="7F338AA4" w14:textId="77777777" w:rsidR="00A2688A" w:rsidRPr="00460FD5" w:rsidRDefault="00A2688A" w:rsidP="009401D6">
      <w:pPr>
        <w:pStyle w:val="NoSpacing"/>
        <w:spacing w:after="120" w:line="276" w:lineRule="auto"/>
        <w:ind w:left="426" w:hanging="426"/>
        <w:jc w:val="both"/>
        <w:rPr>
          <w:rFonts w:ascii="Arial" w:eastAsia="Times New Roman" w:hAnsi="Arial" w:cs="Arial"/>
          <w:b/>
          <w:sz w:val="24"/>
          <w:szCs w:val="24"/>
          <w:lang w:val="az-Latn-AZ"/>
        </w:rPr>
      </w:pPr>
    </w:p>
    <w:p w14:paraId="775ABD32" w14:textId="77777777" w:rsidR="00DB37BF" w:rsidRPr="00460FD5" w:rsidRDefault="00DB37BF" w:rsidP="009401D6">
      <w:pPr>
        <w:pStyle w:val="NoSpacing"/>
        <w:spacing w:after="120" w:line="276" w:lineRule="auto"/>
        <w:ind w:left="426" w:hanging="426"/>
        <w:jc w:val="both"/>
        <w:rPr>
          <w:rFonts w:ascii="Arial" w:eastAsia="Times New Roman" w:hAnsi="Arial" w:cs="Arial"/>
          <w:b/>
          <w:sz w:val="24"/>
          <w:szCs w:val="24"/>
          <w:lang w:val="az-Latn-AZ"/>
        </w:rPr>
      </w:pPr>
    </w:p>
    <w:p w14:paraId="2862602B" w14:textId="77777777" w:rsidR="00F74021" w:rsidRPr="00460FD5" w:rsidRDefault="00F74021" w:rsidP="009401D6">
      <w:pPr>
        <w:pStyle w:val="NoSpacing"/>
        <w:spacing w:after="120" w:line="276" w:lineRule="auto"/>
        <w:ind w:left="426" w:hanging="426"/>
        <w:jc w:val="both"/>
        <w:rPr>
          <w:rFonts w:ascii="Arial" w:eastAsia="Times New Roman" w:hAnsi="Arial" w:cs="Arial"/>
          <w:i/>
          <w:sz w:val="24"/>
          <w:szCs w:val="24"/>
          <w:lang w:val="az-Latn-AZ"/>
        </w:rPr>
      </w:pPr>
    </w:p>
    <w:p w14:paraId="42BC726C" w14:textId="77777777" w:rsidR="00F74021" w:rsidRPr="00460FD5" w:rsidRDefault="00F74021" w:rsidP="009401D6">
      <w:pPr>
        <w:pStyle w:val="NoSpacing"/>
        <w:spacing w:after="120" w:line="276" w:lineRule="auto"/>
        <w:ind w:left="426" w:hanging="426"/>
        <w:jc w:val="both"/>
        <w:rPr>
          <w:rFonts w:ascii="Arial" w:eastAsia="Times New Roman" w:hAnsi="Arial" w:cs="Arial"/>
          <w:i/>
          <w:sz w:val="24"/>
          <w:szCs w:val="24"/>
          <w:lang w:val="az-Latn-AZ"/>
        </w:rPr>
      </w:pPr>
    </w:p>
    <w:p w14:paraId="4F20B0E8" w14:textId="77777777" w:rsidR="00F74021" w:rsidRPr="00460FD5" w:rsidRDefault="00F74021" w:rsidP="009401D6">
      <w:pPr>
        <w:pStyle w:val="NoSpacing"/>
        <w:spacing w:after="120" w:line="276" w:lineRule="auto"/>
        <w:ind w:left="426" w:hanging="426"/>
        <w:jc w:val="both"/>
        <w:rPr>
          <w:rFonts w:ascii="Arial" w:eastAsia="Times New Roman" w:hAnsi="Arial" w:cs="Arial"/>
          <w:i/>
          <w:sz w:val="24"/>
          <w:szCs w:val="24"/>
          <w:lang w:val="az-Latn-AZ"/>
        </w:rPr>
      </w:pPr>
    </w:p>
    <w:p w14:paraId="1FBC8951" w14:textId="77777777" w:rsidR="00F74021" w:rsidRPr="00460FD5" w:rsidRDefault="00F74021" w:rsidP="009401D6">
      <w:pPr>
        <w:pStyle w:val="NoSpacing"/>
        <w:spacing w:after="120" w:line="276" w:lineRule="auto"/>
        <w:ind w:left="426" w:hanging="426"/>
        <w:jc w:val="both"/>
        <w:rPr>
          <w:rFonts w:ascii="Arial" w:eastAsia="Times New Roman" w:hAnsi="Arial" w:cs="Arial"/>
          <w:i/>
          <w:sz w:val="24"/>
          <w:szCs w:val="24"/>
          <w:lang w:val="az-Latn-AZ"/>
        </w:rPr>
      </w:pPr>
    </w:p>
    <w:p w14:paraId="7608FFE1" w14:textId="4E862A6C" w:rsidR="00F74021" w:rsidRPr="00460FD5" w:rsidRDefault="00F74021" w:rsidP="009401D6">
      <w:pPr>
        <w:pStyle w:val="NoSpacing"/>
        <w:spacing w:after="120" w:line="276" w:lineRule="auto"/>
        <w:ind w:left="426" w:hanging="426"/>
        <w:jc w:val="both"/>
        <w:rPr>
          <w:rFonts w:ascii="Arial" w:eastAsia="Times New Roman" w:hAnsi="Arial" w:cs="Arial"/>
          <w:i/>
          <w:sz w:val="24"/>
          <w:szCs w:val="24"/>
          <w:lang w:val="az-Latn-AZ"/>
        </w:rPr>
      </w:pPr>
    </w:p>
    <w:p w14:paraId="13F7C5BB" w14:textId="77777777" w:rsidR="007C7332" w:rsidRPr="00460FD5" w:rsidRDefault="007C7332" w:rsidP="00330810">
      <w:pPr>
        <w:pStyle w:val="NoSpacing"/>
        <w:spacing w:after="120" w:line="276" w:lineRule="auto"/>
        <w:jc w:val="both"/>
        <w:rPr>
          <w:rFonts w:ascii="Arial" w:eastAsia="Times New Roman" w:hAnsi="Arial" w:cs="Arial"/>
          <w:i/>
          <w:sz w:val="24"/>
          <w:szCs w:val="24"/>
          <w:lang w:val="az-Latn-AZ"/>
        </w:rPr>
      </w:pPr>
    </w:p>
    <w:p w14:paraId="336F8E3E" w14:textId="2A077FFF" w:rsidR="0069415C" w:rsidRPr="00460FD5" w:rsidRDefault="00DC361F" w:rsidP="009401D6">
      <w:pPr>
        <w:pStyle w:val="NoSpacing"/>
        <w:spacing w:after="120" w:line="276" w:lineRule="auto"/>
        <w:ind w:left="426" w:hanging="426"/>
        <w:jc w:val="both"/>
        <w:rPr>
          <w:rFonts w:ascii="Arial" w:eastAsia="Times New Roman" w:hAnsi="Arial" w:cs="Arial"/>
          <w:b/>
          <w:i/>
          <w:sz w:val="28"/>
          <w:szCs w:val="24"/>
          <w:lang w:val="az-Latn-AZ"/>
        </w:rPr>
      </w:pPr>
      <w:r w:rsidRPr="00460FD5">
        <w:rPr>
          <w:rFonts w:ascii="Arial" w:eastAsia="Times New Roman" w:hAnsi="Arial" w:cs="Arial"/>
          <w:sz w:val="28"/>
          <w:szCs w:val="24"/>
          <w:lang w:val="az-Latn-AZ"/>
        </w:rPr>
        <w:t>SATINALAN TƏŞKİLAT</w:t>
      </w:r>
      <w:r w:rsidR="0025078E" w:rsidRPr="00460FD5">
        <w:rPr>
          <w:rFonts w:ascii="Arial" w:eastAsia="Times New Roman" w:hAnsi="Arial" w:cs="Arial"/>
          <w:sz w:val="28"/>
          <w:szCs w:val="24"/>
          <w:lang w:val="az-Latn-AZ"/>
        </w:rPr>
        <w:t xml:space="preserve">: </w:t>
      </w:r>
      <w:sdt>
        <w:sdtPr>
          <w:rPr>
            <w:rFonts w:ascii="Arial" w:eastAsia="Times New Roman" w:hAnsi="Arial" w:cs="Arial"/>
            <w:b/>
            <w:sz w:val="28"/>
            <w:szCs w:val="28"/>
            <w:lang w:val="az-Latn-AZ"/>
          </w:rPr>
          <w:alias w:val="Sifarişçi"/>
          <w:tag w:val=""/>
          <w:id w:val="695667226"/>
          <w:placeholder>
            <w:docPart w:val="4D02E4EB8C1446CCBA2C463F56D24E43"/>
          </w:placeholder>
          <w:dataBinding w:prefixMappings="xmlns:ns0='http://schemas.openxmlformats.org/officeDocument/2006/extended-properties' " w:xpath="/ns0:Properties[1]/ns0:Company[1]" w:storeItemID="{6668398D-A668-4E3E-A5EB-62B293D839F1}"/>
          <w:text/>
        </w:sdtPr>
        <w:sdtContent>
          <w:r w:rsidR="00E306E5" w:rsidRPr="00E306E5">
            <w:rPr>
              <w:rFonts w:ascii="Arial" w:eastAsia="Times New Roman" w:hAnsi="Arial" w:cs="Arial"/>
              <w:b/>
              <w:sz w:val="28"/>
              <w:szCs w:val="28"/>
              <w:lang w:val="az-Latn-AZ"/>
            </w:rPr>
            <w:t>“BakuBus” Məhdud Məsuliyyətli Cəmiyyəti</w:t>
          </w:r>
        </w:sdtContent>
      </w:sdt>
    </w:p>
    <w:p w14:paraId="67EB017F" w14:textId="379E4E3A" w:rsidR="00843322" w:rsidRPr="00460FD5" w:rsidRDefault="00836B11" w:rsidP="00F74021">
      <w:pPr>
        <w:pStyle w:val="NoSpacing"/>
        <w:spacing w:after="120" w:line="276" w:lineRule="auto"/>
        <w:ind w:left="426" w:hanging="426"/>
        <w:rPr>
          <w:rFonts w:ascii="Arial" w:eastAsia="Times New Roman" w:hAnsi="Arial" w:cs="Arial"/>
          <w:b/>
          <w:sz w:val="28"/>
          <w:szCs w:val="24"/>
          <w:lang w:val="az-Latn-AZ"/>
        </w:rPr>
      </w:pPr>
      <w:r w:rsidRPr="00460FD5">
        <w:rPr>
          <w:rFonts w:ascii="Arial" w:eastAsia="Times New Roman" w:hAnsi="Arial" w:cs="Arial"/>
          <w:sz w:val="28"/>
          <w:szCs w:val="24"/>
          <w:lang w:val="az-Latn-AZ"/>
        </w:rPr>
        <w:t>ELAN</w:t>
      </w:r>
      <w:r w:rsidR="003F26A2" w:rsidRPr="00460FD5">
        <w:rPr>
          <w:rFonts w:ascii="Arial" w:eastAsia="Times New Roman" w:hAnsi="Arial" w:cs="Arial"/>
          <w:sz w:val="28"/>
          <w:szCs w:val="24"/>
          <w:lang w:val="az-Latn-AZ"/>
        </w:rPr>
        <w:t xml:space="preserve"> </w:t>
      </w:r>
      <w:r w:rsidR="0025078E" w:rsidRPr="00460FD5">
        <w:rPr>
          <w:rFonts w:ascii="Arial" w:eastAsia="Times New Roman" w:hAnsi="Arial" w:cs="Arial"/>
          <w:sz w:val="28"/>
          <w:szCs w:val="24"/>
          <w:lang w:val="az-Latn-AZ"/>
        </w:rPr>
        <w:t>TARİX</w:t>
      </w:r>
      <w:r w:rsidR="003F26A2" w:rsidRPr="00460FD5">
        <w:rPr>
          <w:rFonts w:ascii="Arial" w:eastAsia="Times New Roman" w:hAnsi="Arial" w:cs="Arial"/>
          <w:sz w:val="28"/>
          <w:szCs w:val="24"/>
          <w:lang w:val="az-Latn-AZ"/>
        </w:rPr>
        <w:t>İ</w:t>
      </w:r>
      <w:r w:rsidR="0025078E" w:rsidRPr="00460FD5">
        <w:rPr>
          <w:rFonts w:ascii="Arial" w:eastAsia="Times New Roman" w:hAnsi="Arial" w:cs="Arial"/>
          <w:sz w:val="28"/>
          <w:szCs w:val="24"/>
          <w:lang w:val="az-Latn-AZ"/>
        </w:rPr>
        <w:t>:</w:t>
      </w:r>
      <w:r w:rsidR="004D547C" w:rsidRPr="00460FD5">
        <w:rPr>
          <w:rFonts w:ascii="Arial" w:eastAsia="Times New Roman" w:hAnsi="Arial" w:cs="Arial"/>
          <w:b/>
          <w:i/>
          <w:sz w:val="28"/>
          <w:szCs w:val="24"/>
          <w:lang w:val="az-Latn-AZ"/>
        </w:rPr>
        <w:t xml:space="preserve"> </w:t>
      </w:r>
      <w:sdt>
        <w:sdtPr>
          <w:rPr>
            <w:rFonts w:ascii="Arial" w:eastAsia="Times New Roman" w:hAnsi="Arial" w:cs="Arial"/>
            <w:b/>
            <w:sz w:val="28"/>
            <w:szCs w:val="24"/>
            <w:lang w:val="az-Latn-AZ"/>
          </w:rPr>
          <w:alias w:val="Elan tarixi"/>
          <w:tag w:val=""/>
          <w:id w:val="-554321350"/>
          <w:placeholder>
            <w:docPart w:val="8882ACA8BD7B4362B64747C66E924533"/>
          </w:placeholder>
          <w:dataBinding w:prefixMappings="xmlns:ns0='http://schemas.microsoft.com/office/2006/coverPageProps' " w:xpath="/ns0:CoverPageProperties[1]/ns0:PublishDate[1]" w:storeItemID="{55AF091B-3C7A-41E3-B477-F2FDAA23CFDA}"/>
          <w:date w:fullDate="2025-09-29T00:00:00Z">
            <w:dateFormat w:val="dd.MM.yyyy"/>
            <w:lid w:val="az-Latn-AZ"/>
            <w:storeMappedDataAs w:val="dateTime"/>
            <w:calendar w:val="gregorian"/>
          </w:date>
        </w:sdtPr>
        <w:sdtContent>
          <w:r w:rsidR="00F678E2">
            <w:rPr>
              <w:rFonts w:ascii="Arial" w:eastAsia="Times New Roman" w:hAnsi="Arial" w:cs="Arial"/>
              <w:b/>
              <w:sz w:val="28"/>
              <w:szCs w:val="24"/>
              <w:lang w:val="az-Latn-AZ"/>
            </w:rPr>
            <w:t>29.09.2025</w:t>
          </w:r>
        </w:sdtContent>
      </w:sdt>
    </w:p>
    <w:p w14:paraId="5FC14F38" w14:textId="77777777" w:rsidR="003F26A2" w:rsidRDefault="003F26A2" w:rsidP="00843322">
      <w:pPr>
        <w:pStyle w:val="NoSpacing"/>
        <w:spacing w:after="120" w:line="276" w:lineRule="auto"/>
        <w:rPr>
          <w:rFonts w:ascii="Arial" w:eastAsia="Times New Roman" w:hAnsi="Arial" w:cs="Arial"/>
          <w:sz w:val="24"/>
          <w:szCs w:val="24"/>
          <w:lang w:val="az-Latn-AZ"/>
        </w:rPr>
      </w:pPr>
    </w:p>
    <w:p w14:paraId="16090DE2" w14:textId="1C2983D8" w:rsidR="00E306E5" w:rsidRPr="005D0951" w:rsidRDefault="00E306E5" w:rsidP="00E306E5">
      <w:pPr>
        <w:pStyle w:val="NoSpacing"/>
        <w:spacing w:after="120" w:line="276" w:lineRule="auto"/>
        <w:rPr>
          <w:rFonts w:ascii="Arial" w:eastAsia="Times New Roman" w:hAnsi="Arial" w:cs="Arial"/>
          <w:sz w:val="24"/>
          <w:szCs w:val="24"/>
          <w:lang w:val="az-Latn-AZ"/>
        </w:rPr>
        <w:sectPr w:rsidR="00E306E5" w:rsidRPr="005D0951" w:rsidSect="00E306E5">
          <w:headerReference w:type="first" r:id="rId9"/>
          <w:footerReference w:type="first" r:id="rId10"/>
          <w:pgSz w:w="11906" w:h="16838"/>
          <w:pgMar w:top="1440" w:right="1080" w:bottom="1440" w:left="1080" w:header="708" w:footer="708" w:gutter="0"/>
          <w:pgNumType w:start="1"/>
          <w:cols w:space="708"/>
          <w:docGrid w:linePitch="360"/>
        </w:sectPr>
      </w:pPr>
      <w:proofErr w:type="spellStart"/>
      <w:r w:rsidRPr="00D74F57">
        <w:rPr>
          <w:rFonts w:ascii="Arial" w:eastAsia="Times New Roman" w:hAnsi="Arial" w:cs="Arial"/>
          <w:sz w:val="28"/>
          <w:szCs w:val="24"/>
        </w:rPr>
        <w:t>Ehtimal</w:t>
      </w:r>
      <w:proofErr w:type="spellEnd"/>
      <w:r w:rsidRPr="00D74F57">
        <w:rPr>
          <w:rFonts w:ascii="Arial" w:eastAsia="Times New Roman" w:hAnsi="Arial" w:cs="Arial"/>
          <w:sz w:val="28"/>
          <w:szCs w:val="24"/>
        </w:rPr>
        <w:t xml:space="preserve"> </w:t>
      </w:r>
      <w:proofErr w:type="spellStart"/>
      <w:r w:rsidRPr="00D74F57">
        <w:rPr>
          <w:rFonts w:ascii="Arial" w:eastAsia="Times New Roman" w:hAnsi="Arial" w:cs="Arial"/>
          <w:sz w:val="28"/>
          <w:szCs w:val="24"/>
        </w:rPr>
        <w:t>olunan</w:t>
      </w:r>
      <w:proofErr w:type="spellEnd"/>
      <w:r w:rsidRPr="00D74F57">
        <w:rPr>
          <w:rFonts w:ascii="Arial" w:eastAsia="Times New Roman" w:hAnsi="Arial" w:cs="Arial"/>
          <w:sz w:val="28"/>
          <w:szCs w:val="24"/>
        </w:rPr>
        <w:t xml:space="preserve"> </w:t>
      </w:r>
      <w:proofErr w:type="spellStart"/>
      <w:r w:rsidRPr="00995D80">
        <w:rPr>
          <w:rFonts w:ascii="Arial" w:eastAsia="Times New Roman" w:hAnsi="Arial" w:cs="Arial"/>
          <w:sz w:val="28"/>
          <w:szCs w:val="24"/>
        </w:rPr>
        <w:t>qiymət</w:t>
      </w:r>
      <w:proofErr w:type="spellEnd"/>
      <w:r w:rsidRPr="00995D80">
        <w:rPr>
          <w:rFonts w:ascii="Arial" w:eastAsia="Times New Roman" w:hAnsi="Arial" w:cs="Arial"/>
          <w:sz w:val="28"/>
          <w:szCs w:val="24"/>
        </w:rPr>
        <w:t>:</w:t>
      </w:r>
      <w:r w:rsidRPr="00995D80">
        <w:rPr>
          <w:rFonts w:ascii="Arial" w:eastAsia="Times New Roman" w:hAnsi="Arial" w:cs="Arial"/>
          <w:b/>
          <w:bCs/>
          <w:sz w:val="28"/>
          <w:szCs w:val="24"/>
        </w:rPr>
        <w:t xml:space="preserve">  </w:t>
      </w:r>
      <w:r w:rsidR="002975C2" w:rsidRPr="000D5390">
        <w:rPr>
          <w:rFonts w:ascii="Arial" w:eastAsia="Times New Roman" w:hAnsi="Arial" w:cs="Arial"/>
          <w:b/>
          <w:bCs/>
          <w:sz w:val="28"/>
          <w:szCs w:val="28"/>
        </w:rPr>
        <w:t>116</w:t>
      </w:r>
      <w:r w:rsidRPr="000D5390">
        <w:rPr>
          <w:rFonts w:ascii="Arial" w:eastAsia="Times New Roman" w:hAnsi="Arial" w:cs="Arial"/>
          <w:b/>
          <w:bCs/>
          <w:sz w:val="28"/>
          <w:szCs w:val="28"/>
        </w:rPr>
        <w:t>.</w:t>
      </w:r>
      <w:r w:rsidR="002975C2" w:rsidRPr="000D5390">
        <w:rPr>
          <w:rFonts w:ascii="Arial" w:eastAsia="Times New Roman" w:hAnsi="Arial" w:cs="Arial"/>
          <w:b/>
          <w:bCs/>
          <w:sz w:val="28"/>
          <w:szCs w:val="28"/>
        </w:rPr>
        <w:t>799</w:t>
      </w:r>
      <w:r w:rsidRPr="000D5390">
        <w:rPr>
          <w:rFonts w:ascii="Arial" w:eastAsia="Times New Roman" w:hAnsi="Arial" w:cs="Arial"/>
          <w:b/>
          <w:bCs/>
          <w:sz w:val="28"/>
          <w:szCs w:val="28"/>
        </w:rPr>
        <w:t>,</w:t>
      </w:r>
      <w:r w:rsidR="002975C2" w:rsidRPr="000D5390">
        <w:rPr>
          <w:rFonts w:ascii="Arial" w:eastAsia="Times New Roman" w:hAnsi="Arial" w:cs="Arial"/>
          <w:b/>
          <w:bCs/>
          <w:sz w:val="28"/>
          <w:szCs w:val="28"/>
        </w:rPr>
        <w:t>35</w:t>
      </w:r>
      <w:r w:rsidRPr="000D5390">
        <w:rPr>
          <w:rFonts w:ascii="Arial" w:eastAsia="Times New Roman" w:hAnsi="Arial" w:cs="Arial"/>
          <w:b/>
          <w:bCs/>
          <w:color w:val="000000"/>
          <w:sz w:val="28"/>
          <w:szCs w:val="28"/>
        </w:rPr>
        <w:t xml:space="preserve"> AZN</w:t>
      </w:r>
    </w:p>
    <w:p w14:paraId="3DA547D1" w14:textId="1D595BF8" w:rsidR="00843322" w:rsidRPr="00460FD5" w:rsidRDefault="00843322" w:rsidP="00843322">
      <w:pPr>
        <w:pStyle w:val="NoSpacing"/>
        <w:spacing w:after="120" w:line="276" w:lineRule="auto"/>
        <w:rPr>
          <w:rFonts w:ascii="Arial" w:eastAsia="Times New Roman" w:hAnsi="Arial" w:cs="Arial"/>
          <w:sz w:val="24"/>
          <w:szCs w:val="24"/>
          <w:lang w:val="az-Latn-AZ"/>
        </w:rPr>
        <w:sectPr w:rsidR="00843322" w:rsidRPr="00460FD5" w:rsidSect="0049513D">
          <w:headerReference w:type="first" r:id="rId11"/>
          <w:footerReference w:type="first" r:id="rId12"/>
          <w:pgSz w:w="11906" w:h="16838"/>
          <w:pgMar w:top="1135" w:right="1080" w:bottom="1440" w:left="1080" w:header="708" w:footer="708" w:gutter="0"/>
          <w:pgNumType w:start="1"/>
          <w:cols w:space="708"/>
          <w:docGrid w:linePitch="360"/>
        </w:sectPr>
      </w:pPr>
    </w:p>
    <w:p w14:paraId="08C0FF3C" w14:textId="77777777" w:rsidR="00DD7FDD" w:rsidRPr="00460FD5" w:rsidRDefault="00DD7FDD" w:rsidP="00B80F65">
      <w:pPr>
        <w:pStyle w:val="TOCHeading"/>
        <w:spacing w:before="0"/>
        <w:jc w:val="center"/>
        <w:rPr>
          <w:rFonts w:ascii="Arial" w:hAnsi="Arial" w:cs="Arial"/>
          <w:b/>
          <w:color w:val="auto"/>
          <w:sz w:val="24"/>
          <w:szCs w:val="22"/>
        </w:rPr>
      </w:pPr>
      <w:r w:rsidRPr="00460FD5">
        <w:rPr>
          <w:rFonts w:ascii="Arial" w:hAnsi="Arial" w:cs="Arial"/>
          <w:b/>
          <w:color w:val="auto"/>
          <w:sz w:val="24"/>
          <w:szCs w:val="22"/>
        </w:rPr>
        <w:t>MÜNDƏRİCAT</w:t>
      </w:r>
    </w:p>
    <w:p w14:paraId="72DC79D7" w14:textId="0BAC5ADE" w:rsidR="004B3805" w:rsidRPr="00460FD5" w:rsidRDefault="000343C8" w:rsidP="000343C8">
      <w:pPr>
        <w:pStyle w:val="TOC1"/>
      </w:pPr>
      <w:r w:rsidRPr="00460FD5">
        <w:t>(</w:t>
      </w:r>
      <w:r w:rsidR="00F66000" w:rsidRPr="00460FD5">
        <w:t>A</w:t>
      </w:r>
      <w:r w:rsidRPr="00460FD5">
        <w:t>)</w:t>
      </w:r>
      <w:r w:rsidR="004B3805" w:rsidRPr="00460FD5">
        <w:t xml:space="preserve"> SATINALMA PROSEDURLARI</w:t>
      </w:r>
    </w:p>
    <w:p w14:paraId="04CE7E58" w14:textId="07FD0195" w:rsidR="00460FD5" w:rsidRPr="00460FD5" w:rsidRDefault="00DD7FDD">
      <w:pPr>
        <w:pStyle w:val="TOC1"/>
        <w:rPr>
          <w:rFonts w:eastAsiaTheme="minorEastAsia"/>
          <w:noProof/>
          <w:kern w:val="2"/>
          <w:sz w:val="22"/>
          <w:szCs w:val="22"/>
          <w:lang w:eastAsia="az-Latn-AZ"/>
          <w14:ligatures w14:val="standardContextual"/>
        </w:rPr>
      </w:pPr>
      <w:r w:rsidRPr="00460FD5">
        <w:fldChar w:fldCharType="begin"/>
      </w:r>
      <w:r w:rsidRPr="00460FD5">
        <w:instrText xml:space="preserve"> TOC \o "1-3" \h \z \u </w:instrText>
      </w:r>
      <w:r w:rsidRPr="00460FD5">
        <w:fldChar w:fldCharType="separate"/>
      </w:r>
      <w:hyperlink w:anchor="_Toc155945238" w:history="1">
        <w:r w:rsidR="00460FD5" w:rsidRPr="00460FD5">
          <w:rPr>
            <w:rStyle w:val="Hyperlink"/>
            <w:b/>
            <w:noProof/>
          </w:rPr>
          <w:t>I BÖLMƏ.</w:t>
        </w:r>
        <w:r w:rsidR="00460FD5" w:rsidRPr="00460FD5">
          <w:rPr>
            <w:rFonts w:eastAsiaTheme="minorEastAsia"/>
            <w:noProof/>
            <w:kern w:val="2"/>
            <w:sz w:val="22"/>
            <w:szCs w:val="22"/>
            <w:lang w:eastAsia="az-Latn-AZ"/>
            <w14:ligatures w14:val="standardContextual"/>
          </w:rPr>
          <w:tab/>
        </w:r>
        <w:r w:rsidR="00460FD5" w:rsidRPr="00460FD5">
          <w:rPr>
            <w:rStyle w:val="Hyperlink"/>
            <w:b/>
            <w:noProof/>
          </w:rPr>
          <w:t>TƏCHİZATÇILAR ÜÇÜN TƏLİMAT</w:t>
        </w:r>
        <w:r w:rsidR="00460FD5" w:rsidRPr="00460FD5">
          <w:rPr>
            <w:noProof/>
            <w:webHidden/>
          </w:rPr>
          <w:tab/>
        </w:r>
        <w:r w:rsidR="00460FD5" w:rsidRPr="00460FD5">
          <w:rPr>
            <w:noProof/>
            <w:webHidden/>
          </w:rPr>
          <w:fldChar w:fldCharType="begin"/>
        </w:r>
        <w:r w:rsidR="00460FD5" w:rsidRPr="00460FD5">
          <w:rPr>
            <w:noProof/>
            <w:webHidden/>
          </w:rPr>
          <w:instrText xml:space="preserve"> PAGEREF _Toc155945238 \h </w:instrText>
        </w:r>
        <w:r w:rsidR="00460FD5" w:rsidRPr="00460FD5">
          <w:rPr>
            <w:noProof/>
            <w:webHidden/>
          </w:rPr>
        </w:r>
        <w:r w:rsidR="00460FD5" w:rsidRPr="00460FD5">
          <w:rPr>
            <w:noProof/>
            <w:webHidden/>
          </w:rPr>
          <w:fldChar w:fldCharType="separate"/>
        </w:r>
        <w:r w:rsidR="00D14AD9">
          <w:rPr>
            <w:noProof/>
            <w:webHidden/>
          </w:rPr>
          <w:t>3</w:t>
        </w:r>
        <w:r w:rsidR="00460FD5" w:rsidRPr="00460FD5">
          <w:rPr>
            <w:noProof/>
            <w:webHidden/>
          </w:rPr>
          <w:fldChar w:fldCharType="end"/>
        </w:r>
      </w:hyperlink>
    </w:p>
    <w:p w14:paraId="00D1B37D" w14:textId="12305633" w:rsidR="00460FD5" w:rsidRPr="00460FD5" w:rsidRDefault="00460FD5">
      <w:pPr>
        <w:pStyle w:val="TOC2"/>
        <w:rPr>
          <w:rFonts w:ascii="Arial" w:eastAsiaTheme="minorEastAsia" w:hAnsi="Arial" w:cs="Arial"/>
          <w:noProof/>
          <w:kern w:val="2"/>
          <w:lang w:eastAsia="az-Latn-AZ"/>
          <w14:ligatures w14:val="standardContextual"/>
        </w:rPr>
      </w:pPr>
      <w:hyperlink w:anchor="_Toc155945239" w:history="1">
        <w:r w:rsidRPr="00460FD5">
          <w:rPr>
            <w:rStyle w:val="Hyperlink"/>
            <w:rFonts w:ascii="Arial" w:hAnsi="Arial" w:cs="Arial"/>
            <w:b/>
            <w:noProof/>
          </w:rPr>
          <w:t>A.</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Ümumi</w:t>
        </w:r>
        <w:r w:rsidRPr="00460FD5">
          <w:rPr>
            <w:rFonts w:ascii="Arial" w:hAnsi="Arial" w:cs="Arial"/>
            <w:noProof/>
            <w:webHidden/>
          </w:rPr>
          <w:tab/>
        </w:r>
        <w:r w:rsidR="00302DFF">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_Toc155945239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3</w:t>
        </w:r>
        <w:r w:rsidRPr="00460FD5">
          <w:rPr>
            <w:rFonts w:ascii="Arial" w:hAnsi="Arial" w:cs="Arial"/>
            <w:noProof/>
            <w:webHidden/>
          </w:rPr>
          <w:fldChar w:fldCharType="end"/>
        </w:r>
      </w:hyperlink>
    </w:p>
    <w:p w14:paraId="07DF7AC3" w14:textId="173A7E51" w:rsidR="00460FD5" w:rsidRPr="00460FD5" w:rsidRDefault="00460FD5">
      <w:pPr>
        <w:pStyle w:val="TOC3"/>
        <w:rPr>
          <w:rFonts w:ascii="Arial" w:eastAsiaTheme="minorEastAsia" w:hAnsi="Arial" w:cs="Arial"/>
          <w:noProof/>
          <w:kern w:val="2"/>
          <w:lang w:eastAsia="az-Latn-AZ"/>
          <w14:ligatures w14:val="standardContextual"/>
        </w:rPr>
      </w:pPr>
      <w:hyperlink w:anchor="_Toc155945240" w:history="1">
        <w:r w:rsidRPr="00460FD5">
          <w:rPr>
            <w:rStyle w:val="Hyperlink"/>
            <w:rFonts w:ascii="Arial" w:hAnsi="Arial" w:cs="Arial"/>
            <w:b/>
            <w:noProof/>
          </w:rPr>
          <w:t>1.</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Satınalma haqqında</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_Toc155945240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3</w:t>
        </w:r>
        <w:r w:rsidRPr="00460FD5">
          <w:rPr>
            <w:rFonts w:ascii="Arial" w:hAnsi="Arial" w:cs="Arial"/>
            <w:noProof/>
            <w:webHidden/>
          </w:rPr>
          <w:fldChar w:fldCharType="end"/>
        </w:r>
      </w:hyperlink>
    </w:p>
    <w:p w14:paraId="23752EBC" w14:textId="1022E4A5" w:rsidR="00460FD5" w:rsidRPr="00460FD5" w:rsidRDefault="00460FD5">
      <w:pPr>
        <w:pStyle w:val="TOC3"/>
        <w:rPr>
          <w:rFonts w:ascii="Arial" w:eastAsiaTheme="minorEastAsia" w:hAnsi="Arial" w:cs="Arial"/>
          <w:noProof/>
          <w:kern w:val="2"/>
          <w:lang w:eastAsia="az-Latn-AZ"/>
          <w14:ligatures w14:val="standardContextual"/>
        </w:rPr>
      </w:pPr>
      <w:hyperlink w:anchor="_Toc155945241" w:history="1">
        <w:r w:rsidRPr="00460FD5">
          <w:rPr>
            <w:rStyle w:val="Hyperlink"/>
            <w:rFonts w:ascii="Arial" w:hAnsi="Arial" w:cs="Arial"/>
            <w:b/>
            <w:noProof/>
          </w:rPr>
          <w:t>2.</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Saxtakarlıq və korrupsiya ilə əlaqədar hüquqpozmalar</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_Toc155945241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3</w:t>
        </w:r>
        <w:r w:rsidRPr="00460FD5">
          <w:rPr>
            <w:rFonts w:ascii="Arial" w:hAnsi="Arial" w:cs="Arial"/>
            <w:noProof/>
            <w:webHidden/>
          </w:rPr>
          <w:fldChar w:fldCharType="end"/>
        </w:r>
      </w:hyperlink>
    </w:p>
    <w:p w14:paraId="618EA17F" w14:textId="1287D5EC" w:rsidR="00460FD5" w:rsidRPr="00460FD5" w:rsidRDefault="00460FD5">
      <w:pPr>
        <w:pStyle w:val="TOC3"/>
        <w:rPr>
          <w:rFonts w:ascii="Arial" w:eastAsiaTheme="minorEastAsia" w:hAnsi="Arial" w:cs="Arial"/>
          <w:noProof/>
          <w:kern w:val="2"/>
          <w:lang w:eastAsia="az-Latn-AZ"/>
          <w14:ligatures w14:val="standardContextual"/>
        </w:rPr>
      </w:pPr>
      <w:hyperlink w:anchor="_Toc155945242" w:history="1">
        <w:r w:rsidRPr="00460FD5">
          <w:rPr>
            <w:rStyle w:val="Hyperlink"/>
            <w:rFonts w:ascii="Arial" w:hAnsi="Arial" w:cs="Arial"/>
            <w:b/>
            <w:noProof/>
          </w:rPr>
          <w:t>3.</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Təchizatçıların münasibliyi</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_Toc155945242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3</w:t>
        </w:r>
        <w:r w:rsidRPr="00460FD5">
          <w:rPr>
            <w:rFonts w:ascii="Arial" w:hAnsi="Arial" w:cs="Arial"/>
            <w:noProof/>
            <w:webHidden/>
          </w:rPr>
          <w:fldChar w:fldCharType="end"/>
        </w:r>
      </w:hyperlink>
    </w:p>
    <w:p w14:paraId="37D67A5D" w14:textId="5E4E8F68" w:rsidR="00460FD5" w:rsidRPr="00460FD5" w:rsidRDefault="00460FD5">
      <w:pPr>
        <w:pStyle w:val="TOC3"/>
        <w:rPr>
          <w:rFonts w:ascii="Arial" w:eastAsiaTheme="minorEastAsia" w:hAnsi="Arial" w:cs="Arial"/>
          <w:noProof/>
          <w:kern w:val="2"/>
          <w:lang w:eastAsia="az-Latn-AZ"/>
          <w14:ligatures w14:val="standardContextual"/>
        </w:rPr>
      </w:pPr>
      <w:hyperlink w:anchor="_Toc155945243" w:history="1">
        <w:r w:rsidRPr="00460FD5">
          <w:rPr>
            <w:rStyle w:val="Hyperlink"/>
            <w:rFonts w:ascii="Arial" w:hAnsi="Arial" w:cs="Arial"/>
            <w:b/>
            <w:noProof/>
          </w:rPr>
          <w:t>4.</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Malların və əlaqədar xidmətlərin münasibliyi</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_Toc155945243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5</w:t>
        </w:r>
        <w:r w:rsidRPr="00460FD5">
          <w:rPr>
            <w:rFonts w:ascii="Arial" w:hAnsi="Arial" w:cs="Arial"/>
            <w:noProof/>
            <w:webHidden/>
          </w:rPr>
          <w:fldChar w:fldCharType="end"/>
        </w:r>
      </w:hyperlink>
    </w:p>
    <w:p w14:paraId="21535023" w14:textId="6D9B1B1F" w:rsidR="00460FD5" w:rsidRPr="00460FD5" w:rsidRDefault="00460FD5">
      <w:pPr>
        <w:pStyle w:val="TOC2"/>
        <w:rPr>
          <w:rFonts w:ascii="Arial" w:eastAsiaTheme="minorEastAsia" w:hAnsi="Arial" w:cs="Arial"/>
          <w:noProof/>
          <w:kern w:val="2"/>
          <w:lang w:eastAsia="az-Latn-AZ"/>
          <w14:ligatures w14:val="standardContextual"/>
        </w:rPr>
      </w:pPr>
      <w:hyperlink w:anchor="_Toc155945245" w:history="1">
        <w:r w:rsidRPr="00460FD5">
          <w:rPr>
            <w:rStyle w:val="Hyperlink"/>
            <w:rFonts w:ascii="Arial" w:hAnsi="Arial" w:cs="Arial"/>
            <w:b/>
            <w:noProof/>
          </w:rPr>
          <w:t>B.</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Şərtlər toplusunun məzmunu</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_Toc155945245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5</w:t>
        </w:r>
        <w:r w:rsidRPr="00460FD5">
          <w:rPr>
            <w:rFonts w:ascii="Arial" w:hAnsi="Arial" w:cs="Arial"/>
            <w:noProof/>
            <w:webHidden/>
          </w:rPr>
          <w:fldChar w:fldCharType="end"/>
        </w:r>
      </w:hyperlink>
    </w:p>
    <w:p w14:paraId="14361D8B" w14:textId="44529B46" w:rsidR="00460FD5" w:rsidRPr="00460FD5" w:rsidRDefault="007F6568">
      <w:pPr>
        <w:pStyle w:val="TOC3"/>
        <w:rPr>
          <w:rFonts w:ascii="Arial" w:eastAsiaTheme="minorEastAsia" w:hAnsi="Arial" w:cs="Arial"/>
          <w:noProof/>
          <w:kern w:val="2"/>
          <w:lang w:eastAsia="az-Latn-AZ"/>
          <w14:ligatures w14:val="standardContextual"/>
        </w:rPr>
      </w:pPr>
      <w:hyperlink w:anchor="_Toc155945246" w:history="1">
        <w:r>
          <w:rPr>
            <w:rStyle w:val="Hyperlink"/>
            <w:rFonts w:ascii="Arial" w:hAnsi="Arial" w:cs="Arial"/>
            <w:b/>
            <w:noProof/>
          </w:rPr>
          <w:t>5</w:t>
        </w:r>
        <w:r w:rsidR="00460FD5" w:rsidRPr="00460FD5">
          <w:rPr>
            <w:rStyle w:val="Hyperlink"/>
            <w:rFonts w:ascii="Arial" w:hAnsi="Arial" w:cs="Arial"/>
            <w:b/>
            <w:noProof/>
          </w:rPr>
          <w:t>.</w:t>
        </w:r>
        <w:r w:rsidR="00460FD5" w:rsidRPr="00460FD5">
          <w:rPr>
            <w:rFonts w:ascii="Arial" w:eastAsiaTheme="minorEastAsia" w:hAnsi="Arial" w:cs="Arial"/>
            <w:noProof/>
            <w:kern w:val="2"/>
            <w:lang w:eastAsia="az-Latn-AZ"/>
            <w14:ligatures w14:val="standardContextual"/>
          </w:rPr>
          <w:tab/>
        </w:r>
        <w:r w:rsidR="00460FD5" w:rsidRPr="00460FD5">
          <w:rPr>
            <w:rStyle w:val="Hyperlink"/>
            <w:rFonts w:ascii="Arial" w:hAnsi="Arial" w:cs="Arial"/>
            <w:b/>
            <w:noProof/>
          </w:rPr>
          <w:t>Şərtlər toplusunun tamlığı</w:t>
        </w:r>
        <w:r w:rsidR="00460FD5" w:rsidRPr="00460FD5">
          <w:rPr>
            <w:rFonts w:ascii="Arial" w:hAnsi="Arial" w:cs="Arial"/>
            <w:noProof/>
            <w:webHidden/>
          </w:rPr>
          <w:tab/>
        </w:r>
        <w:r w:rsidR="00460FD5" w:rsidRPr="00460FD5">
          <w:rPr>
            <w:rFonts w:ascii="Arial" w:hAnsi="Arial" w:cs="Arial"/>
            <w:noProof/>
            <w:webHidden/>
          </w:rPr>
          <w:fldChar w:fldCharType="begin"/>
        </w:r>
        <w:r w:rsidR="00460FD5" w:rsidRPr="00460FD5">
          <w:rPr>
            <w:rFonts w:ascii="Arial" w:hAnsi="Arial" w:cs="Arial"/>
            <w:noProof/>
            <w:webHidden/>
          </w:rPr>
          <w:instrText xml:space="preserve"> PAGEREF _Toc155945246 \h </w:instrText>
        </w:r>
        <w:r w:rsidR="00460FD5" w:rsidRPr="00460FD5">
          <w:rPr>
            <w:rFonts w:ascii="Arial" w:hAnsi="Arial" w:cs="Arial"/>
            <w:noProof/>
            <w:webHidden/>
          </w:rPr>
        </w:r>
        <w:r w:rsidR="00460FD5" w:rsidRPr="00460FD5">
          <w:rPr>
            <w:rFonts w:ascii="Arial" w:hAnsi="Arial" w:cs="Arial"/>
            <w:noProof/>
            <w:webHidden/>
          </w:rPr>
          <w:fldChar w:fldCharType="separate"/>
        </w:r>
        <w:r w:rsidR="00D14AD9">
          <w:rPr>
            <w:rFonts w:ascii="Arial" w:hAnsi="Arial" w:cs="Arial"/>
            <w:noProof/>
            <w:webHidden/>
          </w:rPr>
          <w:t>5</w:t>
        </w:r>
        <w:r w:rsidR="00460FD5" w:rsidRPr="00460FD5">
          <w:rPr>
            <w:rFonts w:ascii="Arial" w:hAnsi="Arial" w:cs="Arial"/>
            <w:noProof/>
            <w:webHidden/>
          </w:rPr>
          <w:fldChar w:fldCharType="end"/>
        </w:r>
      </w:hyperlink>
    </w:p>
    <w:p w14:paraId="7B181444" w14:textId="2E174A23" w:rsidR="00460FD5" w:rsidRPr="00460FD5" w:rsidRDefault="007F6568">
      <w:pPr>
        <w:pStyle w:val="TOC3"/>
        <w:rPr>
          <w:rFonts w:ascii="Arial" w:eastAsiaTheme="minorEastAsia" w:hAnsi="Arial" w:cs="Arial"/>
          <w:noProof/>
          <w:kern w:val="2"/>
          <w:lang w:eastAsia="az-Latn-AZ"/>
          <w14:ligatures w14:val="standardContextual"/>
        </w:rPr>
      </w:pPr>
      <w:hyperlink w:anchor="_Toc155945247" w:history="1">
        <w:r>
          <w:rPr>
            <w:rStyle w:val="Hyperlink"/>
            <w:rFonts w:ascii="Arial" w:hAnsi="Arial" w:cs="Arial"/>
            <w:b/>
            <w:noProof/>
          </w:rPr>
          <w:t>6</w:t>
        </w:r>
        <w:r w:rsidR="00460FD5" w:rsidRPr="00460FD5">
          <w:rPr>
            <w:rStyle w:val="Hyperlink"/>
            <w:rFonts w:ascii="Arial" w:hAnsi="Arial" w:cs="Arial"/>
            <w:b/>
            <w:noProof/>
          </w:rPr>
          <w:t>.</w:t>
        </w:r>
        <w:r w:rsidR="00460FD5" w:rsidRPr="00460FD5">
          <w:rPr>
            <w:rFonts w:ascii="Arial" w:eastAsiaTheme="minorEastAsia" w:hAnsi="Arial" w:cs="Arial"/>
            <w:noProof/>
            <w:kern w:val="2"/>
            <w:lang w:eastAsia="az-Latn-AZ"/>
            <w14:ligatures w14:val="standardContextual"/>
          </w:rPr>
          <w:tab/>
        </w:r>
        <w:r w:rsidR="00460FD5" w:rsidRPr="00460FD5">
          <w:rPr>
            <w:rStyle w:val="Hyperlink"/>
            <w:rFonts w:ascii="Arial" w:hAnsi="Arial" w:cs="Arial"/>
            <w:b/>
            <w:noProof/>
          </w:rPr>
          <w:t>Şərtlər toplusuna dair izahat</w:t>
        </w:r>
        <w:r w:rsidR="00460FD5" w:rsidRPr="00460FD5">
          <w:rPr>
            <w:rFonts w:ascii="Arial" w:hAnsi="Arial" w:cs="Arial"/>
            <w:noProof/>
            <w:webHidden/>
          </w:rPr>
          <w:tab/>
        </w:r>
        <w:r w:rsidR="00460FD5" w:rsidRPr="00460FD5">
          <w:rPr>
            <w:rFonts w:ascii="Arial" w:hAnsi="Arial" w:cs="Arial"/>
            <w:noProof/>
            <w:webHidden/>
          </w:rPr>
          <w:fldChar w:fldCharType="begin"/>
        </w:r>
        <w:r w:rsidR="00460FD5" w:rsidRPr="00460FD5">
          <w:rPr>
            <w:rFonts w:ascii="Arial" w:hAnsi="Arial" w:cs="Arial"/>
            <w:noProof/>
            <w:webHidden/>
          </w:rPr>
          <w:instrText xml:space="preserve"> PAGEREF _Toc155945247 \h </w:instrText>
        </w:r>
        <w:r w:rsidR="00460FD5" w:rsidRPr="00460FD5">
          <w:rPr>
            <w:rFonts w:ascii="Arial" w:hAnsi="Arial" w:cs="Arial"/>
            <w:noProof/>
            <w:webHidden/>
          </w:rPr>
        </w:r>
        <w:r w:rsidR="00460FD5" w:rsidRPr="00460FD5">
          <w:rPr>
            <w:rFonts w:ascii="Arial" w:hAnsi="Arial" w:cs="Arial"/>
            <w:noProof/>
            <w:webHidden/>
          </w:rPr>
          <w:fldChar w:fldCharType="separate"/>
        </w:r>
        <w:r w:rsidR="00D14AD9">
          <w:rPr>
            <w:rFonts w:ascii="Arial" w:hAnsi="Arial" w:cs="Arial"/>
            <w:noProof/>
            <w:webHidden/>
          </w:rPr>
          <w:t>6</w:t>
        </w:r>
        <w:r w:rsidR="00460FD5" w:rsidRPr="00460FD5">
          <w:rPr>
            <w:rFonts w:ascii="Arial" w:hAnsi="Arial" w:cs="Arial"/>
            <w:noProof/>
            <w:webHidden/>
          </w:rPr>
          <w:fldChar w:fldCharType="end"/>
        </w:r>
      </w:hyperlink>
    </w:p>
    <w:p w14:paraId="65CE6C70" w14:textId="38C56489" w:rsidR="00460FD5" w:rsidRPr="00460FD5" w:rsidRDefault="007F6568">
      <w:pPr>
        <w:pStyle w:val="TOC3"/>
        <w:rPr>
          <w:rFonts w:ascii="Arial" w:eastAsiaTheme="minorEastAsia" w:hAnsi="Arial" w:cs="Arial"/>
          <w:noProof/>
          <w:kern w:val="2"/>
          <w:lang w:eastAsia="az-Latn-AZ"/>
          <w14:ligatures w14:val="standardContextual"/>
        </w:rPr>
      </w:pPr>
      <w:hyperlink w:anchor="_Toc155945248" w:history="1">
        <w:r>
          <w:rPr>
            <w:rStyle w:val="Hyperlink"/>
            <w:rFonts w:ascii="Arial" w:hAnsi="Arial" w:cs="Arial"/>
            <w:b/>
            <w:noProof/>
          </w:rPr>
          <w:t>7</w:t>
        </w:r>
        <w:r w:rsidR="00460FD5" w:rsidRPr="00460FD5">
          <w:rPr>
            <w:rStyle w:val="Hyperlink"/>
            <w:rFonts w:ascii="Arial" w:hAnsi="Arial" w:cs="Arial"/>
            <w:b/>
            <w:noProof/>
          </w:rPr>
          <w:t>.</w:t>
        </w:r>
        <w:r w:rsidR="00460FD5" w:rsidRPr="00460FD5">
          <w:rPr>
            <w:rFonts w:ascii="Arial" w:eastAsiaTheme="minorEastAsia" w:hAnsi="Arial" w:cs="Arial"/>
            <w:noProof/>
            <w:kern w:val="2"/>
            <w:lang w:eastAsia="az-Latn-AZ"/>
            <w14:ligatures w14:val="standardContextual"/>
          </w:rPr>
          <w:tab/>
        </w:r>
        <w:r w:rsidR="00460FD5" w:rsidRPr="00460FD5">
          <w:rPr>
            <w:rStyle w:val="Hyperlink"/>
            <w:rFonts w:ascii="Arial" w:hAnsi="Arial" w:cs="Arial"/>
            <w:b/>
            <w:noProof/>
          </w:rPr>
          <w:t>Şərtlər toplusuna dəyişikliklərin edilməsi</w:t>
        </w:r>
        <w:r w:rsidR="00460FD5" w:rsidRPr="00460FD5">
          <w:rPr>
            <w:rFonts w:ascii="Arial" w:hAnsi="Arial" w:cs="Arial"/>
            <w:noProof/>
            <w:webHidden/>
          </w:rPr>
          <w:tab/>
        </w:r>
        <w:r w:rsidR="00460FD5" w:rsidRPr="00460FD5">
          <w:rPr>
            <w:rFonts w:ascii="Arial" w:hAnsi="Arial" w:cs="Arial"/>
            <w:noProof/>
            <w:webHidden/>
          </w:rPr>
          <w:fldChar w:fldCharType="begin"/>
        </w:r>
        <w:r w:rsidR="00460FD5" w:rsidRPr="00460FD5">
          <w:rPr>
            <w:rFonts w:ascii="Arial" w:hAnsi="Arial" w:cs="Arial"/>
            <w:noProof/>
            <w:webHidden/>
          </w:rPr>
          <w:instrText xml:space="preserve"> PAGEREF _Toc155945248 \h </w:instrText>
        </w:r>
        <w:r w:rsidR="00460FD5" w:rsidRPr="00460FD5">
          <w:rPr>
            <w:rFonts w:ascii="Arial" w:hAnsi="Arial" w:cs="Arial"/>
            <w:noProof/>
            <w:webHidden/>
          </w:rPr>
        </w:r>
        <w:r w:rsidR="00460FD5" w:rsidRPr="00460FD5">
          <w:rPr>
            <w:rFonts w:ascii="Arial" w:hAnsi="Arial" w:cs="Arial"/>
            <w:noProof/>
            <w:webHidden/>
          </w:rPr>
          <w:fldChar w:fldCharType="separate"/>
        </w:r>
        <w:r w:rsidR="00D14AD9">
          <w:rPr>
            <w:rFonts w:ascii="Arial" w:hAnsi="Arial" w:cs="Arial"/>
            <w:noProof/>
            <w:webHidden/>
          </w:rPr>
          <w:t>6</w:t>
        </w:r>
        <w:r w:rsidR="00460FD5" w:rsidRPr="00460FD5">
          <w:rPr>
            <w:rFonts w:ascii="Arial" w:hAnsi="Arial" w:cs="Arial"/>
            <w:noProof/>
            <w:webHidden/>
          </w:rPr>
          <w:fldChar w:fldCharType="end"/>
        </w:r>
      </w:hyperlink>
    </w:p>
    <w:p w14:paraId="3B22E8B8" w14:textId="510A5AEB" w:rsidR="00460FD5" w:rsidRPr="00460FD5" w:rsidRDefault="00460FD5">
      <w:pPr>
        <w:pStyle w:val="TOC2"/>
        <w:rPr>
          <w:rFonts w:ascii="Arial" w:eastAsiaTheme="minorEastAsia" w:hAnsi="Arial" w:cs="Arial"/>
          <w:noProof/>
          <w:kern w:val="2"/>
          <w:lang w:eastAsia="az-Latn-AZ"/>
          <w14:ligatures w14:val="standardContextual"/>
        </w:rPr>
      </w:pPr>
      <w:hyperlink w:anchor="_Toc155945249" w:history="1">
        <w:r w:rsidRPr="00460FD5">
          <w:rPr>
            <w:rStyle w:val="Hyperlink"/>
            <w:rFonts w:ascii="Arial" w:hAnsi="Arial" w:cs="Arial"/>
            <w:b/>
            <w:bCs/>
            <w:noProof/>
          </w:rPr>
          <w:t>C.</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Təkliflərin hazırlanması</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_Toc155945249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7</w:t>
        </w:r>
        <w:r w:rsidRPr="00460FD5">
          <w:rPr>
            <w:rFonts w:ascii="Arial" w:hAnsi="Arial" w:cs="Arial"/>
            <w:noProof/>
            <w:webHidden/>
          </w:rPr>
          <w:fldChar w:fldCharType="end"/>
        </w:r>
      </w:hyperlink>
    </w:p>
    <w:p w14:paraId="4546A120" w14:textId="08D4C99B" w:rsidR="00460FD5" w:rsidRPr="00460FD5" w:rsidRDefault="007F6568">
      <w:pPr>
        <w:pStyle w:val="TOC3"/>
        <w:rPr>
          <w:rFonts w:ascii="Arial" w:eastAsiaTheme="minorEastAsia" w:hAnsi="Arial" w:cs="Arial"/>
          <w:noProof/>
          <w:kern w:val="2"/>
          <w:lang w:eastAsia="az-Latn-AZ"/>
          <w14:ligatures w14:val="standardContextual"/>
        </w:rPr>
      </w:pPr>
      <w:hyperlink w:anchor="_Toc155945250" w:history="1">
        <w:r>
          <w:rPr>
            <w:rStyle w:val="Hyperlink"/>
            <w:rFonts w:ascii="Arial" w:hAnsi="Arial" w:cs="Arial"/>
            <w:b/>
            <w:noProof/>
          </w:rPr>
          <w:t>8</w:t>
        </w:r>
        <w:r w:rsidR="00460FD5" w:rsidRPr="00460FD5">
          <w:rPr>
            <w:rStyle w:val="Hyperlink"/>
            <w:rFonts w:ascii="Arial" w:hAnsi="Arial" w:cs="Arial"/>
            <w:b/>
            <w:noProof/>
          </w:rPr>
          <w:t>.</w:t>
        </w:r>
        <w:r w:rsidR="00460FD5" w:rsidRPr="00460FD5">
          <w:rPr>
            <w:rFonts w:ascii="Arial" w:eastAsiaTheme="minorEastAsia" w:hAnsi="Arial" w:cs="Arial"/>
            <w:noProof/>
            <w:kern w:val="2"/>
            <w:lang w:eastAsia="az-Latn-AZ"/>
            <w14:ligatures w14:val="standardContextual"/>
          </w:rPr>
          <w:tab/>
        </w:r>
        <w:r w:rsidR="00460FD5" w:rsidRPr="00460FD5">
          <w:rPr>
            <w:rStyle w:val="Hyperlink"/>
            <w:rFonts w:ascii="Arial" w:hAnsi="Arial" w:cs="Arial"/>
            <w:b/>
            <w:noProof/>
          </w:rPr>
          <w:t>Satınalma xərcləri</w:t>
        </w:r>
        <w:r w:rsidR="00460FD5" w:rsidRPr="00460FD5">
          <w:rPr>
            <w:rFonts w:ascii="Arial" w:hAnsi="Arial" w:cs="Arial"/>
            <w:noProof/>
            <w:webHidden/>
          </w:rPr>
          <w:tab/>
        </w:r>
        <w:r w:rsidR="00460FD5" w:rsidRPr="00460FD5">
          <w:rPr>
            <w:rFonts w:ascii="Arial" w:hAnsi="Arial" w:cs="Arial"/>
            <w:noProof/>
            <w:webHidden/>
          </w:rPr>
          <w:fldChar w:fldCharType="begin"/>
        </w:r>
        <w:r w:rsidR="00460FD5" w:rsidRPr="00460FD5">
          <w:rPr>
            <w:rFonts w:ascii="Arial" w:hAnsi="Arial" w:cs="Arial"/>
            <w:noProof/>
            <w:webHidden/>
          </w:rPr>
          <w:instrText xml:space="preserve"> PAGEREF _Toc155945250 \h </w:instrText>
        </w:r>
        <w:r w:rsidR="00460FD5" w:rsidRPr="00460FD5">
          <w:rPr>
            <w:rFonts w:ascii="Arial" w:hAnsi="Arial" w:cs="Arial"/>
            <w:noProof/>
            <w:webHidden/>
          </w:rPr>
        </w:r>
        <w:r w:rsidR="00460FD5" w:rsidRPr="00460FD5">
          <w:rPr>
            <w:rFonts w:ascii="Arial" w:hAnsi="Arial" w:cs="Arial"/>
            <w:noProof/>
            <w:webHidden/>
          </w:rPr>
          <w:fldChar w:fldCharType="separate"/>
        </w:r>
        <w:r w:rsidR="00D14AD9">
          <w:rPr>
            <w:rFonts w:ascii="Arial" w:hAnsi="Arial" w:cs="Arial"/>
            <w:noProof/>
            <w:webHidden/>
          </w:rPr>
          <w:t>7</w:t>
        </w:r>
        <w:r w:rsidR="00460FD5" w:rsidRPr="00460FD5">
          <w:rPr>
            <w:rFonts w:ascii="Arial" w:hAnsi="Arial" w:cs="Arial"/>
            <w:noProof/>
            <w:webHidden/>
          </w:rPr>
          <w:fldChar w:fldCharType="end"/>
        </w:r>
      </w:hyperlink>
    </w:p>
    <w:p w14:paraId="41A03100" w14:textId="4944AD0E" w:rsidR="00460FD5" w:rsidRPr="00460FD5" w:rsidRDefault="007F6568">
      <w:pPr>
        <w:pStyle w:val="TOC3"/>
        <w:rPr>
          <w:rFonts w:ascii="Arial" w:eastAsiaTheme="minorEastAsia" w:hAnsi="Arial" w:cs="Arial"/>
          <w:noProof/>
          <w:kern w:val="2"/>
          <w:lang w:eastAsia="az-Latn-AZ"/>
          <w14:ligatures w14:val="standardContextual"/>
        </w:rPr>
      </w:pPr>
      <w:hyperlink w:anchor="_Toc155945251" w:history="1">
        <w:r>
          <w:rPr>
            <w:rStyle w:val="Hyperlink"/>
            <w:rFonts w:ascii="Arial" w:hAnsi="Arial" w:cs="Arial"/>
            <w:b/>
            <w:noProof/>
          </w:rPr>
          <w:t>9</w:t>
        </w:r>
        <w:r w:rsidR="00460FD5" w:rsidRPr="00460FD5">
          <w:rPr>
            <w:rStyle w:val="Hyperlink"/>
            <w:rFonts w:ascii="Arial" w:hAnsi="Arial" w:cs="Arial"/>
            <w:b/>
            <w:noProof/>
          </w:rPr>
          <w:t>.</w:t>
        </w:r>
        <w:r w:rsidR="00460FD5" w:rsidRPr="00460FD5">
          <w:rPr>
            <w:rFonts w:ascii="Arial" w:eastAsiaTheme="minorEastAsia" w:hAnsi="Arial" w:cs="Arial"/>
            <w:noProof/>
            <w:kern w:val="2"/>
            <w:lang w:eastAsia="az-Latn-AZ"/>
            <w14:ligatures w14:val="standardContextual"/>
          </w:rPr>
          <w:tab/>
        </w:r>
        <w:r w:rsidR="00460FD5" w:rsidRPr="00460FD5">
          <w:rPr>
            <w:rStyle w:val="Hyperlink"/>
            <w:rFonts w:ascii="Arial" w:hAnsi="Arial" w:cs="Arial"/>
            <w:b/>
            <w:noProof/>
          </w:rPr>
          <w:t>Təklifin tərtib olunmasının dili</w:t>
        </w:r>
        <w:r w:rsidR="00460FD5" w:rsidRPr="00460FD5">
          <w:rPr>
            <w:rFonts w:ascii="Arial" w:hAnsi="Arial" w:cs="Arial"/>
            <w:noProof/>
            <w:webHidden/>
          </w:rPr>
          <w:tab/>
        </w:r>
        <w:r w:rsidR="00460FD5" w:rsidRPr="00460FD5">
          <w:rPr>
            <w:rFonts w:ascii="Arial" w:hAnsi="Arial" w:cs="Arial"/>
            <w:noProof/>
            <w:webHidden/>
          </w:rPr>
          <w:fldChar w:fldCharType="begin"/>
        </w:r>
        <w:r w:rsidR="00460FD5" w:rsidRPr="00460FD5">
          <w:rPr>
            <w:rFonts w:ascii="Arial" w:hAnsi="Arial" w:cs="Arial"/>
            <w:noProof/>
            <w:webHidden/>
          </w:rPr>
          <w:instrText xml:space="preserve"> PAGEREF _Toc155945251 \h </w:instrText>
        </w:r>
        <w:r w:rsidR="00460FD5" w:rsidRPr="00460FD5">
          <w:rPr>
            <w:rFonts w:ascii="Arial" w:hAnsi="Arial" w:cs="Arial"/>
            <w:noProof/>
            <w:webHidden/>
          </w:rPr>
        </w:r>
        <w:r w:rsidR="00460FD5" w:rsidRPr="00460FD5">
          <w:rPr>
            <w:rFonts w:ascii="Arial" w:hAnsi="Arial" w:cs="Arial"/>
            <w:noProof/>
            <w:webHidden/>
          </w:rPr>
          <w:fldChar w:fldCharType="separate"/>
        </w:r>
        <w:r w:rsidR="00D14AD9">
          <w:rPr>
            <w:rFonts w:ascii="Arial" w:hAnsi="Arial" w:cs="Arial"/>
            <w:noProof/>
            <w:webHidden/>
          </w:rPr>
          <w:t>7</w:t>
        </w:r>
        <w:r w:rsidR="00460FD5" w:rsidRPr="00460FD5">
          <w:rPr>
            <w:rFonts w:ascii="Arial" w:hAnsi="Arial" w:cs="Arial"/>
            <w:noProof/>
            <w:webHidden/>
          </w:rPr>
          <w:fldChar w:fldCharType="end"/>
        </w:r>
      </w:hyperlink>
    </w:p>
    <w:p w14:paraId="3984A7D0" w14:textId="769384BB" w:rsidR="00460FD5" w:rsidRPr="00460FD5" w:rsidRDefault="00460FD5">
      <w:pPr>
        <w:pStyle w:val="TOC3"/>
        <w:rPr>
          <w:rFonts w:ascii="Arial" w:eastAsiaTheme="minorEastAsia" w:hAnsi="Arial" w:cs="Arial"/>
          <w:noProof/>
          <w:kern w:val="2"/>
          <w:lang w:eastAsia="az-Latn-AZ"/>
          <w14:ligatures w14:val="standardContextual"/>
        </w:rPr>
      </w:pPr>
      <w:hyperlink w:anchor="_Toc155945252" w:history="1">
        <w:r w:rsidRPr="00460FD5">
          <w:rPr>
            <w:rStyle w:val="Hyperlink"/>
            <w:rFonts w:ascii="Arial" w:hAnsi="Arial" w:cs="Arial"/>
            <w:b/>
            <w:noProof/>
          </w:rPr>
          <w:t>1</w:t>
        </w:r>
        <w:r w:rsidR="007F6568">
          <w:rPr>
            <w:rStyle w:val="Hyperlink"/>
            <w:rFonts w:ascii="Arial" w:hAnsi="Arial" w:cs="Arial"/>
            <w:b/>
            <w:noProof/>
          </w:rPr>
          <w:t>0</w:t>
        </w:r>
        <w:r w:rsidRPr="00460FD5">
          <w:rPr>
            <w:rStyle w:val="Hyperlink"/>
            <w:rFonts w:ascii="Arial" w:hAnsi="Arial" w:cs="Arial"/>
            <w:b/>
            <w:noProof/>
          </w:rPr>
          <w:t>.</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Təklifə daxil olan sənədlər</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_Toc155945252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7</w:t>
        </w:r>
        <w:r w:rsidRPr="00460FD5">
          <w:rPr>
            <w:rFonts w:ascii="Arial" w:hAnsi="Arial" w:cs="Arial"/>
            <w:noProof/>
            <w:webHidden/>
          </w:rPr>
          <w:fldChar w:fldCharType="end"/>
        </w:r>
      </w:hyperlink>
    </w:p>
    <w:p w14:paraId="3126B619" w14:textId="0C3B3873" w:rsidR="00460FD5" w:rsidRPr="00460FD5" w:rsidRDefault="00460FD5">
      <w:pPr>
        <w:pStyle w:val="TOC3"/>
        <w:rPr>
          <w:rFonts w:ascii="Arial" w:eastAsiaTheme="minorEastAsia" w:hAnsi="Arial" w:cs="Arial"/>
          <w:noProof/>
          <w:kern w:val="2"/>
          <w:lang w:eastAsia="az-Latn-AZ"/>
          <w14:ligatures w14:val="standardContextual"/>
        </w:rPr>
      </w:pPr>
      <w:hyperlink w:anchor="_Toc155945253" w:history="1">
        <w:r w:rsidRPr="00460FD5">
          <w:rPr>
            <w:rStyle w:val="Hyperlink"/>
            <w:rFonts w:ascii="Arial" w:hAnsi="Arial" w:cs="Arial"/>
            <w:b/>
            <w:noProof/>
          </w:rPr>
          <w:t>1</w:t>
        </w:r>
        <w:r w:rsidR="007F6568">
          <w:rPr>
            <w:rStyle w:val="Hyperlink"/>
            <w:rFonts w:ascii="Arial" w:hAnsi="Arial" w:cs="Arial"/>
            <w:b/>
            <w:noProof/>
          </w:rPr>
          <w:t>1</w:t>
        </w:r>
        <w:r w:rsidRPr="00460FD5">
          <w:rPr>
            <w:rStyle w:val="Hyperlink"/>
            <w:rFonts w:ascii="Arial" w:hAnsi="Arial" w:cs="Arial"/>
            <w:b/>
            <w:noProof/>
          </w:rPr>
          <w:t>.</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Təklif məktubu və cədvəllər</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_Toc155945253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8</w:t>
        </w:r>
        <w:r w:rsidRPr="00460FD5">
          <w:rPr>
            <w:rFonts w:ascii="Arial" w:hAnsi="Arial" w:cs="Arial"/>
            <w:noProof/>
            <w:webHidden/>
          </w:rPr>
          <w:fldChar w:fldCharType="end"/>
        </w:r>
      </w:hyperlink>
    </w:p>
    <w:p w14:paraId="3524A743" w14:textId="03C29DB5" w:rsidR="00460FD5" w:rsidRPr="00460FD5" w:rsidRDefault="00460FD5">
      <w:pPr>
        <w:pStyle w:val="TOC3"/>
        <w:rPr>
          <w:rFonts w:ascii="Arial" w:eastAsiaTheme="minorEastAsia" w:hAnsi="Arial" w:cs="Arial"/>
          <w:noProof/>
          <w:kern w:val="2"/>
          <w:lang w:eastAsia="az-Latn-AZ"/>
          <w14:ligatures w14:val="standardContextual"/>
        </w:rPr>
      </w:pPr>
      <w:hyperlink w:anchor="_Toc155945254" w:history="1">
        <w:r w:rsidRPr="00460FD5">
          <w:rPr>
            <w:rStyle w:val="Hyperlink"/>
            <w:rFonts w:ascii="Arial" w:hAnsi="Arial" w:cs="Arial"/>
            <w:b/>
            <w:noProof/>
          </w:rPr>
          <w:t>1</w:t>
        </w:r>
        <w:r w:rsidR="007F6568">
          <w:rPr>
            <w:rStyle w:val="Hyperlink"/>
            <w:rFonts w:ascii="Arial" w:hAnsi="Arial" w:cs="Arial"/>
            <w:b/>
            <w:noProof/>
          </w:rPr>
          <w:t>2</w:t>
        </w:r>
        <w:r w:rsidRPr="00460FD5">
          <w:rPr>
            <w:rStyle w:val="Hyperlink"/>
            <w:rFonts w:ascii="Arial" w:hAnsi="Arial" w:cs="Arial"/>
            <w:b/>
            <w:noProof/>
          </w:rPr>
          <w:t>.</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Alternativ təklif</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_Toc155945254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8</w:t>
        </w:r>
        <w:r w:rsidRPr="00460FD5">
          <w:rPr>
            <w:rFonts w:ascii="Arial" w:hAnsi="Arial" w:cs="Arial"/>
            <w:noProof/>
            <w:webHidden/>
          </w:rPr>
          <w:fldChar w:fldCharType="end"/>
        </w:r>
      </w:hyperlink>
    </w:p>
    <w:p w14:paraId="5A31886F" w14:textId="2802A4AF" w:rsidR="00460FD5" w:rsidRPr="00460FD5" w:rsidRDefault="00460FD5">
      <w:pPr>
        <w:pStyle w:val="TOC3"/>
        <w:rPr>
          <w:rFonts w:ascii="Arial" w:eastAsiaTheme="minorEastAsia" w:hAnsi="Arial" w:cs="Arial"/>
          <w:noProof/>
          <w:kern w:val="2"/>
          <w:lang w:eastAsia="az-Latn-AZ"/>
          <w14:ligatures w14:val="standardContextual"/>
        </w:rPr>
      </w:pPr>
      <w:hyperlink w:anchor="_Toc155945255" w:history="1">
        <w:r w:rsidRPr="00460FD5">
          <w:rPr>
            <w:rStyle w:val="Hyperlink"/>
            <w:rFonts w:ascii="Arial" w:hAnsi="Arial" w:cs="Arial"/>
            <w:b/>
            <w:noProof/>
          </w:rPr>
          <w:t>1</w:t>
        </w:r>
        <w:r w:rsidR="007F6568">
          <w:rPr>
            <w:rStyle w:val="Hyperlink"/>
            <w:rFonts w:ascii="Arial" w:hAnsi="Arial" w:cs="Arial"/>
            <w:b/>
            <w:noProof/>
          </w:rPr>
          <w:t>3</w:t>
        </w:r>
        <w:r w:rsidRPr="00460FD5">
          <w:rPr>
            <w:rStyle w:val="Hyperlink"/>
            <w:rFonts w:ascii="Arial" w:hAnsi="Arial" w:cs="Arial"/>
            <w:b/>
            <w:noProof/>
          </w:rPr>
          <w:t>.</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Satınalma predmetinin bölünməsi</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_Toc155945255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8</w:t>
        </w:r>
        <w:r w:rsidRPr="00460FD5">
          <w:rPr>
            <w:rFonts w:ascii="Arial" w:hAnsi="Arial" w:cs="Arial"/>
            <w:noProof/>
            <w:webHidden/>
          </w:rPr>
          <w:fldChar w:fldCharType="end"/>
        </w:r>
      </w:hyperlink>
    </w:p>
    <w:p w14:paraId="394BF506" w14:textId="7A846A80" w:rsidR="00460FD5" w:rsidRPr="00460FD5" w:rsidRDefault="00460FD5">
      <w:pPr>
        <w:pStyle w:val="TOC3"/>
        <w:rPr>
          <w:rFonts w:ascii="Arial" w:eastAsiaTheme="minorEastAsia" w:hAnsi="Arial" w:cs="Arial"/>
          <w:noProof/>
          <w:kern w:val="2"/>
          <w:lang w:eastAsia="az-Latn-AZ"/>
          <w14:ligatures w14:val="standardContextual"/>
        </w:rPr>
      </w:pPr>
      <w:hyperlink w:anchor="_Toc155945256" w:history="1">
        <w:r w:rsidRPr="00460FD5">
          <w:rPr>
            <w:rStyle w:val="Hyperlink"/>
            <w:rFonts w:ascii="Arial" w:hAnsi="Arial" w:cs="Arial"/>
            <w:b/>
            <w:noProof/>
          </w:rPr>
          <w:t>1</w:t>
        </w:r>
        <w:r w:rsidR="007F6568">
          <w:rPr>
            <w:rStyle w:val="Hyperlink"/>
            <w:rFonts w:ascii="Arial" w:hAnsi="Arial" w:cs="Arial"/>
            <w:b/>
            <w:noProof/>
          </w:rPr>
          <w:t>4</w:t>
        </w:r>
        <w:r w:rsidRPr="00460FD5">
          <w:rPr>
            <w:rStyle w:val="Hyperlink"/>
            <w:rFonts w:ascii="Arial" w:hAnsi="Arial" w:cs="Arial"/>
            <w:b/>
            <w:noProof/>
          </w:rPr>
          <w:t>.</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Təklifin qiyməti</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_Toc155945256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8</w:t>
        </w:r>
        <w:r w:rsidRPr="00460FD5">
          <w:rPr>
            <w:rFonts w:ascii="Arial" w:hAnsi="Arial" w:cs="Arial"/>
            <w:noProof/>
            <w:webHidden/>
          </w:rPr>
          <w:fldChar w:fldCharType="end"/>
        </w:r>
      </w:hyperlink>
    </w:p>
    <w:p w14:paraId="3203B3D5" w14:textId="46C05CE5" w:rsidR="00460FD5" w:rsidRPr="00460FD5" w:rsidRDefault="00460FD5">
      <w:pPr>
        <w:pStyle w:val="TOC3"/>
        <w:rPr>
          <w:rFonts w:ascii="Arial" w:eastAsiaTheme="minorEastAsia" w:hAnsi="Arial" w:cs="Arial"/>
          <w:noProof/>
          <w:kern w:val="2"/>
          <w:lang w:eastAsia="az-Latn-AZ"/>
          <w14:ligatures w14:val="standardContextual"/>
        </w:rPr>
      </w:pPr>
      <w:hyperlink w:anchor="_Toc155945257" w:history="1">
        <w:r w:rsidRPr="00460FD5">
          <w:rPr>
            <w:rStyle w:val="Hyperlink"/>
            <w:rFonts w:ascii="Arial" w:hAnsi="Arial" w:cs="Arial"/>
            <w:b/>
            <w:noProof/>
          </w:rPr>
          <w:t>1</w:t>
        </w:r>
        <w:r w:rsidR="007F6568">
          <w:rPr>
            <w:rStyle w:val="Hyperlink"/>
            <w:rFonts w:ascii="Arial" w:hAnsi="Arial" w:cs="Arial"/>
            <w:b/>
            <w:noProof/>
          </w:rPr>
          <w:t>5</w:t>
        </w:r>
        <w:r w:rsidRPr="00460FD5">
          <w:rPr>
            <w:rStyle w:val="Hyperlink"/>
            <w:rFonts w:ascii="Arial" w:hAnsi="Arial" w:cs="Arial"/>
            <w:b/>
            <w:noProof/>
          </w:rPr>
          <w:t>.</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Təklifin və ödənişin məzənnəsi</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_Toc155945257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9</w:t>
        </w:r>
        <w:r w:rsidRPr="00460FD5">
          <w:rPr>
            <w:rFonts w:ascii="Arial" w:hAnsi="Arial" w:cs="Arial"/>
            <w:noProof/>
            <w:webHidden/>
          </w:rPr>
          <w:fldChar w:fldCharType="end"/>
        </w:r>
      </w:hyperlink>
    </w:p>
    <w:p w14:paraId="5316C540" w14:textId="2F141043" w:rsidR="00460FD5" w:rsidRPr="00460FD5" w:rsidRDefault="00460FD5">
      <w:pPr>
        <w:pStyle w:val="TOC3"/>
        <w:rPr>
          <w:rFonts w:ascii="Arial" w:eastAsiaTheme="minorEastAsia" w:hAnsi="Arial" w:cs="Arial"/>
          <w:noProof/>
          <w:kern w:val="2"/>
          <w:lang w:eastAsia="az-Latn-AZ"/>
          <w14:ligatures w14:val="standardContextual"/>
        </w:rPr>
      </w:pPr>
      <w:hyperlink w:anchor="_Toc155945258" w:history="1">
        <w:r w:rsidRPr="00460FD5">
          <w:rPr>
            <w:rStyle w:val="Hyperlink"/>
            <w:rFonts w:ascii="Arial" w:hAnsi="Arial" w:cs="Arial"/>
            <w:b/>
            <w:noProof/>
          </w:rPr>
          <w:t>1</w:t>
        </w:r>
        <w:r w:rsidR="007F6568">
          <w:rPr>
            <w:rStyle w:val="Hyperlink"/>
            <w:rFonts w:ascii="Arial" w:hAnsi="Arial" w:cs="Arial"/>
            <w:b/>
            <w:noProof/>
          </w:rPr>
          <w:t>6</w:t>
        </w:r>
        <w:r w:rsidRPr="00460FD5">
          <w:rPr>
            <w:rStyle w:val="Hyperlink"/>
            <w:rFonts w:ascii="Arial" w:hAnsi="Arial" w:cs="Arial"/>
            <w:b/>
            <w:noProof/>
          </w:rPr>
          <w:t>.</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Texniki göstəricilərə münasibliyi təşkil edən sənədlər (təklif)</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_Toc155945258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9</w:t>
        </w:r>
        <w:r w:rsidRPr="00460FD5">
          <w:rPr>
            <w:rFonts w:ascii="Arial" w:hAnsi="Arial" w:cs="Arial"/>
            <w:noProof/>
            <w:webHidden/>
          </w:rPr>
          <w:fldChar w:fldCharType="end"/>
        </w:r>
      </w:hyperlink>
    </w:p>
    <w:p w14:paraId="2B99FE0B" w14:textId="0DEA049A" w:rsidR="00460FD5" w:rsidRPr="00460FD5" w:rsidRDefault="00460FD5">
      <w:pPr>
        <w:pStyle w:val="TOC3"/>
        <w:rPr>
          <w:rFonts w:ascii="Arial" w:eastAsiaTheme="minorEastAsia" w:hAnsi="Arial" w:cs="Arial"/>
          <w:noProof/>
          <w:kern w:val="2"/>
          <w:lang w:eastAsia="az-Latn-AZ"/>
          <w14:ligatures w14:val="standardContextual"/>
        </w:rPr>
      </w:pPr>
      <w:hyperlink w:anchor="_Toc155945259" w:history="1">
        <w:r w:rsidRPr="00460FD5">
          <w:rPr>
            <w:rStyle w:val="Hyperlink"/>
            <w:rFonts w:ascii="Arial" w:hAnsi="Arial" w:cs="Arial"/>
            <w:b/>
            <w:noProof/>
          </w:rPr>
          <w:t>1</w:t>
        </w:r>
        <w:r w:rsidR="007F6568">
          <w:rPr>
            <w:rStyle w:val="Hyperlink"/>
            <w:rFonts w:ascii="Arial" w:hAnsi="Arial" w:cs="Arial"/>
            <w:b/>
            <w:noProof/>
          </w:rPr>
          <w:t>7</w:t>
        </w:r>
        <w:r w:rsidRPr="00460FD5">
          <w:rPr>
            <w:rStyle w:val="Hyperlink"/>
            <w:rFonts w:ascii="Arial" w:hAnsi="Arial" w:cs="Arial"/>
            <w:b/>
            <w:noProof/>
          </w:rPr>
          <w:t>.</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Uyğunluq sənədləri</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_Toc155945259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10</w:t>
        </w:r>
        <w:r w:rsidRPr="00460FD5">
          <w:rPr>
            <w:rFonts w:ascii="Arial" w:hAnsi="Arial" w:cs="Arial"/>
            <w:noProof/>
            <w:webHidden/>
          </w:rPr>
          <w:fldChar w:fldCharType="end"/>
        </w:r>
      </w:hyperlink>
    </w:p>
    <w:p w14:paraId="4DB3C503" w14:textId="7711F07A" w:rsidR="00460FD5" w:rsidRPr="00460FD5" w:rsidRDefault="00460FD5">
      <w:pPr>
        <w:pStyle w:val="TOC3"/>
        <w:rPr>
          <w:rFonts w:ascii="Arial" w:eastAsiaTheme="minorEastAsia" w:hAnsi="Arial" w:cs="Arial"/>
          <w:noProof/>
          <w:kern w:val="2"/>
          <w:lang w:eastAsia="az-Latn-AZ"/>
          <w14:ligatures w14:val="standardContextual"/>
        </w:rPr>
      </w:pPr>
      <w:hyperlink w:anchor="_Toc155945260" w:history="1">
        <w:r w:rsidRPr="00460FD5">
          <w:rPr>
            <w:rStyle w:val="Hyperlink"/>
            <w:rFonts w:ascii="Arial" w:hAnsi="Arial" w:cs="Arial"/>
            <w:b/>
            <w:noProof/>
          </w:rPr>
          <w:t>1</w:t>
        </w:r>
        <w:r w:rsidR="007F6568">
          <w:rPr>
            <w:rStyle w:val="Hyperlink"/>
            <w:rFonts w:ascii="Arial" w:hAnsi="Arial" w:cs="Arial"/>
            <w:b/>
            <w:noProof/>
          </w:rPr>
          <w:t>8</w:t>
        </w:r>
        <w:r w:rsidRPr="00460FD5">
          <w:rPr>
            <w:rStyle w:val="Hyperlink"/>
            <w:rFonts w:ascii="Arial" w:hAnsi="Arial" w:cs="Arial"/>
            <w:b/>
            <w:noProof/>
          </w:rPr>
          <w:t>.</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Təklifin qüvvədə olma müddəti</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_Toc155945260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10</w:t>
        </w:r>
        <w:r w:rsidRPr="00460FD5">
          <w:rPr>
            <w:rFonts w:ascii="Arial" w:hAnsi="Arial" w:cs="Arial"/>
            <w:noProof/>
            <w:webHidden/>
          </w:rPr>
          <w:fldChar w:fldCharType="end"/>
        </w:r>
      </w:hyperlink>
    </w:p>
    <w:p w14:paraId="0499D5D7" w14:textId="64C9E5FB" w:rsidR="00460FD5" w:rsidRPr="00460FD5" w:rsidRDefault="007F6568">
      <w:pPr>
        <w:pStyle w:val="TOC3"/>
        <w:rPr>
          <w:rFonts w:ascii="Arial" w:eastAsiaTheme="minorEastAsia" w:hAnsi="Arial" w:cs="Arial"/>
          <w:noProof/>
          <w:kern w:val="2"/>
          <w:lang w:eastAsia="az-Latn-AZ"/>
          <w14:ligatures w14:val="standardContextual"/>
        </w:rPr>
      </w:pPr>
      <w:hyperlink w:anchor="_Toc155945261" w:history="1">
        <w:r>
          <w:rPr>
            <w:rStyle w:val="Hyperlink"/>
            <w:rFonts w:ascii="Arial" w:hAnsi="Arial" w:cs="Arial"/>
            <w:b/>
            <w:noProof/>
          </w:rPr>
          <w:t>19</w:t>
        </w:r>
        <w:r w:rsidR="00460FD5" w:rsidRPr="00460FD5">
          <w:rPr>
            <w:rStyle w:val="Hyperlink"/>
            <w:rFonts w:ascii="Arial" w:hAnsi="Arial" w:cs="Arial"/>
            <w:b/>
            <w:noProof/>
          </w:rPr>
          <w:t>.</w:t>
        </w:r>
        <w:r w:rsidR="00460FD5" w:rsidRPr="00460FD5">
          <w:rPr>
            <w:rFonts w:ascii="Arial" w:eastAsiaTheme="minorEastAsia" w:hAnsi="Arial" w:cs="Arial"/>
            <w:noProof/>
            <w:kern w:val="2"/>
            <w:lang w:eastAsia="az-Latn-AZ"/>
            <w14:ligatures w14:val="standardContextual"/>
          </w:rPr>
          <w:tab/>
        </w:r>
        <w:r w:rsidR="00460FD5" w:rsidRPr="00460FD5">
          <w:rPr>
            <w:rStyle w:val="Hyperlink"/>
            <w:rFonts w:ascii="Arial" w:hAnsi="Arial" w:cs="Arial"/>
            <w:b/>
            <w:noProof/>
          </w:rPr>
          <w:t>Təklifin təminatı</w:t>
        </w:r>
        <w:r w:rsidR="00460FD5" w:rsidRPr="00460FD5">
          <w:rPr>
            <w:rFonts w:ascii="Arial" w:hAnsi="Arial" w:cs="Arial"/>
            <w:noProof/>
            <w:webHidden/>
          </w:rPr>
          <w:tab/>
        </w:r>
        <w:r w:rsidR="00460FD5" w:rsidRPr="00460FD5">
          <w:rPr>
            <w:rFonts w:ascii="Arial" w:hAnsi="Arial" w:cs="Arial"/>
            <w:noProof/>
            <w:webHidden/>
          </w:rPr>
          <w:fldChar w:fldCharType="begin"/>
        </w:r>
        <w:r w:rsidR="00460FD5" w:rsidRPr="00460FD5">
          <w:rPr>
            <w:rFonts w:ascii="Arial" w:hAnsi="Arial" w:cs="Arial"/>
            <w:noProof/>
            <w:webHidden/>
          </w:rPr>
          <w:instrText xml:space="preserve"> PAGEREF _Toc155945261 \h </w:instrText>
        </w:r>
        <w:r w:rsidR="00460FD5" w:rsidRPr="00460FD5">
          <w:rPr>
            <w:rFonts w:ascii="Arial" w:hAnsi="Arial" w:cs="Arial"/>
            <w:noProof/>
            <w:webHidden/>
          </w:rPr>
        </w:r>
        <w:r w:rsidR="00460FD5" w:rsidRPr="00460FD5">
          <w:rPr>
            <w:rFonts w:ascii="Arial" w:hAnsi="Arial" w:cs="Arial"/>
            <w:noProof/>
            <w:webHidden/>
          </w:rPr>
          <w:fldChar w:fldCharType="separate"/>
        </w:r>
        <w:r w:rsidR="00D14AD9">
          <w:rPr>
            <w:rFonts w:ascii="Arial" w:hAnsi="Arial" w:cs="Arial"/>
            <w:noProof/>
            <w:webHidden/>
          </w:rPr>
          <w:t>11</w:t>
        </w:r>
        <w:r w:rsidR="00460FD5" w:rsidRPr="00460FD5">
          <w:rPr>
            <w:rFonts w:ascii="Arial" w:hAnsi="Arial" w:cs="Arial"/>
            <w:noProof/>
            <w:webHidden/>
          </w:rPr>
          <w:fldChar w:fldCharType="end"/>
        </w:r>
      </w:hyperlink>
    </w:p>
    <w:p w14:paraId="1CAD531A" w14:textId="0782CA42" w:rsidR="00460FD5" w:rsidRPr="00460FD5" w:rsidRDefault="007F6568">
      <w:pPr>
        <w:pStyle w:val="TOC3"/>
        <w:rPr>
          <w:rFonts w:ascii="Arial" w:eastAsiaTheme="minorEastAsia" w:hAnsi="Arial" w:cs="Arial"/>
          <w:noProof/>
          <w:kern w:val="2"/>
          <w:lang w:eastAsia="az-Latn-AZ"/>
          <w14:ligatures w14:val="standardContextual"/>
        </w:rPr>
      </w:pPr>
      <w:hyperlink w:anchor="_Toc155945262" w:history="1">
        <w:r>
          <w:rPr>
            <w:rStyle w:val="Hyperlink"/>
            <w:rFonts w:ascii="Arial" w:hAnsi="Arial" w:cs="Arial"/>
            <w:b/>
            <w:noProof/>
          </w:rPr>
          <w:t>20</w:t>
        </w:r>
        <w:r w:rsidR="00460FD5" w:rsidRPr="00460FD5">
          <w:rPr>
            <w:rStyle w:val="Hyperlink"/>
            <w:rFonts w:ascii="Arial" w:hAnsi="Arial" w:cs="Arial"/>
            <w:b/>
            <w:noProof/>
          </w:rPr>
          <w:t>.</w:t>
        </w:r>
        <w:r w:rsidR="00460FD5" w:rsidRPr="00460FD5">
          <w:rPr>
            <w:rFonts w:ascii="Arial" w:eastAsiaTheme="minorEastAsia" w:hAnsi="Arial" w:cs="Arial"/>
            <w:noProof/>
            <w:kern w:val="2"/>
            <w:lang w:eastAsia="az-Latn-AZ"/>
            <w14:ligatures w14:val="standardContextual"/>
          </w:rPr>
          <w:tab/>
        </w:r>
        <w:r w:rsidR="00460FD5" w:rsidRPr="00460FD5">
          <w:rPr>
            <w:rStyle w:val="Hyperlink"/>
            <w:rFonts w:ascii="Arial" w:hAnsi="Arial" w:cs="Arial"/>
            <w:b/>
            <w:noProof/>
          </w:rPr>
          <w:t>Təklifin formatı və imzalanması</w:t>
        </w:r>
        <w:r w:rsidR="00460FD5" w:rsidRPr="00460FD5">
          <w:rPr>
            <w:rFonts w:ascii="Arial" w:hAnsi="Arial" w:cs="Arial"/>
            <w:noProof/>
            <w:webHidden/>
          </w:rPr>
          <w:tab/>
        </w:r>
        <w:r w:rsidR="00460FD5" w:rsidRPr="00460FD5">
          <w:rPr>
            <w:rFonts w:ascii="Arial" w:hAnsi="Arial" w:cs="Arial"/>
            <w:noProof/>
            <w:webHidden/>
          </w:rPr>
          <w:fldChar w:fldCharType="begin"/>
        </w:r>
        <w:r w:rsidR="00460FD5" w:rsidRPr="00460FD5">
          <w:rPr>
            <w:rFonts w:ascii="Arial" w:hAnsi="Arial" w:cs="Arial"/>
            <w:noProof/>
            <w:webHidden/>
          </w:rPr>
          <w:instrText xml:space="preserve"> PAGEREF _Toc155945262 \h </w:instrText>
        </w:r>
        <w:r w:rsidR="00460FD5" w:rsidRPr="00460FD5">
          <w:rPr>
            <w:rFonts w:ascii="Arial" w:hAnsi="Arial" w:cs="Arial"/>
            <w:noProof/>
            <w:webHidden/>
          </w:rPr>
        </w:r>
        <w:r w:rsidR="00460FD5" w:rsidRPr="00460FD5">
          <w:rPr>
            <w:rFonts w:ascii="Arial" w:hAnsi="Arial" w:cs="Arial"/>
            <w:noProof/>
            <w:webHidden/>
          </w:rPr>
          <w:fldChar w:fldCharType="separate"/>
        </w:r>
        <w:r w:rsidR="00D14AD9">
          <w:rPr>
            <w:rFonts w:ascii="Arial" w:hAnsi="Arial" w:cs="Arial"/>
            <w:noProof/>
            <w:webHidden/>
          </w:rPr>
          <w:t>12</w:t>
        </w:r>
        <w:r w:rsidR="00460FD5" w:rsidRPr="00460FD5">
          <w:rPr>
            <w:rFonts w:ascii="Arial" w:hAnsi="Arial" w:cs="Arial"/>
            <w:noProof/>
            <w:webHidden/>
          </w:rPr>
          <w:fldChar w:fldCharType="end"/>
        </w:r>
      </w:hyperlink>
    </w:p>
    <w:p w14:paraId="4059D68D" w14:textId="77D78594" w:rsidR="00460FD5" w:rsidRPr="00460FD5" w:rsidRDefault="00460FD5">
      <w:pPr>
        <w:pStyle w:val="TOC2"/>
        <w:rPr>
          <w:rFonts w:ascii="Arial" w:eastAsiaTheme="minorEastAsia" w:hAnsi="Arial" w:cs="Arial"/>
          <w:noProof/>
          <w:kern w:val="2"/>
          <w:lang w:eastAsia="az-Latn-AZ"/>
          <w14:ligatures w14:val="standardContextual"/>
        </w:rPr>
      </w:pPr>
      <w:hyperlink w:anchor="_Toc155945263" w:history="1">
        <w:r w:rsidRPr="00460FD5">
          <w:rPr>
            <w:rStyle w:val="Hyperlink"/>
            <w:rFonts w:ascii="Arial" w:hAnsi="Arial" w:cs="Arial"/>
            <w:b/>
            <w:noProof/>
          </w:rPr>
          <w:t>D.</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Təkliflərin təqdim olunması və açılması</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_Toc155945263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12</w:t>
        </w:r>
        <w:r w:rsidRPr="00460FD5">
          <w:rPr>
            <w:rFonts w:ascii="Arial" w:hAnsi="Arial" w:cs="Arial"/>
            <w:noProof/>
            <w:webHidden/>
          </w:rPr>
          <w:fldChar w:fldCharType="end"/>
        </w:r>
      </w:hyperlink>
    </w:p>
    <w:p w14:paraId="5188AB59" w14:textId="1C0D9016" w:rsidR="00460FD5" w:rsidRPr="00460FD5" w:rsidRDefault="00460FD5">
      <w:pPr>
        <w:pStyle w:val="TOC3"/>
        <w:rPr>
          <w:rFonts w:ascii="Arial" w:eastAsiaTheme="minorEastAsia" w:hAnsi="Arial" w:cs="Arial"/>
          <w:noProof/>
          <w:kern w:val="2"/>
          <w:lang w:eastAsia="az-Latn-AZ"/>
          <w14:ligatures w14:val="standardContextual"/>
        </w:rPr>
      </w:pPr>
      <w:hyperlink w:anchor="_Toc155945264" w:history="1">
        <w:r w:rsidRPr="00460FD5">
          <w:rPr>
            <w:rStyle w:val="Hyperlink"/>
            <w:rFonts w:ascii="Arial" w:hAnsi="Arial" w:cs="Arial"/>
            <w:b/>
            <w:noProof/>
          </w:rPr>
          <w:t>2</w:t>
        </w:r>
        <w:r w:rsidR="007F6568">
          <w:rPr>
            <w:rStyle w:val="Hyperlink"/>
            <w:rFonts w:ascii="Arial" w:hAnsi="Arial" w:cs="Arial"/>
            <w:b/>
            <w:noProof/>
          </w:rPr>
          <w:t>1</w:t>
        </w:r>
        <w:r w:rsidRPr="00460FD5">
          <w:rPr>
            <w:rStyle w:val="Hyperlink"/>
            <w:rFonts w:ascii="Arial" w:hAnsi="Arial" w:cs="Arial"/>
            <w:b/>
            <w:noProof/>
          </w:rPr>
          <w:t>.</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Təkliflərin təqdim edilməsinin son müddəti</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_Toc155945264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12</w:t>
        </w:r>
        <w:r w:rsidRPr="00460FD5">
          <w:rPr>
            <w:rFonts w:ascii="Arial" w:hAnsi="Arial" w:cs="Arial"/>
            <w:noProof/>
            <w:webHidden/>
          </w:rPr>
          <w:fldChar w:fldCharType="end"/>
        </w:r>
      </w:hyperlink>
    </w:p>
    <w:p w14:paraId="03226428" w14:textId="4DC671D6" w:rsidR="00460FD5" w:rsidRPr="00460FD5" w:rsidRDefault="00460FD5">
      <w:pPr>
        <w:pStyle w:val="TOC3"/>
        <w:rPr>
          <w:rFonts w:ascii="Arial" w:eastAsiaTheme="minorEastAsia" w:hAnsi="Arial" w:cs="Arial"/>
          <w:noProof/>
          <w:kern w:val="2"/>
          <w:lang w:eastAsia="az-Latn-AZ"/>
          <w14:ligatures w14:val="standardContextual"/>
        </w:rPr>
      </w:pPr>
      <w:hyperlink w:anchor="_Toc155945265" w:history="1">
        <w:r w:rsidRPr="00460FD5">
          <w:rPr>
            <w:rStyle w:val="Hyperlink"/>
            <w:rFonts w:ascii="Arial" w:hAnsi="Arial" w:cs="Arial"/>
            <w:b/>
            <w:noProof/>
          </w:rPr>
          <w:t>2</w:t>
        </w:r>
        <w:r w:rsidR="007F6568">
          <w:rPr>
            <w:rStyle w:val="Hyperlink"/>
            <w:rFonts w:ascii="Arial" w:hAnsi="Arial" w:cs="Arial"/>
            <w:b/>
            <w:noProof/>
          </w:rPr>
          <w:t>2</w:t>
        </w:r>
        <w:r w:rsidRPr="00460FD5">
          <w:rPr>
            <w:rStyle w:val="Hyperlink"/>
            <w:rFonts w:ascii="Arial" w:hAnsi="Arial" w:cs="Arial"/>
            <w:b/>
            <w:noProof/>
          </w:rPr>
          <w:t>.</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Gecikmiş təkliflər</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_Toc155945265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12</w:t>
        </w:r>
        <w:r w:rsidRPr="00460FD5">
          <w:rPr>
            <w:rFonts w:ascii="Arial" w:hAnsi="Arial" w:cs="Arial"/>
            <w:noProof/>
            <w:webHidden/>
          </w:rPr>
          <w:fldChar w:fldCharType="end"/>
        </w:r>
      </w:hyperlink>
    </w:p>
    <w:p w14:paraId="5968F872" w14:textId="090201BE" w:rsidR="00460FD5" w:rsidRPr="00460FD5" w:rsidRDefault="00460FD5">
      <w:pPr>
        <w:pStyle w:val="TOC3"/>
        <w:rPr>
          <w:rFonts w:ascii="Arial" w:eastAsiaTheme="minorEastAsia" w:hAnsi="Arial" w:cs="Arial"/>
          <w:noProof/>
          <w:kern w:val="2"/>
          <w:lang w:eastAsia="az-Latn-AZ"/>
          <w14:ligatures w14:val="standardContextual"/>
        </w:rPr>
      </w:pPr>
      <w:hyperlink w:anchor="_Toc155945266" w:history="1">
        <w:r w:rsidRPr="00460FD5">
          <w:rPr>
            <w:rStyle w:val="Hyperlink"/>
            <w:rFonts w:ascii="Arial" w:hAnsi="Arial" w:cs="Arial"/>
            <w:b/>
            <w:noProof/>
          </w:rPr>
          <w:t>2</w:t>
        </w:r>
        <w:r w:rsidR="007F6568">
          <w:rPr>
            <w:rStyle w:val="Hyperlink"/>
            <w:rFonts w:ascii="Arial" w:hAnsi="Arial" w:cs="Arial"/>
            <w:b/>
            <w:noProof/>
          </w:rPr>
          <w:t>3</w:t>
        </w:r>
        <w:r w:rsidRPr="00460FD5">
          <w:rPr>
            <w:rStyle w:val="Hyperlink"/>
            <w:rFonts w:ascii="Arial" w:hAnsi="Arial" w:cs="Arial"/>
            <w:b/>
            <w:noProof/>
          </w:rPr>
          <w:t>.</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Təkliflərin geri götürülməsi və ya dəyişdirilməsi</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_Toc155945266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13</w:t>
        </w:r>
        <w:r w:rsidRPr="00460FD5">
          <w:rPr>
            <w:rFonts w:ascii="Arial" w:hAnsi="Arial" w:cs="Arial"/>
            <w:noProof/>
            <w:webHidden/>
          </w:rPr>
          <w:fldChar w:fldCharType="end"/>
        </w:r>
      </w:hyperlink>
    </w:p>
    <w:p w14:paraId="2B1003CF" w14:textId="60127A82" w:rsidR="00460FD5" w:rsidRPr="00460FD5" w:rsidRDefault="00460FD5">
      <w:pPr>
        <w:pStyle w:val="TOC3"/>
        <w:rPr>
          <w:rFonts w:ascii="Arial" w:eastAsiaTheme="minorEastAsia" w:hAnsi="Arial" w:cs="Arial"/>
          <w:noProof/>
          <w:kern w:val="2"/>
          <w:lang w:eastAsia="az-Latn-AZ"/>
          <w14:ligatures w14:val="standardContextual"/>
        </w:rPr>
      </w:pPr>
      <w:hyperlink w:anchor="_Toc155945267" w:history="1">
        <w:r w:rsidRPr="00460FD5">
          <w:rPr>
            <w:rStyle w:val="Hyperlink"/>
            <w:rFonts w:ascii="Arial" w:hAnsi="Arial" w:cs="Arial"/>
            <w:b/>
            <w:noProof/>
          </w:rPr>
          <w:t>2</w:t>
        </w:r>
        <w:r w:rsidR="007F6568">
          <w:rPr>
            <w:rStyle w:val="Hyperlink"/>
            <w:rFonts w:ascii="Arial" w:hAnsi="Arial" w:cs="Arial"/>
            <w:b/>
            <w:noProof/>
          </w:rPr>
          <w:t>4</w:t>
        </w:r>
        <w:r w:rsidRPr="00460FD5">
          <w:rPr>
            <w:rStyle w:val="Hyperlink"/>
            <w:rFonts w:ascii="Arial" w:hAnsi="Arial" w:cs="Arial"/>
            <w:b/>
            <w:noProof/>
          </w:rPr>
          <w:t>.</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Təkliflərin açılması</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_Toc155945267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13</w:t>
        </w:r>
        <w:r w:rsidRPr="00460FD5">
          <w:rPr>
            <w:rFonts w:ascii="Arial" w:hAnsi="Arial" w:cs="Arial"/>
            <w:noProof/>
            <w:webHidden/>
          </w:rPr>
          <w:fldChar w:fldCharType="end"/>
        </w:r>
      </w:hyperlink>
    </w:p>
    <w:p w14:paraId="206EF73D" w14:textId="5F1939A4" w:rsidR="00460FD5" w:rsidRPr="00460FD5" w:rsidRDefault="00460FD5">
      <w:pPr>
        <w:pStyle w:val="TOC2"/>
        <w:rPr>
          <w:rFonts w:ascii="Arial" w:eastAsiaTheme="minorEastAsia" w:hAnsi="Arial" w:cs="Arial"/>
          <w:noProof/>
          <w:kern w:val="2"/>
          <w:lang w:eastAsia="az-Latn-AZ"/>
          <w14:ligatures w14:val="standardContextual"/>
        </w:rPr>
      </w:pPr>
      <w:hyperlink w:anchor="_Toc155945268" w:history="1">
        <w:r w:rsidRPr="00460FD5">
          <w:rPr>
            <w:rStyle w:val="Hyperlink"/>
            <w:rFonts w:ascii="Arial" w:hAnsi="Arial" w:cs="Arial"/>
            <w:b/>
            <w:noProof/>
          </w:rPr>
          <w:t>E.</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Təkliflərin qiymətləndirilməsi və müqayisəsi</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_Toc155945268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13</w:t>
        </w:r>
        <w:r w:rsidRPr="00460FD5">
          <w:rPr>
            <w:rFonts w:ascii="Arial" w:hAnsi="Arial" w:cs="Arial"/>
            <w:noProof/>
            <w:webHidden/>
          </w:rPr>
          <w:fldChar w:fldCharType="end"/>
        </w:r>
      </w:hyperlink>
    </w:p>
    <w:p w14:paraId="5C0FAD3C" w14:textId="5B4120F1" w:rsidR="00460FD5" w:rsidRPr="00460FD5" w:rsidRDefault="00460FD5">
      <w:pPr>
        <w:pStyle w:val="TOC3"/>
        <w:rPr>
          <w:rFonts w:ascii="Arial" w:eastAsiaTheme="minorEastAsia" w:hAnsi="Arial" w:cs="Arial"/>
          <w:noProof/>
          <w:kern w:val="2"/>
          <w:lang w:eastAsia="az-Latn-AZ"/>
          <w14:ligatures w14:val="standardContextual"/>
        </w:rPr>
      </w:pPr>
      <w:hyperlink w:anchor="_Toc155945269" w:history="1">
        <w:r w:rsidRPr="00460FD5">
          <w:rPr>
            <w:rStyle w:val="Hyperlink"/>
            <w:rFonts w:ascii="Arial" w:hAnsi="Arial" w:cs="Arial"/>
            <w:b/>
            <w:noProof/>
          </w:rPr>
          <w:t>2</w:t>
        </w:r>
        <w:r w:rsidR="007F6568">
          <w:rPr>
            <w:rStyle w:val="Hyperlink"/>
            <w:rFonts w:ascii="Arial" w:hAnsi="Arial" w:cs="Arial"/>
            <w:b/>
            <w:noProof/>
          </w:rPr>
          <w:t>5</w:t>
        </w:r>
        <w:r w:rsidRPr="00460FD5">
          <w:rPr>
            <w:rStyle w:val="Hyperlink"/>
            <w:rFonts w:ascii="Arial" w:hAnsi="Arial" w:cs="Arial"/>
            <w:b/>
            <w:noProof/>
          </w:rPr>
          <w:t>.</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Məxfilik (konfidensiallıq)</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_Toc155945269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13</w:t>
        </w:r>
        <w:r w:rsidRPr="00460FD5">
          <w:rPr>
            <w:rFonts w:ascii="Arial" w:hAnsi="Arial" w:cs="Arial"/>
            <w:noProof/>
            <w:webHidden/>
          </w:rPr>
          <w:fldChar w:fldCharType="end"/>
        </w:r>
      </w:hyperlink>
    </w:p>
    <w:p w14:paraId="6075BAF9" w14:textId="5C0C8098" w:rsidR="00460FD5" w:rsidRPr="00460FD5" w:rsidRDefault="00460FD5">
      <w:pPr>
        <w:pStyle w:val="TOC3"/>
        <w:rPr>
          <w:rFonts w:ascii="Arial" w:eastAsiaTheme="minorEastAsia" w:hAnsi="Arial" w:cs="Arial"/>
          <w:noProof/>
          <w:kern w:val="2"/>
          <w:lang w:eastAsia="az-Latn-AZ"/>
          <w14:ligatures w14:val="standardContextual"/>
        </w:rPr>
      </w:pPr>
      <w:hyperlink w:anchor="_Toc155945270" w:history="1">
        <w:r w:rsidRPr="00460FD5">
          <w:rPr>
            <w:rStyle w:val="Hyperlink"/>
            <w:rFonts w:ascii="Arial" w:hAnsi="Arial" w:cs="Arial"/>
            <w:b/>
            <w:noProof/>
          </w:rPr>
          <w:t>2</w:t>
        </w:r>
        <w:r w:rsidR="007F6568">
          <w:rPr>
            <w:rStyle w:val="Hyperlink"/>
            <w:rFonts w:ascii="Arial" w:hAnsi="Arial" w:cs="Arial"/>
            <w:b/>
            <w:noProof/>
          </w:rPr>
          <w:t>6</w:t>
        </w:r>
        <w:r w:rsidRPr="00460FD5">
          <w:rPr>
            <w:rStyle w:val="Hyperlink"/>
            <w:rFonts w:ascii="Arial" w:hAnsi="Arial" w:cs="Arial"/>
            <w:b/>
            <w:noProof/>
          </w:rPr>
          <w:t>.</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Təkliflərə dair izahat</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_Toc155945270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14</w:t>
        </w:r>
        <w:r w:rsidRPr="00460FD5">
          <w:rPr>
            <w:rFonts w:ascii="Arial" w:hAnsi="Arial" w:cs="Arial"/>
            <w:noProof/>
            <w:webHidden/>
          </w:rPr>
          <w:fldChar w:fldCharType="end"/>
        </w:r>
      </w:hyperlink>
    </w:p>
    <w:p w14:paraId="1F92DD0B" w14:textId="41428D9B" w:rsidR="00460FD5" w:rsidRPr="00460FD5" w:rsidRDefault="00460FD5">
      <w:pPr>
        <w:pStyle w:val="TOC3"/>
        <w:rPr>
          <w:rFonts w:ascii="Arial" w:eastAsiaTheme="minorEastAsia" w:hAnsi="Arial" w:cs="Arial"/>
          <w:noProof/>
          <w:kern w:val="2"/>
          <w:lang w:eastAsia="az-Latn-AZ"/>
          <w14:ligatures w14:val="standardContextual"/>
        </w:rPr>
      </w:pPr>
      <w:hyperlink w:anchor="_Toc155945271" w:history="1">
        <w:r w:rsidRPr="00460FD5">
          <w:rPr>
            <w:rStyle w:val="Hyperlink"/>
            <w:rFonts w:ascii="Arial" w:hAnsi="Arial" w:cs="Arial"/>
            <w:b/>
            <w:noProof/>
          </w:rPr>
          <w:t>2</w:t>
        </w:r>
        <w:r w:rsidR="007F6568">
          <w:rPr>
            <w:rStyle w:val="Hyperlink"/>
            <w:rFonts w:ascii="Arial" w:hAnsi="Arial" w:cs="Arial"/>
            <w:b/>
            <w:noProof/>
          </w:rPr>
          <w:t>7</w:t>
        </w:r>
        <w:r w:rsidRPr="00460FD5">
          <w:rPr>
            <w:rStyle w:val="Hyperlink"/>
            <w:rFonts w:ascii="Arial" w:hAnsi="Arial" w:cs="Arial"/>
            <w:b/>
            <w:noProof/>
          </w:rPr>
          <w:t>.</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Formal tələblərə uyğunluğun müəyyən edilməsi</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_Toc155945271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14</w:t>
        </w:r>
        <w:r w:rsidRPr="00460FD5">
          <w:rPr>
            <w:rFonts w:ascii="Arial" w:hAnsi="Arial" w:cs="Arial"/>
            <w:noProof/>
            <w:webHidden/>
          </w:rPr>
          <w:fldChar w:fldCharType="end"/>
        </w:r>
      </w:hyperlink>
    </w:p>
    <w:p w14:paraId="6036A8C4" w14:textId="61F5D9B4" w:rsidR="00460FD5" w:rsidRPr="00460FD5" w:rsidRDefault="00460FD5">
      <w:pPr>
        <w:pStyle w:val="TOC3"/>
        <w:rPr>
          <w:rFonts w:ascii="Arial" w:eastAsiaTheme="minorEastAsia" w:hAnsi="Arial" w:cs="Arial"/>
          <w:noProof/>
          <w:kern w:val="2"/>
          <w:lang w:eastAsia="az-Latn-AZ"/>
          <w14:ligatures w14:val="standardContextual"/>
        </w:rPr>
      </w:pPr>
      <w:hyperlink w:anchor="_Toc155945272" w:history="1">
        <w:r w:rsidRPr="00460FD5">
          <w:rPr>
            <w:rStyle w:val="Hyperlink"/>
            <w:rFonts w:ascii="Arial" w:hAnsi="Arial" w:cs="Arial"/>
            <w:b/>
            <w:noProof/>
          </w:rPr>
          <w:t>2</w:t>
        </w:r>
        <w:r w:rsidR="007F6568">
          <w:rPr>
            <w:rStyle w:val="Hyperlink"/>
            <w:rFonts w:ascii="Arial" w:hAnsi="Arial" w:cs="Arial"/>
            <w:b/>
            <w:noProof/>
          </w:rPr>
          <w:t>8</w:t>
        </w:r>
        <w:r w:rsidRPr="00460FD5">
          <w:rPr>
            <w:rStyle w:val="Hyperlink"/>
            <w:rFonts w:ascii="Arial" w:hAnsi="Arial" w:cs="Arial"/>
            <w:b/>
            <w:noProof/>
          </w:rPr>
          <w:t>.</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Əhəmiyyətsiz uyğunsuzluqlar</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_Toc155945272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15</w:t>
        </w:r>
        <w:r w:rsidRPr="00460FD5">
          <w:rPr>
            <w:rFonts w:ascii="Arial" w:hAnsi="Arial" w:cs="Arial"/>
            <w:noProof/>
            <w:webHidden/>
          </w:rPr>
          <w:fldChar w:fldCharType="end"/>
        </w:r>
      </w:hyperlink>
    </w:p>
    <w:p w14:paraId="2BF542C4" w14:textId="35A29F85" w:rsidR="00460FD5" w:rsidRPr="00460FD5" w:rsidRDefault="007F6568">
      <w:pPr>
        <w:pStyle w:val="TOC3"/>
        <w:rPr>
          <w:rFonts w:ascii="Arial" w:eastAsiaTheme="minorEastAsia" w:hAnsi="Arial" w:cs="Arial"/>
          <w:noProof/>
          <w:kern w:val="2"/>
          <w:lang w:eastAsia="az-Latn-AZ"/>
          <w14:ligatures w14:val="standardContextual"/>
        </w:rPr>
      </w:pPr>
      <w:hyperlink w:anchor="_Toc155945273" w:history="1">
        <w:r>
          <w:rPr>
            <w:rStyle w:val="Hyperlink"/>
            <w:rFonts w:ascii="Arial" w:hAnsi="Arial" w:cs="Arial"/>
            <w:b/>
            <w:noProof/>
          </w:rPr>
          <w:t>29</w:t>
        </w:r>
        <w:r w:rsidR="00460FD5" w:rsidRPr="00460FD5">
          <w:rPr>
            <w:rStyle w:val="Hyperlink"/>
            <w:rFonts w:ascii="Arial" w:hAnsi="Arial" w:cs="Arial"/>
            <w:b/>
            <w:noProof/>
          </w:rPr>
          <w:t>.</w:t>
        </w:r>
        <w:r w:rsidR="00460FD5" w:rsidRPr="00460FD5">
          <w:rPr>
            <w:rFonts w:ascii="Arial" w:eastAsiaTheme="minorEastAsia" w:hAnsi="Arial" w:cs="Arial"/>
            <w:noProof/>
            <w:kern w:val="2"/>
            <w:lang w:eastAsia="az-Latn-AZ"/>
            <w14:ligatures w14:val="standardContextual"/>
          </w:rPr>
          <w:tab/>
        </w:r>
        <w:r w:rsidR="00460FD5" w:rsidRPr="00460FD5">
          <w:rPr>
            <w:rStyle w:val="Hyperlink"/>
            <w:rFonts w:ascii="Arial" w:hAnsi="Arial" w:cs="Arial"/>
            <w:b/>
            <w:noProof/>
          </w:rPr>
          <w:t>Hesab səhvlərinin düzəldilməsi</w:t>
        </w:r>
        <w:r w:rsidR="00460FD5" w:rsidRPr="00460FD5">
          <w:rPr>
            <w:rFonts w:ascii="Arial" w:hAnsi="Arial" w:cs="Arial"/>
            <w:noProof/>
            <w:webHidden/>
          </w:rPr>
          <w:tab/>
        </w:r>
        <w:r w:rsidR="00460FD5" w:rsidRPr="00460FD5">
          <w:rPr>
            <w:rFonts w:ascii="Arial" w:hAnsi="Arial" w:cs="Arial"/>
            <w:noProof/>
            <w:webHidden/>
          </w:rPr>
          <w:fldChar w:fldCharType="begin"/>
        </w:r>
        <w:r w:rsidR="00460FD5" w:rsidRPr="00460FD5">
          <w:rPr>
            <w:rFonts w:ascii="Arial" w:hAnsi="Arial" w:cs="Arial"/>
            <w:noProof/>
            <w:webHidden/>
          </w:rPr>
          <w:instrText xml:space="preserve"> PAGEREF _Toc155945273 \h </w:instrText>
        </w:r>
        <w:r w:rsidR="00460FD5" w:rsidRPr="00460FD5">
          <w:rPr>
            <w:rFonts w:ascii="Arial" w:hAnsi="Arial" w:cs="Arial"/>
            <w:noProof/>
            <w:webHidden/>
          </w:rPr>
        </w:r>
        <w:r w:rsidR="00460FD5" w:rsidRPr="00460FD5">
          <w:rPr>
            <w:rFonts w:ascii="Arial" w:hAnsi="Arial" w:cs="Arial"/>
            <w:noProof/>
            <w:webHidden/>
          </w:rPr>
          <w:fldChar w:fldCharType="separate"/>
        </w:r>
        <w:r w:rsidR="00D14AD9">
          <w:rPr>
            <w:rFonts w:ascii="Arial" w:hAnsi="Arial" w:cs="Arial"/>
            <w:noProof/>
            <w:webHidden/>
          </w:rPr>
          <w:t>15</w:t>
        </w:r>
        <w:r w:rsidR="00460FD5" w:rsidRPr="00460FD5">
          <w:rPr>
            <w:rFonts w:ascii="Arial" w:hAnsi="Arial" w:cs="Arial"/>
            <w:noProof/>
            <w:webHidden/>
          </w:rPr>
          <w:fldChar w:fldCharType="end"/>
        </w:r>
      </w:hyperlink>
    </w:p>
    <w:p w14:paraId="7B0F31B1" w14:textId="1D2B3855" w:rsidR="00460FD5" w:rsidRPr="00460FD5" w:rsidRDefault="00460FD5">
      <w:pPr>
        <w:pStyle w:val="TOC3"/>
        <w:rPr>
          <w:rFonts w:ascii="Arial" w:eastAsiaTheme="minorEastAsia" w:hAnsi="Arial" w:cs="Arial"/>
          <w:noProof/>
          <w:kern w:val="2"/>
          <w:lang w:eastAsia="az-Latn-AZ"/>
          <w14:ligatures w14:val="standardContextual"/>
        </w:rPr>
      </w:pPr>
      <w:hyperlink w:anchor="_Toc155945274" w:history="1">
        <w:r w:rsidRPr="00460FD5">
          <w:rPr>
            <w:rStyle w:val="Hyperlink"/>
            <w:rFonts w:ascii="Arial" w:hAnsi="Arial" w:cs="Arial"/>
            <w:b/>
            <w:noProof/>
          </w:rPr>
          <w:t>3</w:t>
        </w:r>
        <w:r w:rsidR="007F6568">
          <w:rPr>
            <w:rStyle w:val="Hyperlink"/>
            <w:rFonts w:ascii="Arial" w:hAnsi="Arial" w:cs="Arial"/>
            <w:b/>
            <w:noProof/>
          </w:rPr>
          <w:t>0</w:t>
        </w:r>
        <w:r w:rsidRPr="00460FD5">
          <w:rPr>
            <w:rStyle w:val="Hyperlink"/>
            <w:rFonts w:ascii="Arial" w:hAnsi="Arial" w:cs="Arial"/>
            <w:b/>
            <w:noProof/>
          </w:rPr>
          <w:t>.</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Vahid valyutaya konvertasiya</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_Toc155945274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15</w:t>
        </w:r>
        <w:r w:rsidRPr="00460FD5">
          <w:rPr>
            <w:rFonts w:ascii="Arial" w:hAnsi="Arial" w:cs="Arial"/>
            <w:noProof/>
            <w:webHidden/>
          </w:rPr>
          <w:fldChar w:fldCharType="end"/>
        </w:r>
      </w:hyperlink>
    </w:p>
    <w:p w14:paraId="10F24100" w14:textId="521992E7" w:rsidR="00460FD5" w:rsidRPr="00460FD5" w:rsidRDefault="00460FD5">
      <w:pPr>
        <w:pStyle w:val="TOC3"/>
        <w:rPr>
          <w:rFonts w:ascii="Arial" w:eastAsiaTheme="minorEastAsia" w:hAnsi="Arial" w:cs="Arial"/>
          <w:noProof/>
          <w:kern w:val="2"/>
          <w:lang w:eastAsia="az-Latn-AZ"/>
          <w14:ligatures w14:val="standardContextual"/>
        </w:rPr>
      </w:pPr>
      <w:hyperlink w:anchor="_Toc155945275" w:history="1">
        <w:r w:rsidRPr="00460FD5">
          <w:rPr>
            <w:rStyle w:val="Hyperlink"/>
            <w:rFonts w:ascii="Arial" w:hAnsi="Arial" w:cs="Arial"/>
            <w:b/>
            <w:noProof/>
          </w:rPr>
          <w:t>3</w:t>
        </w:r>
        <w:r w:rsidR="007F6568">
          <w:rPr>
            <w:rStyle w:val="Hyperlink"/>
            <w:rFonts w:ascii="Arial" w:hAnsi="Arial" w:cs="Arial"/>
            <w:b/>
            <w:noProof/>
          </w:rPr>
          <w:t>1</w:t>
        </w:r>
        <w:r w:rsidRPr="00460FD5">
          <w:rPr>
            <w:rStyle w:val="Hyperlink"/>
            <w:rFonts w:ascii="Arial" w:hAnsi="Arial" w:cs="Arial"/>
            <w:b/>
            <w:noProof/>
          </w:rPr>
          <w:t>.</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Satınalma güzəşti</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_Toc155945275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15</w:t>
        </w:r>
        <w:r w:rsidRPr="00460FD5">
          <w:rPr>
            <w:rFonts w:ascii="Arial" w:hAnsi="Arial" w:cs="Arial"/>
            <w:noProof/>
            <w:webHidden/>
          </w:rPr>
          <w:fldChar w:fldCharType="end"/>
        </w:r>
      </w:hyperlink>
    </w:p>
    <w:p w14:paraId="38B44D7B" w14:textId="4AED0CCA" w:rsidR="00460FD5" w:rsidRPr="00460FD5" w:rsidRDefault="00460FD5">
      <w:pPr>
        <w:pStyle w:val="TOC3"/>
        <w:rPr>
          <w:rFonts w:ascii="Arial" w:eastAsiaTheme="minorEastAsia" w:hAnsi="Arial" w:cs="Arial"/>
          <w:noProof/>
          <w:kern w:val="2"/>
          <w:lang w:eastAsia="az-Latn-AZ"/>
          <w14:ligatures w14:val="standardContextual"/>
        </w:rPr>
      </w:pPr>
      <w:hyperlink w:anchor="_Toc155945276" w:history="1">
        <w:r w:rsidRPr="00460FD5">
          <w:rPr>
            <w:rStyle w:val="Hyperlink"/>
            <w:rFonts w:ascii="Arial" w:hAnsi="Arial" w:cs="Arial"/>
            <w:b/>
            <w:noProof/>
          </w:rPr>
          <w:t>3</w:t>
        </w:r>
        <w:r w:rsidR="007F6568">
          <w:rPr>
            <w:rStyle w:val="Hyperlink"/>
            <w:rFonts w:ascii="Arial" w:hAnsi="Arial" w:cs="Arial"/>
            <w:b/>
            <w:noProof/>
          </w:rPr>
          <w:t>2</w:t>
        </w:r>
        <w:r w:rsidRPr="00460FD5">
          <w:rPr>
            <w:rStyle w:val="Hyperlink"/>
            <w:rFonts w:ascii="Arial" w:hAnsi="Arial" w:cs="Arial"/>
            <w:b/>
            <w:noProof/>
          </w:rPr>
          <w:t>.</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Subpodratçılar</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_Toc155945276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15</w:t>
        </w:r>
        <w:r w:rsidRPr="00460FD5">
          <w:rPr>
            <w:rFonts w:ascii="Arial" w:hAnsi="Arial" w:cs="Arial"/>
            <w:noProof/>
            <w:webHidden/>
          </w:rPr>
          <w:fldChar w:fldCharType="end"/>
        </w:r>
      </w:hyperlink>
    </w:p>
    <w:p w14:paraId="780D2F29" w14:textId="285A2224" w:rsidR="00460FD5" w:rsidRPr="00460FD5" w:rsidRDefault="00460FD5">
      <w:pPr>
        <w:pStyle w:val="TOC3"/>
        <w:rPr>
          <w:rFonts w:ascii="Arial" w:eastAsiaTheme="minorEastAsia" w:hAnsi="Arial" w:cs="Arial"/>
          <w:noProof/>
          <w:kern w:val="2"/>
          <w:lang w:eastAsia="az-Latn-AZ"/>
          <w14:ligatures w14:val="standardContextual"/>
        </w:rPr>
      </w:pPr>
      <w:hyperlink w:anchor="_Toc155945277" w:history="1">
        <w:r w:rsidRPr="00460FD5">
          <w:rPr>
            <w:rStyle w:val="Hyperlink"/>
            <w:rFonts w:ascii="Arial" w:hAnsi="Arial" w:cs="Arial"/>
            <w:b/>
            <w:noProof/>
          </w:rPr>
          <w:t>3</w:t>
        </w:r>
        <w:r w:rsidR="007F6568">
          <w:rPr>
            <w:rStyle w:val="Hyperlink"/>
            <w:rFonts w:ascii="Arial" w:hAnsi="Arial" w:cs="Arial"/>
            <w:b/>
            <w:noProof/>
          </w:rPr>
          <w:t>3</w:t>
        </w:r>
        <w:r w:rsidRPr="00460FD5">
          <w:rPr>
            <w:rStyle w:val="Hyperlink"/>
            <w:rFonts w:ascii="Arial" w:hAnsi="Arial" w:cs="Arial"/>
            <w:b/>
            <w:noProof/>
          </w:rPr>
          <w:t>.</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Təkliflərin qiymətləndirilməsi</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_Toc155945277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16</w:t>
        </w:r>
        <w:r w:rsidRPr="00460FD5">
          <w:rPr>
            <w:rFonts w:ascii="Arial" w:hAnsi="Arial" w:cs="Arial"/>
            <w:noProof/>
            <w:webHidden/>
          </w:rPr>
          <w:fldChar w:fldCharType="end"/>
        </w:r>
      </w:hyperlink>
    </w:p>
    <w:p w14:paraId="2CD7430A" w14:textId="3D481F08" w:rsidR="00460FD5" w:rsidRPr="00460FD5" w:rsidRDefault="00460FD5">
      <w:pPr>
        <w:pStyle w:val="TOC3"/>
        <w:rPr>
          <w:rFonts w:ascii="Arial" w:eastAsiaTheme="minorEastAsia" w:hAnsi="Arial" w:cs="Arial"/>
          <w:noProof/>
          <w:kern w:val="2"/>
          <w:lang w:eastAsia="az-Latn-AZ"/>
          <w14:ligatures w14:val="standardContextual"/>
        </w:rPr>
      </w:pPr>
      <w:hyperlink w:anchor="_Toc155945278" w:history="1">
        <w:r w:rsidRPr="00460FD5">
          <w:rPr>
            <w:rStyle w:val="Hyperlink"/>
            <w:rFonts w:ascii="Arial" w:hAnsi="Arial" w:cs="Arial"/>
            <w:b/>
            <w:noProof/>
          </w:rPr>
          <w:t>3</w:t>
        </w:r>
        <w:r w:rsidR="007F6568">
          <w:rPr>
            <w:rStyle w:val="Hyperlink"/>
            <w:rFonts w:ascii="Arial" w:hAnsi="Arial" w:cs="Arial"/>
            <w:b/>
            <w:noProof/>
          </w:rPr>
          <w:t>4</w:t>
        </w:r>
        <w:r w:rsidRPr="00460FD5">
          <w:rPr>
            <w:rStyle w:val="Hyperlink"/>
            <w:rFonts w:ascii="Arial" w:hAnsi="Arial" w:cs="Arial"/>
            <w:b/>
            <w:noProof/>
          </w:rPr>
          <w:t>.</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Təkliflərin müqayisəsi</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_Toc155945278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17</w:t>
        </w:r>
        <w:r w:rsidRPr="00460FD5">
          <w:rPr>
            <w:rFonts w:ascii="Arial" w:hAnsi="Arial" w:cs="Arial"/>
            <w:noProof/>
            <w:webHidden/>
          </w:rPr>
          <w:fldChar w:fldCharType="end"/>
        </w:r>
      </w:hyperlink>
    </w:p>
    <w:p w14:paraId="593395F2" w14:textId="7FFCE1AC" w:rsidR="00460FD5" w:rsidRPr="00460FD5" w:rsidRDefault="00460FD5">
      <w:pPr>
        <w:pStyle w:val="TOC3"/>
        <w:rPr>
          <w:rFonts w:ascii="Arial" w:eastAsiaTheme="minorEastAsia" w:hAnsi="Arial" w:cs="Arial"/>
          <w:noProof/>
          <w:kern w:val="2"/>
          <w:lang w:eastAsia="az-Latn-AZ"/>
          <w14:ligatures w14:val="standardContextual"/>
        </w:rPr>
      </w:pPr>
      <w:hyperlink w:anchor="_Toc155945279" w:history="1">
        <w:r w:rsidRPr="00460FD5">
          <w:rPr>
            <w:rStyle w:val="Hyperlink"/>
            <w:rFonts w:ascii="Arial" w:hAnsi="Arial" w:cs="Arial"/>
            <w:b/>
            <w:noProof/>
          </w:rPr>
          <w:t>3</w:t>
        </w:r>
        <w:r w:rsidR="007F6568">
          <w:rPr>
            <w:rStyle w:val="Hyperlink"/>
            <w:rFonts w:ascii="Arial" w:hAnsi="Arial" w:cs="Arial"/>
            <w:b/>
            <w:noProof/>
          </w:rPr>
          <w:t>5</w:t>
        </w:r>
        <w:r w:rsidRPr="00460FD5">
          <w:rPr>
            <w:rStyle w:val="Hyperlink"/>
            <w:rFonts w:ascii="Arial" w:hAnsi="Arial" w:cs="Arial"/>
            <w:b/>
            <w:noProof/>
          </w:rPr>
          <w:t>.</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Həddindən artıq ucuz təkliflər</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_Toc155945279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17</w:t>
        </w:r>
        <w:r w:rsidRPr="00460FD5">
          <w:rPr>
            <w:rFonts w:ascii="Arial" w:hAnsi="Arial" w:cs="Arial"/>
            <w:noProof/>
            <w:webHidden/>
          </w:rPr>
          <w:fldChar w:fldCharType="end"/>
        </w:r>
      </w:hyperlink>
    </w:p>
    <w:p w14:paraId="2B0C5169" w14:textId="45EC43E6" w:rsidR="00460FD5" w:rsidRPr="00460FD5" w:rsidRDefault="00460FD5">
      <w:pPr>
        <w:pStyle w:val="TOC3"/>
        <w:rPr>
          <w:rFonts w:ascii="Arial" w:eastAsiaTheme="minorEastAsia" w:hAnsi="Arial" w:cs="Arial"/>
          <w:noProof/>
          <w:kern w:val="2"/>
          <w:lang w:eastAsia="az-Latn-AZ"/>
          <w14:ligatures w14:val="standardContextual"/>
        </w:rPr>
      </w:pPr>
      <w:hyperlink w:anchor="_Toc155945280" w:history="1">
        <w:r w:rsidRPr="00460FD5">
          <w:rPr>
            <w:rStyle w:val="Hyperlink"/>
            <w:rFonts w:ascii="Arial" w:hAnsi="Arial" w:cs="Arial"/>
            <w:b/>
            <w:noProof/>
          </w:rPr>
          <w:t>3</w:t>
        </w:r>
        <w:r w:rsidR="007F6568">
          <w:rPr>
            <w:rStyle w:val="Hyperlink"/>
            <w:rFonts w:ascii="Arial" w:hAnsi="Arial" w:cs="Arial"/>
            <w:b/>
            <w:noProof/>
          </w:rPr>
          <w:t>6</w:t>
        </w:r>
        <w:r w:rsidRPr="00460FD5">
          <w:rPr>
            <w:rStyle w:val="Hyperlink"/>
            <w:rFonts w:ascii="Arial" w:hAnsi="Arial" w:cs="Arial"/>
            <w:b/>
            <w:noProof/>
          </w:rPr>
          <w:t>.</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Təchizatçının uyğunluq göstəriciləri</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_Toc155945280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17</w:t>
        </w:r>
        <w:r w:rsidRPr="00460FD5">
          <w:rPr>
            <w:rFonts w:ascii="Arial" w:hAnsi="Arial" w:cs="Arial"/>
            <w:noProof/>
            <w:webHidden/>
          </w:rPr>
          <w:fldChar w:fldCharType="end"/>
        </w:r>
      </w:hyperlink>
    </w:p>
    <w:p w14:paraId="129C0396" w14:textId="504D3341" w:rsidR="00460FD5" w:rsidRPr="00460FD5" w:rsidRDefault="00460FD5">
      <w:pPr>
        <w:pStyle w:val="TOC3"/>
        <w:rPr>
          <w:rFonts w:ascii="Arial" w:eastAsiaTheme="minorEastAsia" w:hAnsi="Arial" w:cs="Arial"/>
          <w:noProof/>
          <w:kern w:val="2"/>
          <w:lang w:eastAsia="az-Latn-AZ"/>
          <w14:ligatures w14:val="standardContextual"/>
        </w:rPr>
      </w:pPr>
      <w:hyperlink w:anchor="_Toc155945281" w:history="1">
        <w:r w:rsidRPr="00460FD5">
          <w:rPr>
            <w:rStyle w:val="Hyperlink"/>
            <w:rFonts w:ascii="Arial" w:hAnsi="Arial" w:cs="Arial"/>
            <w:b/>
            <w:noProof/>
          </w:rPr>
          <w:t>3</w:t>
        </w:r>
        <w:r w:rsidR="007F6568">
          <w:rPr>
            <w:rStyle w:val="Hyperlink"/>
            <w:rFonts w:ascii="Arial" w:hAnsi="Arial" w:cs="Arial"/>
            <w:b/>
            <w:noProof/>
          </w:rPr>
          <w:t>7</w:t>
        </w:r>
        <w:r w:rsidRPr="00460FD5">
          <w:rPr>
            <w:rStyle w:val="Hyperlink"/>
            <w:rFonts w:ascii="Arial" w:hAnsi="Arial" w:cs="Arial"/>
            <w:b/>
            <w:noProof/>
          </w:rPr>
          <w:t>.</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Qalib təklifin seçilməsi</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_Toc155945281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18</w:t>
        </w:r>
        <w:r w:rsidRPr="00460FD5">
          <w:rPr>
            <w:rFonts w:ascii="Arial" w:hAnsi="Arial" w:cs="Arial"/>
            <w:noProof/>
            <w:webHidden/>
          </w:rPr>
          <w:fldChar w:fldCharType="end"/>
        </w:r>
      </w:hyperlink>
    </w:p>
    <w:p w14:paraId="06424E30" w14:textId="6503F9AE" w:rsidR="00460FD5" w:rsidRPr="00460FD5" w:rsidRDefault="00460FD5">
      <w:pPr>
        <w:pStyle w:val="TOC3"/>
        <w:rPr>
          <w:rFonts w:ascii="Arial" w:eastAsiaTheme="minorEastAsia" w:hAnsi="Arial" w:cs="Arial"/>
          <w:noProof/>
          <w:kern w:val="2"/>
          <w:lang w:eastAsia="az-Latn-AZ"/>
          <w14:ligatures w14:val="standardContextual"/>
        </w:rPr>
      </w:pPr>
      <w:hyperlink w:anchor="_Toc155945282" w:history="1">
        <w:r w:rsidRPr="00460FD5">
          <w:rPr>
            <w:rStyle w:val="Hyperlink"/>
            <w:rFonts w:ascii="Arial" w:hAnsi="Arial" w:cs="Arial"/>
            <w:b/>
            <w:noProof/>
          </w:rPr>
          <w:t>3</w:t>
        </w:r>
        <w:r w:rsidR="007F6568">
          <w:rPr>
            <w:rStyle w:val="Hyperlink"/>
            <w:rFonts w:ascii="Arial" w:hAnsi="Arial" w:cs="Arial"/>
            <w:b/>
            <w:noProof/>
          </w:rPr>
          <w:t>8</w:t>
        </w:r>
        <w:r w:rsidRPr="00460FD5">
          <w:rPr>
            <w:rStyle w:val="Hyperlink"/>
            <w:rFonts w:ascii="Arial" w:hAnsi="Arial" w:cs="Arial"/>
            <w:b/>
            <w:noProof/>
          </w:rPr>
          <w:t>.</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Satınalma komissiyasının istənilən təklifi aksept etmək və istənilən və ya bütün təklifləri kənarlaşdırmaq hüququ</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_Toc155945282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18</w:t>
        </w:r>
        <w:r w:rsidRPr="00460FD5">
          <w:rPr>
            <w:rFonts w:ascii="Arial" w:hAnsi="Arial" w:cs="Arial"/>
            <w:noProof/>
            <w:webHidden/>
          </w:rPr>
          <w:fldChar w:fldCharType="end"/>
        </w:r>
      </w:hyperlink>
    </w:p>
    <w:p w14:paraId="38BE3FDC" w14:textId="4A64C411" w:rsidR="00460FD5" w:rsidRPr="00460FD5" w:rsidRDefault="007F6568">
      <w:pPr>
        <w:pStyle w:val="TOC3"/>
        <w:rPr>
          <w:rFonts w:ascii="Arial" w:eastAsiaTheme="minorEastAsia" w:hAnsi="Arial" w:cs="Arial"/>
          <w:noProof/>
          <w:kern w:val="2"/>
          <w:lang w:eastAsia="az-Latn-AZ"/>
          <w14:ligatures w14:val="standardContextual"/>
        </w:rPr>
      </w:pPr>
      <w:hyperlink w:anchor="_Toc155945283" w:history="1">
        <w:r>
          <w:rPr>
            <w:rStyle w:val="Hyperlink"/>
            <w:rFonts w:ascii="Arial" w:hAnsi="Arial" w:cs="Arial"/>
            <w:b/>
            <w:noProof/>
          </w:rPr>
          <w:t>39</w:t>
        </w:r>
        <w:r w:rsidR="00460FD5" w:rsidRPr="00460FD5">
          <w:rPr>
            <w:rStyle w:val="Hyperlink"/>
            <w:rFonts w:ascii="Arial" w:hAnsi="Arial" w:cs="Arial"/>
            <w:b/>
            <w:noProof/>
          </w:rPr>
          <w:t>.</w:t>
        </w:r>
        <w:r w:rsidR="00460FD5" w:rsidRPr="00460FD5">
          <w:rPr>
            <w:rFonts w:ascii="Arial" w:eastAsiaTheme="minorEastAsia" w:hAnsi="Arial" w:cs="Arial"/>
            <w:noProof/>
            <w:kern w:val="2"/>
            <w:lang w:eastAsia="az-Latn-AZ"/>
            <w14:ligatures w14:val="standardContextual"/>
          </w:rPr>
          <w:tab/>
        </w:r>
        <w:r w:rsidR="00460FD5" w:rsidRPr="00460FD5">
          <w:rPr>
            <w:rStyle w:val="Hyperlink"/>
            <w:rFonts w:ascii="Arial" w:hAnsi="Arial" w:cs="Arial"/>
            <w:b/>
            <w:noProof/>
          </w:rPr>
          <w:t>Satınalmanın nəticələri barədə bildiriş</w:t>
        </w:r>
        <w:r w:rsidR="00460FD5" w:rsidRPr="00460FD5">
          <w:rPr>
            <w:rFonts w:ascii="Arial" w:hAnsi="Arial" w:cs="Arial"/>
            <w:noProof/>
            <w:webHidden/>
          </w:rPr>
          <w:tab/>
        </w:r>
        <w:r w:rsidR="00460FD5" w:rsidRPr="00460FD5">
          <w:rPr>
            <w:rFonts w:ascii="Arial" w:hAnsi="Arial" w:cs="Arial"/>
            <w:noProof/>
            <w:webHidden/>
          </w:rPr>
          <w:fldChar w:fldCharType="begin"/>
        </w:r>
        <w:r w:rsidR="00460FD5" w:rsidRPr="00460FD5">
          <w:rPr>
            <w:rFonts w:ascii="Arial" w:hAnsi="Arial" w:cs="Arial"/>
            <w:noProof/>
            <w:webHidden/>
          </w:rPr>
          <w:instrText xml:space="preserve"> PAGEREF _Toc155945283 \h </w:instrText>
        </w:r>
        <w:r w:rsidR="00460FD5" w:rsidRPr="00460FD5">
          <w:rPr>
            <w:rFonts w:ascii="Arial" w:hAnsi="Arial" w:cs="Arial"/>
            <w:noProof/>
            <w:webHidden/>
          </w:rPr>
        </w:r>
        <w:r w:rsidR="00460FD5" w:rsidRPr="00460FD5">
          <w:rPr>
            <w:rFonts w:ascii="Arial" w:hAnsi="Arial" w:cs="Arial"/>
            <w:noProof/>
            <w:webHidden/>
          </w:rPr>
          <w:fldChar w:fldCharType="separate"/>
        </w:r>
        <w:r w:rsidR="00D14AD9">
          <w:rPr>
            <w:rFonts w:ascii="Arial" w:hAnsi="Arial" w:cs="Arial"/>
            <w:noProof/>
            <w:webHidden/>
          </w:rPr>
          <w:t>19</w:t>
        </w:r>
        <w:r w:rsidR="00460FD5" w:rsidRPr="00460FD5">
          <w:rPr>
            <w:rFonts w:ascii="Arial" w:hAnsi="Arial" w:cs="Arial"/>
            <w:noProof/>
            <w:webHidden/>
          </w:rPr>
          <w:fldChar w:fldCharType="end"/>
        </w:r>
      </w:hyperlink>
    </w:p>
    <w:p w14:paraId="496CDD62" w14:textId="45B7994D" w:rsidR="00460FD5" w:rsidRPr="00460FD5" w:rsidRDefault="00460FD5">
      <w:pPr>
        <w:pStyle w:val="TOC2"/>
        <w:rPr>
          <w:rFonts w:ascii="Arial" w:eastAsiaTheme="minorEastAsia" w:hAnsi="Arial" w:cs="Arial"/>
          <w:noProof/>
          <w:kern w:val="2"/>
          <w:lang w:eastAsia="az-Latn-AZ"/>
          <w14:ligatures w14:val="standardContextual"/>
        </w:rPr>
      </w:pPr>
      <w:hyperlink w:anchor="_Toc155945285" w:history="1">
        <w:r w:rsidRPr="00460FD5">
          <w:rPr>
            <w:rStyle w:val="Hyperlink"/>
            <w:rFonts w:ascii="Arial" w:hAnsi="Arial" w:cs="Arial"/>
            <w:b/>
            <w:noProof/>
          </w:rPr>
          <w:t>F.</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Qalibin seçilməsi</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_Toc155945285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19</w:t>
        </w:r>
        <w:r w:rsidRPr="00460FD5">
          <w:rPr>
            <w:rFonts w:ascii="Arial" w:hAnsi="Arial" w:cs="Arial"/>
            <w:noProof/>
            <w:webHidden/>
          </w:rPr>
          <w:fldChar w:fldCharType="end"/>
        </w:r>
      </w:hyperlink>
    </w:p>
    <w:p w14:paraId="7075DFA0" w14:textId="032C25D9" w:rsidR="00460FD5" w:rsidRPr="00460FD5" w:rsidRDefault="00460FD5">
      <w:pPr>
        <w:pStyle w:val="TOC3"/>
        <w:rPr>
          <w:rFonts w:ascii="Arial" w:eastAsiaTheme="minorEastAsia" w:hAnsi="Arial" w:cs="Arial"/>
          <w:noProof/>
          <w:kern w:val="2"/>
          <w:lang w:eastAsia="az-Latn-AZ"/>
          <w14:ligatures w14:val="standardContextual"/>
        </w:rPr>
      </w:pPr>
      <w:hyperlink w:anchor="_Toc155945286" w:history="1">
        <w:r w:rsidRPr="00460FD5">
          <w:rPr>
            <w:rStyle w:val="Hyperlink"/>
            <w:rFonts w:ascii="Arial" w:hAnsi="Arial" w:cs="Arial"/>
            <w:b/>
            <w:noProof/>
          </w:rPr>
          <w:t>4</w:t>
        </w:r>
        <w:r w:rsidR="007F6568">
          <w:rPr>
            <w:rStyle w:val="Hyperlink"/>
            <w:rFonts w:ascii="Arial" w:hAnsi="Arial" w:cs="Arial"/>
            <w:b/>
            <w:noProof/>
          </w:rPr>
          <w:t>0</w:t>
        </w:r>
        <w:r w:rsidRPr="00460FD5">
          <w:rPr>
            <w:rStyle w:val="Hyperlink"/>
            <w:rFonts w:ascii="Arial" w:hAnsi="Arial" w:cs="Arial"/>
            <w:b/>
            <w:noProof/>
          </w:rPr>
          <w:t>.</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Qalibin seçilməsi proseduru</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_Toc155945286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19</w:t>
        </w:r>
        <w:r w:rsidRPr="00460FD5">
          <w:rPr>
            <w:rFonts w:ascii="Arial" w:hAnsi="Arial" w:cs="Arial"/>
            <w:noProof/>
            <w:webHidden/>
          </w:rPr>
          <w:fldChar w:fldCharType="end"/>
        </w:r>
      </w:hyperlink>
    </w:p>
    <w:p w14:paraId="7510F3F5" w14:textId="61FDDFCB" w:rsidR="00460FD5" w:rsidRPr="00460FD5" w:rsidRDefault="00460FD5">
      <w:pPr>
        <w:pStyle w:val="TOC3"/>
        <w:rPr>
          <w:rFonts w:ascii="Arial" w:eastAsiaTheme="minorEastAsia" w:hAnsi="Arial" w:cs="Arial"/>
          <w:noProof/>
          <w:kern w:val="2"/>
          <w:lang w:eastAsia="az-Latn-AZ"/>
          <w14:ligatures w14:val="standardContextual"/>
        </w:rPr>
      </w:pPr>
      <w:hyperlink w:anchor="_Toc155945287" w:history="1">
        <w:r w:rsidRPr="00460FD5">
          <w:rPr>
            <w:rStyle w:val="Hyperlink"/>
            <w:rFonts w:ascii="Arial" w:hAnsi="Arial" w:cs="Arial"/>
            <w:b/>
            <w:noProof/>
          </w:rPr>
          <w:t>4</w:t>
        </w:r>
        <w:r w:rsidR="007F6568">
          <w:rPr>
            <w:rStyle w:val="Hyperlink"/>
            <w:rFonts w:ascii="Arial" w:hAnsi="Arial" w:cs="Arial"/>
            <w:b/>
            <w:noProof/>
          </w:rPr>
          <w:t>1</w:t>
        </w:r>
        <w:r w:rsidRPr="00460FD5">
          <w:rPr>
            <w:rStyle w:val="Hyperlink"/>
            <w:rFonts w:ascii="Arial" w:hAnsi="Arial" w:cs="Arial"/>
            <w:b/>
            <w:noProof/>
          </w:rPr>
          <w:t>.</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Satınalma predmetinin həcminin (miqdarının) dəyişməsi</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_Toc155945287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19</w:t>
        </w:r>
        <w:r w:rsidRPr="00460FD5">
          <w:rPr>
            <w:rFonts w:ascii="Arial" w:hAnsi="Arial" w:cs="Arial"/>
            <w:noProof/>
            <w:webHidden/>
          </w:rPr>
          <w:fldChar w:fldCharType="end"/>
        </w:r>
      </w:hyperlink>
    </w:p>
    <w:p w14:paraId="18828350" w14:textId="26D69FBB" w:rsidR="00460FD5" w:rsidRPr="00460FD5" w:rsidRDefault="00460FD5" w:rsidP="00D922A8">
      <w:pPr>
        <w:pStyle w:val="TOC3"/>
        <w:rPr>
          <w:rFonts w:ascii="Arial" w:eastAsiaTheme="minorEastAsia" w:hAnsi="Arial" w:cs="Arial"/>
          <w:noProof/>
          <w:kern w:val="2"/>
          <w:lang w:eastAsia="az-Latn-AZ"/>
          <w14:ligatures w14:val="standardContextual"/>
        </w:rPr>
      </w:pPr>
      <w:hyperlink w:anchor="_Toc155945288" w:history="1">
        <w:r w:rsidRPr="00460FD5">
          <w:rPr>
            <w:rStyle w:val="Hyperlink"/>
            <w:rFonts w:ascii="Arial" w:hAnsi="Arial" w:cs="Arial"/>
            <w:b/>
            <w:noProof/>
          </w:rPr>
          <w:t>4</w:t>
        </w:r>
        <w:r w:rsidR="007F6568">
          <w:rPr>
            <w:rStyle w:val="Hyperlink"/>
            <w:rFonts w:ascii="Arial" w:hAnsi="Arial" w:cs="Arial"/>
            <w:b/>
            <w:noProof/>
          </w:rPr>
          <w:t>2</w:t>
        </w:r>
        <w:r w:rsidRPr="00460FD5">
          <w:rPr>
            <w:rStyle w:val="Hyperlink"/>
            <w:rFonts w:ascii="Arial" w:hAnsi="Arial" w:cs="Arial"/>
            <w:b/>
            <w:noProof/>
          </w:rPr>
          <w:t>.</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Müqavilənin imzalanması</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_Toc155945288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19</w:t>
        </w:r>
        <w:r w:rsidRPr="00460FD5">
          <w:rPr>
            <w:rFonts w:ascii="Arial" w:hAnsi="Arial" w:cs="Arial"/>
            <w:noProof/>
            <w:webHidden/>
          </w:rPr>
          <w:fldChar w:fldCharType="end"/>
        </w:r>
      </w:hyperlink>
    </w:p>
    <w:p w14:paraId="61F4588C" w14:textId="1D1A5692" w:rsidR="00460FD5" w:rsidRPr="00460FD5" w:rsidRDefault="00460FD5">
      <w:pPr>
        <w:pStyle w:val="TOC3"/>
        <w:rPr>
          <w:rFonts w:ascii="Arial" w:eastAsiaTheme="minorEastAsia" w:hAnsi="Arial" w:cs="Arial"/>
          <w:noProof/>
          <w:kern w:val="2"/>
          <w:lang w:eastAsia="az-Latn-AZ"/>
          <w14:ligatures w14:val="standardContextual"/>
        </w:rPr>
      </w:pPr>
      <w:hyperlink w:anchor="_Toc155945290" w:history="1">
        <w:r w:rsidRPr="00460FD5">
          <w:rPr>
            <w:rStyle w:val="Hyperlink"/>
            <w:rFonts w:ascii="Arial" w:hAnsi="Arial" w:cs="Arial"/>
            <w:b/>
            <w:noProof/>
          </w:rPr>
          <w:t>4</w:t>
        </w:r>
        <w:r w:rsidR="00D922A8">
          <w:rPr>
            <w:rStyle w:val="Hyperlink"/>
            <w:rFonts w:ascii="Arial" w:hAnsi="Arial" w:cs="Arial"/>
            <w:b/>
            <w:noProof/>
          </w:rPr>
          <w:t>3</w:t>
        </w:r>
        <w:r w:rsidRPr="00460FD5">
          <w:rPr>
            <w:rStyle w:val="Hyperlink"/>
            <w:rFonts w:ascii="Arial" w:hAnsi="Arial" w:cs="Arial"/>
            <w:b/>
            <w:noProof/>
          </w:rPr>
          <w:t>.</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İcra təminatı</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_Toc155945290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19</w:t>
        </w:r>
        <w:r w:rsidRPr="00460FD5">
          <w:rPr>
            <w:rFonts w:ascii="Arial" w:hAnsi="Arial" w:cs="Arial"/>
            <w:noProof/>
            <w:webHidden/>
          </w:rPr>
          <w:fldChar w:fldCharType="end"/>
        </w:r>
      </w:hyperlink>
    </w:p>
    <w:p w14:paraId="75F5CD72" w14:textId="0E919B18" w:rsidR="00460FD5" w:rsidRPr="00460FD5" w:rsidRDefault="00460FD5">
      <w:pPr>
        <w:pStyle w:val="TOC2"/>
        <w:rPr>
          <w:rFonts w:ascii="Arial" w:eastAsiaTheme="minorEastAsia" w:hAnsi="Arial" w:cs="Arial"/>
          <w:noProof/>
          <w:kern w:val="2"/>
          <w:lang w:eastAsia="az-Latn-AZ"/>
          <w14:ligatures w14:val="standardContextual"/>
        </w:rPr>
      </w:pPr>
      <w:hyperlink w:anchor="_Toc155945291" w:history="1">
        <w:r w:rsidRPr="00460FD5">
          <w:rPr>
            <w:rStyle w:val="Hyperlink"/>
            <w:rFonts w:ascii="Arial" w:hAnsi="Arial" w:cs="Arial"/>
            <w:b/>
            <w:noProof/>
          </w:rPr>
          <w:t>G.</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bCs/>
            <w:noProof/>
          </w:rPr>
          <w:t>Şikayət verilməsi</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_Toc155945291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20</w:t>
        </w:r>
        <w:r w:rsidRPr="00460FD5">
          <w:rPr>
            <w:rFonts w:ascii="Arial" w:hAnsi="Arial" w:cs="Arial"/>
            <w:noProof/>
            <w:webHidden/>
          </w:rPr>
          <w:fldChar w:fldCharType="end"/>
        </w:r>
      </w:hyperlink>
    </w:p>
    <w:p w14:paraId="71D77F67" w14:textId="6F74258F" w:rsidR="00460FD5" w:rsidRPr="00460FD5" w:rsidRDefault="00460FD5">
      <w:pPr>
        <w:pStyle w:val="TOC3"/>
        <w:rPr>
          <w:rFonts w:ascii="Arial" w:eastAsiaTheme="minorEastAsia" w:hAnsi="Arial" w:cs="Arial"/>
          <w:noProof/>
          <w:kern w:val="2"/>
          <w:lang w:eastAsia="az-Latn-AZ"/>
          <w14:ligatures w14:val="standardContextual"/>
        </w:rPr>
      </w:pPr>
      <w:hyperlink w:anchor="_Toc155945292" w:history="1">
        <w:r w:rsidRPr="00460FD5">
          <w:rPr>
            <w:rStyle w:val="Hyperlink"/>
            <w:rFonts w:ascii="Arial" w:hAnsi="Arial" w:cs="Arial"/>
            <w:b/>
            <w:noProof/>
          </w:rPr>
          <w:t>4</w:t>
        </w:r>
        <w:r w:rsidR="00D922A8">
          <w:rPr>
            <w:rStyle w:val="Hyperlink"/>
            <w:rFonts w:ascii="Arial" w:hAnsi="Arial" w:cs="Arial"/>
            <w:b/>
            <w:noProof/>
          </w:rPr>
          <w:t>4</w:t>
        </w:r>
        <w:r w:rsidRPr="00460FD5">
          <w:rPr>
            <w:rStyle w:val="Hyperlink"/>
            <w:rFonts w:ascii="Arial" w:hAnsi="Arial" w:cs="Arial"/>
            <w:b/>
            <w:noProof/>
          </w:rPr>
          <w:t>.</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Şikayət vermək hüququ</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_Toc155945292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20</w:t>
        </w:r>
        <w:r w:rsidRPr="00460FD5">
          <w:rPr>
            <w:rFonts w:ascii="Arial" w:hAnsi="Arial" w:cs="Arial"/>
            <w:noProof/>
            <w:webHidden/>
          </w:rPr>
          <w:fldChar w:fldCharType="end"/>
        </w:r>
      </w:hyperlink>
    </w:p>
    <w:p w14:paraId="733F8F52" w14:textId="6CF82009" w:rsidR="00460FD5" w:rsidRPr="00460FD5" w:rsidRDefault="00460FD5">
      <w:pPr>
        <w:pStyle w:val="TOC3"/>
        <w:rPr>
          <w:rFonts w:ascii="Arial" w:eastAsiaTheme="minorEastAsia" w:hAnsi="Arial" w:cs="Arial"/>
          <w:noProof/>
          <w:kern w:val="2"/>
          <w:lang w:eastAsia="az-Latn-AZ"/>
          <w14:ligatures w14:val="standardContextual"/>
        </w:rPr>
      </w:pPr>
      <w:hyperlink w:anchor="_Toc155945293" w:history="1">
        <w:r w:rsidRPr="00460FD5">
          <w:rPr>
            <w:rStyle w:val="Hyperlink"/>
            <w:rFonts w:ascii="Arial" w:hAnsi="Arial" w:cs="Arial"/>
            <w:b/>
            <w:noProof/>
          </w:rPr>
          <w:t>4</w:t>
        </w:r>
        <w:r w:rsidR="00D922A8">
          <w:rPr>
            <w:rStyle w:val="Hyperlink"/>
            <w:rFonts w:ascii="Arial" w:hAnsi="Arial" w:cs="Arial"/>
            <w:b/>
            <w:noProof/>
          </w:rPr>
          <w:t>5</w:t>
        </w:r>
        <w:r w:rsidRPr="00460FD5">
          <w:rPr>
            <w:rStyle w:val="Hyperlink"/>
            <w:rFonts w:ascii="Arial" w:hAnsi="Arial" w:cs="Arial"/>
            <w:b/>
            <w:noProof/>
          </w:rPr>
          <w:t>.</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Satınalan təşkilata şikayət</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_Toc155945293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20</w:t>
        </w:r>
        <w:r w:rsidRPr="00460FD5">
          <w:rPr>
            <w:rFonts w:ascii="Arial" w:hAnsi="Arial" w:cs="Arial"/>
            <w:noProof/>
            <w:webHidden/>
          </w:rPr>
          <w:fldChar w:fldCharType="end"/>
        </w:r>
      </w:hyperlink>
    </w:p>
    <w:p w14:paraId="686A3532" w14:textId="0C414C98" w:rsidR="00460FD5" w:rsidRPr="00460FD5" w:rsidRDefault="00460FD5">
      <w:pPr>
        <w:pStyle w:val="TOC3"/>
        <w:rPr>
          <w:rFonts w:ascii="Arial" w:eastAsiaTheme="minorEastAsia" w:hAnsi="Arial" w:cs="Arial"/>
          <w:noProof/>
          <w:kern w:val="2"/>
          <w:lang w:eastAsia="az-Latn-AZ"/>
          <w14:ligatures w14:val="standardContextual"/>
        </w:rPr>
      </w:pPr>
      <w:hyperlink w:anchor="_Toc155945294" w:history="1">
        <w:r w:rsidRPr="00460FD5">
          <w:rPr>
            <w:rStyle w:val="Hyperlink"/>
            <w:rFonts w:ascii="Arial" w:hAnsi="Arial" w:cs="Arial"/>
            <w:b/>
            <w:noProof/>
          </w:rPr>
          <w:t>4</w:t>
        </w:r>
        <w:r w:rsidR="00D922A8">
          <w:rPr>
            <w:rStyle w:val="Hyperlink"/>
            <w:rFonts w:ascii="Arial" w:hAnsi="Arial" w:cs="Arial"/>
            <w:b/>
            <w:noProof/>
          </w:rPr>
          <w:t>6</w:t>
        </w:r>
        <w:r w:rsidRPr="00460FD5">
          <w:rPr>
            <w:rStyle w:val="Hyperlink"/>
            <w:rFonts w:ascii="Arial" w:hAnsi="Arial" w:cs="Arial"/>
            <w:b/>
            <w:noProof/>
          </w:rPr>
          <w:t>.</w:t>
        </w:r>
        <w:r w:rsidRPr="00460FD5">
          <w:rPr>
            <w:rFonts w:ascii="Arial" w:eastAsiaTheme="minorEastAsia" w:hAnsi="Arial" w:cs="Arial"/>
            <w:noProof/>
            <w:kern w:val="2"/>
            <w:lang w:eastAsia="az-Latn-AZ"/>
            <w14:ligatures w14:val="standardContextual"/>
          </w:rPr>
          <w:tab/>
        </w:r>
        <w:r w:rsidR="007F6568">
          <w:rPr>
            <w:rStyle w:val="Hyperlink"/>
            <w:rFonts w:ascii="Arial" w:hAnsi="Arial" w:cs="Arial"/>
            <w:b/>
            <w:noProof/>
          </w:rPr>
          <w:t>AZCON</w:t>
        </w:r>
        <w:r w:rsidRPr="00460FD5">
          <w:rPr>
            <w:rStyle w:val="Hyperlink"/>
            <w:rFonts w:ascii="Arial" w:hAnsi="Arial" w:cs="Arial"/>
            <w:b/>
            <w:noProof/>
          </w:rPr>
          <w:t>-</w:t>
        </w:r>
        <w:r w:rsidR="007F6568">
          <w:rPr>
            <w:rStyle w:val="Hyperlink"/>
            <w:rFonts w:ascii="Arial" w:hAnsi="Arial" w:cs="Arial"/>
            <w:b/>
            <w:noProof/>
          </w:rPr>
          <w:t>a</w:t>
        </w:r>
        <w:r w:rsidRPr="00460FD5">
          <w:rPr>
            <w:rStyle w:val="Hyperlink"/>
            <w:rFonts w:ascii="Arial" w:hAnsi="Arial" w:cs="Arial"/>
            <w:b/>
            <w:noProof/>
          </w:rPr>
          <w:t xml:space="preserve"> şikayət</w:t>
        </w:r>
        <w:r w:rsidRPr="00460FD5">
          <w:rPr>
            <w:rFonts w:ascii="Arial" w:hAnsi="Arial" w:cs="Arial"/>
            <w:noProof/>
            <w:webHidden/>
          </w:rPr>
          <w:tab/>
        </w:r>
        <w:r w:rsidR="00D00E3D">
          <w:rPr>
            <w:rFonts w:ascii="Arial" w:hAnsi="Arial" w:cs="Arial"/>
            <w:noProof/>
            <w:webHidden/>
          </w:rPr>
          <w:t>21</w:t>
        </w:r>
      </w:hyperlink>
    </w:p>
    <w:p w14:paraId="4D87BB78" w14:textId="1F73BE11" w:rsidR="00460FD5" w:rsidRPr="00460FD5" w:rsidRDefault="007F6568">
      <w:pPr>
        <w:pStyle w:val="TOC3"/>
        <w:rPr>
          <w:rFonts w:ascii="Arial" w:eastAsiaTheme="minorEastAsia" w:hAnsi="Arial" w:cs="Arial"/>
          <w:noProof/>
          <w:kern w:val="2"/>
          <w:lang w:eastAsia="az-Latn-AZ"/>
          <w14:ligatures w14:val="standardContextual"/>
        </w:rPr>
      </w:pPr>
      <w:hyperlink w:anchor="_Toc155945295" w:history="1">
        <w:r>
          <w:rPr>
            <w:rStyle w:val="Hyperlink"/>
            <w:rFonts w:ascii="Arial" w:hAnsi="Arial" w:cs="Arial"/>
            <w:b/>
            <w:noProof/>
          </w:rPr>
          <w:t>4</w:t>
        </w:r>
        <w:r w:rsidR="00D922A8">
          <w:rPr>
            <w:rStyle w:val="Hyperlink"/>
            <w:rFonts w:ascii="Arial" w:hAnsi="Arial" w:cs="Arial"/>
            <w:b/>
            <w:noProof/>
          </w:rPr>
          <w:t>7</w:t>
        </w:r>
        <w:r w:rsidR="00460FD5" w:rsidRPr="00460FD5">
          <w:rPr>
            <w:rStyle w:val="Hyperlink"/>
            <w:rFonts w:ascii="Arial" w:hAnsi="Arial" w:cs="Arial"/>
            <w:b/>
            <w:noProof/>
          </w:rPr>
          <w:t>.</w:t>
        </w:r>
        <w:r w:rsidR="00460FD5" w:rsidRPr="00460FD5">
          <w:rPr>
            <w:rFonts w:ascii="Arial" w:eastAsiaTheme="minorEastAsia" w:hAnsi="Arial" w:cs="Arial"/>
            <w:noProof/>
            <w:kern w:val="2"/>
            <w:lang w:eastAsia="az-Latn-AZ"/>
            <w14:ligatures w14:val="standardContextual"/>
          </w:rPr>
          <w:tab/>
        </w:r>
        <w:r w:rsidR="00460FD5" w:rsidRPr="00460FD5">
          <w:rPr>
            <w:rStyle w:val="Hyperlink"/>
            <w:rFonts w:ascii="Arial" w:hAnsi="Arial" w:cs="Arial"/>
            <w:b/>
            <w:noProof/>
          </w:rPr>
          <w:t>Satınalmanın dayandırılması</w:t>
        </w:r>
        <w:r w:rsidR="00460FD5" w:rsidRPr="00460FD5">
          <w:rPr>
            <w:rFonts w:ascii="Arial" w:hAnsi="Arial" w:cs="Arial"/>
            <w:noProof/>
            <w:webHidden/>
          </w:rPr>
          <w:tab/>
        </w:r>
        <w:r w:rsidR="00460FD5" w:rsidRPr="00460FD5">
          <w:rPr>
            <w:rFonts w:ascii="Arial" w:hAnsi="Arial" w:cs="Arial"/>
            <w:noProof/>
            <w:webHidden/>
          </w:rPr>
          <w:fldChar w:fldCharType="begin"/>
        </w:r>
        <w:r w:rsidR="00460FD5" w:rsidRPr="00460FD5">
          <w:rPr>
            <w:rFonts w:ascii="Arial" w:hAnsi="Arial" w:cs="Arial"/>
            <w:noProof/>
            <w:webHidden/>
          </w:rPr>
          <w:instrText xml:space="preserve"> PAGEREF _Toc155945295 \h </w:instrText>
        </w:r>
        <w:r w:rsidR="00460FD5" w:rsidRPr="00460FD5">
          <w:rPr>
            <w:rFonts w:ascii="Arial" w:hAnsi="Arial" w:cs="Arial"/>
            <w:noProof/>
            <w:webHidden/>
          </w:rPr>
        </w:r>
        <w:r w:rsidR="00460FD5" w:rsidRPr="00460FD5">
          <w:rPr>
            <w:rFonts w:ascii="Arial" w:hAnsi="Arial" w:cs="Arial"/>
            <w:noProof/>
            <w:webHidden/>
          </w:rPr>
          <w:fldChar w:fldCharType="separate"/>
        </w:r>
        <w:r w:rsidR="00D14AD9">
          <w:rPr>
            <w:rFonts w:ascii="Arial" w:hAnsi="Arial" w:cs="Arial"/>
            <w:noProof/>
            <w:webHidden/>
          </w:rPr>
          <w:t>22</w:t>
        </w:r>
        <w:r w:rsidR="00460FD5" w:rsidRPr="00460FD5">
          <w:rPr>
            <w:rFonts w:ascii="Arial" w:hAnsi="Arial" w:cs="Arial"/>
            <w:noProof/>
            <w:webHidden/>
          </w:rPr>
          <w:fldChar w:fldCharType="end"/>
        </w:r>
      </w:hyperlink>
    </w:p>
    <w:p w14:paraId="6B2FD18B" w14:textId="1E5D393C" w:rsidR="00460FD5" w:rsidRPr="00460FD5" w:rsidRDefault="007F6568">
      <w:pPr>
        <w:pStyle w:val="TOC3"/>
        <w:rPr>
          <w:rFonts w:ascii="Arial" w:eastAsiaTheme="minorEastAsia" w:hAnsi="Arial" w:cs="Arial"/>
          <w:noProof/>
          <w:kern w:val="2"/>
          <w:lang w:eastAsia="az-Latn-AZ"/>
          <w14:ligatures w14:val="standardContextual"/>
        </w:rPr>
      </w:pPr>
      <w:hyperlink w:anchor="_Toc155945296" w:history="1">
        <w:r>
          <w:rPr>
            <w:rStyle w:val="Hyperlink"/>
            <w:rFonts w:ascii="Arial" w:hAnsi="Arial" w:cs="Arial"/>
            <w:b/>
            <w:noProof/>
          </w:rPr>
          <w:t>4</w:t>
        </w:r>
        <w:r w:rsidR="00D922A8">
          <w:rPr>
            <w:rStyle w:val="Hyperlink"/>
            <w:rFonts w:ascii="Arial" w:hAnsi="Arial" w:cs="Arial"/>
            <w:b/>
            <w:noProof/>
          </w:rPr>
          <w:t>8</w:t>
        </w:r>
        <w:r w:rsidR="00460FD5" w:rsidRPr="00460FD5">
          <w:rPr>
            <w:rStyle w:val="Hyperlink"/>
            <w:rFonts w:ascii="Arial" w:hAnsi="Arial" w:cs="Arial"/>
            <w:b/>
            <w:noProof/>
          </w:rPr>
          <w:t>.</w:t>
        </w:r>
        <w:r w:rsidR="00460FD5" w:rsidRPr="00460FD5">
          <w:rPr>
            <w:rFonts w:ascii="Arial" w:eastAsiaTheme="minorEastAsia" w:hAnsi="Arial" w:cs="Arial"/>
            <w:noProof/>
            <w:kern w:val="2"/>
            <w:lang w:eastAsia="az-Latn-AZ"/>
            <w14:ligatures w14:val="standardContextual"/>
          </w:rPr>
          <w:tab/>
        </w:r>
        <w:r w:rsidR="00460FD5" w:rsidRPr="00460FD5">
          <w:rPr>
            <w:rStyle w:val="Hyperlink"/>
            <w:rFonts w:ascii="Arial" w:hAnsi="Arial" w:cs="Arial"/>
            <w:b/>
            <w:noProof/>
          </w:rPr>
          <w:t>İnzibati qaydada şikayət</w:t>
        </w:r>
        <w:r w:rsidR="00460FD5" w:rsidRPr="00460FD5">
          <w:rPr>
            <w:rFonts w:ascii="Arial" w:hAnsi="Arial" w:cs="Arial"/>
            <w:noProof/>
            <w:webHidden/>
          </w:rPr>
          <w:tab/>
        </w:r>
        <w:r w:rsidR="00460FD5" w:rsidRPr="00460FD5">
          <w:rPr>
            <w:rFonts w:ascii="Arial" w:hAnsi="Arial" w:cs="Arial"/>
            <w:noProof/>
            <w:webHidden/>
          </w:rPr>
          <w:fldChar w:fldCharType="begin"/>
        </w:r>
        <w:r w:rsidR="00460FD5" w:rsidRPr="00460FD5">
          <w:rPr>
            <w:rFonts w:ascii="Arial" w:hAnsi="Arial" w:cs="Arial"/>
            <w:noProof/>
            <w:webHidden/>
          </w:rPr>
          <w:instrText xml:space="preserve"> PAGEREF _Toc155945296 \h </w:instrText>
        </w:r>
        <w:r w:rsidR="00460FD5" w:rsidRPr="00460FD5">
          <w:rPr>
            <w:rFonts w:ascii="Arial" w:hAnsi="Arial" w:cs="Arial"/>
            <w:noProof/>
            <w:webHidden/>
          </w:rPr>
        </w:r>
        <w:r w:rsidR="00460FD5" w:rsidRPr="00460FD5">
          <w:rPr>
            <w:rFonts w:ascii="Arial" w:hAnsi="Arial" w:cs="Arial"/>
            <w:noProof/>
            <w:webHidden/>
          </w:rPr>
          <w:fldChar w:fldCharType="separate"/>
        </w:r>
        <w:r w:rsidR="00D14AD9">
          <w:rPr>
            <w:rFonts w:ascii="Arial" w:hAnsi="Arial" w:cs="Arial"/>
            <w:noProof/>
            <w:webHidden/>
          </w:rPr>
          <w:t>22</w:t>
        </w:r>
        <w:r w:rsidR="00460FD5" w:rsidRPr="00460FD5">
          <w:rPr>
            <w:rFonts w:ascii="Arial" w:hAnsi="Arial" w:cs="Arial"/>
            <w:noProof/>
            <w:webHidden/>
          </w:rPr>
          <w:fldChar w:fldCharType="end"/>
        </w:r>
      </w:hyperlink>
    </w:p>
    <w:p w14:paraId="2486B15E" w14:textId="5BAD9B4A" w:rsidR="00460FD5" w:rsidRPr="00460FD5" w:rsidRDefault="00460FD5">
      <w:pPr>
        <w:pStyle w:val="TOC2"/>
        <w:rPr>
          <w:rFonts w:ascii="Arial" w:eastAsiaTheme="minorEastAsia" w:hAnsi="Arial" w:cs="Arial"/>
          <w:noProof/>
          <w:kern w:val="2"/>
          <w:lang w:eastAsia="az-Latn-AZ"/>
          <w14:ligatures w14:val="standardContextual"/>
        </w:rPr>
      </w:pPr>
      <w:hyperlink w:anchor="_Toc155945297" w:history="1">
        <w:r w:rsidRPr="00460FD5">
          <w:rPr>
            <w:rStyle w:val="Hyperlink"/>
            <w:rFonts w:ascii="Arial" w:hAnsi="Arial" w:cs="Arial"/>
            <w:b/>
            <w:noProof/>
          </w:rPr>
          <w:t>H.</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bCs/>
            <w:noProof/>
          </w:rPr>
          <w:t>Müqavilə</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_Toc155945297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22</w:t>
        </w:r>
        <w:r w:rsidRPr="00460FD5">
          <w:rPr>
            <w:rFonts w:ascii="Arial" w:hAnsi="Arial" w:cs="Arial"/>
            <w:noProof/>
            <w:webHidden/>
          </w:rPr>
          <w:fldChar w:fldCharType="end"/>
        </w:r>
      </w:hyperlink>
    </w:p>
    <w:p w14:paraId="5E4F1DF7" w14:textId="4F014DCE" w:rsidR="00460FD5" w:rsidRPr="00460FD5" w:rsidRDefault="00D922A8">
      <w:pPr>
        <w:pStyle w:val="TOC3"/>
        <w:rPr>
          <w:rFonts w:ascii="Arial" w:eastAsiaTheme="minorEastAsia" w:hAnsi="Arial" w:cs="Arial"/>
          <w:noProof/>
          <w:kern w:val="2"/>
          <w:lang w:eastAsia="az-Latn-AZ"/>
          <w14:ligatures w14:val="standardContextual"/>
        </w:rPr>
      </w:pPr>
      <w:hyperlink w:anchor="_Toc155945298" w:history="1">
        <w:r>
          <w:rPr>
            <w:rStyle w:val="Hyperlink"/>
            <w:rFonts w:ascii="Arial" w:hAnsi="Arial" w:cs="Arial"/>
            <w:b/>
            <w:noProof/>
          </w:rPr>
          <w:t>49</w:t>
        </w:r>
        <w:r w:rsidR="00460FD5" w:rsidRPr="00460FD5">
          <w:rPr>
            <w:rStyle w:val="Hyperlink"/>
            <w:rFonts w:ascii="Arial" w:hAnsi="Arial" w:cs="Arial"/>
            <w:b/>
            <w:noProof/>
          </w:rPr>
          <w:t>.</w:t>
        </w:r>
        <w:r w:rsidR="00460FD5" w:rsidRPr="00460FD5">
          <w:rPr>
            <w:rFonts w:ascii="Arial" w:eastAsiaTheme="minorEastAsia" w:hAnsi="Arial" w:cs="Arial"/>
            <w:noProof/>
            <w:kern w:val="2"/>
            <w:lang w:eastAsia="az-Latn-AZ"/>
            <w14:ligatures w14:val="standardContextual"/>
          </w:rPr>
          <w:tab/>
        </w:r>
        <w:r w:rsidR="00460FD5" w:rsidRPr="00460FD5">
          <w:rPr>
            <w:rStyle w:val="Hyperlink"/>
            <w:rFonts w:ascii="Arial" w:hAnsi="Arial" w:cs="Arial"/>
            <w:b/>
            <w:noProof/>
          </w:rPr>
          <w:t>Müqavilə şərtləri</w:t>
        </w:r>
        <w:r w:rsidR="00460FD5" w:rsidRPr="00460FD5">
          <w:rPr>
            <w:rFonts w:ascii="Arial" w:hAnsi="Arial" w:cs="Arial"/>
            <w:noProof/>
            <w:webHidden/>
          </w:rPr>
          <w:tab/>
        </w:r>
        <w:r w:rsidR="00460FD5" w:rsidRPr="00460FD5">
          <w:rPr>
            <w:rFonts w:ascii="Arial" w:hAnsi="Arial" w:cs="Arial"/>
            <w:noProof/>
            <w:webHidden/>
          </w:rPr>
          <w:fldChar w:fldCharType="begin"/>
        </w:r>
        <w:r w:rsidR="00460FD5" w:rsidRPr="00460FD5">
          <w:rPr>
            <w:rFonts w:ascii="Arial" w:hAnsi="Arial" w:cs="Arial"/>
            <w:noProof/>
            <w:webHidden/>
          </w:rPr>
          <w:instrText xml:space="preserve"> PAGEREF _Toc155945298 \h </w:instrText>
        </w:r>
        <w:r w:rsidR="00460FD5" w:rsidRPr="00460FD5">
          <w:rPr>
            <w:rFonts w:ascii="Arial" w:hAnsi="Arial" w:cs="Arial"/>
            <w:noProof/>
            <w:webHidden/>
          </w:rPr>
        </w:r>
        <w:r w:rsidR="00460FD5" w:rsidRPr="00460FD5">
          <w:rPr>
            <w:rFonts w:ascii="Arial" w:hAnsi="Arial" w:cs="Arial"/>
            <w:noProof/>
            <w:webHidden/>
          </w:rPr>
          <w:fldChar w:fldCharType="separate"/>
        </w:r>
        <w:r w:rsidR="00D14AD9">
          <w:rPr>
            <w:rFonts w:ascii="Arial" w:hAnsi="Arial" w:cs="Arial"/>
            <w:noProof/>
            <w:webHidden/>
          </w:rPr>
          <w:t>22</w:t>
        </w:r>
        <w:r w:rsidR="00460FD5" w:rsidRPr="00460FD5">
          <w:rPr>
            <w:rFonts w:ascii="Arial" w:hAnsi="Arial" w:cs="Arial"/>
            <w:noProof/>
            <w:webHidden/>
          </w:rPr>
          <w:fldChar w:fldCharType="end"/>
        </w:r>
      </w:hyperlink>
    </w:p>
    <w:p w14:paraId="1C3D7D20" w14:textId="6A36B47F" w:rsidR="00460FD5" w:rsidRPr="00460FD5" w:rsidRDefault="00460FD5">
      <w:pPr>
        <w:pStyle w:val="TOC1"/>
        <w:rPr>
          <w:rFonts w:eastAsiaTheme="minorEastAsia"/>
          <w:noProof/>
          <w:kern w:val="2"/>
          <w:sz w:val="22"/>
          <w:szCs w:val="22"/>
          <w:lang w:eastAsia="az-Latn-AZ"/>
          <w14:ligatures w14:val="standardContextual"/>
        </w:rPr>
      </w:pPr>
      <w:hyperlink w:anchor="_Toc155945299" w:history="1">
        <w:r w:rsidRPr="00460FD5">
          <w:rPr>
            <w:rStyle w:val="Hyperlink"/>
            <w:b/>
            <w:noProof/>
          </w:rPr>
          <w:t>II BÖLMƏ.</w:t>
        </w:r>
        <w:r w:rsidRPr="00460FD5">
          <w:rPr>
            <w:rFonts w:eastAsiaTheme="minorEastAsia"/>
            <w:noProof/>
            <w:kern w:val="2"/>
            <w:sz w:val="22"/>
            <w:szCs w:val="22"/>
            <w:lang w:eastAsia="az-Latn-AZ"/>
            <w14:ligatures w14:val="standardContextual"/>
          </w:rPr>
          <w:tab/>
        </w:r>
        <w:r w:rsidRPr="00460FD5">
          <w:rPr>
            <w:rStyle w:val="Hyperlink"/>
            <w:b/>
            <w:noProof/>
          </w:rPr>
          <w:t>SATINALMA MƏLUMAT VƏRƏQİ</w:t>
        </w:r>
        <w:r w:rsidRPr="00460FD5">
          <w:rPr>
            <w:noProof/>
            <w:webHidden/>
          </w:rPr>
          <w:tab/>
        </w:r>
        <w:r w:rsidRPr="00460FD5">
          <w:rPr>
            <w:noProof/>
            <w:webHidden/>
          </w:rPr>
          <w:fldChar w:fldCharType="begin"/>
        </w:r>
        <w:r w:rsidRPr="00460FD5">
          <w:rPr>
            <w:noProof/>
            <w:webHidden/>
          </w:rPr>
          <w:instrText xml:space="preserve"> PAGEREF _Toc155945299 \h </w:instrText>
        </w:r>
        <w:r w:rsidRPr="00460FD5">
          <w:rPr>
            <w:noProof/>
            <w:webHidden/>
          </w:rPr>
        </w:r>
        <w:r w:rsidRPr="00460FD5">
          <w:rPr>
            <w:noProof/>
            <w:webHidden/>
          </w:rPr>
          <w:fldChar w:fldCharType="separate"/>
        </w:r>
        <w:r w:rsidR="00D14AD9">
          <w:rPr>
            <w:noProof/>
            <w:webHidden/>
          </w:rPr>
          <w:t>23</w:t>
        </w:r>
        <w:r w:rsidRPr="00460FD5">
          <w:rPr>
            <w:noProof/>
            <w:webHidden/>
          </w:rPr>
          <w:fldChar w:fldCharType="end"/>
        </w:r>
      </w:hyperlink>
    </w:p>
    <w:p w14:paraId="7DF5F9C8" w14:textId="4A00ADB5" w:rsidR="00460FD5" w:rsidRPr="00460FD5" w:rsidRDefault="00460FD5">
      <w:pPr>
        <w:pStyle w:val="TOC1"/>
        <w:rPr>
          <w:rFonts w:eastAsiaTheme="minorEastAsia"/>
          <w:noProof/>
          <w:kern w:val="2"/>
          <w:sz w:val="22"/>
          <w:szCs w:val="22"/>
          <w:lang w:eastAsia="az-Latn-AZ"/>
          <w14:ligatures w14:val="standardContextual"/>
        </w:rPr>
      </w:pPr>
      <w:hyperlink w:anchor="_Toc155945300" w:history="1">
        <w:r w:rsidRPr="00460FD5">
          <w:rPr>
            <w:rStyle w:val="Hyperlink"/>
            <w:b/>
            <w:noProof/>
          </w:rPr>
          <w:t>III BÖLMƏ.</w:t>
        </w:r>
        <w:r w:rsidRPr="00460FD5">
          <w:rPr>
            <w:rFonts w:eastAsiaTheme="minorEastAsia"/>
            <w:noProof/>
            <w:kern w:val="2"/>
            <w:sz w:val="22"/>
            <w:szCs w:val="22"/>
            <w:lang w:eastAsia="az-Latn-AZ"/>
            <w14:ligatures w14:val="standardContextual"/>
          </w:rPr>
          <w:tab/>
        </w:r>
        <w:r w:rsidRPr="00460FD5">
          <w:rPr>
            <w:rStyle w:val="Hyperlink"/>
            <w:b/>
            <w:noProof/>
          </w:rPr>
          <w:t>QİYMƏTLƏNDİRMƏ-UYĞUNLUQ MEYARLARI VƏ PROSEDURLARI</w:t>
        </w:r>
        <w:r w:rsidRPr="00460FD5">
          <w:rPr>
            <w:noProof/>
            <w:webHidden/>
          </w:rPr>
          <w:tab/>
        </w:r>
        <w:r w:rsidRPr="00460FD5">
          <w:rPr>
            <w:noProof/>
            <w:webHidden/>
          </w:rPr>
          <w:fldChar w:fldCharType="begin"/>
        </w:r>
        <w:r w:rsidRPr="00460FD5">
          <w:rPr>
            <w:noProof/>
            <w:webHidden/>
          </w:rPr>
          <w:instrText xml:space="preserve"> PAGEREF _Toc155945300 \h </w:instrText>
        </w:r>
        <w:r w:rsidRPr="00460FD5">
          <w:rPr>
            <w:noProof/>
            <w:webHidden/>
          </w:rPr>
        </w:r>
        <w:r w:rsidRPr="00460FD5">
          <w:rPr>
            <w:noProof/>
            <w:webHidden/>
          </w:rPr>
          <w:fldChar w:fldCharType="separate"/>
        </w:r>
        <w:r w:rsidR="00D14AD9">
          <w:rPr>
            <w:noProof/>
            <w:webHidden/>
          </w:rPr>
          <w:t>27</w:t>
        </w:r>
        <w:r w:rsidRPr="00460FD5">
          <w:rPr>
            <w:noProof/>
            <w:webHidden/>
          </w:rPr>
          <w:fldChar w:fldCharType="end"/>
        </w:r>
      </w:hyperlink>
    </w:p>
    <w:p w14:paraId="607C6098" w14:textId="16E54B9D" w:rsidR="00460FD5" w:rsidRPr="00460FD5" w:rsidRDefault="00460FD5">
      <w:pPr>
        <w:pStyle w:val="TOC1"/>
        <w:rPr>
          <w:rFonts w:eastAsiaTheme="minorEastAsia"/>
          <w:noProof/>
          <w:kern w:val="2"/>
          <w:sz w:val="22"/>
          <w:szCs w:val="22"/>
          <w:lang w:eastAsia="az-Latn-AZ"/>
          <w14:ligatures w14:val="standardContextual"/>
        </w:rPr>
      </w:pPr>
      <w:hyperlink w:anchor="_Toc155945301" w:history="1">
        <w:r w:rsidRPr="00460FD5">
          <w:rPr>
            <w:rStyle w:val="Hyperlink"/>
            <w:b/>
            <w:noProof/>
          </w:rPr>
          <w:t>IV BÖLMƏ.</w:t>
        </w:r>
        <w:r w:rsidRPr="00460FD5">
          <w:rPr>
            <w:rFonts w:eastAsiaTheme="minorEastAsia"/>
            <w:noProof/>
            <w:kern w:val="2"/>
            <w:sz w:val="22"/>
            <w:szCs w:val="22"/>
            <w:lang w:eastAsia="az-Latn-AZ"/>
            <w14:ligatures w14:val="standardContextual"/>
          </w:rPr>
          <w:tab/>
        </w:r>
        <w:r w:rsidRPr="00460FD5">
          <w:rPr>
            <w:rStyle w:val="Hyperlink"/>
            <w:b/>
            <w:noProof/>
          </w:rPr>
          <w:t>SATINALMA FORMALARI</w:t>
        </w:r>
        <w:r w:rsidRPr="00460FD5">
          <w:rPr>
            <w:noProof/>
            <w:webHidden/>
          </w:rPr>
          <w:tab/>
        </w:r>
        <w:r w:rsidRPr="00460FD5">
          <w:rPr>
            <w:noProof/>
            <w:webHidden/>
          </w:rPr>
          <w:fldChar w:fldCharType="begin"/>
        </w:r>
        <w:r w:rsidRPr="00460FD5">
          <w:rPr>
            <w:noProof/>
            <w:webHidden/>
          </w:rPr>
          <w:instrText xml:space="preserve"> PAGEREF _Toc155945301 \h </w:instrText>
        </w:r>
        <w:r w:rsidRPr="00460FD5">
          <w:rPr>
            <w:noProof/>
            <w:webHidden/>
          </w:rPr>
        </w:r>
        <w:r w:rsidRPr="00460FD5">
          <w:rPr>
            <w:noProof/>
            <w:webHidden/>
          </w:rPr>
          <w:fldChar w:fldCharType="separate"/>
        </w:r>
        <w:r w:rsidR="00D14AD9">
          <w:rPr>
            <w:noProof/>
            <w:webHidden/>
          </w:rPr>
          <w:t>38</w:t>
        </w:r>
        <w:r w:rsidRPr="00460FD5">
          <w:rPr>
            <w:noProof/>
            <w:webHidden/>
          </w:rPr>
          <w:fldChar w:fldCharType="end"/>
        </w:r>
      </w:hyperlink>
    </w:p>
    <w:p w14:paraId="1E9299A3" w14:textId="130C7D12" w:rsidR="00460FD5" w:rsidRPr="00460FD5" w:rsidRDefault="00460FD5">
      <w:pPr>
        <w:pStyle w:val="TOC2"/>
        <w:rPr>
          <w:rFonts w:ascii="Arial" w:eastAsiaTheme="minorEastAsia" w:hAnsi="Arial" w:cs="Arial"/>
          <w:noProof/>
          <w:kern w:val="2"/>
          <w:lang w:eastAsia="az-Latn-AZ"/>
          <w14:ligatures w14:val="standardContextual"/>
        </w:rPr>
      </w:pPr>
      <w:hyperlink w:anchor="_Toc155945302" w:history="1">
        <w:r w:rsidRPr="00460FD5">
          <w:rPr>
            <w:rStyle w:val="Hyperlink"/>
            <w:rFonts w:ascii="Arial" w:hAnsi="Arial" w:cs="Arial"/>
            <w:b/>
            <w:bCs/>
            <w:iCs/>
            <w:noProof/>
          </w:rPr>
          <w:t>FORMA 1.</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Təklif məktubu</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_Toc155945302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38</w:t>
        </w:r>
        <w:r w:rsidRPr="00460FD5">
          <w:rPr>
            <w:rFonts w:ascii="Arial" w:hAnsi="Arial" w:cs="Arial"/>
            <w:noProof/>
            <w:webHidden/>
          </w:rPr>
          <w:fldChar w:fldCharType="end"/>
        </w:r>
      </w:hyperlink>
    </w:p>
    <w:p w14:paraId="791CC3B3" w14:textId="298196E2" w:rsidR="00460FD5" w:rsidRPr="00460FD5" w:rsidRDefault="00460FD5">
      <w:pPr>
        <w:pStyle w:val="TOC2"/>
        <w:rPr>
          <w:rFonts w:ascii="Arial" w:eastAsiaTheme="minorEastAsia" w:hAnsi="Arial" w:cs="Arial"/>
          <w:noProof/>
          <w:kern w:val="2"/>
          <w:lang w:eastAsia="az-Latn-AZ"/>
          <w14:ligatures w14:val="standardContextual"/>
        </w:rPr>
      </w:pPr>
      <w:hyperlink w:anchor="_Toc155945303" w:history="1">
        <w:r w:rsidRPr="00460FD5">
          <w:rPr>
            <w:rStyle w:val="Hyperlink"/>
            <w:rFonts w:ascii="Arial" w:hAnsi="Arial" w:cs="Arial"/>
            <w:b/>
            <w:bCs/>
            <w:iCs/>
            <w:noProof/>
          </w:rPr>
          <w:t>FORMA 2.</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Qiymət cədvəli</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_Toc155945303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39</w:t>
        </w:r>
        <w:r w:rsidRPr="00460FD5">
          <w:rPr>
            <w:rFonts w:ascii="Arial" w:hAnsi="Arial" w:cs="Arial"/>
            <w:noProof/>
            <w:webHidden/>
          </w:rPr>
          <w:fldChar w:fldCharType="end"/>
        </w:r>
      </w:hyperlink>
    </w:p>
    <w:p w14:paraId="5F8CA0C9" w14:textId="16A7F209" w:rsidR="00460FD5" w:rsidRPr="00460FD5" w:rsidRDefault="00460FD5">
      <w:pPr>
        <w:pStyle w:val="TOC2"/>
        <w:rPr>
          <w:rFonts w:ascii="Arial" w:eastAsiaTheme="minorEastAsia" w:hAnsi="Arial" w:cs="Arial"/>
          <w:noProof/>
          <w:kern w:val="2"/>
          <w:lang w:eastAsia="az-Latn-AZ"/>
          <w14:ligatures w14:val="standardContextual"/>
        </w:rPr>
      </w:pPr>
      <w:hyperlink w:anchor="_Toc155945304" w:history="1">
        <w:r w:rsidRPr="00460FD5">
          <w:rPr>
            <w:rStyle w:val="Hyperlink"/>
            <w:rFonts w:ascii="Arial" w:hAnsi="Arial" w:cs="Arial"/>
            <w:b/>
            <w:bCs/>
            <w:iCs/>
            <w:noProof/>
          </w:rPr>
          <w:t>FORMA 3.</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Təchizatçı</w:t>
        </w:r>
        <w:r w:rsidRPr="00460FD5">
          <w:rPr>
            <w:rStyle w:val="Hyperlink"/>
            <w:rFonts w:ascii="Arial" w:hAnsi="Arial" w:cs="Arial"/>
            <w:b/>
            <w:bCs/>
            <w:noProof/>
          </w:rPr>
          <w:t xml:space="preserve"> haqqında</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_Toc155945304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48</w:t>
        </w:r>
        <w:r w:rsidRPr="00460FD5">
          <w:rPr>
            <w:rFonts w:ascii="Arial" w:hAnsi="Arial" w:cs="Arial"/>
            <w:noProof/>
            <w:webHidden/>
          </w:rPr>
          <w:fldChar w:fldCharType="end"/>
        </w:r>
      </w:hyperlink>
    </w:p>
    <w:p w14:paraId="31013B7A" w14:textId="5D672E78" w:rsidR="00460FD5" w:rsidRPr="00460FD5" w:rsidRDefault="00460FD5">
      <w:pPr>
        <w:pStyle w:val="TOC2"/>
        <w:rPr>
          <w:rFonts w:ascii="Arial" w:eastAsiaTheme="minorEastAsia" w:hAnsi="Arial" w:cs="Arial"/>
          <w:noProof/>
          <w:kern w:val="2"/>
          <w:lang w:eastAsia="az-Latn-AZ"/>
          <w14:ligatures w14:val="standardContextual"/>
        </w:rPr>
      </w:pPr>
      <w:hyperlink w:anchor="_Toc155945305" w:history="1">
        <w:r w:rsidRPr="00460FD5">
          <w:rPr>
            <w:rStyle w:val="Hyperlink"/>
            <w:rFonts w:ascii="Arial" w:hAnsi="Arial" w:cs="Arial"/>
            <w:b/>
            <w:bCs/>
            <w:iCs/>
            <w:noProof/>
          </w:rPr>
          <w:t>FORMA 4.</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 xml:space="preserve">Birgə fəaliyyət </w:t>
        </w:r>
        <w:r w:rsidRPr="00460FD5">
          <w:rPr>
            <w:rStyle w:val="Hyperlink"/>
            <w:rFonts w:ascii="Arial" w:hAnsi="Arial" w:cs="Arial"/>
            <w:b/>
            <w:bCs/>
            <w:noProof/>
          </w:rPr>
          <w:t>haqqında</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_Toc155945305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49</w:t>
        </w:r>
        <w:r w:rsidRPr="00460FD5">
          <w:rPr>
            <w:rFonts w:ascii="Arial" w:hAnsi="Arial" w:cs="Arial"/>
            <w:noProof/>
            <w:webHidden/>
          </w:rPr>
          <w:fldChar w:fldCharType="end"/>
        </w:r>
      </w:hyperlink>
    </w:p>
    <w:p w14:paraId="175385D9" w14:textId="5D6F386D" w:rsidR="00460FD5" w:rsidRPr="00460FD5" w:rsidRDefault="00460FD5">
      <w:pPr>
        <w:pStyle w:val="TOC2"/>
        <w:rPr>
          <w:rFonts w:ascii="Arial" w:eastAsiaTheme="minorEastAsia" w:hAnsi="Arial" w:cs="Arial"/>
          <w:noProof/>
          <w:kern w:val="2"/>
          <w:lang w:eastAsia="az-Latn-AZ"/>
          <w14:ligatures w14:val="standardContextual"/>
        </w:rPr>
      </w:pPr>
      <w:hyperlink w:anchor="_Toc155945306" w:history="1">
        <w:r w:rsidRPr="00460FD5">
          <w:rPr>
            <w:rStyle w:val="Hyperlink"/>
            <w:rFonts w:ascii="Arial" w:hAnsi="Arial" w:cs="Arial"/>
            <w:b/>
            <w:bCs/>
            <w:iCs/>
            <w:noProof/>
          </w:rPr>
          <w:t>FORMA 5.</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Oxşar malların göndərilməsi üzrə təcrübə</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_Toc155945306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50</w:t>
        </w:r>
        <w:r w:rsidRPr="00460FD5">
          <w:rPr>
            <w:rFonts w:ascii="Arial" w:hAnsi="Arial" w:cs="Arial"/>
            <w:noProof/>
            <w:webHidden/>
          </w:rPr>
          <w:fldChar w:fldCharType="end"/>
        </w:r>
      </w:hyperlink>
    </w:p>
    <w:p w14:paraId="7A429717" w14:textId="0D3C8441" w:rsidR="00460FD5" w:rsidRPr="00460FD5" w:rsidRDefault="00460FD5">
      <w:pPr>
        <w:pStyle w:val="TOC2"/>
        <w:rPr>
          <w:rFonts w:ascii="Arial" w:eastAsiaTheme="minorEastAsia" w:hAnsi="Arial" w:cs="Arial"/>
          <w:noProof/>
          <w:kern w:val="2"/>
          <w:lang w:eastAsia="az-Latn-AZ"/>
          <w14:ligatures w14:val="standardContextual"/>
        </w:rPr>
      </w:pPr>
      <w:hyperlink w:anchor="_Toc155945307" w:history="1">
        <w:r w:rsidRPr="00460FD5">
          <w:rPr>
            <w:rStyle w:val="Hyperlink"/>
            <w:rFonts w:ascii="Arial" w:hAnsi="Arial" w:cs="Arial"/>
            <w:b/>
            <w:bCs/>
            <w:iCs/>
            <w:noProof/>
          </w:rPr>
          <w:t>FORMA 6.</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Subpodratçılar haqqında məlumat</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_Toc155945307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51</w:t>
        </w:r>
        <w:r w:rsidRPr="00460FD5">
          <w:rPr>
            <w:rFonts w:ascii="Arial" w:hAnsi="Arial" w:cs="Arial"/>
            <w:noProof/>
            <w:webHidden/>
          </w:rPr>
          <w:fldChar w:fldCharType="end"/>
        </w:r>
      </w:hyperlink>
    </w:p>
    <w:p w14:paraId="67AB5593" w14:textId="57C394B2" w:rsidR="00460FD5" w:rsidRPr="00460FD5" w:rsidRDefault="00460FD5">
      <w:pPr>
        <w:pStyle w:val="TOC2"/>
        <w:rPr>
          <w:rFonts w:ascii="Arial" w:eastAsiaTheme="minorEastAsia" w:hAnsi="Arial" w:cs="Arial"/>
          <w:noProof/>
          <w:kern w:val="2"/>
          <w:lang w:eastAsia="az-Latn-AZ"/>
          <w14:ligatures w14:val="standardContextual"/>
        </w:rPr>
      </w:pPr>
      <w:hyperlink w:anchor="_Toc155945308" w:history="1">
        <w:r w:rsidRPr="00460FD5">
          <w:rPr>
            <w:rStyle w:val="Hyperlink"/>
            <w:rFonts w:ascii="Arial" w:hAnsi="Arial" w:cs="Arial"/>
            <w:b/>
            <w:bCs/>
            <w:iCs/>
            <w:noProof/>
          </w:rPr>
          <w:t>FORMA 7.</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Təklifin təminatı</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_Toc155945308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52</w:t>
        </w:r>
        <w:r w:rsidRPr="00460FD5">
          <w:rPr>
            <w:rFonts w:ascii="Arial" w:hAnsi="Arial" w:cs="Arial"/>
            <w:noProof/>
            <w:webHidden/>
          </w:rPr>
          <w:fldChar w:fldCharType="end"/>
        </w:r>
      </w:hyperlink>
    </w:p>
    <w:p w14:paraId="32FECAEF" w14:textId="0FF67FBF" w:rsidR="00460FD5" w:rsidRPr="00460FD5" w:rsidRDefault="00460FD5">
      <w:pPr>
        <w:pStyle w:val="TOC2"/>
        <w:rPr>
          <w:rFonts w:ascii="Arial" w:eastAsiaTheme="minorEastAsia" w:hAnsi="Arial" w:cs="Arial"/>
          <w:noProof/>
          <w:kern w:val="2"/>
          <w:lang w:eastAsia="az-Latn-AZ"/>
          <w14:ligatures w14:val="standardContextual"/>
        </w:rPr>
      </w:pPr>
      <w:hyperlink w:anchor="_Toc155945309" w:history="1">
        <w:r w:rsidRPr="00460FD5">
          <w:rPr>
            <w:rStyle w:val="Hyperlink"/>
            <w:rFonts w:ascii="Arial" w:hAnsi="Arial" w:cs="Arial"/>
            <w:b/>
            <w:bCs/>
            <w:iCs/>
            <w:noProof/>
          </w:rPr>
          <w:t>FORMA 8.</w:t>
        </w:r>
        <w:r w:rsidRPr="00460FD5">
          <w:rPr>
            <w:rFonts w:ascii="Arial" w:eastAsiaTheme="minorEastAsia" w:hAnsi="Arial" w:cs="Arial"/>
            <w:noProof/>
            <w:kern w:val="2"/>
            <w:lang w:eastAsia="az-Latn-AZ"/>
            <w14:ligatures w14:val="standardContextual"/>
          </w:rPr>
          <w:tab/>
        </w:r>
        <w:r w:rsidRPr="00460FD5">
          <w:rPr>
            <w:rStyle w:val="Hyperlink"/>
            <w:rFonts w:ascii="Arial" w:hAnsi="Arial" w:cs="Arial"/>
            <w:b/>
            <w:noProof/>
          </w:rPr>
          <w:t>İstehsalçının icazəsi</w:t>
        </w:r>
        <w:r w:rsidRPr="00460FD5">
          <w:rPr>
            <w:rFonts w:ascii="Arial" w:hAnsi="Arial" w:cs="Arial"/>
            <w:noProof/>
            <w:webHidden/>
          </w:rPr>
          <w:tab/>
        </w:r>
        <w:r w:rsidRPr="00460FD5">
          <w:rPr>
            <w:rFonts w:ascii="Arial" w:hAnsi="Arial" w:cs="Arial"/>
            <w:noProof/>
            <w:webHidden/>
          </w:rPr>
          <w:fldChar w:fldCharType="begin"/>
        </w:r>
        <w:r w:rsidRPr="00460FD5">
          <w:rPr>
            <w:rFonts w:ascii="Arial" w:hAnsi="Arial" w:cs="Arial"/>
            <w:noProof/>
            <w:webHidden/>
          </w:rPr>
          <w:instrText xml:space="preserve"> PAGEREF _Toc155945309 \h </w:instrText>
        </w:r>
        <w:r w:rsidRPr="00460FD5">
          <w:rPr>
            <w:rFonts w:ascii="Arial" w:hAnsi="Arial" w:cs="Arial"/>
            <w:noProof/>
            <w:webHidden/>
          </w:rPr>
        </w:r>
        <w:r w:rsidRPr="00460FD5">
          <w:rPr>
            <w:rFonts w:ascii="Arial" w:hAnsi="Arial" w:cs="Arial"/>
            <w:noProof/>
            <w:webHidden/>
          </w:rPr>
          <w:fldChar w:fldCharType="separate"/>
        </w:r>
        <w:r w:rsidR="00D14AD9">
          <w:rPr>
            <w:rFonts w:ascii="Arial" w:hAnsi="Arial" w:cs="Arial"/>
            <w:noProof/>
            <w:webHidden/>
          </w:rPr>
          <w:t>53</w:t>
        </w:r>
        <w:r w:rsidRPr="00460FD5">
          <w:rPr>
            <w:rFonts w:ascii="Arial" w:hAnsi="Arial" w:cs="Arial"/>
            <w:noProof/>
            <w:webHidden/>
          </w:rPr>
          <w:fldChar w:fldCharType="end"/>
        </w:r>
      </w:hyperlink>
    </w:p>
    <w:p w14:paraId="7B750FDB" w14:textId="73BC0731" w:rsidR="00980BFB" w:rsidRPr="00460FD5" w:rsidRDefault="00DD7FDD" w:rsidP="000343C8">
      <w:pPr>
        <w:pStyle w:val="TOC1"/>
      </w:pPr>
      <w:r w:rsidRPr="00460FD5">
        <w:rPr>
          <w:b/>
          <w:bCs/>
        </w:rPr>
        <w:fldChar w:fldCharType="end"/>
      </w:r>
      <w:r w:rsidR="000343C8" w:rsidRPr="00460FD5">
        <w:t>(</w:t>
      </w:r>
      <w:r w:rsidR="00980BFB" w:rsidRPr="00460FD5">
        <w:t>B</w:t>
      </w:r>
      <w:r w:rsidR="000343C8" w:rsidRPr="00460FD5">
        <w:t>)</w:t>
      </w:r>
      <w:r w:rsidR="00980BFB" w:rsidRPr="00460FD5">
        <w:t xml:space="preserve"> </w:t>
      </w:r>
      <w:r w:rsidR="00F2148A" w:rsidRPr="00460FD5">
        <w:t>MALLARA</w:t>
      </w:r>
      <w:r w:rsidR="00980BFB" w:rsidRPr="00460FD5">
        <w:t xml:space="preserve"> DAİR TƏLƏBLƏR</w:t>
      </w:r>
    </w:p>
    <w:p w14:paraId="6F960876" w14:textId="64806C42" w:rsidR="00980BFB" w:rsidRPr="00460FD5" w:rsidRDefault="000343C8" w:rsidP="000343C8">
      <w:pPr>
        <w:pStyle w:val="TOC1"/>
      </w:pPr>
      <w:r w:rsidRPr="00460FD5">
        <w:t>(</w:t>
      </w:r>
      <w:r w:rsidR="00980BFB" w:rsidRPr="00460FD5">
        <w:t>C</w:t>
      </w:r>
      <w:r w:rsidRPr="00460FD5">
        <w:t>)</w:t>
      </w:r>
      <w:r w:rsidR="00980BFB" w:rsidRPr="00460FD5">
        <w:t xml:space="preserve"> SATINALMA MÜQAVİLƏSİ</w:t>
      </w:r>
    </w:p>
    <w:p w14:paraId="3BE9FF5A" w14:textId="77777777" w:rsidR="00980BFB" w:rsidRPr="00460FD5" w:rsidRDefault="00980BFB" w:rsidP="00980BFB">
      <w:pPr>
        <w:rPr>
          <w:rFonts w:ascii="Arial" w:hAnsi="Arial" w:cs="Arial"/>
        </w:rPr>
      </w:pPr>
    </w:p>
    <w:p w14:paraId="552A162E" w14:textId="54EE4E93" w:rsidR="00980BFB" w:rsidRPr="00460FD5" w:rsidRDefault="00980BFB" w:rsidP="00530274">
      <w:pPr>
        <w:tabs>
          <w:tab w:val="right" w:leader="dot" w:pos="9736"/>
        </w:tabs>
        <w:spacing w:after="0" w:line="240" w:lineRule="auto"/>
        <w:rPr>
          <w:rFonts w:ascii="Arial" w:hAnsi="Arial" w:cs="Arial"/>
          <w:b/>
          <w:sz w:val="32"/>
          <w:szCs w:val="24"/>
        </w:rPr>
        <w:sectPr w:rsidR="00980BFB" w:rsidRPr="00460FD5" w:rsidSect="0049513D">
          <w:headerReference w:type="default" r:id="rId13"/>
          <w:footerReference w:type="default" r:id="rId14"/>
          <w:type w:val="continuous"/>
          <w:pgSz w:w="11906" w:h="16838"/>
          <w:pgMar w:top="1440" w:right="1080" w:bottom="1440" w:left="1080" w:header="708" w:footer="708" w:gutter="0"/>
          <w:cols w:space="708"/>
          <w:docGrid w:linePitch="360"/>
        </w:sectPr>
      </w:pPr>
    </w:p>
    <w:p w14:paraId="39C85DCB" w14:textId="73413C7D" w:rsidR="00E75D8D" w:rsidRPr="00460FD5" w:rsidRDefault="0083232A">
      <w:pPr>
        <w:pStyle w:val="NoSpacing"/>
        <w:numPr>
          <w:ilvl w:val="0"/>
          <w:numId w:val="2"/>
        </w:numPr>
        <w:spacing w:after="120" w:line="276" w:lineRule="auto"/>
        <w:ind w:left="993" w:hanging="633"/>
        <w:jc w:val="center"/>
        <w:outlineLvl w:val="0"/>
        <w:rPr>
          <w:rFonts w:ascii="Arial" w:hAnsi="Arial" w:cs="Arial"/>
          <w:b/>
          <w:sz w:val="32"/>
          <w:szCs w:val="24"/>
          <w:lang w:val="az-Latn-AZ"/>
        </w:rPr>
      </w:pPr>
      <w:bookmarkStart w:id="0" w:name="_Toc141780354"/>
      <w:bookmarkStart w:id="1" w:name="_Toc155945238"/>
      <w:r w:rsidRPr="00460FD5">
        <w:rPr>
          <w:rFonts w:ascii="Arial" w:hAnsi="Arial" w:cs="Arial"/>
          <w:b/>
          <w:sz w:val="32"/>
          <w:szCs w:val="24"/>
          <w:lang w:val="az-Latn-AZ"/>
        </w:rPr>
        <w:lastRenderedPageBreak/>
        <w:t>TƏCHİZATÇILAR</w:t>
      </w:r>
      <w:r w:rsidR="00C859F6" w:rsidRPr="00460FD5">
        <w:rPr>
          <w:rFonts w:ascii="Arial" w:hAnsi="Arial" w:cs="Arial"/>
          <w:b/>
          <w:sz w:val="32"/>
          <w:szCs w:val="24"/>
          <w:lang w:val="az-Latn-AZ"/>
        </w:rPr>
        <w:t xml:space="preserve"> ÜÇÜN</w:t>
      </w:r>
      <w:r w:rsidR="0083527A" w:rsidRPr="00460FD5">
        <w:rPr>
          <w:rFonts w:ascii="Arial" w:hAnsi="Arial" w:cs="Arial"/>
          <w:b/>
          <w:sz w:val="32"/>
          <w:szCs w:val="24"/>
          <w:lang w:val="az-Latn-AZ"/>
        </w:rPr>
        <w:t xml:space="preserve"> TƏLİMAT</w:t>
      </w:r>
      <w:bookmarkEnd w:id="0"/>
      <w:bookmarkEnd w:id="1"/>
    </w:p>
    <w:tbl>
      <w:tblPr>
        <w:tblW w:w="0" w:type="auto"/>
        <w:tblInd w:w="66" w:type="dxa"/>
        <w:tblLook w:val="04A0" w:firstRow="1" w:lastRow="0" w:firstColumn="1" w:lastColumn="0" w:noHBand="0" w:noVBand="1"/>
      </w:tblPr>
      <w:tblGrid>
        <w:gridCol w:w="2684"/>
        <w:gridCol w:w="6996"/>
      </w:tblGrid>
      <w:tr w:rsidR="00FD2500" w:rsidRPr="00460FD5" w14:paraId="129AD31C" w14:textId="77777777" w:rsidTr="009951C9">
        <w:tc>
          <w:tcPr>
            <w:tcW w:w="9680" w:type="dxa"/>
            <w:gridSpan w:val="2"/>
          </w:tcPr>
          <w:p w14:paraId="56C304C5" w14:textId="77777777" w:rsidR="00FD2500" w:rsidRPr="00460FD5" w:rsidRDefault="00FD2500">
            <w:pPr>
              <w:pStyle w:val="NoSpacing"/>
              <w:widowControl w:val="0"/>
              <w:numPr>
                <w:ilvl w:val="0"/>
                <w:numId w:val="4"/>
              </w:numPr>
              <w:spacing w:before="120" w:after="120"/>
              <w:ind w:left="0" w:firstLine="0"/>
              <w:jc w:val="center"/>
              <w:outlineLvl w:val="1"/>
              <w:rPr>
                <w:rFonts w:ascii="Arial" w:hAnsi="Arial" w:cs="Arial"/>
                <w:b/>
                <w:sz w:val="28"/>
                <w:szCs w:val="28"/>
                <w:lang w:val="az-Latn-AZ"/>
              </w:rPr>
            </w:pPr>
            <w:bookmarkStart w:id="2" w:name="_Toc141780355"/>
            <w:bookmarkStart w:id="3" w:name="_Toc155945239"/>
            <w:r w:rsidRPr="00460FD5">
              <w:rPr>
                <w:rFonts w:ascii="Arial" w:hAnsi="Arial" w:cs="Arial"/>
                <w:b/>
                <w:sz w:val="28"/>
                <w:szCs w:val="28"/>
                <w:lang w:val="az-Latn-AZ"/>
              </w:rPr>
              <w:t>Ümumi</w:t>
            </w:r>
            <w:bookmarkEnd w:id="2"/>
            <w:bookmarkEnd w:id="3"/>
          </w:p>
        </w:tc>
      </w:tr>
      <w:tr w:rsidR="006741C0" w:rsidRPr="00460FD5" w14:paraId="116B2CCA" w14:textId="77777777" w:rsidTr="00F10D34">
        <w:tc>
          <w:tcPr>
            <w:tcW w:w="2684" w:type="dxa"/>
            <w:vMerge w:val="restart"/>
          </w:tcPr>
          <w:p w14:paraId="58A18EF8" w14:textId="0A2084E2" w:rsidR="006741C0" w:rsidRPr="00460FD5" w:rsidRDefault="006741C0">
            <w:pPr>
              <w:pStyle w:val="ListParagraph"/>
              <w:widowControl w:val="0"/>
              <w:numPr>
                <w:ilvl w:val="0"/>
                <w:numId w:val="13"/>
              </w:numPr>
              <w:spacing w:before="60" w:after="60" w:line="240" w:lineRule="auto"/>
              <w:ind w:left="425" w:hanging="425"/>
              <w:contextualSpacing w:val="0"/>
              <w:outlineLvl w:val="2"/>
              <w:rPr>
                <w:rFonts w:ascii="Arial" w:hAnsi="Arial" w:cs="Arial"/>
                <w:b/>
                <w:sz w:val="24"/>
                <w:szCs w:val="24"/>
              </w:rPr>
            </w:pPr>
            <w:bookmarkStart w:id="4" w:name="_Toc141780356"/>
            <w:bookmarkStart w:id="5" w:name="_Toc155945240"/>
            <w:r w:rsidRPr="00460FD5">
              <w:rPr>
                <w:rFonts w:ascii="Arial" w:hAnsi="Arial" w:cs="Arial"/>
                <w:b/>
                <w:sz w:val="24"/>
                <w:szCs w:val="24"/>
              </w:rPr>
              <w:t>S</w:t>
            </w:r>
            <w:bookmarkEnd w:id="4"/>
            <w:r w:rsidRPr="00460FD5">
              <w:rPr>
                <w:rFonts w:ascii="Arial" w:hAnsi="Arial" w:cs="Arial"/>
                <w:b/>
                <w:sz w:val="24"/>
                <w:szCs w:val="24"/>
              </w:rPr>
              <w:t>atınalma haqqında</w:t>
            </w:r>
            <w:bookmarkEnd w:id="5"/>
          </w:p>
        </w:tc>
        <w:tc>
          <w:tcPr>
            <w:tcW w:w="6996" w:type="dxa"/>
          </w:tcPr>
          <w:p w14:paraId="410900A9" w14:textId="76C781C8" w:rsidR="005C7451" w:rsidRPr="003F6D65" w:rsidRDefault="006741C0">
            <w:pPr>
              <w:pStyle w:val="ListParagraph"/>
              <w:widowControl w:val="0"/>
              <w:numPr>
                <w:ilvl w:val="1"/>
                <w:numId w:val="13"/>
              </w:numPr>
              <w:spacing w:before="60" w:after="0" w:line="276" w:lineRule="auto"/>
              <w:ind w:left="601"/>
              <w:contextualSpacing w:val="0"/>
              <w:jc w:val="both"/>
              <w:rPr>
                <w:rFonts w:ascii="Arial" w:hAnsi="Arial" w:cs="Arial"/>
                <w:sz w:val="24"/>
                <w:szCs w:val="24"/>
              </w:rPr>
            </w:pPr>
            <w:bookmarkStart w:id="6" w:name="_Ref140574987"/>
            <w:r w:rsidRPr="00460FD5">
              <w:rPr>
                <w:rFonts w:ascii="Arial" w:hAnsi="Arial" w:cs="Arial"/>
                <w:b/>
                <w:sz w:val="24"/>
                <w:szCs w:val="24"/>
              </w:rPr>
              <w:t xml:space="preserve">Satınalma </w:t>
            </w:r>
            <w:r w:rsidR="000E0C02" w:rsidRPr="00460FD5">
              <w:rPr>
                <w:rFonts w:ascii="Arial" w:hAnsi="Arial" w:cs="Arial"/>
                <w:b/>
                <w:sz w:val="24"/>
                <w:szCs w:val="24"/>
              </w:rPr>
              <w:t>m</w:t>
            </w:r>
            <w:r w:rsidRPr="00460FD5">
              <w:rPr>
                <w:rFonts w:ascii="Arial" w:hAnsi="Arial" w:cs="Arial"/>
                <w:b/>
                <w:sz w:val="24"/>
                <w:szCs w:val="24"/>
              </w:rPr>
              <w:t xml:space="preserve">əlumat </w:t>
            </w:r>
            <w:r w:rsidR="000E0C02" w:rsidRPr="00460FD5">
              <w:rPr>
                <w:rFonts w:ascii="Arial" w:hAnsi="Arial" w:cs="Arial"/>
                <w:b/>
                <w:sz w:val="24"/>
                <w:szCs w:val="24"/>
              </w:rPr>
              <w:t>v</w:t>
            </w:r>
            <w:r w:rsidRPr="00460FD5">
              <w:rPr>
                <w:rFonts w:ascii="Arial" w:hAnsi="Arial" w:cs="Arial"/>
                <w:b/>
                <w:sz w:val="24"/>
                <w:szCs w:val="24"/>
              </w:rPr>
              <w:t xml:space="preserve">ərəqində </w:t>
            </w:r>
            <w:r w:rsidR="000E0C02" w:rsidRPr="00460FD5">
              <w:rPr>
                <w:rFonts w:ascii="Arial" w:hAnsi="Arial" w:cs="Arial"/>
                <w:b/>
                <w:sz w:val="24"/>
                <w:szCs w:val="24"/>
              </w:rPr>
              <w:fldChar w:fldCharType="begin"/>
            </w:r>
            <w:r w:rsidR="000E0C02" w:rsidRPr="00460FD5">
              <w:rPr>
                <w:rFonts w:ascii="Arial" w:hAnsi="Arial" w:cs="Arial"/>
                <w:b/>
                <w:sz w:val="24"/>
                <w:szCs w:val="24"/>
              </w:rPr>
              <w:instrText xml:space="preserve"> REF _Ref140577858 \w \h </w:instrText>
            </w:r>
            <w:r w:rsidR="006F0645" w:rsidRPr="00460FD5">
              <w:rPr>
                <w:rFonts w:ascii="Arial" w:hAnsi="Arial" w:cs="Arial"/>
                <w:b/>
                <w:sz w:val="24"/>
                <w:szCs w:val="24"/>
              </w:rPr>
              <w:instrText xml:space="preserve"> \* MERGEFORMAT </w:instrText>
            </w:r>
            <w:r w:rsidR="000E0C02" w:rsidRPr="00460FD5">
              <w:rPr>
                <w:rFonts w:ascii="Arial" w:hAnsi="Arial" w:cs="Arial"/>
                <w:b/>
                <w:sz w:val="24"/>
                <w:szCs w:val="24"/>
              </w:rPr>
            </w:r>
            <w:r w:rsidR="000E0C02" w:rsidRPr="00460FD5">
              <w:rPr>
                <w:rFonts w:ascii="Arial" w:hAnsi="Arial" w:cs="Arial"/>
                <w:b/>
                <w:sz w:val="24"/>
                <w:szCs w:val="24"/>
              </w:rPr>
              <w:fldChar w:fldCharType="separate"/>
            </w:r>
            <w:r w:rsidR="00D14AD9">
              <w:rPr>
                <w:rFonts w:ascii="Arial" w:hAnsi="Arial" w:cs="Arial"/>
                <w:b/>
                <w:sz w:val="24"/>
                <w:szCs w:val="24"/>
              </w:rPr>
              <w:t>(1)</w:t>
            </w:r>
            <w:r w:rsidR="000E0C02" w:rsidRPr="00460FD5">
              <w:rPr>
                <w:rFonts w:ascii="Arial" w:hAnsi="Arial" w:cs="Arial"/>
                <w:b/>
                <w:sz w:val="24"/>
                <w:szCs w:val="24"/>
              </w:rPr>
              <w:fldChar w:fldCharType="end"/>
            </w:r>
            <w:r w:rsidRPr="00460FD5">
              <w:rPr>
                <w:rFonts w:ascii="Arial" w:hAnsi="Arial" w:cs="Arial"/>
                <w:b/>
                <w:sz w:val="24"/>
                <w:szCs w:val="24"/>
              </w:rPr>
              <w:t xml:space="preserve"> </w:t>
            </w:r>
            <w:r w:rsidRPr="00460FD5">
              <w:rPr>
                <w:rFonts w:ascii="Arial" w:hAnsi="Arial" w:cs="Arial"/>
                <w:sz w:val="24"/>
                <w:szCs w:val="24"/>
              </w:rPr>
              <w:t>qeyd edilən</w:t>
            </w:r>
            <w:r w:rsidR="001F6F6B" w:rsidRPr="00460FD5">
              <w:rPr>
                <w:rFonts w:ascii="Arial" w:hAnsi="Arial" w:cs="Arial"/>
                <w:sz w:val="24"/>
                <w:szCs w:val="24"/>
              </w:rPr>
              <w:t xml:space="preserve"> satınalan təşkilat</w:t>
            </w:r>
            <w:r w:rsidR="009D19D1" w:rsidRPr="00460FD5">
              <w:rPr>
                <w:rFonts w:ascii="Arial" w:hAnsi="Arial" w:cs="Arial"/>
                <w:sz w:val="24"/>
                <w:szCs w:val="24"/>
              </w:rPr>
              <w:t xml:space="preserve"> tərəfindən</w:t>
            </w:r>
            <w:r w:rsidRPr="00460FD5">
              <w:rPr>
                <w:rFonts w:ascii="Arial" w:hAnsi="Arial" w:cs="Arial"/>
                <w:sz w:val="24"/>
                <w:szCs w:val="24"/>
              </w:rPr>
              <w:t xml:space="preserve"> </w:t>
            </w:r>
            <w:r w:rsidR="00F66000" w:rsidRPr="00460FD5">
              <w:rPr>
                <w:rFonts w:ascii="Arial" w:hAnsi="Arial" w:cs="Arial"/>
                <w:bCs/>
                <w:i/>
                <w:iCs/>
                <w:sz w:val="24"/>
                <w:szCs w:val="24"/>
              </w:rPr>
              <w:t xml:space="preserve">(B) </w:t>
            </w:r>
            <w:r w:rsidR="00CD7C51" w:rsidRPr="00460FD5">
              <w:rPr>
                <w:rFonts w:ascii="Arial" w:hAnsi="Arial" w:cs="Arial"/>
                <w:bCs/>
                <w:i/>
                <w:iCs/>
                <w:sz w:val="24"/>
                <w:szCs w:val="24"/>
              </w:rPr>
              <w:t>Mallara</w:t>
            </w:r>
            <w:r w:rsidR="003C17D4" w:rsidRPr="00460FD5">
              <w:rPr>
                <w:rFonts w:ascii="Arial" w:hAnsi="Arial" w:cs="Arial"/>
                <w:bCs/>
                <w:i/>
                <w:iCs/>
                <w:sz w:val="24"/>
                <w:szCs w:val="24"/>
              </w:rPr>
              <w:t xml:space="preserve"> dair tələblər</w:t>
            </w:r>
            <w:r w:rsidR="003C17D4" w:rsidRPr="00460FD5">
              <w:rPr>
                <w:rFonts w:ascii="Arial" w:hAnsi="Arial" w:cs="Arial"/>
                <w:b/>
                <w:sz w:val="24"/>
                <w:szCs w:val="24"/>
              </w:rPr>
              <w:t xml:space="preserve"> </w:t>
            </w:r>
            <w:r w:rsidRPr="00460FD5">
              <w:rPr>
                <w:rFonts w:ascii="Arial" w:hAnsi="Arial" w:cs="Arial"/>
                <w:sz w:val="24"/>
                <w:szCs w:val="24"/>
              </w:rPr>
              <w:t>sənədində nəzərdə tutulmuş</w:t>
            </w:r>
            <w:r w:rsidRPr="00460FD5">
              <w:rPr>
                <w:rFonts w:ascii="Arial" w:hAnsi="Arial" w:cs="Arial"/>
              </w:rPr>
              <w:t xml:space="preserve"> </w:t>
            </w:r>
            <w:r w:rsidR="00CD7C51" w:rsidRPr="00460FD5">
              <w:rPr>
                <w:rFonts w:ascii="Arial" w:hAnsi="Arial" w:cs="Arial"/>
                <w:sz w:val="24"/>
                <w:szCs w:val="24"/>
              </w:rPr>
              <w:t>malların</w:t>
            </w:r>
            <w:r w:rsidR="001F6F6B" w:rsidRPr="00460FD5">
              <w:rPr>
                <w:rFonts w:ascii="Arial" w:hAnsi="Arial" w:cs="Arial"/>
                <w:sz w:val="24"/>
                <w:szCs w:val="24"/>
              </w:rPr>
              <w:t xml:space="preserve"> </w:t>
            </w:r>
            <w:r w:rsidR="00CD7C51" w:rsidRPr="00460FD5">
              <w:rPr>
                <w:rFonts w:ascii="Arial" w:hAnsi="Arial" w:cs="Arial"/>
                <w:sz w:val="24"/>
                <w:szCs w:val="24"/>
              </w:rPr>
              <w:t xml:space="preserve">və tətbiq olunduğu halda əlaqədar xidmətlərin </w:t>
            </w:r>
            <w:r w:rsidR="005F0AF6" w:rsidRPr="00460FD5">
              <w:rPr>
                <w:rFonts w:ascii="Arial" w:hAnsi="Arial" w:cs="Arial"/>
                <w:sz w:val="24"/>
                <w:szCs w:val="24"/>
              </w:rPr>
              <w:t>Satınalma predmeti</w:t>
            </w:r>
            <w:r w:rsidR="007C7332" w:rsidRPr="00460FD5">
              <w:rPr>
                <w:rFonts w:ascii="Arial" w:hAnsi="Arial" w:cs="Arial"/>
                <w:sz w:val="24"/>
                <w:szCs w:val="24"/>
              </w:rPr>
              <w:t>, satınalan təşkilatın adı, VÖEN-i</w:t>
            </w:r>
            <w:r w:rsidR="005F0AF6" w:rsidRPr="00460FD5">
              <w:rPr>
                <w:rFonts w:ascii="Arial" w:hAnsi="Arial" w:cs="Arial"/>
                <w:sz w:val="24"/>
                <w:szCs w:val="24"/>
              </w:rPr>
              <w:t xml:space="preserve"> </w:t>
            </w:r>
            <w:r w:rsidR="00792B8E" w:rsidRPr="00460FD5">
              <w:rPr>
                <w:rFonts w:ascii="Arial" w:hAnsi="Arial" w:cs="Arial"/>
                <w:sz w:val="24"/>
                <w:szCs w:val="24"/>
              </w:rPr>
              <w:t xml:space="preserve">və satınalan təşkilatın əlaqələndirici şəxsi barədə məlumatlar </w:t>
            </w:r>
            <w:r w:rsidR="00FC6D3E" w:rsidRPr="00460FD5">
              <w:rPr>
                <w:rFonts w:ascii="Arial" w:hAnsi="Arial" w:cs="Arial"/>
                <w:b/>
                <w:bCs/>
                <w:sz w:val="24"/>
                <w:szCs w:val="24"/>
              </w:rPr>
              <w:t>Satınalma məlumat vərəqin</w:t>
            </w:r>
            <w:r w:rsidR="005F0AF6" w:rsidRPr="00460FD5">
              <w:rPr>
                <w:rFonts w:ascii="Arial" w:hAnsi="Arial" w:cs="Arial"/>
                <w:b/>
                <w:bCs/>
                <w:sz w:val="24"/>
                <w:szCs w:val="24"/>
              </w:rPr>
              <w:t xml:space="preserve">də </w:t>
            </w:r>
            <w:r w:rsidR="00172064" w:rsidRPr="00460FD5">
              <w:rPr>
                <w:rFonts w:ascii="Arial" w:hAnsi="Arial" w:cs="Arial"/>
                <w:b/>
                <w:bCs/>
                <w:sz w:val="24"/>
                <w:szCs w:val="24"/>
              </w:rPr>
              <w:fldChar w:fldCharType="begin"/>
            </w:r>
            <w:r w:rsidR="00172064" w:rsidRPr="00460FD5">
              <w:rPr>
                <w:rFonts w:ascii="Arial" w:hAnsi="Arial" w:cs="Arial"/>
                <w:b/>
                <w:bCs/>
                <w:sz w:val="24"/>
                <w:szCs w:val="24"/>
              </w:rPr>
              <w:instrText xml:space="preserve"> REF _Ref140577858 \w \h </w:instrText>
            </w:r>
            <w:r w:rsidR="006F0645" w:rsidRPr="00460FD5">
              <w:rPr>
                <w:rFonts w:ascii="Arial" w:hAnsi="Arial" w:cs="Arial"/>
                <w:b/>
                <w:bCs/>
                <w:sz w:val="24"/>
                <w:szCs w:val="24"/>
              </w:rPr>
              <w:instrText xml:space="preserve"> \* MERGEFORMAT </w:instrText>
            </w:r>
            <w:r w:rsidR="00172064" w:rsidRPr="00460FD5">
              <w:rPr>
                <w:rFonts w:ascii="Arial" w:hAnsi="Arial" w:cs="Arial"/>
                <w:b/>
                <w:bCs/>
                <w:sz w:val="24"/>
                <w:szCs w:val="24"/>
              </w:rPr>
            </w:r>
            <w:r w:rsidR="00172064" w:rsidRPr="00460FD5">
              <w:rPr>
                <w:rFonts w:ascii="Arial" w:hAnsi="Arial" w:cs="Arial"/>
                <w:b/>
                <w:bCs/>
                <w:sz w:val="24"/>
                <w:szCs w:val="24"/>
              </w:rPr>
              <w:fldChar w:fldCharType="separate"/>
            </w:r>
            <w:r w:rsidR="00D14AD9">
              <w:rPr>
                <w:rFonts w:ascii="Arial" w:hAnsi="Arial" w:cs="Arial"/>
                <w:b/>
                <w:bCs/>
                <w:sz w:val="24"/>
                <w:szCs w:val="24"/>
              </w:rPr>
              <w:t>(1)</w:t>
            </w:r>
            <w:r w:rsidR="00172064" w:rsidRPr="00460FD5">
              <w:rPr>
                <w:rFonts w:ascii="Arial" w:hAnsi="Arial" w:cs="Arial"/>
                <w:b/>
                <w:bCs/>
                <w:sz w:val="24"/>
                <w:szCs w:val="24"/>
              </w:rPr>
              <w:fldChar w:fldCharType="end"/>
            </w:r>
            <w:r w:rsidR="005F0AF6" w:rsidRPr="00460FD5">
              <w:rPr>
                <w:rFonts w:ascii="Arial" w:hAnsi="Arial" w:cs="Arial"/>
                <w:sz w:val="24"/>
                <w:szCs w:val="24"/>
              </w:rPr>
              <w:t xml:space="preserve"> qeyd edilir.</w:t>
            </w:r>
            <w:bookmarkEnd w:id="6"/>
          </w:p>
        </w:tc>
      </w:tr>
      <w:tr w:rsidR="006741C0" w:rsidRPr="00460FD5" w14:paraId="74CE92FE" w14:textId="77777777" w:rsidTr="00F10D34">
        <w:tc>
          <w:tcPr>
            <w:tcW w:w="2684" w:type="dxa"/>
            <w:vMerge/>
          </w:tcPr>
          <w:p w14:paraId="285B583C" w14:textId="77777777" w:rsidR="006741C0" w:rsidRPr="00460FD5" w:rsidRDefault="006741C0" w:rsidP="006741C0">
            <w:pPr>
              <w:widowControl w:val="0"/>
              <w:spacing w:before="60" w:after="60" w:line="240" w:lineRule="auto"/>
              <w:jc w:val="both"/>
              <w:outlineLvl w:val="2"/>
              <w:rPr>
                <w:rFonts w:ascii="Arial" w:hAnsi="Arial" w:cs="Arial"/>
                <w:b/>
                <w:sz w:val="24"/>
                <w:szCs w:val="24"/>
              </w:rPr>
            </w:pPr>
          </w:p>
        </w:tc>
        <w:tc>
          <w:tcPr>
            <w:tcW w:w="6996" w:type="dxa"/>
          </w:tcPr>
          <w:p w14:paraId="4FCB4F23" w14:textId="77777777" w:rsidR="002030C1" w:rsidRPr="00460FD5" w:rsidRDefault="002030C1">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 xml:space="preserve">Təkliflərin qiymətləndirilməsi zamanı aşağıdakı anlayışlar tətbiq edilir: </w:t>
            </w:r>
          </w:p>
          <w:p w14:paraId="45A7C543" w14:textId="6A2E6E58" w:rsidR="002030C1" w:rsidRPr="00460FD5" w:rsidRDefault="002030C1">
            <w:pPr>
              <w:pStyle w:val="ListParagraph"/>
              <w:widowControl w:val="0"/>
              <w:numPr>
                <w:ilvl w:val="2"/>
                <w:numId w:val="13"/>
              </w:numPr>
              <w:spacing w:after="0" w:line="276" w:lineRule="auto"/>
              <w:ind w:left="885" w:hanging="312"/>
              <w:contextualSpacing w:val="0"/>
              <w:jc w:val="both"/>
              <w:rPr>
                <w:rFonts w:ascii="Arial" w:hAnsi="Arial" w:cs="Arial"/>
                <w:sz w:val="24"/>
                <w:szCs w:val="24"/>
              </w:rPr>
            </w:pPr>
            <w:r w:rsidRPr="00460FD5">
              <w:rPr>
                <w:rFonts w:ascii="Arial" w:hAnsi="Arial" w:cs="Arial"/>
                <w:sz w:val="24"/>
                <w:szCs w:val="24"/>
              </w:rPr>
              <w:t xml:space="preserve">“Kənara çıxma” şərtlər toplusunda göstərilən tələblərdən </w:t>
            </w:r>
            <w:r w:rsidR="00183EAF" w:rsidRPr="00460FD5">
              <w:rPr>
                <w:rFonts w:ascii="Arial" w:hAnsi="Arial" w:cs="Arial"/>
                <w:sz w:val="24"/>
                <w:szCs w:val="24"/>
              </w:rPr>
              <w:t>yayın</w:t>
            </w:r>
            <w:r w:rsidRPr="00460FD5">
              <w:rPr>
                <w:rFonts w:ascii="Arial" w:hAnsi="Arial" w:cs="Arial"/>
                <w:sz w:val="24"/>
                <w:szCs w:val="24"/>
              </w:rPr>
              <w:t>madır;</w:t>
            </w:r>
          </w:p>
          <w:p w14:paraId="312D086F" w14:textId="77777777" w:rsidR="002030C1" w:rsidRPr="00460FD5" w:rsidRDefault="002030C1">
            <w:pPr>
              <w:pStyle w:val="ListParagraph"/>
              <w:widowControl w:val="0"/>
              <w:numPr>
                <w:ilvl w:val="2"/>
                <w:numId w:val="13"/>
              </w:numPr>
              <w:spacing w:after="0" w:line="276" w:lineRule="auto"/>
              <w:ind w:left="885" w:hanging="312"/>
              <w:contextualSpacing w:val="0"/>
              <w:jc w:val="both"/>
              <w:rPr>
                <w:rFonts w:ascii="Arial" w:hAnsi="Arial" w:cs="Arial"/>
                <w:sz w:val="24"/>
                <w:szCs w:val="24"/>
              </w:rPr>
            </w:pPr>
            <w:r w:rsidRPr="00460FD5">
              <w:rPr>
                <w:rFonts w:ascii="Arial" w:hAnsi="Arial" w:cs="Arial"/>
                <w:sz w:val="24"/>
                <w:szCs w:val="24"/>
              </w:rPr>
              <w:t>“Qeyd-şərt” məhdudlaşdırıcı şərtlərin müəyyən edilməsi və ya şərtlər toplusunda göstərilən tələblərin tam qəbul edilməsindən boyun qaçırmadır;</w:t>
            </w:r>
          </w:p>
          <w:p w14:paraId="6D437423" w14:textId="5AA6197F" w:rsidR="002030C1" w:rsidRPr="00460FD5" w:rsidRDefault="002030C1">
            <w:pPr>
              <w:pStyle w:val="ListParagraph"/>
              <w:widowControl w:val="0"/>
              <w:numPr>
                <w:ilvl w:val="2"/>
                <w:numId w:val="13"/>
              </w:numPr>
              <w:spacing w:after="0" w:line="276" w:lineRule="auto"/>
              <w:ind w:left="885" w:hanging="312"/>
              <w:contextualSpacing w:val="0"/>
              <w:jc w:val="both"/>
              <w:rPr>
                <w:rFonts w:ascii="Arial" w:hAnsi="Arial" w:cs="Arial"/>
                <w:sz w:val="24"/>
                <w:szCs w:val="24"/>
              </w:rPr>
            </w:pPr>
            <w:r w:rsidRPr="00460FD5">
              <w:rPr>
                <w:rFonts w:ascii="Arial" w:hAnsi="Arial" w:cs="Arial"/>
                <w:sz w:val="24"/>
                <w:szCs w:val="24"/>
              </w:rPr>
              <w:t>“Çatışmazlıq” şərtlər toplusunda tələb olunan məlumat və ya sənədlərin bir hissəsinin və ya hamısının təqdim edilməməsidir.</w:t>
            </w:r>
          </w:p>
          <w:p w14:paraId="5354BC74" w14:textId="08825E93" w:rsidR="006741C0" w:rsidRPr="00460FD5" w:rsidRDefault="003F6D65">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5D0951">
              <w:rPr>
                <w:rFonts w:ascii="Arial" w:hAnsi="Arial" w:cs="Arial"/>
                <w:sz w:val="24"/>
                <w:szCs w:val="24"/>
              </w:rPr>
              <w:t xml:space="preserve">Bu şərtlər toplusunda istifadə olunan digər anlayışlar </w:t>
            </w:r>
            <w:r w:rsidRPr="00025ACC">
              <w:rPr>
                <w:rFonts w:ascii="Arial" w:hAnsi="Arial" w:cs="Arial"/>
                <w:sz w:val="24"/>
                <w:szCs w:val="24"/>
              </w:rPr>
              <w:t>“Azərbaycan Nəqliyyat və Kommunikasiya Holdinqi (AZCON)” publik hüquqi şəxs və AZCON-un idarəetməsinə verilmiş dövlət müəssisələri, dövlət payı olan təsərrüfat cəmiyyətləri və publik hüquqi şəxslər tərəfindən məhsulların (mal, iş və xidmətlərin) vahid satın alınması Qaydaları</w:t>
            </w:r>
            <w:r>
              <w:rPr>
                <w:rFonts w:ascii="Arial" w:hAnsi="Arial" w:cs="Arial"/>
              </w:rPr>
              <w:t xml:space="preserve"> </w:t>
            </w:r>
            <w:r w:rsidRPr="005D0951">
              <w:rPr>
                <w:rFonts w:ascii="Arial" w:hAnsi="Arial" w:cs="Arial"/>
                <w:sz w:val="24"/>
                <w:szCs w:val="24"/>
              </w:rPr>
              <w:t>və Azərbaycan Respublikasının normativ hüquqi aktları ilə müəyyən edilmiş mənaları ifadə edir.</w:t>
            </w:r>
          </w:p>
        </w:tc>
      </w:tr>
      <w:tr w:rsidR="003D5743" w:rsidRPr="00460FD5" w14:paraId="5800751D" w14:textId="77777777" w:rsidTr="00F10D34">
        <w:tc>
          <w:tcPr>
            <w:tcW w:w="2684" w:type="dxa"/>
          </w:tcPr>
          <w:p w14:paraId="09C34884" w14:textId="711B1488" w:rsidR="003D5743" w:rsidRPr="00460FD5" w:rsidRDefault="003D5743">
            <w:pPr>
              <w:pStyle w:val="ListParagraph"/>
              <w:widowControl w:val="0"/>
              <w:numPr>
                <w:ilvl w:val="0"/>
                <w:numId w:val="13"/>
              </w:numPr>
              <w:spacing w:before="60" w:after="60" w:line="240" w:lineRule="auto"/>
              <w:ind w:left="425" w:hanging="425"/>
              <w:contextualSpacing w:val="0"/>
              <w:outlineLvl w:val="2"/>
              <w:rPr>
                <w:rFonts w:ascii="Arial" w:hAnsi="Arial" w:cs="Arial"/>
                <w:b/>
                <w:sz w:val="24"/>
                <w:szCs w:val="24"/>
              </w:rPr>
            </w:pPr>
            <w:bookmarkStart w:id="7" w:name="_Toc141780358"/>
            <w:bookmarkStart w:id="8" w:name="_Toc155945241"/>
            <w:r w:rsidRPr="00460FD5">
              <w:rPr>
                <w:rFonts w:ascii="Arial" w:hAnsi="Arial" w:cs="Arial"/>
                <w:b/>
                <w:sz w:val="24"/>
                <w:szCs w:val="24"/>
              </w:rPr>
              <w:t xml:space="preserve">Saxtakarlıq </w:t>
            </w:r>
            <w:r w:rsidR="0056489A" w:rsidRPr="00460FD5">
              <w:rPr>
                <w:rFonts w:ascii="Arial" w:hAnsi="Arial" w:cs="Arial"/>
                <w:b/>
                <w:sz w:val="24"/>
                <w:szCs w:val="24"/>
              </w:rPr>
              <w:t>və korrupsiya ilə əlaqədar hüquqpozmalar</w:t>
            </w:r>
            <w:bookmarkEnd w:id="7"/>
            <w:bookmarkEnd w:id="8"/>
          </w:p>
        </w:tc>
        <w:tc>
          <w:tcPr>
            <w:tcW w:w="6996" w:type="dxa"/>
          </w:tcPr>
          <w:p w14:paraId="23C1AC6C" w14:textId="029F7DA9" w:rsidR="00330E59" w:rsidRPr="00460FD5" w:rsidRDefault="00330E59">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Satınalan təşkilat “Korrupsiyaya qarşı mübarizə haqqında” Azərbaycan Respublikasının Qanununa riayət olunmasını tələb edir.</w:t>
            </w:r>
          </w:p>
        </w:tc>
      </w:tr>
      <w:tr w:rsidR="00C35E0F" w:rsidRPr="00460FD5" w14:paraId="371FAE64" w14:textId="77777777" w:rsidTr="00F10D34">
        <w:tc>
          <w:tcPr>
            <w:tcW w:w="2684" w:type="dxa"/>
          </w:tcPr>
          <w:p w14:paraId="5C33B50B" w14:textId="548992B7" w:rsidR="00C35E0F" w:rsidRPr="00460FD5" w:rsidRDefault="00C35E0F">
            <w:pPr>
              <w:pStyle w:val="ListParagraph"/>
              <w:widowControl w:val="0"/>
              <w:numPr>
                <w:ilvl w:val="0"/>
                <w:numId w:val="13"/>
              </w:numPr>
              <w:spacing w:before="60" w:after="60" w:line="240" w:lineRule="auto"/>
              <w:ind w:left="425" w:hanging="425"/>
              <w:contextualSpacing w:val="0"/>
              <w:outlineLvl w:val="2"/>
              <w:rPr>
                <w:rFonts w:ascii="Arial" w:hAnsi="Arial" w:cs="Arial"/>
                <w:b/>
                <w:sz w:val="24"/>
                <w:szCs w:val="24"/>
              </w:rPr>
            </w:pPr>
            <w:bookmarkStart w:id="9" w:name="_Toc141780359"/>
            <w:bookmarkStart w:id="10" w:name="_Ref141430652"/>
            <w:bookmarkStart w:id="11" w:name="_Ref141430653"/>
            <w:bookmarkStart w:id="12" w:name="_Toc155945242"/>
            <w:r w:rsidRPr="00460FD5">
              <w:rPr>
                <w:rFonts w:ascii="Arial" w:hAnsi="Arial" w:cs="Arial"/>
                <w:b/>
                <w:sz w:val="24"/>
                <w:szCs w:val="24"/>
              </w:rPr>
              <w:t>T</w:t>
            </w:r>
            <w:bookmarkEnd w:id="9"/>
            <w:r w:rsidRPr="00460FD5">
              <w:rPr>
                <w:rFonts w:ascii="Arial" w:hAnsi="Arial" w:cs="Arial"/>
                <w:b/>
                <w:sz w:val="24"/>
                <w:szCs w:val="24"/>
              </w:rPr>
              <w:t>əchizatçıların münasibliyi</w:t>
            </w:r>
            <w:bookmarkEnd w:id="10"/>
            <w:bookmarkEnd w:id="11"/>
            <w:bookmarkEnd w:id="12"/>
          </w:p>
        </w:tc>
        <w:tc>
          <w:tcPr>
            <w:tcW w:w="6996" w:type="dxa"/>
          </w:tcPr>
          <w:p w14:paraId="74F1E2FF" w14:textId="045BB416" w:rsidR="00C35E0F" w:rsidRPr="00460FD5" w:rsidRDefault="002C05BE">
            <w:pPr>
              <w:pStyle w:val="ListParagraph"/>
              <w:widowControl w:val="0"/>
              <w:numPr>
                <w:ilvl w:val="1"/>
                <w:numId w:val="13"/>
              </w:numPr>
              <w:spacing w:before="60" w:after="0" w:line="276" w:lineRule="auto"/>
              <w:ind w:left="601"/>
              <w:contextualSpacing w:val="0"/>
              <w:jc w:val="both"/>
              <w:rPr>
                <w:rFonts w:ascii="Arial" w:hAnsi="Arial" w:cs="Arial"/>
                <w:sz w:val="24"/>
                <w:szCs w:val="24"/>
              </w:rPr>
            </w:pPr>
            <w:bookmarkStart w:id="13" w:name="_Ref141089207"/>
            <w:bookmarkStart w:id="14" w:name="_Ref144200220"/>
            <w:r w:rsidRPr="00460FD5">
              <w:rPr>
                <w:rFonts w:ascii="Arial" w:hAnsi="Arial" w:cs="Arial"/>
                <w:b/>
                <w:bCs/>
                <w:sz w:val="24"/>
                <w:szCs w:val="24"/>
              </w:rPr>
              <w:t xml:space="preserve">Satınalma məlumat vərəqində </w:t>
            </w:r>
            <w:r w:rsidRPr="00460FD5">
              <w:rPr>
                <w:rFonts w:ascii="Arial" w:hAnsi="Arial" w:cs="Arial"/>
                <w:b/>
                <w:bCs/>
                <w:sz w:val="24"/>
                <w:szCs w:val="24"/>
              </w:rPr>
              <w:fldChar w:fldCharType="begin"/>
            </w:r>
            <w:r w:rsidRPr="00460FD5">
              <w:rPr>
                <w:rFonts w:ascii="Arial" w:hAnsi="Arial" w:cs="Arial"/>
                <w:b/>
                <w:bCs/>
                <w:sz w:val="24"/>
                <w:szCs w:val="24"/>
              </w:rPr>
              <w:instrText xml:space="preserve"> REF _Ref144200429 \r \h  \* MERGEFORMAT </w:instrText>
            </w:r>
            <w:r w:rsidRPr="00460FD5">
              <w:rPr>
                <w:rFonts w:ascii="Arial" w:hAnsi="Arial" w:cs="Arial"/>
                <w:b/>
                <w:bCs/>
                <w:sz w:val="24"/>
                <w:szCs w:val="24"/>
              </w:rPr>
            </w:r>
            <w:r w:rsidRPr="00460FD5">
              <w:rPr>
                <w:rFonts w:ascii="Arial" w:hAnsi="Arial" w:cs="Arial"/>
                <w:b/>
                <w:bCs/>
                <w:sz w:val="24"/>
                <w:szCs w:val="24"/>
              </w:rPr>
              <w:fldChar w:fldCharType="separate"/>
            </w:r>
            <w:r w:rsidR="00D14AD9">
              <w:rPr>
                <w:rFonts w:ascii="Arial" w:hAnsi="Arial" w:cs="Arial"/>
                <w:b/>
                <w:bCs/>
                <w:sz w:val="24"/>
                <w:szCs w:val="24"/>
              </w:rPr>
              <w:t>(2)</w:t>
            </w:r>
            <w:r w:rsidRPr="00460FD5">
              <w:rPr>
                <w:rFonts w:ascii="Arial" w:hAnsi="Arial" w:cs="Arial"/>
                <w:b/>
                <w:bCs/>
                <w:sz w:val="24"/>
                <w:szCs w:val="24"/>
              </w:rPr>
              <w:fldChar w:fldCharType="end"/>
            </w:r>
            <w:r w:rsidRPr="00460FD5">
              <w:rPr>
                <w:rFonts w:ascii="Arial" w:hAnsi="Arial" w:cs="Arial"/>
                <w:sz w:val="24"/>
                <w:szCs w:val="24"/>
              </w:rPr>
              <w:t xml:space="preserve"> göstərilən </w:t>
            </w:r>
            <w:r w:rsidR="00C35E0F" w:rsidRPr="00460FD5">
              <w:rPr>
                <w:rFonts w:ascii="Arial" w:hAnsi="Arial" w:cs="Arial"/>
                <w:sz w:val="24"/>
                <w:szCs w:val="24"/>
              </w:rPr>
              <w:t>Azərbaycan Respublikasının beynəlxalq öhdəlikləri ilə nəzərdə tutulduğu və ya dövlət təhlükəsizliyi baxımından müəyyən xarici təchizatçıların və ya müəyyən ölkələrdən (o cümlədən Azərbaycan Respublikasının diplomatik əlaqələri olmadığı ölkələrdən) olan xarici təchizatçıların satınalmada iştirak etməsinə məhdudiyyətlər qoyulduğu hallar istisna olmaqla, istənilən rezident və qeyri-rezident təchizatçı (fiziki şəxs, hüquqi şəxs</w:t>
            </w:r>
            <w:r w:rsidR="006839B1" w:rsidRPr="00460FD5">
              <w:rPr>
                <w:rFonts w:ascii="Arial" w:hAnsi="Arial" w:cs="Arial"/>
                <w:sz w:val="24"/>
                <w:szCs w:val="24"/>
              </w:rPr>
              <w:t>, o cümlədən</w:t>
            </w:r>
            <w:r w:rsidR="00C35E0F" w:rsidRPr="00460FD5">
              <w:rPr>
                <w:rFonts w:ascii="Arial" w:hAnsi="Arial" w:cs="Arial"/>
                <w:sz w:val="24"/>
                <w:szCs w:val="24"/>
              </w:rPr>
              <w:t xml:space="preserve"> hüquqi şəxs yaratmadan birgə fəaliyyət aparmaq üçün hüquqi və (və ya) fiziki şəxslərin müqavilə əsasında yaratdığı </w:t>
            </w:r>
            <w:r w:rsidR="00C35E0F" w:rsidRPr="00460FD5">
              <w:rPr>
                <w:rFonts w:ascii="Arial" w:hAnsi="Arial" w:cs="Arial"/>
                <w:sz w:val="24"/>
                <w:szCs w:val="24"/>
              </w:rPr>
              <w:lastRenderedPageBreak/>
              <w:t xml:space="preserve">müvəqqəti və ya daimi birliyi (bundan sonra </w:t>
            </w:r>
            <w:r w:rsidR="006839B1" w:rsidRPr="00460FD5">
              <w:rPr>
                <w:rFonts w:ascii="Arial" w:hAnsi="Arial" w:cs="Arial"/>
                <w:sz w:val="24"/>
                <w:szCs w:val="24"/>
              </w:rPr>
              <w:t xml:space="preserve">– birgə </w:t>
            </w:r>
            <w:r w:rsidR="00535450" w:rsidRPr="00460FD5">
              <w:rPr>
                <w:rFonts w:ascii="Arial" w:hAnsi="Arial" w:cs="Arial"/>
                <w:sz w:val="24"/>
                <w:szCs w:val="24"/>
              </w:rPr>
              <w:t>fəaliyyət</w:t>
            </w:r>
            <w:r w:rsidR="00C35E0F" w:rsidRPr="00460FD5">
              <w:rPr>
                <w:rFonts w:ascii="Arial" w:hAnsi="Arial" w:cs="Arial"/>
                <w:sz w:val="24"/>
                <w:szCs w:val="24"/>
              </w:rPr>
              <w:t>)</w:t>
            </w:r>
            <w:r w:rsidR="006839B1" w:rsidRPr="00460FD5">
              <w:rPr>
                <w:rFonts w:ascii="Arial" w:hAnsi="Arial" w:cs="Arial"/>
                <w:sz w:val="24"/>
                <w:szCs w:val="24"/>
              </w:rPr>
              <w:t xml:space="preserve"> daxil olmaqla)</w:t>
            </w:r>
            <w:r w:rsidR="00C35E0F" w:rsidRPr="00460FD5">
              <w:rPr>
                <w:rFonts w:ascii="Arial" w:hAnsi="Arial" w:cs="Arial"/>
                <w:sz w:val="24"/>
                <w:szCs w:val="24"/>
              </w:rPr>
              <w:t xml:space="preserve"> Azərbaycan Respublikasında keçirilən satınalmalarda iştirak edə bilər.</w:t>
            </w:r>
            <w:bookmarkEnd w:id="13"/>
            <w:r w:rsidR="006342AF" w:rsidRPr="00460FD5">
              <w:rPr>
                <w:rFonts w:ascii="Arial" w:hAnsi="Arial" w:cs="Arial"/>
                <w:sz w:val="24"/>
                <w:szCs w:val="24"/>
              </w:rPr>
              <w:t xml:space="preserve"> Təchizatçı nizamnaməsi (və ya </w:t>
            </w:r>
            <w:r w:rsidR="009D19D1" w:rsidRPr="00460FD5">
              <w:rPr>
                <w:rFonts w:ascii="Arial" w:hAnsi="Arial" w:cs="Arial"/>
                <w:sz w:val="24"/>
                <w:szCs w:val="24"/>
              </w:rPr>
              <w:t xml:space="preserve">buna bərabər tutulan </w:t>
            </w:r>
            <w:r w:rsidR="006342AF" w:rsidRPr="00460FD5">
              <w:rPr>
                <w:rFonts w:ascii="Arial" w:hAnsi="Arial" w:cs="Arial"/>
                <w:sz w:val="24"/>
                <w:szCs w:val="24"/>
              </w:rPr>
              <w:t>sənədləri) və ya qeydiyyat sənədləri ilə müəyyən olunduğu ölkənin qanunlarının müddəalarına uyğun olaraq yaradılmış, təsis edilmiş və ya qeydiyyatdan keçmiş və fəaliyyət göstərdiyi təqdirdə həmin ölkəyə mənsub hesab edilir. Müqavilənin hər hansı hissəsinin icrasına cəlb edilməsi təklif edilən subpodratçıların ölkə mənsubiyyəti bu meyar əsasında müəyyən edilir.</w:t>
            </w:r>
            <w:bookmarkEnd w:id="14"/>
          </w:p>
          <w:p w14:paraId="1004689C" w14:textId="77777777" w:rsidR="003F6D65" w:rsidRPr="00A026CC" w:rsidRDefault="003F6D65">
            <w:pPr>
              <w:pStyle w:val="ListParagraph"/>
              <w:widowControl w:val="0"/>
              <w:numPr>
                <w:ilvl w:val="1"/>
                <w:numId w:val="13"/>
              </w:numPr>
              <w:spacing w:before="60" w:after="0" w:line="276" w:lineRule="auto"/>
              <w:ind w:left="601"/>
              <w:contextualSpacing w:val="0"/>
              <w:jc w:val="both"/>
              <w:rPr>
                <w:rFonts w:ascii="Arial" w:hAnsi="Arial" w:cs="Arial"/>
                <w:sz w:val="24"/>
                <w:szCs w:val="24"/>
              </w:rPr>
            </w:pPr>
            <w:bookmarkStart w:id="15" w:name="_Ref144201770"/>
            <w:bookmarkStart w:id="16" w:name="_Ref141711576"/>
            <w:r w:rsidRPr="00A026CC">
              <w:rPr>
                <w:rFonts w:ascii="Arial" w:hAnsi="Arial" w:cs="Arial"/>
                <w:sz w:val="24"/>
                <w:szCs w:val="24"/>
              </w:rPr>
              <w:t xml:space="preserve">Təchizatçının iştirak etdiyi satınalmada Qaydaların 22-ci maddəsinə əsasən maraqlar toqquşması olmamalıdır. </w:t>
            </w:r>
            <w:bookmarkEnd w:id="15"/>
          </w:p>
          <w:p w14:paraId="6EBC75F1" w14:textId="142DE212" w:rsidR="00706DF4" w:rsidRPr="00460FD5" w:rsidRDefault="003F6D65" w:rsidP="003F6D65">
            <w:pPr>
              <w:pStyle w:val="ListParagraph"/>
              <w:widowControl w:val="0"/>
              <w:spacing w:before="60" w:after="0" w:line="276" w:lineRule="auto"/>
              <w:ind w:left="601"/>
              <w:contextualSpacing w:val="0"/>
              <w:jc w:val="both"/>
              <w:rPr>
                <w:rFonts w:ascii="Arial" w:hAnsi="Arial" w:cs="Arial"/>
                <w:i/>
                <w:iCs/>
                <w:sz w:val="24"/>
                <w:szCs w:val="24"/>
              </w:rPr>
            </w:pPr>
            <w:r w:rsidRPr="00A026CC">
              <w:rPr>
                <w:rFonts w:ascii="Arial" w:hAnsi="Arial" w:cs="Arial"/>
                <w:i/>
                <w:iCs/>
                <w:sz w:val="24"/>
                <w:szCs w:val="24"/>
              </w:rPr>
              <w:t>Təchizatçıların aşağıdakı hallarda (satınalma predmetinin yalnız hər hansı konkret təchizatçıda olduğu, yaxud satınalma predmetinin əvəzedicisi və alternativi olmadığı hallar istisna olmaqla) satınalmalarda iştirakına yol verilmir, bu hallar müəyyən olduqda satınalmadan kənarlaşdırılır:</w:t>
            </w:r>
            <w:bookmarkEnd w:id="16"/>
          </w:p>
          <w:p w14:paraId="4F058667" w14:textId="024EBF95" w:rsidR="00706DF4" w:rsidRPr="00460FD5" w:rsidRDefault="00706DF4">
            <w:pPr>
              <w:pStyle w:val="ListParagraph"/>
              <w:widowControl w:val="0"/>
              <w:numPr>
                <w:ilvl w:val="0"/>
                <w:numId w:val="10"/>
              </w:numPr>
              <w:spacing w:after="0" w:line="276" w:lineRule="auto"/>
              <w:contextualSpacing w:val="0"/>
              <w:jc w:val="both"/>
              <w:rPr>
                <w:rFonts w:ascii="Arial" w:hAnsi="Arial" w:cs="Arial"/>
                <w:i/>
                <w:iCs/>
                <w:sz w:val="24"/>
                <w:szCs w:val="24"/>
              </w:rPr>
            </w:pPr>
            <w:r w:rsidRPr="00460FD5">
              <w:rPr>
                <w:rFonts w:ascii="Arial" w:hAnsi="Arial" w:cs="Arial"/>
                <w:i/>
                <w:iCs/>
                <w:sz w:val="24"/>
                <w:szCs w:val="24"/>
              </w:rPr>
              <w:t>təchizatçının satınalan təşkilatdan və ya satınalan təşkilatla təchizatçının eyni qurumdan hüquqi, maliyyə və ya təşkilati asılılığı olduqda;</w:t>
            </w:r>
          </w:p>
          <w:p w14:paraId="2201EDF8" w14:textId="77777777" w:rsidR="00706DF4" w:rsidRPr="00460FD5" w:rsidRDefault="00706DF4">
            <w:pPr>
              <w:pStyle w:val="ListParagraph"/>
              <w:widowControl w:val="0"/>
              <w:numPr>
                <w:ilvl w:val="0"/>
                <w:numId w:val="10"/>
              </w:numPr>
              <w:spacing w:after="0" w:line="276" w:lineRule="auto"/>
              <w:contextualSpacing w:val="0"/>
              <w:jc w:val="both"/>
              <w:rPr>
                <w:rFonts w:ascii="Arial" w:hAnsi="Arial" w:cs="Arial"/>
                <w:i/>
                <w:iCs/>
                <w:sz w:val="24"/>
                <w:szCs w:val="24"/>
              </w:rPr>
            </w:pPr>
            <w:r w:rsidRPr="00460FD5">
              <w:rPr>
                <w:rFonts w:ascii="Arial" w:hAnsi="Arial" w:cs="Arial"/>
                <w:i/>
                <w:iCs/>
                <w:sz w:val="24"/>
                <w:szCs w:val="24"/>
              </w:rPr>
              <w:t>təchizatçılardan biri digərinin benefisiar mülkiyyətçisi olduqda, yaxud təchizatçıların azı ikisi eyni benefisiar mülkiyyətçinin nəzarətində olduqda;</w:t>
            </w:r>
          </w:p>
          <w:p w14:paraId="3F1300AF" w14:textId="72A63157" w:rsidR="00706DF4" w:rsidRPr="00460FD5" w:rsidRDefault="00706DF4">
            <w:pPr>
              <w:pStyle w:val="ListParagraph"/>
              <w:widowControl w:val="0"/>
              <w:numPr>
                <w:ilvl w:val="0"/>
                <w:numId w:val="10"/>
              </w:numPr>
              <w:spacing w:after="0" w:line="276" w:lineRule="auto"/>
              <w:contextualSpacing w:val="0"/>
              <w:jc w:val="both"/>
              <w:rPr>
                <w:rFonts w:ascii="Arial" w:hAnsi="Arial" w:cs="Arial"/>
                <w:i/>
                <w:iCs/>
                <w:sz w:val="24"/>
                <w:szCs w:val="24"/>
              </w:rPr>
            </w:pPr>
            <w:r w:rsidRPr="00460FD5">
              <w:rPr>
                <w:rFonts w:ascii="Arial" w:hAnsi="Arial" w:cs="Arial"/>
                <w:i/>
                <w:iCs/>
                <w:sz w:val="24"/>
                <w:szCs w:val="24"/>
              </w:rPr>
              <w:t>təchizatçılardan biri digərinin idarəetmə orqanının üzvü və (və ya) iştirakçısı olduqda, yaxud təchizatçıların azı ikisinin idarəetmə orqanının üzvü və (və ya) iştirakçısı eyni şəxs olduqda;</w:t>
            </w:r>
          </w:p>
          <w:p w14:paraId="570E1F40" w14:textId="511CE64E" w:rsidR="00706DF4" w:rsidRPr="00460FD5" w:rsidRDefault="00706DF4">
            <w:pPr>
              <w:pStyle w:val="ListParagraph"/>
              <w:widowControl w:val="0"/>
              <w:numPr>
                <w:ilvl w:val="0"/>
                <w:numId w:val="10"/>
              </w:numPr>
              <w:spacing w:after="0" w:line="276" w:lineRule="auto"/>
              <w:contextualSpacing w:val="0"/>
              <w:jc w:val="both"/>
              <w:rPr>
                <w:rFonts w:ascii="Arial" w:hAnsi="Arial" w:cs="Arial"/>
                <w:i/>
                <w:iCs/>
                <w:sz w:val="24"/>
                <w:szCs w:val="24"/>
              </w:rPr>
            </w:pPr>
            <w:r w:rsidRPr="00460FD5">
              <w:rPr>
                <w:rFonts w:ascii="Arial" w:hAnsi="Arial" w:cs="Arial"/>
                <w:i/>
                <w:iCs/>
                <w:sz w:val="24"/>
                <w:szCs w:val="24"/>
              </w:rPr>
              <w:t>satınalmada təchizatçı qismində çıxış edən fiziki şəxs və ya hüquqi şəxsin Azərbaycan Respublikası Mülki Məcəlləsinin 49-1-ci maddəsinə əsasən aidiyyəti şəxsi satınalan təşkilatın rəhbəri ilə qohumluq (ər-arvadlar, valideynlər, övladlar, övladlığa götürənlər, övladlığa götürülmüş şəxslər, babalar, nənələr, nəvələr, doğma (ögey) bacılar və qardaşlar, bacı və qardaşların övladları, bacıların ərləri, qardaşların arvadları, valideynlərin bacıları və qardaşları, ər-arvadların valideynləri, bacıları və qardaşları) münasibətində olduqda</w:t>
            </w:r>
            <w:r w:rsidR="009D19D1" w:rsidRPr="00460FD5">
              <w:rPr>
                <w:rFonts w:ascii="Arial" w:hAnsi="Arial" w:cs="Arial"/>
                <w:i/>
                <w:iCs/>
                <w:sz w:val="24"/>
                <w:szCs w:val="24"/>
              </w:rPr>
              <w:t>)</w:t>
            </w:r>
            <w:r w:rsidR="008C6274" w:rsidRPr="00460FD5">
              <w:rPr>
                <w:rFonts w:ascii="Arial" w:hAnsi="Arial" w:cs="Arial"/>
                <w:i/>
                <w:iCs/>
                <w:sz w:val="24"/>
                <w:szCs w:val="24"/>
              </w:rPr>
              <w:t>.</w:t>
            </w:r>
          </w:p>
          <w:p w14:paraId="41C8708F" w14:textId="6DE51811" w:rsidR="00706DF4" w:rsidRPr="00460FD5" w:rsidRDefault="0086394A">
            <w:pPr>
              <w:pStyle w:val="ListParagraph"/>
              <w:widowControl w:val="0"/>
              <w:numPr>
                <w:ilvl w:val="1"/>
                <w:numId w:val="13"/>
              </w:numPr>
              <w:spacing w:before="60" w:after="0" w:line="276" w:lineRule="auto"/>
              <w:ind w:left="601"/>
              <w:contextualSpacing w:val="0"/>
              <w:jc w:val="both"/>
              <w:rPr>
                <w:rFonts w:ascii="Arial" w:hAnsi="Arial" w:cs="Arial"/>
                <w:sz w:val="24"/>
                <w:szCs w:val="24"/>
              </w:rPr>
            </w:pPr>
            <w:bookmarkStart w:id="17" w:name="_Ref141432405"/>
            <w:bookmarkStart w:id="18" w:name="_Ref140574954"/>
            <w:r w:rsidRPr="00460FD5">
              <w:rPr>
                <w:rFonts w:ascii="Arial" w:hAnsi="Arial" w:cs="Arial"/>
                <w:sz w:val="24"/>
                <w:szCs w:val="24"/>
              </w:rPr>
              <w:t>B</w:t>
            </w:r>
            <w:r w:rsidR="00706DF4" w:rsidRPr="00460FD5">
              <w:rPr>
                <w:rFonts w:ascii="Arial" w:hAnsi="Arial" w:cs="Arial"/>
                <w:sz w:val="24"/>
                <w:szCs w:val="24"/>
              </w:rPr>
              <w:t xml:space="preserve">irgə </w:t>
            </w:r>
            <w:r w:rsidR="00535450" w:rsidRPr="00460FD5">
              <w:rPr>
                <w:rFonts w:ascii="Arial" w:hAnsi="Arial" w:cs="Arial"/>
                <w:sz w:val="24"/>
                <w:szCs w:val="24"/>
              </w:rPr>
              <w:t>fəaliyyətin</w:t>
            </w:r>
            <w:r w:rsidR="00706DF4" w:rsidRPr="00460FD5">
              <w:rPr>
                <w:rFonts w:ascii="Arial" w:hAnsi="Arial" w:cs="Arial"/>
                <w:sz w:val="24"/>
                <w:szCs w:val="24"/>
              </w:rPr>
              <w:t xml:space="preserve"> üzvü olaraq</w:t>
            </w:r>
            <w:r w:rsidRPr="00460FD5">
              <w:rPr>
                <w:rFonts w:ascii="Arial" w:hAnsi="Arial" w:cs="Arial"/>
                <w:sz w:val="24"/>
                <w:szCs w:val="24"/>
              </w:rPr>
              <w:t xml:space="preserve"> və ya fərdi şəkildə</w:t>
            </w:r>
            <w:r w:rsidR="00706DF4" w:rsidRPr="00460FD5">
              <w:rPr>
                <w:rFonts w:ascii="Arial" w:hAnsi="Arial" w:cs="Arial"/>
                <w:sz w:val="24"/>
                <w:szCs w:val="24"/>
              </w:rPr>
              <w:t xml:space="preserve"> alternativ təkliflərə icazə verilən hallar istisna olmaqla</w:t>
            </w:r>
            <w:r w:rsidRPr="00460FD5">
              <w:rPr>
                <w:rFonts w:ascii="Arial" w:hAnsi="Arial" w:cs="Arial"/>
                <w:sz w:val="24"/>
                <w:szCs w:val="24"/>
              </w:rPr>
              <w:t xml:space="preserve"> </w:t>
            </w:r>
            <w:r w:rsidR="009D19D1" w:rsidRPr="00460FD5">
              <w:rPr>
                <w:rFonts w:ascii="Arial" w:hAnsi="Arial" w:cs="Arial"/>
                <w:sz w:val="24"/>
                <w:szCs w:val="24"/>
              </w:rPr>
              <w:t xml:space="preserve">təchizatçılar </w:t>
            </w:r>
            <w:r w:rsidRPr="00460FD5">
              <w:rPr>
                <w:rFonts w:ascii="Arial" w:hAnsi="Arial" w:cs="Arial"/>
                <w:sz w:val="24"/>
                <w:szCs w:val="24"/>
              </w:rPr>
              <w:t>eyni satınalma üzrə</w:t>
            </w:r>
            <w:r w:rsidR="00706DF4" w:rsidRPr="00460FD5">
              <w:rPr>
                <w:rFonts w:ascii="Arial" w:hAnsi="Arial" w:cs="Arial"/>
                <w:sz w:val="24"/>
                <w:szCs w:val="24"/>
              </w:rPr>
              <w:t xml:space="preserve"> birdən artıq təklif təqdim etməməli və ya birdən artıq təklifdə</w:t>
            </w:r>
            <w:r w:rsidR="00E83B75" w:rsidRPr="00460FD5">
              <w:rPr>
                <w:rFonts w:ascii="Arial" w:hAnsi="Arial" w:cs="Arial"/>
                <w:sz w:val="24"/>
                <w:szCs w:val="24"/>
              </w:rPr>
              <w:t xml:space="preserve"> iştirak etməməli, həmçinin həmin </w:t>
            </w:r>
            <w:r w:rsidR="00E83B75" w:rsidRPr="00460FD5">
              <w:rPr>
                <w:rFonts w:ascii="Arial" w:hAnsi="Arial" w:cs="Arial"/>
                <w:sz w:val="24"/>
                <w:szCs w:val="24"/>
              </w:rPr>
              <w:lastRenderedPageBreak/>
              <w:t>satınalmada iştirak edən digər təchizatçının subpodratçısı olmamalıdır</w:t>
            </w:r>
            <w:r w:rsidR="00706DF4" w:rsidRPr="00460FD5">
              <w:rPr>
                <w:rFonts w:ascii="Arial" w:hAnsi="Arial" w:cs="Arial"/>
                <w:sz w:val="24"/>
                <w:szCs w:val="24"/>
              </w:rPr>
              <w:t>.</w:t>
            </w:r>
            <w:r w:rsidR="00C5764C" w:rsidRPr="00460FD5">
              <w:rPr>
                <w:rFonts w:ascii="Arial" w:hAnsi="Arial" w:cs="Arial"/>
                <w:sz w:val="24"/>
                <w:szCs w:val="24"/>
              </w:rPr>
              <w:t xml:space="preserve"> Bu hal aşkarlandıqda</w:t>
            </w:r>
            <w:r w:rsidR="00706DF4" w:rsidRPr="00460FD5">
              <w:rPr>
                <w:rFonts w:ascii="Arial" w:hAnsi="Arial" w:cs="Arial"/>
                <w:sz w:val="24"/>
                <w:szCs w:val="24"/>
              </w:rPr>
              <w:t xml:space="preserve"> </w:t>
            </w:r>
            <w:r w:rsidR="00C5764C" w:rsidRPr="00460FD5">
              <w:rPr>
                <w:rFonts w:ascii="Arial" w:hAnsi="Arial" w:cs="Arial"/>
                <w:sz w:val="24"/>
                <w:szCs w:val="24"/>
              </w:rPr>
              <w:t xml:space="preserve">həmin </w:t>
            </w:r>
            <w:r w:rsidR="007471F2" w:rsidRPr="00460FD5">
              <w:rPr>
                <w:rFonts w:ascii="Arial" w:hAnsi="Arial" w:cs="Arial"/>
                <w:sz w:val="24"/>
                <w:szCs w:val="24"/>
              </w:rPr>
              <w:t>təchizatçı</w:t>
            </w:r>
            <w:r w:rsidR="009D19D1" w:rsidRPr="00460FD5">
              <w:rPr>
                <w:rFonts w:ascii="Arial" w:hAnsi="Arial" w:cs="Arial"/>
                <w:sz w:val="24"/>
                <w:szCs w:val="24"/>
              </w:rPr>
              <w:t>lar</w:t>
            </w:r>
            <w:r w:rsidR="007471F2" w:rsidRPr="00460FD5">
              <w:rPr>
                <w:rFonts w:ascii="Arial" w:hAnsi="Arial" w:cs="Arial"/>
                <w:sz w:val="24"/>
                <w:szCs w:val="24"/>
              </w:rPr>
              <w:t xml:space="preserve">ın </w:t>
            </w:r>
            <w:r w:rsidR="00D70DE6" w:rsidRPr="00460FD5">
              <w:rPr>
                <w:rFonts w:ascii="Arial" w:hAnsi="Arial" w:cs="Arial"/>
                <w:sz w:val="24"/>
                <w:szCs w:val="24"/>
              </w:rPr>
              <w:t xml:space="preserve">təqdim </w:t>
            </w:r>
            <w:r w:rsidR="00706DF4" w:rsidRPr="00460FD5">
              <w:rPr>
                <w:rFonts w:ascii="Arial" w:hAnsi="Arial" w:cs="Arial"/>
                <w:sz w:val="24"/>
                <w:szCs w:val="24"/>
              </w:rPr>
              <w:t>etdi</w:t>
            </w:r>
            <w:r w:rsidR="00D70DE6" w:rsidRPr="00460FD5">
              <w:rPr>
                <w:rFonts w:ascii="Arial" w:hAnsi="Arial" w:cs="Arial"/>
                <w:sz w:val="24"/>
                <w:szCs w:val="24"/>
              </w:rPr>
              <w:t>klər</w:t>
            </w:r>
            <w:r w:rsidR="00706DF4" w:rsidRPr="00460FD5">
              <w:rPr>
                <w:rFonts w:ascii="Arial" w:hAnsi="Arial" w:cs="Arial"/>
                <w:sz w:val="24"/>
                <w:szCs w:val="24"/>
              </w:rPr>
              <w:t xml:space="preserve">i </w:t>
            </w:r>
            <w:r w:rsidR="00D70DE6" w:rsidRPr="00460FD5">
              <w:rPr>
                <w:rFonts w:ascii="Arial" w:hAnsi="Arial" w:cs="Arial"/>
                <w:sz w:val="24"/>
                <w:szCs w:val="24"/>
              </w:rPr>
              <w:t>və</w:t>
            </w:r>
            <w:r w:rsidR="00B01FE9" w:rsidRPr="00460FD5">
              <w:rPr>
                <w:rFonts w:ascii="Arial" w:hAnsi="Arial" w:cs="Arial"/>
                <w:sz w:val="24"/>
                <w:szCs w:val="24"/>
              </w:rPr>
              <w:t xml:space="preserve"> (və ya)</w:t>
            </w:r>
            <w:r w:rsidR="00D70DE6" w:rsidRPr="00460FD5">
              <w:rPr>
                <w:rFonts w:ascii="Arial" w:hAnsi="Arial" w:cs="Arial"/>
                <w:sz w:val="24"/>
                <w:szCs w:val="24"/>
              </w:rPr>
              <w:t xml:space="preserve"> iştirak etdikləri </w:t>
            </w:r>
            <w:r w:rsidR="00706DF4" w:rsidRPr="00460FD5">
              <w:rPr>
                <w:rFonts w:ascii="Arial" w:hAnsi="Arial" w:cs="Arial"/>
                <w:sz w:val="24"/>
                <w:szCs w:val="24"/>
              </w:rPr>
              <w:t xml:space="preserve">bütün təkliflər </w:t>
            </w:r>
            <w:r w:rsidR="007471F2" w:rsidRPr="00460FD5">
              <w:rPr>
                <w:rFonts w:ascii="Arial" w:hAnsi="Arial" w:cs="Arial"/>
                <w:sz w:val="24"/>
                <w:szCs w:val="24"/>
              </w:rPr>
              <w:t>kənarlaşdırıl</w:t>
            </w:r>
            <w:r w:rsidR="00C5764C" w:rsidRPr="00460FD5">
              <w:rPr>
                <w:rFonts w:ascii="Arial" w:hAnsi="Arial" w:cs="Arial"/>
                <w:sz w:val="24"/>
                <w:szCs w:val="24"/>
              </w:rPr>
              <w:t>ır</w:t>
            </w:r>
            <w:r w:rsidR="00706DF4" w:rsidRPr="00460FD5">
              <w:rPr>
                <w:rFonts w:ascii="Arial" w:hAnsi="Arial" w:cs="Arial"/>
                <w:sz w:val="24"/>
                <w:szCs w:val="24"/>
              </w:rPr>
              <w:t>.</w:t>
            </w:r>
            <w:bookmarkEnd w:id="17"/>
          </w:p>
          <w:p w14:paraId="7CF300AD" w14:textId="3A9E906C" w:rsidR="00C35E0F" w:rsidRPr="00460FD5" w:rsidRDefault="006D1936">
            <w:pPr>
              <w:pStyle w:val="ListParagraph"/>
              <w:widowControl w:val="0"/>
              <w:numPr>
                <w:ilvl w:val="1"/>
                <w:numId w:val="13"/>
              </w:numPr>
              <w:spacing w:before="60" w:after="0" w:line="276" w:lineRule="auto"/>
              <w:ind w:left="601"/>
              <w:contextualSpacing w:val="0"/>
              <w:jc w:val="both"/>
              <w:rPr>
                <w:rFonts w:ascii="Arial" w:hAnsi="Arial" w:cs="Arial"/>
                <w:sz w:val="24"/>
                <w:szCs w:val="24"/>
              </w:rPr>
            </w:pPr>
            <w:bookmarkStart w:id="19" w:name="_Ref141713862"/>
            <w:r w:rsidRPr="00460FD5">
              <w:rPr>
                <w:rFonts w:ascii="Arial" w:hAnsi="Arial" w:cs="Arial"/>
                <w:sz w:val="24"/>
                <w:szCs w:val="24"/>
              </w:rPr>
              <w:t>B</w:t>
            </w:r>
            <w:r w:rsidR="00C35E0F" w:rsidRPr="00460FD5">
              <w:rPr>
                <w:rFonts w:ascii="Arial" w:hAnsi="Arial" w:cs="Arial"/>
                <w:sz w:val="24"/>
                <w:szCs w:val="24"/>
              </w:rPr>
              <w:t xml:space="preserve">irgə </w:t>
            </w:r>
            <w:r w:rsidR="00535450" w:rsidRPr="00460FD5">
              <w:rPr>
                <w:rFonts w:ascii="Arial" w:hAnsi="Arial" w:cs="Arial"/>
                <w:sz w:val="24"/>
                <w:szCs w:val="24"/>
              </w:rPr>
              <w:t xml:space="preserve">fəaliyyət </w:t>
            </w:r>
            <w:r w:rsidRPr="00460FD5">
              <w:rPr>
                <w:rFonts w:ascii="Arial" w:hAnsi="Arial" w:cs="Arial"/>
                <w:sz w:val="24"/>
                <w:szCs w:val="24"/>
              </w:rPr>
              <w:t xml:space="preserve">göstərmək </w:t>
            </w:r>
            <w:r w:rsidR="00C35E0F" w:rsidRPr="00460FD5">
              <w:rPr>
                <w:rFonts w:ascii="Arial" w:hAnsi="Arial" w:cs="Arial"/>
                <w:sz w:val="24"/>
                <w:szCs w:val="24"/>
              </w:rPr>
              <w:t>istəyən təchizatçı</w:t>
            </w:r>
            <w:r w:rsidR="00FF4CDB" w:rsidRPr="00460FD5">
              <w:rPr>
                <w:rFonts w:ascii="Arial" w:hAnsi="Arial" w:cs="Arial"/>
                <w:sz w:val="24"/>
                <w:szCs w:val="24"/>
              </w:rPr>
              <w:t>lar</w:t>
            </w:r>
            <w:r w:rsidR="00C35E0F" w:rsidRPr="00460FD5">
              <w:rPr>
                <w:rFonts w:ascii="Arial" w:hAnsi="Arial" w:cs="Arial"/>
                <w:sz w:val="24"/>
                <w:szCs w:val="24"/>
              </w:rPr>
              <w:t xml:space="preserve"> bu məqsədlə </w:t>
            </w:r>
            <w:r w:rsidR="0028580C" w:rsidRPr="00460FD5">
              <w:rPr>
                <w:rFonts w:ascii="Arial" w:hAnsi="Arial" w:cs="Arial"/>
                <w:sz w:val="24"/>
                <w:szCs w:val="24"/>
              </w:rPr>
              <w:t xml:space="preserve">tərəflərin hər birinin </w:t>
            </w:r>
            <w:r w:rsidR="00FF4CDB" w:rsidRPr="00460FD5">
              <w:rPr>
                <w:rFonts w:ascii="Arial" w:hAnsi="Arial" w:cs="Arial"/>
                <w:sz w:val="24"/>
                <w:szCs w:val="24"/>
              </w:rPr>
              <w:t>imza</w:t>
            </w:r>
            <w:r w:rsidR="0028580C" w:rsidRPr="00460FD5">
              <w:rPr>
                <w:rFonts w:ascii="Arial" w:hAnsi="Arial" w:cs="Arial"/>
                <w:sz w:val="24"/>
                <w:szCs w:val="24"/>
              </w:rPr>
              <w:t>ladığı</w:t>
            </w:r>
            <w:r w:rsidR="00C35E0F" w:rsidRPr="00460FD5">
              <w:rPr>
                <w:rFonts w:ascii="Arial" w:hAnsi="Arial" w:cs="Arial"/>
                <w:sz w:val="24"/>
                <w:szCs w:val="24"/>
              </w:rPr>
              <w:t xml:space="preserve"> müqaviləyə və ya </w:t>
            </w:r>
            <w:r w:rsidR="0028580C" w:rsidRPr="00460FD5">
              <w:rPr>
                <w:rFonts w:ascii="Arial" w:hAnsi="Arial" w:cs="Arial"/>
                <w:sz w:val="24"/>
                <w:szCs w:val="24"/>
              </w:rPr>
              <w:t xml:space="preserve">müqavilə layihəsi əlavə edilməklə </w:t>
            </w:r>
            <w:r w:rsidR="00C35E0F" w:rsidRPr="00460FD5">
              <w:rPr>
                <w:rFonts w:ascii="Arial" w:hAnsi="Arial" w:cs="Arial"/>
                <w:sz w:val="24"/>
                <w:szCs w:val="24"/>
              </w:rPr>
              <w:t xml:space="preserve">müqavilə bağlamaq barədə </w:t>
            </w:r>
            <w:r w:rsidR="0028580C" w:rsidRPr="00460FD5">
              <w:rPr>
                <w:rFonts w:ascii="Arial" w:hAnsi="Arial" w:cs="Arial"/>
                <w:sz w:val="24"/>
                <w:szCs w:val="24"/>
              </w:rPr>
              <w:t xml:space="preserve">tərəflərin hər birinin imzaladığı </w:t>
            </w:r>
            <w:r w:rsidR="00C35E0F" w:rsidRPr="00460FD5">
              <w:rPr>
                <w:rFonts w:ascii="Arial" w:hAnsi="Arial" w:cs="Arial"/>
                <w:sz w:val="24"/>
                <w:szCs w:val="24"/>
              </w:rPr>
              <w:t>niyyət məktubuna malik olmalıdır</w:t>
            </w:r>
            <w:r w:rsidR="008C6274" w:rsidRPr="00460FD5">
              <w:rPr>
                <w:rFonts w:ascii="Arial" w:hAnsi="Arial" w:cs="Arial"/>
                <w:sz w:val="24"/>
                <w:szCs w:val="24"/>
              </w:rPr>
              <w:t>lar</w:t>
            </w:r>
            <w:r w:rsidR="00C35E0F" w:rsidRPr="00460FD5">
              <w:rPr>
                <w:rFonts w:ascii="Arial" w:hAnsi="Arial" w:cs="Arial"/>
                <w:sz w:val="24"/>
                <w:szCs w:val="24"/>
              </w:rPr>
              <w:t xml:space="preserve">. Bu halda </w:t>
            </w:r>
            <w:r w:rsidRPr="00460FD5">
              <w:rPr>
                <w:rFonts w:ascii="Arial" w:hAnsi="Arial" w:cs="Arial"/>
                <w:sz w:val="24"/>
                <w:szCs w:val="24"/>
              </w:rPr>
              <w:t xml:space="preserve">birgə </w:t>
            </w:r>
            <w:r w:rsidR="00535450" w:rsidRPr="00460FD5">
              <w:rPr>
                <w:rFonts w:ascii="Arial" w:hAnsi="Arial" w:cs="Arial"/>
                <w:sz w:val="24"/>
                <w:szCs w:val="24"/>
              </w:rPr>
              <w:t>fəaliyyət</w:t>
            </w:r>
            <w:r w:rsidR="00FF4CDB" w:rsidRPr="00460FD5">
              <w:rPr>
                <w:rFonts w:ascii="Arial" w:hAnsi="Arial" w:cs="Arial"/>
                <w:sz w:val="24"/>
                <w:szCs w:val="24"/>
              </w:rPr>
              <w:t xml:space="preserve"> göstərmək istəyən </w:t>
            </w:r>
            <w:r w:rsidR="00C35E0F" w:rsidRPr="00460FD5">
              <w:rPr>
                <w:rFonts w:ascii="Arial" w:hAnsi="Arial" w:cs="Arial"/>
                <w:sz w:val="24"/>
                <w:szCs w:val="24"/>
              </w:rPr>
              <w:t>tərəflərin hər biri</w:t>
            </w:r>
            <w:r w:rsidR="00FF4CDB" w:rsidRPr="00460FD5">
              <w:rPr>
                <w:rFonts w:ascii="Arial" w:hAnsi="Arial" w:cs="Arial"/>
                <w:sz w:val="24"/>
                <w:szCs w:val="24"/>
              </w:rPr>
              <w:t>nin</w:t>
            </w:r>
            <w:r w:rsidR="00C35E0F" w:rsidRPr="00460FD5">
              <w:rPr>
                <w:rFonts w:ascii="Arial" w:hAnsi="Arial" w:cs="Arial"/>
                <w:sz w:val="24"/>
                <w:szCs w:val="24"/>
              </w:rPr>
              <w:t xml:space="preserve"> müqavilənin müqavilə şərtlərinə uyğun icrası üçün birgə və fərdi məsuliyyət daşı</w:t>
            </w:r>
            <w:r w:rsidR="00FF4CDB" w:rsidRPr="00460FD5">
              <w:rPr>
                <w:rFonts w:ascii="Arial" w:hAnsi="Arial" w:cs="Arial"/>
                <w:sz w:val="24"/>
                <w:szCs w:val="24"/>
              </w:rPr>
              <w:t>ması və tərəflər arasındakı iş öhdəliklərinin bölgüsü barədə müddəalar birgə fəaliyyət müqaviləsinə</w:t>
            </w:r>
            <w:r w:rsidR="00C81D55" w:rsidRPr="00460FD5">
              <w:rPr>
                <w:rFonts w:ascii="Arial" w:hAnsi="Arial" w:cs="Arial"/>
                <w:sz w:val="24"/>
                <w:szCs w:val="24"/>
              </w:rPr>
              <w:t xml:space="preserve"> və ya müqavilə layihəsinə</w:t>
            </w:r>
            <w:r w:rsidR="00FF4CDB" w:rsidRPr="00460FD5">
              <w:rPr>
                <w:rFonts w:ascii="Arial" w:hAnsi="Arial" w:cs="Arial"/>
                <w:sz w:val="24"/>
                <w:szCs w:val="24"/>
              </w:rPr>
              <w:t xml:space="preserve"> daxil edilməlidir</w:t>
            </w:r>
            <w:r w:rsidR="00C35E0F" w:rsidRPr="00460FD5">
              <w:rPr>
                <w:rFonts w:ascii="Arial" w:hAnsi="Arial" w:cs="Arial"/>
                <w:sz w:val="24"/>
                <w:szCs w:val="24"/>
              </w:rPr>
              <w:t xml:space="preserve">. </w:t>
            </w:r>
            <w:r w:rsidRPr="00460FD5">
              <w:rPr>
                <w:rFonts w:ascii="Arial" w:hAnsi="Arial" w:cs="Arial"/>
                <w:sz w:val="24"/>
                <w:szCs w:val="24"/>
              </w:rPr>
              <w:t xml:space="preserve">Birgə </w:t>
            </w:r>
            <w:r w:rsidR="00535450" w:rsidRPr="00460FD5">
              <w:rPr>
                <w:rFonts w:ascii="Arial" w:hAnsi="Arial" w:cs="Arial"/>
                <w:sz w:val="24"/>
                <w:szCs w:val="24"/>
              </w:rPr>
              <w:t>fəaliyyət</w:t>
            </w:r>
            <w:r w:rsidR="00C57BFF" w:rsidRPr="00460FD5">
              <w:rPr>
                <w:rFonts w:ascii="Arial" w:hAnsi="Arial" w:cs="Arial"/>
                <w:sz w:val="24"/>
                <w:szCs w:val="24"/>
              </w:rPr>
              <w:t xml:space="preserve"> onun</w:t>
            </w:r>
            <w:r w:rsidR="00C35E0F" w:rsidRPr="00460FD5">
              <w:rPr>
                <w:rFonts w:ascii="Arial" w:hAnsi="Arial" w:cs="Arial"/>
                <w:sz w:val="24"/>
                <w:szCs w:val="24"/>
              </w:rPr>
              <w:t xml:space="preserve"> </w:t>
            </w:r>
            <w:r w:rsidR="00C57BFF" w:rsidRPr="00460FD5">
              <w:rPr>
                <w:rFonts w:ascii="Arial" w:hAnsi="Arial" w:cs="Arial"/>
                <w:sz w:val="24"/>
                <w:szCs w:val="24"/>
              </w:rPr>
              <w:t xml:space="preserve">adından və tərəfləri üçün </w:t>
            </w:r>
            <w:r w:rsidR="00C35E0F" w:rsidRPr="00460FD5">
              <w:rPr>
                <w:rFonts w:ascii="Arial" w:hAnsi="Arial" w:cs="Arial"/>
                <w:sz w:val="24"/>
                <w:szCs w:val="24"/>
              </w:rPr>
              <w:t>satınalma</w:t>
            </w:r>
            <w:r w:rsidR="001A0675" w:rsidRPr="00460FD5">
              <w:rPr>
                <w:rFonts w:ascii="Arial" w:hAnsi="Arial" w:cs="Arial"/>
                <w:sz w:val="24"/>
                <w:szCs w:val="24"/>
              </w:rPr>
              <w:t>da iştirak</w:t>
            </w:r>
            <w:r w:rsidR="00C35E0F" w:rsidRPr="00460FD5">
              <w:rPr>
                <w:rFonts w:ascii="Arial" w:hAnsi="Arial" w:cs="Arial"/>
                <w:sz w:val="24"/>
                <w:szCs w:val="24"/>
              </w:rPr>
              <w:t xml:space="preserve"> və müqavilə bağlan</w:t>
            </w:r>
            <w:r w:rsidR="008C6274" w:rsidRPr="00460FD5">
              <w:rPr>
                <w:rFonts w:ascii="Arial" w:hAnsi="Arial" w:cs="Arial"/>
                <w:sz w:val="24"/>
                <w:szCs w:val="24"/>
              </w:rPr>
              <w:t>ıl</w:t>
            </w:r>
            <w:r w:rsidR="00C35E0F" w:rsidRPr="00460FD5">
              <w:rPr>
                <w:rFonts w:ascii="Arial" w:hAnsi="Arial" w:cs="Arial"/>
                <w:sz w:val="24"/>
                <w:szCs w:val="24"/>
              </w:rPr>
              <w:t>dıqda isə müqavilənin icrasını təmin etmək məqsədilə müvafiq səlahiyyətə malik nümayəndə təyin edir.</w:t>
            </w:r>
            <w:r w:rsidR="001A0675" w:rsidRPr="00460FD5">
              <w:rPr>
                <w:rFonts w:ascii="Arial" w:hAnsi="Arial" w:cs="Arial"/>
                <w:sz w:val="24"/>
                <w:szCs w:val="24"/>
              </w:rPr>
              <w:t xml:space="preserve"> </w:t>
            </w:r>
            <w:r w:rsidR="00FC6D3E" w:rsidRPr="00460FD5">
              <w:rPr>
                <w:rFonts w:ascii="Arial" w:hAnsi="Arial" w:cs="Arial"/>
                <w:b/>
                <w:bCs/>
                <w:sz w:val="24"/>
                <w:szCs w:val="24"/>
              </w:rPr>
              <w:t>Satınalma məlumat vərəqin</w:t>
            </w:r>
            <w:r w:rsidR="00C35E0F" w:rsidRPr="00460FD5">
              <w:rPr>
                <w:rFonts w:ascii="Arial" w:hAnsi="Arial" w:cs="Arial"/>
                <w:b/>
                <w:bCs/>
                <w:sz w:val="24"/>
                <w:szCs w:val="24"/>
              </w:rPr>
              <w:t xml:space="preserve">də </w:t>
            </w:r>
            <w:r w:rsidR="00C35E0F" w:rsidRPr="00460FD5">
              <w:rPr>
                <w:rFonts w:ascii="Arial" w:hAnsi="Arial" w:cs="Arial"/>
                <w:b/>
                <w:bCs/>
                <w:sz w:val="24"/>
                <w:szCs w:val="24"/>
              </w:rPr>
              <w:fldChar w:fldCharType="begin"/>
            </w:r>
            <w:r w:rsidR="00C35E0F" w:rsidRPr="00460FD5">
              <w:rPr>
                <w:rFonts w:ascii="Arial" w:hAnsi="Arial" w:cs="Arial"/>
                <w:b/>
                <w:bCs/>
                <w:sz w:val="24"/>
                <w:szCs w:val="24"/>
              </w:rPr>
              <w:instrText xml:space="preserve"> REF _Ref140577888 \w \h </w:instrText>
            </w:r>
            <w:r w:rsidR="006F0645" w:rsidRPr="00460FD5">
              <w:rPr>
                <w:rFonts w:ascii="Arial" w:hAnsi="Arial" w:cs="Arial"/>
                <w:b/>
                <w:bCs/>
                <w:sz w:val="24"/>
                <w:szCs w:val="24"/>
              </w:rPr>
              <w:instrText xml:space="preserve"> \* MERGEFORMAT </w:instrText>
            </w:r>
            <w:r w:rsidR="00C35E0F" w:rsidRPr="00460FD5">
              <w:rPr>
                <w:rFonts w:ascii="Arial" w:hAnsi="Arial" w:cs="Arial"/>
                <w:b/>
                <w:bCs/>
                <w:sz w:val="24"/>
                <w:szCs w:val="24"/>
              </w:rPr>
            </w:r>
            <w:r w:rsidR="00C35E0F" w:rsidRPr="00460FD5">
              <w:rPr>
                <w:rFonts w:ascii="Arial" w:hAnsi="Arial" w:cs="Arial"/>
                <w:b/>
                <w:bCs/>
                <w:sz w:val="24"/>
                <w:szCs w:val="24"/>
              </w:rPr>
              <w:fldChar w:fldCharType="separate"/>
            </w:r>
            <w:r w:rsidR="00D14AD9">
              <w:rPr>
                <w:rFonts w:ascii="Arial" w:hAnsi="Arial" w:cs="Arial"/>
                <w:b/>
                <w:bCs/>
                <w:sz w:val="24"/>
                <w:szCs w:val="24"/>
              </w:rPr>
              <w:t>(3)</w:t>
            </w:r>
            <w:r w:rsidR="00C35E0F" w:rsidRPr="00460FD5">
              <w:rPr>
                <w:rFonts w:ascii="Arial" w:hAnsi="Arial" w:cs="Arial"/>
                <w:b/>
                <w:bCs/>
                <w:sz w:val="24"/>
                <w:szCs w:val="24"/>
              </w:rPr>
              <w:fldChar w:fldCharType="end"/>
            </w:r>
            <w:r w:rsidR="00C35E0F" w:rsidRPr="00460FD5">
              <w:rPr>
                <w:rFonts w:ascii="Arial" w:hAnsi="Arial" w:cs="Arial"/>
                <w:sz w:val="24"/>
                <w:szCs w:val="24"/>
              </w:rPr>
              <w:t xml:space="preserve"> göstərilmədiyi təqdirdə </w:t>
            </w:r>
            <w:r w:rsidR="00DF547D" w:rsidRPr="00460FD5">
              <w:rPr>
                <w:rFonts w:ascii="Arial" w:hAnsi="Arial" w:cs="Arial"/>
                <w:sz w:val="24"/>
                <w:szCs w:val="24"/>
              </w:rPr>
              <w:t xml:space="preserve">birgə </w:t>
            </w:r>
            <w:r w:rsidR="00535450" w:rsidRPr="00460FD5">
              <w:rPr>
                <w:rFonts w:ascii="Arial" w:hAnsi="Arial" w:cs="Arial"/>
                <w:sz w:val="24"/>
                <w:szCs w:val="24"/>
              </w:rPr>
              <w:t>fəaliyyət</w:t>
            </w:r>
            <w:r w:rsidR="00DF547D" w:rsidRPr="00460FD5">
              <w:rPr>
                <w:rFonts w:ascii="Arial" w:hAnsi="Arial" w:cs="Arial"/>
                <w:sz w:val="24"/>
                <w:szCs w:val="24"/>
              </w:rPr>
              <w:t xml:space="preserve">in </w:t>
            </w:r>
            <w:r w:rsidR="00C35E0F" w:rsidRPr="00460FD5">
              <w:rPr>
                <w:rFonts w:ascii="Arial" w:hAnsi="Arial" w:cs="Arial"/>
                <w:sz w:val="24"/>
                <w:szCs w:val="24"/>
              </w:rPr>
              <w:t>üzvlərinin sayına məhdudiyyət qoyulmur.</w:t>
            </w:r>
            <w:bookmarkEnd w:id="18"/>
            <w:bookmarkEnd w:id="19"/>
          </w:p>
          <w:p w14:paraId="46B55F8E" w14:textId="5ECA2BEB" w:rsidR="00420794" w:rsidRPr="00460FD5" w:rsidRDefault="00420794">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Təchizatçıların uyğunluğunun əvvəlcədən müəyyənləş-dirilməsi proseduru keçirildikdə, yalnız uyğunluq göstəricilərinə cavab verən təchizatçılar satınalmada iştirak edə bilərlər.</w:t>
            </w:r>
          </w:p>
        </w:tc>
      </w:tr>
      <w:tr w:rsidR="003D5743" w:rsidRPr="00460FD5" w14:paraId="07D26D62" w14:textId="77777777" w:rsidTr="00F10D34">
        <w:tc>
          <w:tcPr>
            <w:tcW w:w="2684" w:type="dxa"/>
          </w:tcPr>
          <w:p w14:paraId="459E7591" w14:textId="7A824840" w:rsidR="003D5743" w:rsidRPr="00460FD5" w:rsidRDefault="00745461">
            <w:pPr>
              <w:pStyle w:val="ListParagraph"/>
              <w:widowControl w:val="0"/>
              <w:numPr>
                <w:ilvl w:val="0"/>
                <w:numId w:val="13"/>
              </w:numPr>
              <w:spacing w:before="60" w:after="60" w:line="240" w:lineRule="auto"/>
              <w:ind w:left="425" w:hanging="425"/>
              <w:contextualSpacing w:val="0"/>
              <w:outlineLvl w:val="2"/>
              <w:rPr>
                <w:rFonts w:ascii="Arial" w:hAnsi="Arial" w:cs="Arial"/>
                <w:b/>
                <w:sz w:val="24"/>
                <w:szCs w:val="24"/>
              </w:rPr>
            </w:pPr>
            <w:bookmarkStart w:id="20" w:name="_Toc141780360"/>
            <w:bookmarkStart w:id="21" w:name="_Toc155945243"/>
            <w:r w:rsidRPr="00460FD5">
              <w:rPr>
                <w:rFonts w:ascii="Arial" w:hAnsi="Arial" w:cs="Arial"/>
                <w:b/>
                <w:sz w:val="24"/>
                <w:szCs w:val="24"/>
              </w:rPr>
              <w:lastRenderedPageBreak/>
              <w:t>Malların</w:t>
            </w:r>
            <w:r w:rsidR="002A0140" w:rsidRPr="00460FD5">
              <w:rPr>
                <w:rFonts w:ascii="Arial" w:hAnsi="Arial" w:cs="Arial"/>
                <w:b/>
                <w:sz w:val="24"/>
                <w:szCs w:val="24"/>
              </w:rPr>
              <w:t xml:space="preserve"> </w:t>
            </w:r>
            <w:r w:rsidR="002529C0" w:rsidRPr="00460FD5">
              <w:rPr>
                <w:rFonts w:ascii="Arial" w:hAnsi="Arial" w:cs="Arial"/>
                <w:b/>
                <w:sz w:val="24"/>
                <w:szCs w:val="24"/>
              </w:rPr>
              <w:t xml:space="preserve">və </w:t>
            </w:r>
            <w:r w:rsidR="002A0140" w:rsidRPr="00460FD5">
              <w:rPr>
                <w:rFonts w:ascii="Arial" w:hAnsi="Arial" w:cs="Arial"/>
                <w:b/>
                <w:sz w:val="24"/>
                <w:szCs w:val="24"/>
              </w:rPr>
              <w:t xml:space="preserve">əlaqədar </w:t>
            </w:r>
            <w:r w:rsidR="002529C0" w:rsidRPr="00460FD5">
              <w:rPr>
                <w:rFonts w:ascii="Arial" w:hAnsi="Arial" w:cs="Arial"/>
                <w:b/>
                <w:sz w:val="24"/>
                <w:szCs w:val="24"/>
              </w:rPr>
              <w:t xml:space="preserve">xidmətlərin </w:t>
            </w:r>
            <w:bookmarkEnd w:id="20"/>
            <w:r w:rsidRPr="00460FD5">
              <w:rPr>
                <w:rFonts w:ascii="Arial" w:hAnsi="Arial" w:cs="Arial"/>
                <w:b/>
                <w:sz w:val="24"/>
                <w:szCs w:val="24"/>
              </w:rPr>
              <w:t>münasibliyi</w:t>
            </w:r>
            <w:bookmarkEnd w:id="21"/>
          </w:p>
        </w:tc>
        <w:tc>
          <w:tcPr>
            <w:tcW w:w="6996" w:type="dxa"/>
          </w:tcPr>
          <w:p w14:paraId="3A105C3E" w14:textId="4F3EB345" w:rsidR="003D5743" w:rsidRPr="00460FD5" w:rsidRDefault="002529C0">
            <w:pPr>
              <w:pStyle w:val="ListParagraph"/>
              <w:widowControl w:val="0"/>
              <w:numPr>
                <w:ilvl w:val="1"/>
                <w:numId w:val="13"/>
              </w:numPr>
              <w:spacing w:before="60" w:after="0" w:line="276" w:lineRule="auto"/>
              <w:ind w:left="601"/>
              <w:contextualSpacing w:val="0"/>
              <w:jc w:val="both"/>
              <w:rPr>
                <w:rFonts w:ascii="Arial" w:hAnsi="Arial" w:cs="Arial"/>
                <w:sz w:val="24"/>
                <w:szCs w:val="24"/>
              </w:rPr>
            </w:pPr>
            <w:bookmarkStart w:id="22" w:name="_Ref140575286"/>
            <w:r w:rsidRPr="00460FD5">
              <w:rPr>
                <w:rFonts w:ascii="Arial" w:hAnsi="Arial" w:cs="Arial"/>
                <w:sz w:val="24"/>
                <w:szCs w:val="24"/>
              </w:rPr>
              <w:t xml:space="preserve">Müqavilə çərçivəsində </w:t>
            </w:r>
            <w:r w:rsidR="00A3403F" w:rsidRPr="00460FD5">
              <w:rPr>
                <w:rFonts w:ascii="Arial" w:hAnsi="Arial" w:cs="Arial"/>
                <w:sz w:val="24"/>
                <w:szCs w:val="24"/>
              </w:rPr>
              <w:t xml:space="preserve">Azərbaycan Respublikasının beynəlxalq öhdəlikləri ilə nəzərdə tutulduğu və ya dövlət təhlükəsizliyi baxımından müəyyən xarici təchizatçılar və ya müəyyən ölkələrdən (o cümlədən Azərbaycan Respublikasının diplomatik əlaqələri olmadığı ölkələrdən) olan xarici təchizatçılar tərəfindən </w:t>
            </w:r>
            <w:r w:rsidR="00745461" w:rsidRPr="00460FD5">
              <w:rPr>
                <w:rFonts w:ascii="Arial" w:hAnsi="Arial" w:cs="Arial"/>
                <w:sz w:val="24"/>
                <w:szCs w:val="24"/>
              </w:rPr>
              <w:t>malların (</w:t>
            </w:r>
            <w:r w:rsidR="00A3403F" w:rsidRPr="00460FD5">
              <w:rPr>
                <w:rFonts w:ascii="Arial" w:hAnsi="Arial" w:cs="Arial"/>
                <w:sz w:val="24"/>
                <w:szCs w:val="24"/>
              </w:rPr>
              <w:t>materialların, avadanlıqların</w:t>
            </w:r>
            <w:r w:rsidR="00745461" w:rsidRPr="00460FD5">
              <w:rPr>
                <w:rFonts w:ascii="Arial" w:hAnsi="Arial" w:cs="Arial"/>
                <w:sz w:val="24"/>
                <w:szCs w:val="24"/>
              </w:rPr>
              <w:t xml:space="preserve"> və s.)</w:t>
            </w:r>
            <w:r w:rsidR="00A3403F" w:rsidRPr="00460FD5">
              <w:rPr>
                <w:rFonts w:ascii="Arial" w:hAnsi="Arial" w:cs="Arial"/>
                <w:sz w:val="24"/>
                <w:szCs w:val="24"/>
              </w:rPr>
              <w:t xml:space="preserve"> təchiz edilməsinə və xidmətlərin göstərilməsinə yol verilmir.</w:t>
            </w:r>
            <w:r w:rsidR="00DD79E2" w:rsidRPr="00460FD5">
              <w:rPr>
                <w:rFonts w:ascii="Arial" w:hAnsi="Arial" w:cs="Arial"/>
                <w:sz w:val="24"/>
                <w:szCs w:val="24"/>
              </w:rPr>
              <w:t xml:space="preserve"> Satınalan təşkilatın tələbi ilə təchizatçılardan </w:t>
            </w:r>
            <w:r w:rsidR="009777DE" w:rsidRPr="00460FD5">
              <w:rPr>
                <w:rFonts w:ascii="Arial" w:hAnsi="Arial" w:cs="Arial"/>
                <w:sz w:val="24"/>
                <w:szCs w:val="24"/>
              </w:rPr>
              <w:t xml:space="preserve">malların </w:t>
            </w:r>
            <w:r w:rsidR="00DD79E2" w:rsidRPr="00460FD5">
              <w:rPr>
                <w:rFonts w:ascii="Arial" w:hAnsi="Arial" w:cs="Arial"/>
                <w:sz w:val="24"/>
                <w:szCs w:val="24"/>
              </w:rPr>
              <w:t>və xidmətlərin mənşəyinə dair sübut təqdim etmələri tələb oluna bilər.</w:t>
            </w:r>
            <w:bookmarkEnd w:id="22"/>
          </w:p>
          <w:p w14:paraId="0561D1E9" w14:textId="32429CAA" w:rsidR="0097726B" w:rsidRPr="00460FD5" w:rsidRDefault="0097726B">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Mallar anlayışı əmtəə, xammal, maşın, avadanlıq, sənaye qurğuları və sığorta, quraşdırma, təlim, ilkin texniki qulluq kimi</w:t>
            </w:r>
            <w:r w:rsidR="00C14BCF" w:rsidRPr="00460FD5">
              <w:rPr>
                <w:rFonts w:ascii="Arial" w:hAnsi="Arial" w:cs="Arial"/>
                <w:sz w:val="24"/>
                <w:szCs w:val="24"/>
              </w:rPr>
              <w:t xml:space="preserve"> əlaqədar xidmətləri əhatə edir.</w:t>
            </w:r>
          </w:p>
          <w:p w14:paraId="6B110AA6" w14:textId="77CD23CC" w:rsidR="002A0140" w:rsidRPr="00460FD5" w:rsidRDefault="00745461">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 xml:space="preserve">Malların mənşə ölkəsi </w:t>
            </w:r>
            <w:r w:rsidR="0075721D" w:rsidRPr="00460FD5">
              <w:rPr>
                <w:rFonts w:ascii="Arial" w:hAnsi="Arial" w:cs="Arial"/>
                <w:sz w:val="24"/>
                <w:szCs w:val="24"/>
              </w:rPr>
              <w:t xml:space="preserve">qanunvericiliklə müəyyən edilmiş qaydada </w:t>
            </w:r>
            <w:r w:rsidRPr="00460FD5">
              <w:rPr>
                <w:rFonts w:ascii="Arial" w:hAnsi="Arial" w:cs="Arial"/>
                <w:sz w:val="24"/>
                <w:szCs w:val="24"/>
              </w:rPr>
              <w:t>təyin edil</w:t>
            </w:r>
            <w:r w:rsidR="0075721D" w:rsidRPr="00460FD5">
              <w:rPr>
                <w:rFonts w:ascii="Arial" w:hAnsi="Arial" w:cs="Arial"/>
                <w:sz w:val="24"/>
                <w:szCs w:val="24"/>
              </w:rPr>
              <w:t>ir</w:t>
            </w:r>
            <w:r w:rsidR="00FB09FE" w:rsidRPr="00460FD5">
              <w:rPr>
                <w:rFonts w:ascii="Arial" w:hAnsi="Arial" w:cs="Arial"/>
                <w:sz w:val="24"/>
                <w:szCs w:val="24"/>
              </w:rPr>
              <w:t>.</w:t>
            </w:r>
          </w:p>
        </w:tc>
      </w:tr>
      <w:tr w:rsidR="003D5743" w:rsidRPr="00460FD5" w14:paraId="571D1A07" w14:textId="77777777" w:rsidTr="009951C9">
        <w:tc>
          <w:tcPr>
            <w:tcW w:w="9680" w:type="dxa"/>
            <w:gridSpan w:val="2"/>
          </w:tcPr>
          <w:p w14:paraId="29B67116" w14:textId="6D34635F" w:rsidR="003D5743" w:rsidRPr="00460FD5" w:rsidRDefault="003D5743">
            <w:pPr>
              <w:pStyle w:val="NoSpacing"/>
              <w:widowControl w:val="0"/>
              <w:numPr>
                <w:ilvl w:val="0"/>
                <w:numId w:val="4"/>
              </w:numPr>
              <w:spacing w:before="120"/>
              <w:ind w:left="0" w:firstLine="0"/>
              <w:jc w:val="center"/>
              <w:outlineLvl w:val="1"/>
              <w:rPr>
                <w:rFonts w:ascii="Arial" w:hAnsi="Arial" w:cs="Arial"/>
                <w:b/>
                <w:sz w:val="28"/>
                <w:szCs w:val="28"/>
                <w:lang w:val="az-Latn-AZ"/>
              </w:rPr>
            </w:pPr>
            <w:bookmarkStart w:id="23" w:name="_Toc141780362"/>
            <w:bookmarkStart w:id="24" w:name="_Toc155945245"/>
            <w:r w:rsidRPr="00460FD5">
              <w:rPr>
                <w:rFonts w:ascii="Arial" w:hAnsi="Arial" w:cs="Arial"/>
                <w:b/>
                <w:sz w:val="28"/>
                <w:szCs w:val="28"/>
                <w:lang w:val="az-Latn-AZ"/>
              </w:rPr>
              <w:t>Şərtlər toplusunun məzmunu</w:t>
            </w:r>
            <w:bookmarkEnd w:id="23"/>
            <w:bookmarkEnd w:id="24"/>
          </w:p>
        </w:tc>
      </w:tr>
      <w:tr w:rsidR="003D5743" w:rsidRPr="00460FD5" w14:paraId="0E4AE59C" w14:textId="77777777" w:rsidTr="00F10D34">
        <w:tc>
          <w:tcPr>
            <w:tcW w:w="2684" w:type="dxa"/>
          </w:tcPr>
          <w:p w14:paraId="127C71DC" w14:textId="07D07E25" w:rsidR="003D5743" w:rsidRPr="00460FD5" w:rsidRDefault="003D5743">
            <w:pPr>
              <w:pStyle w:val="ListParagraph"/>
              <w:widowControl w:val="0"/>
              <w:numPr>
                <w:ilvl w:val="0"/>
                <w:numId w:val="13"/>
              </w:numPr>
              <w:spacing w:before="60" w:after="60" w:line="240" w:lineRule="auto"/>
              <w:ind w:left="425" w:hanging="425"/>
              <w:contextualSpacing w:val="0"/>
              <w:outlineLvl w:val="2"/>
              <w:rPr>
                <w:rFonts w:ascii="Arial" w:hAnsi="Arial" w:cs="Arial"/>
                <w:b/>
                <w:sz w:val="24"/>
                <w:szCs w:val="24"/>
              </w:rPr>
            </w:pPr>
            <w:bookmarkStart w:id="25" w:name="_Toc141780363"/>
            <w:bookmarkStart w:id="26" w:name="_Toc141780364"/>
            <w:bookmarkStart w:id="27" w:name="_Toc141780365"/>
            <w:bookmarkStart w:id="28" w:name="_Toc155945246"/>
            <w:r w:rsidRPr="00460FD5">
              <w:rPr>
                <w:rFonts w:ascii="Arial" w:hAnsi="Arial" w:cs="Arial"/>
                <w:b/>
                <w:sz w:val="24"/>
                <w:szCs w:val="24"/>
              </w:rPr>
              <w:t>Ş</w:t>
            </w:r>
            <w:bookmarkEnd w:id="25"/>
            <w:bookmarkEnd w:id="26"/>
            <w:bookmarkEnd w:id="27"/>
            <w:r w:rsidRPr="00460FD5">
              <w:rPr>
                <w:rFonts w:ascii="Arial" w:hAnsi="Arial" w:cs="Arial"/>
                <w:b/>
                <w:sz w:val="24"/>
                <w:szCs w:val="24"/>
              </w:rPr>
              <w:t xml:space="preserve">ərtlər toplusunun </w:t>
            </w:r>
            <w:r w:rsidR="00A97C5C" w:rsidRPr="00460FD5">
              <w:rPr>
                <w:rFonts w:ascii="Arial" w:hAnsi="Arial" w:cs="Arial"/>
                <w:b/>
                <w:sz w:val="24"/>
                <w:szCs w:val="24"/>
              </w:rPr>
              <w:t>tamlığı</w:t>
            </w:r>
            <w:bookmarkEnd w:id="28"/>
          </w:p>
        </w:tc>
        <w:tc>
          <w:tcPr>
            <w:tcW w:w="6996" w:type="dxa"/>
          </w:tcPr>
          <w:p w14:paraId="4B28CD4D" w14:textId="44C0BE1F" w:rsidR="003D5743" w:rsidRPr="00460FD5" w:rsidRDefault="003D5743">
            <w:pPr>
              <w:pStyle w:val="ListParagraph"/>
              <w:widowControl w:val="0"/>
              <w:numPr>
                <w:ilvl w:val="1"/>
                <w:numId w:val="13"/>
              </w:numPr>
              <w:spacing w:before="60" w:after="0" w:line="276" w:lineRule="auto"/>
              <w:ind w:left="601"/>
              <w:contextualSpacing w:val="0"/>
              <w:jc w:val="both"/>
              <w:rPr>
                <w:rFonts w:ascii="Arial" w:hAnsi="Arial" w:cs="Arial"/>
                <w:bCs/>
                <w:sz w:val="24"/>
                <w:szCs w:val="24"/>
              </w:rPr>
            </w:pPr>
            <w:r w:rsidRPr="00460FD5">
              <w:rPr>
                <w:rFonts w:ascii="Arial" w:hAnsi="Arial" w:cs="Arial"/>
                <w:sz w:val="24"/>
                <w:szCs w:val="24"/>
              </w:rPr>
              <w:t xml:space="preserve">Şərtlər </w:t>
            </w:r>
            <w:r w:rsidRPr="00460FD5">
              <w:rPr>
                <w:rFonts w:ascii="Arial" w:hAnsi="Arial" w:cs="Arial"/>
                <w:bCs/>
                <w:sz w:val="24"/>
                <w:szCs w:val="24"/>
              </w:rPr>
              <w:t xml:space="preserve">toplusu aşağıda verilmiş bütün bəndləri əhatə edən və </w:t>
            </w:r>
            <w:r w:rsidR="00A72729" w:rsidRPr="00460FD5">
              <w:rPr>
                <w:rFonts w:ascii="Arial" w:hAnsi="Arial" w:cs="Arial"/>
                <w:bCs/>
                <w:sz w:val="24"/>
                <w:szCs w:val="24"/>
              </w:rPr>
              <w:t>t</w:t>
            </w:r>
            <w:r w:rsidR="002E16E8" w:rsidRPr="00460FD5">
              <w:rPr>
                <w:rFonts w:ascii="Arial" w:hAnsi="Arial" w:cs="Arial"/>
                <w:bCs/>
                <w:sz w:val="24"/>
                <w:szCs w:val="24"/>
              </w:rPr>
              <w:t>əchizatçılar</w:t>
            </w:r>
            <w:r w:rsidR="007524B6" w:rsidRPr="00460FD5">
              <w:rPr>
                <w:rFonts w:ascii="Arial" w:hAnsi="Arial" w:cs="Arial"/>
                <w:bCs/>
                <w:sz w:val="24"/>
                <w:szCs w:val="24"/>
              </w:rPr>
              <w:t xml:space="preserve"> üçün</w:t>
            </w:r>
            <w:r w:rsidR="002E16E8" w:rsidRPr="00460FD5">
              <w:rPr>
                <w:rFonts w:ascii="Arial" w:hAnsi="Arial" w:cs="Arial"/>
                <w:bCs/>
                <w:sz w:val="24"/>
                <w:szCs w:val="24"/>
              </w:rPr>
              <w:t xml:space="preserve"> </w:t>
            </w:r>
            <w:r w:rsidR="00B72239" w:rsidRPr="00460FD5">
              <w:rPr>
                <w:rFonts w:ascii="Arial" w:hAnsi="Arial" w:cs="Arial"/>
                <w:bCs/>
                <w:sz w:val="24"/>
                <w:szCs w:val="24"/>
              </w:rPr>
              <w:t>t</w:t>
            </w:r>
            <w:r w:rsidR="002E16E8" w:rsidRPr="00460FD5">
              <w:rPr>
                <w:rFonts w:ascii="Arial" w:hAnsi="Arial" w:cs="Arial"/>
                <w:bCs/>
                <w:sz w:val="24"/>
                <w:szCs w:val="24"/>
              </w:rPr>
              <w:t>əlimat</w:t>
            </w:r>
            <w:r w:rsidR="007524B6" w:rsidRPr="00460FD5">
              <w:rPr>
                <w:rFonts w:ascii="Arial" w:hAnsi="Arial" w:cs="Arial"/>
                <w:bCs/>
                <w:sz w:val="24"/>
                <w:szCs w:val="24"/>
              </w:rPr>
              <w:t>ın</w:t>
            </w:r>
            <w:r w:rsidR="002E16E8" w:rsidRPr="00460FD5">
              <w:rPr>
                <w:rFonts w:ascii="Arial" w:hAnsi="Arial" w:cs="Arial"/>
                <w:bCs/>
                <w:sz w:val="24"/>
                <w:szCs w:val="24"/>
              </w:rPr>
              <w:t xml:space="preserve"> (bundan sonra – </w:t>
            </w:r>
            <w:r w:rsidR="008C5E48" w:rsidRPr="00460FD5">
              <w:rPr>
                <w:rFonts w:ascii="Arial" w:hAnsi="Arial" w:cs="Arial"/>
                <w:bCs/>
                <w:sz w:val="24"/>
                <w:szCs w:val="24"/>
              </w:rPr>
              <w:t>Təlimat</w:t>
            </w:r>
            <w:r w:rsidR="002E16E8" w:rsidRPr="00460FD5">
              <w:rPr>
                <w:rFonts w:ascii="Arial" w:hAnsi="Arial" w:cs="Arial"/>
                <w:bCs/>
                <w:sz w:val="24"/>
                <w:szCs w:val="24"/>
              </w:rPr>
              <w:t>)</w:t>
            </w:r>
            <w:r w:rsidR="000A1F94" w:rsidRPr="00460FD5">
              <w:rPr>
                <w:rFonts w:ascii="Arial" w:hAnsi="Arial" w:cs="Arial"/>
                <w:bCs/>
                <w:sz w:val="24"/>
                <w:szCs w:val="24"/>
              </w:rPr>
              <w:t xml:space="preserve">            </w:t>
            </w:r>
            <w:r w:rsidRPr="00460FD5">
              <w:rPr>
                <w:rFonts w:ascii="Arial" w:hAnsi="Arial" w:cs="Arial"/>
                <w:bCs/>
                <w:sz w:val="24"/>
                <w:szCs w:val="24"/>
              </w:rPr>
              <w:t xml:space="preserve"> </w:t>
            </w:r>
            <w:r w:rsidR="009A5F03">
              <w:rPr>
                <w:rFonts w:ascii="Arial" w:hAnsi="Arial" w:cs="Arial"/>
                <w:bCs/>
                <w:sz w:val="24"/>
                <w:szCs w:val="24"/>
              </w:rPr>
              <w:t>6</w:t>
            </w:r>
            <w:r w:rsidRPr="00460FD5">
              <w:rPr>
                <w:rFonts w:ascii="Arial" w:hAnsi="Arial" w:cs="Arial"/>
                <w:bCs/>
                <w:sz w:val="24"/>
                <w:szCs w:val="24"/>
              </w:rPr>
              <w:t>-</w:t>
            </w:r>
            <w:r w:rsidR="002E16E8" w:rsidRPr="00460FD5">
              <w:rPr>
                <w:rFonts w:ascii="Arial" w:hAnsi="Arial" w:cs="Arial"/>
                <w:bCs/>
                <w:sz w:val="24"/>
                <w:szCs w:val="24"/>
              </w:rPr>
              <w:t>c</w:t>
            </w:r>
            <w:r w:rsidR="009A5F03">
              <w:rPr>
                <w:rFonts w:ascii="Arial" w:hAnsi="Arial" w:cs="Arial"/>
                <w:bCs/>
                <w:sz w:val="24"/>
                <w:szCs w:val="24"/>
              </w:rPr>
              <w:t>ı</w:t>
            </w:r>
            <w:r w:rsidR="002E16E8" w:rsidRPr="00460FD5">
              <w:rPr>
                <w:rFonts w:ascii="Arial" w:hAnsi="Arial" w:cs="Arial"/>
                <w:bCs/>
                <w:sz w:val="24"/>
                <w:szCs w:val="24"/>
              </w:rPr>
              <w:t xml:space="preserve"> </w:t>
            </w:r>
            <w:r w:rsidR="002B2246" w:rsidRPr="00460FD5">
              <w:rPr>
                <w:rFonts w:ascii="Arial" w:hAnsi="Arial" w:cs="Arial"/>
                <w:bCs/>
                <w:sz w:val="24"/>
                <w:szCs w:val="24"/>
              </w:rPr>
              <w:t>hissəs</w:t>
            </w:r>
            <w:r w:rsidR="002E16E8" w:rsidRPr="00460FD5">
              <w:rPr>
                <w:rFonts w:ascii="Arial" w:hAnsi="Arial" w:cs="Arial"/>
                <w:bCs/>
                <w:sz w:val="24"/>
                <w:szCs w:val="24"/>
              </w:rPr>
              <w:t>in</w:t>
            </w:r>
            <w:r w:rsidR="00320EE6" w:rsidRPr="00460FD5">
              <w:rPr>
                <w:rFonts w:ascii="Arial" w:hAnsi="Arial" w:cs="Arial"/>
                <w:bCs/>
                <w:sz w:val="24"/>
                <w:szCs w:val="24"/>
              </w:rPr>
              <w:t>ə</w:t>
            </w:r>
            <w:r w:rsidRPr="00460FD5">
              <w:rPr>
                <w:rFonts w:ascii="Arial" w:hAnsi="Arial" w:cs="Arial"/>
                <w:bCs/>
                <w:sz w:val="24"/>
                <w:szCs w:val="24"/>
              </w:rPr>
              <w:t xml:space="preserve"> </w:t>
            </w:r>
            <w:r w:rsidRPr="00460FD5">
              <w:rPr>
                <w:rFonts w:ascii="Arial" w:hAnsi="Arial" w:cs="Arial"/>
                <w:sz w:val="24"/>
                <w:szCs w:val="24"/>
              </w:rPr>
              <w:t>uyğun</w:t>
            </w:r>
            <w:r w:rsidRPr="00460FD5">
              <w:rPr>
                <w:rFonts w:ascii="Arial" w:hAnsi="Arial" w:cs="Arial"/>
                <w:bCs/>
                <w:sz w:val="24"/>
                <w:szCs w:val="24"/>
              </w:rPr>
              <w:t xml:space="preserve"> olaraq ona edilən dəyişikliklər və </w:t>
            </w:r>
            <w:r w:rsidRPr="00460FD5">
              <w:rPr>
                <w:rFonts w:ascii="Arial" w:hAnsi="Arial" w:cs="Arial"/>
                <w:bCs/>
                <w:sz w:val="24"/>
                <w:szCs w:val="24"/>
              </w:rPr>
              <w:lastRenderedPageBreak/>
              <w:t xml:space="preserve">əlavələrlə birlikdə </w:t>
            </w:r>
            <w:r w:rsidR="000F7D98" w:rsidRPr="00460FD5">
              <w:rPr>
                <w:rFonts w:ascii="Arial" w:hAnsi="Arial" w:cs="Arial"/>
                <w:bCs/>
                <w:sz w:val="24"/>
                <w:szCs w:val="24"/>
              </w:rPr>
              <w:t xml:space="preserve">nəzərə alınmalı </w:t>
            </w:r>
            <w:r w:rsidRPr="00460FD5">
              <w:rPr>
                <w:rFonts w:ascii="Arial" w:hAnsi="Arial" w:cs="Arial"/>
                <w:bCs/>
                <w:sz w:val="24"/>
                <w:szCs w:val="24"/>
              </w:rPr>
              <w:t>olan aşağıdakı</w:t>
            </w:r>
            <w:r w:rsidR="00BB0FDB" w:rsidRPr="00460FD5">
              <w:rPr>
                <w:rFonts w:ascii="Arial" w:hAnsi="Arial" w:cs="Arial"/>
                <w:bCs/>
                <w:sz w:val="24"/>
                <w:szCs w:val="24"/>
              </w:rPr>
              <w:t xml:space="preserve"> bölmələr</w:t>
            </w:r>
            <w:r w:rsidR="00415F96" w:rsidRPr="00460FD5">
              <w:rPr>
                <w:rFonts w:ascii="Arial" w:hAnsi="Arial" w:cs="Arial"/>
                <w:bCs/>
                <w:sz w:val="24"/>
                <w:szCs w:val="24"/>
              </w:rPr>
              <w:t>d</w:t>
            </w:r>
            <w:r w:rsidR="00BB0FDB" w:rsidRPr="00460FD5">
              <w:rPr>
                <w:rFonts w:ascii="Arial" w:hAnsi="Arial" w:cs="Arial"/>
                <w:bCs/>
                <w:sz w:val="24"/>
                <w:szCs w:val="24"/>
              </w:rPr>
              <w:t>ə</w:t>
            </w:r>
            <w:r w:rsidR="00415F96" w:rsidRPr="00460FD5">
              <w:rPr>
                <w:rFonts w:ascii="Arial" w:hAnsi="Arial" w:cs="Arial"/>
                <w:bCs/>
                <w:sz w:val="24"/>
                <w:szCs w:val="24"/>
              </w:rPr>
              <w:t>n</w:t>
            </w:r>
            <w:r w:rsidRPr="00460FD5">
              <w:rPr>
                <w:rFonts w:ascii="Arial" w:hAnsi="Arial" w:cs="Arial"/>
                <w:bCs/>
                <w:sz w:val="24"/>
                <w:szCs w:val="24"/>
              </w:rPr>
              <w:t xml:space="preserve"> ibarətdir</w:t>
            </w:r>
            <w:r w:rsidR="00A72729" w:rsidRPr="00460FD5">
              <w:rPr>
                <w:rFonts w:ascii="Arial" w:hAnsi="Arial" w:cs="Arial"/>
                <w:bCs/>
                <w:sz w:val="24"/>
                <w:szCs w:val="24"/>
              </w:rPr>
              <w:t>:</w:t>
            </w:r>
          </w:p>
          <w:p w14:paraId="7758EEA4" w14:textId="13B7B5CC" w:rsidR="003D5743" w:rsidRPr="00460FD5" w:rsidRDefault="007B2B89">
            <w:pPr>
              <w:widowControl w:val="0"/>
              <w:numPr>
                <w:ilvl w:val="0"/>
                <w:numId w:val="5"/>
              </w:numPr>
              <w:spacing w:after="0"/>
              <w:ind w:left="1451" w:hanging="357"/>
              <w:rPr>
                <w:rFonts w:ascii="Arial" w:hAnsi="Arial" w:cs="Arial"/>
                <w:bCs/>
                <w:sz w:val="24"/>
                <w:szCs w:val="24"/>
              </w:rPr>
            </w:pPr>
            <w:r w:rsidRPr="00460FD5">
              <w:rPr>
                <w:rFonts w:ascii="Arial" w:hAnsi="Arial" w:cs="Arial"/>
                <w:bCs/>
                <w:sz w:val="24"/>
                <w:szCs w:val="24"/>
              </w:rPr>
              <w:t xml:space="preserve">A. </w:t>
            </w:r>
            <w:r w:rsidR="003D5743" w:rsidRPr="00460FD5">
              <w:rPr>
                <w:rFonts w:ascii="Arial" w:hAnsi="Arial" w:cs="Arial"/>
                <w:bCs/>
                <w:sz w:val="24"/>
                <w:szCs w:val="24"/>
              </w:rPr>
              <w:t>SATINALMA PROSEDURLARI</w:t>
            </w:r>
          </w:p>
          <w:p w14:paraId="29C80A75" w14:textId="216E9DA7" w:rsidR="003D5743" w:rsidRPr="00460FD5" w:rsidRDefault="003D5743">
            <w:pPr>
              <w:widowControl w:val="0"/>
              <w:numPr>
                <w:ilvl w:val="1"/>
                <w:numId w:val="5"/>
              </w:numPr>
              <w:spacing w:after="0" w:line="240" w:lineRule="auto"/>
              <w:ind w:left="1876" w:hanging="357"/>
              <w:rPr>
                <w:rFonts w:ascii="Arial" w:hAnsi="Arial" w:cs="Arial"/>
                <w:bCs/>
                <w:sz w:val="24"/>
                <w:szCs w:val="24"/>
              </w:rPr>
            </w:pPr>
            <w:r w:rsidRPr="00460FD5">
              <w:rPr>
                <w:rFonts w:ascii="Arial" w:hAnsi="Arial" w:cs="Arial"/>
                <w:bCs/>
                <w:sz w:val="24"/>
                <w:szCs w:val="24"/>
              </w:rPr>
              <w:t xml:space="preserve">I Bölmə. </w:t>
            </w:r>
            <w:r w:rsidR="000360A2" w:rsidRPr="00460FD5">
              <w:rPr>
                <w:rFonts w:ascii="Arial" w:hAnsi="Arial" w:cs="Arial"/>
                <w:bCs/>
                <w:sz w:val="24"/>
                <w:szCs w:val="24"/>
              </w:rPr>
              <w:t>Təchizatçılar</w:t>
            </w:r>
            <w:r w:rsidR="000F7D98" w:rsidRPr="00460FD5">
              <w:rPr>
                <w:rFonts w:ascii="Arial" w:hAnsi="Arial" w:cs="Arial"/>
                <w:bCs/>
                <w:sz w:val="24"/>
                <w:szCs w:val="24"/>
              </w:rPr>
              <w:t xml:space="preserve"> üçün</w:t>
            </w:r>
            <w:r w:rsidR="000360A2" w:rsidRPr="00460FD5">
              <w:rPr>
                <w:rFonts w:ascii="Arial" w:hAnsi="Arial" w:cs="Arial"/>
                <w:bCs/>
                <w:sz w:val="24"/>
                <w:szCs w:val="24"/>
              </w:rPr>
              <w:t xml:space="preserve"> t</w:t>
            </w:r>
            <w:r w:rsidRPr="00460FD5">
              <w:rPr>
                <w:rFonts w:ascii="Arial" w:hAnsi="Arial" w:cs="Arial"/>
                <w:bCs/>
                <w:sz w:val="24"/>
                <w:szCs w:val="24"/>
              </w:rPr>
              <w:t>əlimat</w:t>
            </w:r>
          </w:p>
          <w:p w14:paraId="7A45EE29" w14:textId="3BAF77D0" w:rsidR="003D5743" w:rsidRPr="00460FD5" w:rsidRDefault="003D5743">
            <w:pPr>
              <w:widowControl w:val="0"/>
              <w:numPr>
                <w:ilvl w:val="1"/>
                <w:numId w:val="5"/>
              </w:numPr>
              <w:spacing w:after="0" w:line="240" w:lineRule="auto"/>
              <w:ind w:left="1876" w:hanging="357"/>
              <w:rPr>
                <w:rFonts w:ascii="Arial" w:hAnsi="Arial" w:cs="Arial"/>
                <w:bCs/>
                <w:sz w:val="24"/>
                <w:szCs w:val="24"/>
              </w:rPr>
            </w:pPr>
            <w:r w:rsidRPr="00460FD5">
              <w:rPr>
                <w:rFonts w:ascii="Arial" w:hAnsi="Arial" w:cs="Arial"/>
                <w:bCs/>
                <w:sz w:val="24"/>
                <w:szCs w:val="24"/>
              </w:rPr>
              <w:t>II Bölmə. Satınalma məlumat vərəqi</w:t>
            </w:r>
          </w:p>
          <w:p w14:paraId="67CE9BEB" w14:textId="52FD252B" w:rsidR="003D5743" w:rsidRPr="00460FD5" w:rsidRDefault="003D5743">
            <w:pPr>
              <w:widowControl w:val="0"/>
              <w:numPr>
                <w:ilvl w:val="1"/>
                <w:numId w:val="5"/>
              </w:numPr>
              <w:spacing w:after="0" w:line="240" w:lineRule="auto"/>
              <w:ind w:left="1876" w:hanging="357"/>
              <w:rPr>
                <w:rFonts w:ascii="Arial" w:hAnsi="Arial" w:cs="Arial"/>
                <w:bCs/>
                <w:sz w:val="24"/>
                <w:szCs w:val="24"/>
              </w:rPr>
            </w:pPr>
            <w:r w:rsidRPr="00460FD5">
              <w:rPr>
                <w:rFonts w:ascii="Arial" w:hAnsi="Arial" w:cs="Arial"/>
                <w:bCs/>
                <w:sz w:val="24"/>
                <w:szCs w:val="24"/>
              </w:rPr>
              <w:t xml:space="preserve">III Bölmə. Qiymətləndirmə </w:t>
            </w:r>
            <w:r w:rsidR="00F13F89" w:rsidRPr="00460FD5">
              <w:rPr>
                <w:rFonts w:ascii="Arial" w:hAnsi="Arial" w:cs="Arial"/>
                <w:bCs/>
                <w:sz w:val="24"/>
                <w:szCs w:val="24"/>
              </w:rPr>
              <w:t>və uyğunluq</w:t>
            </w:r>
            <w:r w:rsidR="002962E3" w:rsidRPr="00460FD5">
              <w:rPr>
                <w:rFonts w:ascii="Arial" w:hAnsi="Arial" w:cs="Arial"/>
                <w:bCs/>
                <w:sz w:val="24"/>
                <w:szCs w:val="24"/>
              </w:rPr>
              <w:t xml:space="preserve"> meyarları</w:t>
            </w:r>
          </w:p>
          <w:p w14:paraId="7C407E7A" w14:textId="580EDB9E" w:rsidR="003D5743" w:rsidRPr="00460FD5" w:rsidRDefault="003D5743">
            <w:pPr>
              <w:widowControl w:val="0"/>
              <w:numPr>
                <w:ilvl w:val="1"/>
                <w:numId w:val="5"/>
              </w:numPr>
              <w:spacing w:after="0" w:line="240" w:lineRule="auto"/>
              <w:ind w:left="1876" w:hanging="357"/>
              <w:rPr>
                <w:rFonts w:ascii="Arial" w:hAnsi="Arial" w:cs="Arial"/>
                <w:bCs/>
                <w:sz w:val="24"/>
                <w:szCs w:val="24"/>
              </w:rPr>
            </w:pPr>
            <w:r w:rsidRPr="00460FD5">
              <w:rPr>
                <w:rFonts w:ascii="Arial" w:hAnsi="Arial" w:cs="Arial"/>
                <w:bCs/>
                <w:sz w:val="24"/>
                <w:szCs w:val="24"/>
              </w:rPr>
              <w:t>IV Bölmə. Satınalma formaları</w:t>
            </w:r>
          </w:p>
          <w:p w14:paraId="5141150A" w14:textId="0E4F9A40" w:rsidR="003D5743" w:rsidRPr="00460FD5" w:rsidRDefault="007B2B89">
            <w:pPr>
              <w:widowControl w:val="0"/>
              <w:numPr>
                <w:ilvl w:val="0"/>
                <w:numId w:val="5"/>
              </w:numPr>
              <w:spacing w:after="0"/>
              <w:ind w:left="1451" w:hanging="357"/>
              <w:rPr>
                <w:rFonts w:ascii="Arial" w:hAnsi="Arial" w:cs="Arial"/>
                <w:bCs/>
                <w:sz w:val="24"/>
                <w:szCs w:val="24"/>
              </w:rPr>
            </w:pPr>
            <w:r w:rsidRPr="00460FD5">
              <w:rPr>
                <w:rFonts w:ascii="Arial" w:hAnsi="Arial" w:cs="Arial"/>
                <w:bCs/>
                <w:sz w:val="24"/>
                <w:szCs w:val="24"/>
              </w:rPr>
              <w:t>B.</w:t>
            </w:r>
            <w:r w:rsidR="003D5743" w:rsidRPr="00460FD5">
              <w:rPr>
                <w:rFonts w:ascii="Arial" w:hAnsi="Arial" w:cs="Arial"/>
                <w:bCs/>
                <w:sz w:val="24"/>
                <w:szCs w:val="24"/>
              </w:rPr>
              <w:t xml:space="preserve"> </w:t>
            </w:r>
            <w:r w:rsidR="00F2148A" w:rsidRPr="00460FD5">
              <w:rPr>
                <w:rFonts w:ascii="Arial" w:hAnsi="Arial" w:cs="Arial"/>
                <w:bCs/>
                <w:sz w:val="24"/>
                <w:szCs w:val="24"/>
              </w:rPr>
              <w:t>MALLARA</w:t>
            </w:r>
            <w:r w:rsidR="000360A2" w:rsidRPr="00460FD5">
              <w:rPr>
                <w:rFonts w:ascii="Arial" w:hAnsi="Arial" w:cs="Arial"/>
                <w:bCs/>
                <w:sz w:val="24"/>
                <w:szCs w:val="24"/>
              </w:rPr>
              <w:t xml:space="preserve"> DAİR </w:t>
            </w:r>
            <w:r w:rsidR="003D5743" w:rsidRPr="00460FD5">
              <w:rPr>
                <w:rFonts w:ascii="Arial" w:hAnsi="Arial" w:cs="Arial"/>
                <w:bCs/>
                <w:sz w:val="24"/>
                <w:szCs w:val="24"/>
              </w:rPr>
              <w:t>TƏLƏBLƏR</w:t>
            </w:r>
          </w:p>
          <w:p w14:paraId="092AC888" w14:textId="297DAC97" w:rsidR="000360A2" w:rsidRPr="00460FD5" w:rsidRDefault="007B2B89">
            <w:pPr>
              <w:widowControl w:val="0"/>
              <w:numPr>
                <w:ilvl w:val="0"/>
                <w:numId w:val="5"/>
              </w:numPr>
              <w:spacing w:after="0"/>
              <w:ind w:left="1451" w:hanging="357"/>
              <w:jc w:val="both"/>
              <w:rPr>
                <w:rFonts w:ascii="Arial" w:hAnsi="Arial" w:cs="Arial"/>
                <w:bCs/>
                <w:sz w:val="24"/>
                <w:szCs w:val="24"/>
              </w:rPr>
            </w:pPr>
            <w:r w:rsidRPr="00460FD5">
              <w:rPr>
                <w:rFonts w:ascii="Arial" w:hAnsi="Arial" w:cs="Arial"/>
                <w:bCs/>
                <w:sz w:val="24"/>
                <w:szCs w:val="24"/>
              </w:rPr>
              <w:t xml:space="preserve">C. </w:t>
            </w:r>
            <w:r w:rsidR="00FC6D3E" w:rsidRPr="00460FD5">
              <w:rPr>
                <w:rFonts w:ascii="Arial" w:hAnsi="Arial" w:cs="Arial"/>
                <w:bCs/>
                <w:sz w:val="24"/>
                <w:szCs w:val="24"/>
              </w:rPr>
              <w:t xml:space="preserve">SATINALMA </w:t>
            </w:r>
            <w:r w:rsidR="003D5743" w:rsidRPr="00460FD5">
              <w:rPr>
                <w:rFonts w:ascii="Arial" w:hAnsi="Arial" w:cs="Arial"/>
                <w:bCs/>
                <w:sz w:val="24"/>
                <w:szCs w:val="24"/>
              </w:rPr>
              <w:t>MÜQAVİLƏ</w:t>
            </w:r>
            <w:r w:rsidR="00FC6D3E" w:rsidRPr="00460FD5">
              <w:rPr>
                <w:rFonts w:ascii="Arial" w:hAnsi="Arial" w:cs="Arial"/>
                <w:bCs/>
                <w:sz w:val="24"/>
                <w:szCs w:val="24"/>
              </w:rPr>
              <w:t>Sİ</w:t>
            </w:r>
          </w:p>
          <w:p w14:paraId="3B2AAA77" w14:textId="0FA7C289" w:rsidR="003D5743" w:rsidRPr="00460FD5" w:rsidRDefault="00F22E19">
            <w:pPr>
              <w:pStyle w:val="ListParagraph"/>
              <w:widowControl w:val="0"/>
              <w:numPr>
                <w:ilvl w:val="1"/>
                <w:numId w:val="13"/>
              </w:numPr>
              <w:spacing w:before="60" w:after="0" w:line="276" w:lineRule="auto"/>
              <w:ind w:left="601"/>
              <w:contextualSpacing w:val="0"/>
              <w:jc w:val="both"/>
              <w:rPr>
                <w:rFonts w:ascii="Arial" w:hAnsi="Arial" w:cs="Arial"/>
                <w:bCs/>
                <w:sz w:val="24"/>
                <w:szCs w:val="24"/>
              </w:rPr>
            </w:pPr>
            <w:r w:rsidRPr="00460FD5">
              <w:rPr>
                <w:rFonts w:ascii="Arial" w:hAnsi="Arial" w:cs="Arial"/>
                <w:bCs/>
                <w:sz w:val="24"/>
                <w:szCs w:val="24"/>
              </w:rPr>
              <w:t>Təchizatçı</w:t>
            </w:r>
            <w:r w:rsidR="00C715A4" w:rsidRPr="00460FD5">
              <w:rPr>
                <w:rFonts w:ascii="Arial" w:hAnsi="Arial" w:cs="Arial"/>
                <w:bCs/>
                <w:sz w:val="24"/>
                <w:szCs w:val="24"/>
              </w:rPr>
              <w:t>dan</w:t>
            </w:r>
            <w:r w:rsidR="003D5743" w:rsidRPr="00460FD5">
              <w:rPr>
                <w:rFonts w:ascii="Arial" w:hAnsi="Arial" w:cs="Arial"/>
                <w:bCs/>
                <w:sz w:val="24"/>
                <w:szCs w:val="24"/>
              </w:rPr>
              <w:t xml:space="preserve"> </w:t>
            </w:r>
            <w:r w:rsidRPr="00460FD5">
              <w:rPr>
                <w:rFonts w:ascii="Arial" w:hAnsi="Arial" w:cs="Arial"/>
                <w:bCs/>
                <w:sz w:val="24"/>
                <w:szCs w:val="24"/>
              </w:rPr>
              <w:t>ş</w:t>
            </w:r>
            <w:r w:rsidR="003D5743" w:rsidRPr="00460FD5">
              <w:rPr>
                <w:rFonts w:ascii="Arial" w:hAnsi="Arial" w:cs="Arial"/>
                <w:bCs/>
                <w:sz w:val="24"/>
                <w:szCs w:val="24"/>
              </w:rPr>
              <w:t xml:space="preserve">ərtlər toplusunda verilmiş </w:t>
            </w:r>
            <w:r w:rsidR="003D5743" w:rsidRPr="00460FD5">
              <w:rPr>
                <w:rFonts w:ascii="Arial" w:hAnsi="Arial" w:cs="Arial"/>
                <w:sz w:val="24"/>
                <w:szCs w:val="24"/>
              </w:rPr>
              <w:t>bütün</w:t>
            </w:r>
            <w:r w:rsidR="003D5743" w:rsidRPr="00460FD5">
              <w:rPr>
                <w:rFonts w:ascii="Arial" w:hAnsi="Arial" w:cs="Arial"/>
                <w:bCs/>
                <w:sz w:val="24"/>
                <w:szCs w:val="24"/>
              </w:rPr>
              <w:t xml:space="preserve"> təlimat, forma, </w:t>
            </w:r>
            <w:r w:rsidR="000F7D98" w:rsidRPr="00460FD5">
              <w:rPr>
                <w:rFonts w:ascii="Arial" w:hAnsi="Arial" w:cs="Arial"/>
                <w:bCs/>
                <w:sz w:val="24"/>
                <w:szCs w:val="24"/>
              </w:rPr>
              <w:t>tələb, texniki</w:t>
            </w:r>
            <w:r w:rsidR="003D5743" w:rsidRPr="00460FD5">
              <w:rPr>
                <w:rFonts w:ascii="Arial" w:hAnsi="Arial" w:cs="Arial"/>
                <w:bCs/>
                <w:sz w:val="24"/>
                <w:szCs w:val="24"/>
              </w:rPr>
              <w:t xml:space="preserve"> və </w:t>
            </w:r>
            <w:r w:rsidR="000F7D98" w:rsidRPr="00460FD5">
              <w:rPr>
                <w:rFonts w:ascii="Arial" w:hAnsi="Arial" w:cs="Arial"/>
                <w:bCs/>
                <w:sz w:val="24"/>
                <w:szCs w:val="24"/>
              </w:rPr>
              <w:t xml:space="preserve">keyfiyyət xüsusiyyətləri (göstəriciləri) </w:t>
            </w:r>
            <w:r w:rsidR="003D5743" w:rsidRPr="00460FD5">
              <w:rPr>
                <w:rFonts w:ascii="Arial" w:hAnsi="Arial" w:cs="Arial"/>
                <w:bCs/>
                <w:sz w:val="24"/>
                <w:szCs w:val="24"/>
              </w:rPr>
              <w:t xml:space="preserve">ilə tanış olması </w:t>
            </w:r>
            <w:r w:rsidR="00D031DE" w:rsidRPr="00460FD5">
              <w:rPr>
                <w:rFonts w:ascii="Arial" w:hAnsi="Arial" w:cs="Arial"/>
                <w:bCs/>
                <w:sz w:val="24"/>
                <w:szCs w:val="24"/>
              </w:rPr>
              <w:t xml:space="preserve">və </w:t>
            </w:r>
            <w:r w:rsidR="003D5743" w:rsidRPr="00460FD5">
              <w:rPr>
                <w:rFonts w:ascii="Arial" w:hAnsi="Arial" w:cs="Arial"/>
                <w:bCs/>
                <w:sz w:val="24"/>
                <w:szCs w:val="24"/>
              </w:rPr>
              <w:t xml:space="preserve">şərtlər toplusunda tələb edilən bütün məlumat və sənədləri </w:t>
            </w:r>
            <w:r w:rsidR="00D031DE" w:rsidRPr="00460FD5">
              <w:rPr>
                <w:rFonts w:ascii="Arial" w:hAnsi="Arial" w:cs="Arial"/>
                <w:bCs/>
                <w:sz w:val="24"/>
                <w:szCs w:val="24"/>
              </w:rPr>
              <w:t>təqdim etməsi tələb olunur.</w:t>
            </w:r>
          </w:p>
          <w:p w14:paraId="7BB949A3" w14:textId="14AE137C" w:rsidR="00A97C5C" w:rsidRPr="00460FD5" w:rsidRDefault="009A5F03">
            <w:pPr>
              <w:pStyle w:val="ListParagraph"/>
              <w:widowControl w:val="0"/>
              <w:numPr>
                <w:ilvl w:val="1"/>
                <w:numId w:val="13"/>
              </w:numPr>
              <w:spacing w:before="60" w:after="0" w:line="276" w:lineRule="auto"/>
              <w:ind w:left="601"/>
              <w:contextualSpacing w:val="0"/>
              <w:jc w:val="both"/>
              <w:rPr>
                <w:rFonts w:ascii="Arial" w:hAnsi="Arial" w:cs="Arial"/>
                <w:bCs/>
                <w:sz w:val="24"/>
                <w:szCs w:val="24"/>
              </w:rPr>
            </w:pPr>
            <w:r>
              <w:rPr>
                <w:rFonts w:ascii="Arial" w:hAnsi="Arial" w:cs="Arial"/>
                <w:bCs/>
                <w:sz w:val="24"/>
                <w:szCs w:val="24"/>
              </w:rPr>
              <w:t>S</w:t>
            </w:r>
            <w:r w:rsidRPr="005D0951">
              <w:rPr>
                <w:rFonts w:ascii="Arial" w:hAnsi="Arial" w:cs="Arial"/>
                <w:bCs/>
                <w:sz w:val="24"/>
                <w:szCs w:val="24"/>
              </w:rPr>
              <w:t xml:space="preserve">atınalan təşkilat şərtlər toplusunun tamlığı, şərtlər toplusunda aydın olmayan hallarla bağlı sorğularına, </w:t>
            </w:r>
            <w:r w:rsidRPr="003E0AB2">
              <w:rPr>
                <w:rFonts w:ascii="Arial" w:hAnsi="Arial" w:cs="Arial"/>
                <w:bCs/>
                <w:sz w:val="24"/>
                <w:szCs w:val="24"/>
              </w:rPr>
              <w:t>əvvəlki görüşlərin (əgər olubsa) nəticələri barədə protokollara və (və ya) Təlimatın</w:t>
            </w:r>
            <w:r w:rsidRPr="003E0AB2">
              <w:rPr>
                <w:rFonts w:ascii="Arial" w:hAnsi="Arial" w:cs="Arial"/>
                <w:b/>
                <w:sz w:val="24"/>
                <w:szCs w:val="24"/>
              </w:rPr>
              <w:t xml:space="preserve"> </w:t>
            </w:r>
            <w:r w:rsidRPr="003E0AB2">
              <w:rPr>
                <w:rFonts w:ascii="Arial" w:hAnsi="Arial" w:cs="Arial"/>
                <w:bCs/>
                <w:sz w:val="24"/>
                <w:szCs w:val="24"/>
              </w:rPr>
              <w:t xml:space="preserve">6-cı hissəsinə </w:t>
            </w:r>
            <w:r w:rsidRPr="003E0AB2">
              <w:rPr>
                <w:rFonts w:ascii="Arial" w:hAnsi="Arial" w:cs="Arial"/>
                <w:sz w:val="24"/>
                <w:szCs w:val="24"/>
              </w:rPr>
              <w:t>uyğun</w:t>
            </w:r>
            <w:r w:rsidRPr="003E0AB2">
              <w:rPr>
                <w:rFonts w:ascii="Arial" w:hAnsi="Arial" w:cs="Arial"/>
                <w:bCs/>
                <w:sz w:val="24"/>
                <w:szCs w:val="24"/>
              </w:rPr>
              <w:t xml:space="preserve"> olaraq şərtlər toplusuna edilmiş dəyişikliklərə görə məsuliyyət daşımır.</w:t>
            </w:r>
            <w:r w:rsidR="00A97C5C" w:rsidRPr="00460FD5">
              <w:rPr>
                <w:rFonts w:ascii="Arial" w:hAnsi="Arial" w:cs="Arial"/>
                <w:bCs/>
                <w:sz w:val="24"/>
                <w:szCs w:val="24"/>
              </w:rPr>
              <w:t xml:space="preserve"> </w:t>
            </w:r>
          </w:p>
        </w:tc>
      </w:tr>
      <w:tr w:rsidR="003D5743" w:rsidRPr="00460FD5" w14:paraId="107D68F5" w14:textId="77777777" w:rsidTr="00F10D34">
        <w:tc>
          <w:tcPr>
            <w:tcW w:w="2684" w:type="dxa"/>
          </w:tcPr>
          <w:p w14:paraId="6A573AA8" w14:textId="1926BABF" w:rsidR="003D5743" w:rsidRPr="00460FD5" w:rsidRDefault="003D5743">
            <w:pPr>
              <w:pStyle w:val="ListParagraph"/>
              <w:widowControl w:val="0"/>
              <w:numPr>
                <w:ilvl w:val="0"/>
                <w:numId w:val="13"/>
              </w:numPr>
              <w:spacing w:before="60" w:after="60" w:line="240" w:lineRule="auto"/>
              <w:ind w:left="425" w:hanging="425"/>
              <w:contextualSpacing w:val="0"/>
              <w:outlineLvl w:val="2"/>
              <w:rPr>
                <w:rFonts w:ascii="Arial" w:hAnsi="Arial" w:cs="Arial"/>
                <w:b/>
                <w:sz w:val="24"/>
                <w:szCs w:val="24"/>
              </w:rPr>
            </w:pPr>
            <w:bookmarkStart w:id="29" w:name="_Ref140576016"/>
            <w:bookmarkStart w:id="30" w:name="_Toc155945247"/>
            <w:r w:rsidRPr="00460FD5">
              <w:rPr>
                <w:rFonts w:ascii="Arial" w:hAnsi="Arial" w:cs="Arial"/>
                <w:b/>
                <w:sz w:val="24"/>
                <w:szCs w:val="24"/>
              </w:rPr>
              <w:lastRenderedPageBreak/>
              <w:t>Şərtlər toplusuna dair izahat</w:t>
            </w:r>
            <w:bookmarkEnd w:id="29"/>
            <w:bookmarkEnd w:id="30"/>
          </w:p>
        </w:tc>
        <w:tc>
          <w:tcPr>
            <w:tcW w:w="6996" w:type="dxa"/>
          </w:tcPr>
          <w:p w14:paraId="70DCC868" w14:textId="4B3F79E2" w:rsidR="005745C0" w:rsidRPr="00460FD5" w:rsidRDefault="008710CE">
            <w:pPr>
              <w:pStyle w:val="ListParagraph"/>
              <w:widowControl w:val="0"/>
              <w:numPr>
                <w:ilvl w:val="1"/>
                <w:numId w:val="13"/>
              </w:numPr>
              <w:spacing w:before="60" w:after="0" w:line="276" w:lineRule="auto"/>
              <w:ind w:left="601"/>
              <w:contextualSpacing w:val="0"/>
              <w:jc w:val="both"/>
              <w:rPr>
                <w:rFonts w:ascii="Arial" w:hAnsi="Arial" w:cs="Arial"/>
                <w:bCs/>
                <w:sz w:val="24"/>
                <w:szCs w:val="24"/>
              </w:rPr>
            </w:pPr>
            <w:bookmarkStart w:id="31" w:name="_Ref140577555"/>
            <w:r w:rsidRPr="00460FD5">
              <w:rPr>
                <w:rFonts w:ascii="Arial" w:hAnsi="Arial" w:cs="Arial"/>
                <w:bCs/>
                <w:sz w:val="24"/>
                <w:szCs w:val="24"/>
              </w:rPr>
              <w:t>Təchizatçı şərtlər toplusunda aydın olmayan hallarla bağlı təkliflərin təqdim edilməsi müddətinin bitməsinə 5 (beş) iş günü qalanadək (</w:t>
            </w:r>
            <w:r w:rsidR="00FC6D3E" w:rsidRPr="00460FD5">
              <w:rPr>
                <w:rFonts w:ascii="Arial" w:hAnsi="Arial" w:cs="Arial"/>
                <w:b/>
                <w:bCs/>
                <w:sz w:val="24"/>
                <w:szCs w:val="24"/>
              </w:rPr>
              <w:t>Satınalma məlumat vərəqin</w:t>
            </w:r>
            <w:r w:rsidRPr="00460FD5">
              <w:rPr>
                <w:rFonts w:ascii="Arial" w:hAnsi="Arial" w:cs="Arial"/>
                <w:b/>
                <w:bCs/>
                <w:sz w:val="24"/>
                <w:szCs w:val="24"/>
              </w:rPr>
              <w:t xml:space="preserve">də </w:t>
            </w:r>
            <w:r w:rsidR="00D971CD" w:rsidRPr="00460FD5">
              <w:rPr>
                <w:rFonts w:ascii="Arial" w:hAnsi="Arial" w:cs="Arial"/>
                <w:b/>
                <w:bCs/>
                <w:sz w:val="24"/>
                <w:szCs w:val="24"/>
              </w:rPr>
              <w:fldChar w:fldCharType="begin"/>
            </w:r>
            <w:r w:rsidR="00D971CD" w:rsidRPr="00460FD5">
              <w:rPr>
                <w:rFonts w:ascii="Arial" w:hAnsi="Arial" w:cs="Arial"/>
                <w:b/>
                <w:bCs/>
                <w:sz w:val="24"/>
                <w:szCs w:val="24"/>
              </w:rPr>
              <w:instrText xml:space="preserve"> REF _Ref140577985 \w \h </w:instrText>
            </w:r>
            <w:r w:rsidR="006F0645" w:rsidRPr="00460FD5">
              <w:rPr>
                <w:rFonts w:ascii="Arial" w:hAnsi="Arial" w:cs="Arial"/>
                <w:b/>
                <w:bCs/>
                <w:sz w:val="24"/>
                <w:szCs w:val="24"/>
              </w:rPr>
              <w:instrText xml:space="preserve"> \* MERGEFORMAT </w:instrText>
            </w:r>
            <w:r w:rsidR="00D971CD" w:rsidRPr="00460FD5">
              <w:rPr>
                <w:rFonts w:ascii="Arial" w:hAnsi="Arial" w:cs="Arial"/>
                <w:b/>
                <w:bCs/>
                <w:sz w:val="24"/>
                <w:szCs w:val="24"/>
              </w:rPr>
            </w:r>
            <w:r w:rsidR="00D971CD" w:rsidRPr="00460FD5">
              <w:rPr>
                <w:rFonts w:ascii="Arial" w:hAnsi="Arial" w:cs="Arial"/>
                <w:b/>
                <w:bCs/>
                <w:sz w:val="24"/>
                <w:szCs w:val="24"/>
              </w:rPr>
              <w:fldChar w:fldCharType="separate"/>
            </w:r>
            <w:r w:rsidR="00D14AD9">
              <w:rPr>
                <w:rFonts w:ascii="Arial" w:hAnsi="Arial" w:cs="Arial"/>
                <w:b/>
                <w:bCs/>
                <w:sz w:val="24"/>
                <w:szCs w:val="24"/>
              </w:rPr>
              <w:t>(5)</w:t>
            </w:r>
            <w:r w:rsidR="00D971CD" w:rsidRPr="00460FD5">
              <w:rPr>
                <w:rFonts w:ascii="Arial" w:hAnsi="Arial" w:cs="Arial"/>
                <w:b/>
                <w:bCs/>
                <w:sz w:val="24"/>
                <w:szCs w:val="24"/>
              </w:rPr>
              <w:fldChar w:fldCharType="end"/>
            </w:r>
            <w:r w:rsidRPr="00460FD5">
              <w:rPr>
                <w:rFonts w:ascii="Arial" w:hAnsi="Arial" w:cs="Arial"/>
                <w:b/>
                <w:bCs/>
                <w:sz w:val="24"/>
                <w:szCs w:val="24"/>
              </w:rPr>
              <w:t xml:space="preserve"> </w:t>
            </w:r>
            <w:r w:rsidRPr="00460FD5">
              <w:rPr>
                <w:rFonts w:ascii="Arial" w:hAnsi="Arial" w:cs="Arial"/>
                <w:sz w:val="24"/>
                <w:szCs w:val="24"/>
              </w:rPr>
              <w:t xml:space="preserve">qeyd olunan </w:t>
            </w:r>
            <w:r w:rsidR="00B7248C" w:rsidRPr="00460FD5">
              <w:rPr>
                <w:rFonts w:ascii="Arial" w:hAnsi="Arial" w:cs="Arial"/>
                <w:sz w:val="24"/>
                <w:szCs w:val="24"/>
              </w:rPr>
              <w:t>tarix və vaxt</w:t>
            </w:r>
            <w:r w:rsidRPr="00460FD5">
              <w:rPr>
                <w:rFonts w:ascii="Arial" w:hAnsi="Arial" w:cs="Arial"/>
                <w:bCs/>
                <w:sz w:val="24"/>
                <w:szCs w:val="24"/>
              </w:rPr>
              <w:t xml:space="preserve">) satınalan təşkilata </w:t>
            </w:r>
            <w:r w:rsidR="009A5F03">
              <w:rPr>
                <w:rFonts w:ascii="Arial" w:hAnsi="Arial" w:cs="Arial"/>
                <w:bCs/>
                <w:sz w:val="24"/>
                <w:szCs w:val="24"/>
              </w:rPr>
              <w:t>elektron poçt</w:t>
            </w:r>
            <w:r w:rsidR="00D971CD" w:rsidRPr="00460FD5">
              <w:rPr>
                <w:rFonts w:ascii="Arial" w:hAnsi="Arial" w:cs="Arial"/>
                <w:bCs/>
                <w:sz w:val="24"/>
                <w:szCs w:val="24"/>
              </w:rPr>
              <w:t xml:space="preserve"> vasitəsilə </w:t>
            </w:r>
            <w:r w:rsidRPr="00460FD5">
              <w:rPr>
                <w:rFonts w:ascii="Arial" w:hAnsi="Arial" w:cs="Arial"/>
                <w:bCs/>
                <w:sz w:val="24"/>
                <w:szCs w:val="24"/>
              </w:rPr>
              <w:t xml:space="preserve">sorğu </w:t>
            </w:r>
            <w:r w:rsidR="00D971CD" w:rsidRPr="00460FD5">
              <w:rPr>
                <w:rFonts w:ascii="Arial" w:hAnsi="Arial" w:cs="Arial"/>
                <w:bCs/>
                <w:sz w:val="24"/>
                <w:szCs w:val="24"/>
              </w:rPr>
              <w:t>ünvanlaya bilər</w:t>
            </w:r>
            <w:r w:rsidRPr="00460FD5">
              <w:rPr>
                <w:rFonts w:ascii="Arial" w:hAnsi="Arial" w:cs="Arial"/>
                <w:bCs/>
                <w:sz w:val="24"/>
                <w:szCs w:val="24"/>
              </w:rPr>
              <w:t>. Satınalma komissiyası sorğunu aldıqdan sonra 2</w:t>
            </w:r>
            <w:r w:rsidR="00A72729" w:rsidRPr="00460FD5">
              <w:rPr>
                <w:rFonts w:ascii="Arial" w:hAnsi="Arial" w:cs="Arial"/>
                <w:bCs/>
                <w:sz w:val="24"/>
                <w:szCs w:val="24"/>
              </w:rPr>
              <w:t xml:space="preserve"> </w:t>
            </w:r>
            <w:r w:rsidRPr="00460FD5">
              <w:rPr>
                <w:rFonts w:ascii="Arial" w:hAnsi="Arial" w:cs="Arial"/>
                <w:bCs/>
                <w:sz w:val="24"/>
                <w:szCs w:val="24"/>
              </w:rPr>
              <w:t xml:space="preserve">(iki) iş günü ərzində sorğuya cavab verir. </w:t>
            </w:r>
            <w:bookmarkEnd w:id="31"/>
          </w:p>
          <w:p w14:paraId="493EFD04" w14:textId="1D062E17" w:rsidR="003D5743" w:rsidRPr="009A5F03" w:rsidRDefault="005745C0">
            <w:pPr>
              <w:pStyle w:val="ListParagraph"/>
              <w:widowControl w:val="0"/>
              <w:numPr>
                <w:ilvl w:val="1"/>
                <w:numId w:val="13"/>
              </w:numPr>
              <w:spacing w:before="60" w:after="0" w:line="276" w:lineRule="auto"/>
              <w:ind w:left="601"/>
              <w:contextualSpacing w:val="0"/>
              <w:jc w:val="both"/>
              <w:rPr>
                <w:rFonts w:ascii="Arial" w:hAnsi="Arial" w:cs="Arial"/>
                <w:bCs/>
                <w:sz w:val="24"/>
                <w:szCs w:val="24"/>
              </w:rPr>
            </w:pPr>
            <w:r w:rsidRPr="00460FD5">
              <w:rPr>
                <w:rFonts w:ascii="Arial" w:hAnsi="Arial" w:cs="Arial"/>
                <w:bCs/>
                <w:sz w:val="24"/>
                <w:szCs w:val="24"/>
              </w:rPr>
              <w:t xml:space="preserve">Sorğu və ona verilən cavab şərtlər toplusuna əlavə edilərək onun </w:t>
            </w:r>
            <w:r w:rsidR="000F7D98" w:rsidRPr="00460FD5">
              <w:rPr>
                <w:rFonts w:ascii="Arial" w:hAnsi="Arial" w:cs="Arial"/>
                <w:bCs/>
                <w:sz w:val="24"/>
                <w:szCs w:val="24"/>
              </w:rPr>
              <w:t xml:space="preserve">ayrılmaz </w:t>
            </w:r>
            <w:r w:rsidRPr="00460FD5">
              <w:rPr>
                <w:rFonts w:ascii="Arial" w:hAnsi="Arial" w:cs="Arial"/>
                <w:bCs/>
                <w:sz w:val="24"/>
                <w:szCs w:val="24"/>
              </w:rPr>
              <w:t>tərkib hissəsi hesab edilir</w:t>
            </w:r>
            <w:r w:rsidR="008710CE" w:rsidRPr="00460FD5">
              <w:rPr>
                <w:rFonts w:ascii="Arial" w:hAnsi="Arial" w:cs="Arial"/>
                <w:bCs/>
                <w:sz w:val="24"/>
                <w:szCs w:val="24"/>
              </w:rPr>
              <w:t>.</w:t>
            </w:r>
          </w:p>
        </w:tc>
      </w:tr>
      <w:tr w:rsidR="003D5743" w:rsidRPr="00460FD5" w14:paraId="1DDD025E" w14:textId="77777777" w:rsidTr="00F10D34">
        <w:tc>
          <w:tcPr>
            <w:tcW w:w="2684" w:type="dxa"/>
          </w:tcPr>
          <w:p w14:paraId="36304510" w14:textId="52A41FA3" w:rsidR="003D5743" w:rsidRPr="00460FD5" w:rsidRDefault="003D5743">
            <w:pPr>
              <w:pStyle w:val="ListParagraph"/>
              <w:widowControl w:val="0"/>
              <w:numPr>
                <w:ilvl w:val="0"/>
                <w:numId w:val="13"/>
              </w:numPr>
              <w:spacing w:before="60" w:after="60" w:line="240" w:lineRule="auto"/>
              <w:ind w:left="425" w:hanging="425"/>
              <w:contextualSpacing w:val="0"/>
              <w:outlineLvl w:val="2"/>
              <w:rPr>
                <w:rFonts w:ascii="Arial" w:hAnsi="Arial" w:cs="Arial"/>
                <w:b/>
                <w:sz w:val="24"/>
                <w:szCs w:val="24"/>
              </w:rPr>
            </w:pPr>
            <w:bookmarkStart w:id="32" w:name="_Ref141086896"/>
            <w:bookmarkStart w:id="33" w:name="_Ref141086912"/>
            <w:bookmarkStart w:id="34" w:name="_Ref141088091"/>
            <w:bookmarkStart w:id="35" w:name="_Toc155945248"/>
            <w:r w:rsidRPr="00460FD5">
              <w:rPr>
                <w:rFonts w:ascii="Arial" w:hAnsi="Arial" w:cs="Arial"/>
                <w:b/>
                <w:sz w:val="24"/>
                <w:szCs w:val="24"/>
              </w:rPr>
              <w:t>Şərtlər toplusuna dəyişikliklərin edilməsi</w:t>
            </w:r>
            <w:bookmarkEnd w:id="32"/>
            <w:bookmarkEnd w:id="33"/>
            <w:bookmarkEnd w:id="34"/>
            <w:bookmarkEnd w:id="35"/>
          </w:p>
        </w:tc>
        <w:tc>
          <w:tcPr>
            <w:tcW w:w="6996" w:type="dxa"/>
          </w:tcPr>
          <w:p w14:paraId="66B169DC" w14:textId="240559A3" w:rsidR="005745C0" w:rsidRPr="00460FD5" w:rsidRDefault="005745C0">
            <w:pPr>
              <w:pStyle w:val="ListParagraph"/>
              <w:widowControl w:val="0"/>
              <w:numPr>
                <w:ilvl w:val="1"/>
                <w:numId w:val="13"/>
              </w:numPr>
              <w:spacing w:before="60" w:after="0" w:line="276" w:lineRule="auto"/>
              <w:ind w:left="601"/>
              <w:contextualSpacing w:val="0"/>
              <w:jc w:val="both"/>
              <w:rPr>
                <w:rFonts w:ascii="Arial" w:hAnsi="Arial" w:cs="Arial"/>
                <w:bCs/>
                <w:sz w:val="24"/>
                <w:szCs w:val="24"/>
              </w:rPr>
            </w:pPr>
            <w:bookmarkStart w:id="36" w:name="_Ref140583002"/>
            <w:r w:rsidRPr="00460FD5">
              <w:rPr>
                <w:rFonts w:ascii="Arial" w:hAnsi="Arial" w:cs="Arial"/>
                <w:bCs/>
                <w:sz w:val="24"/>
                <w:szCs w:val="24"/>
              </w:rPr>
              <w:t>Satınalma komissiyası təkliflərin təqdim edilməsi müddətinin bitməsinə 3 (üç) iş günü qalanadək (</w:t>
            </w:r>
            <w:r w:rsidR="00FC6D3E" w:rsidRPr="00460FD5">
              <w:rPr>
                <w:rFonts w:ascii="Arial" w:hAnsi="Arial" w:cs="Arial"/>
                <w:b/>
                <w:sz w:val="24"/>
                <w:szCs w:val="24"/>
              </w:rPr>
              <w:t>Satınalma məlumat vərəqin</w:t>
            </w:r>
            <w:r w:rsidRPr="00460FD5">
              <w:rPr>
                <w:rFonts w:ascii="Arial" w:hAnsi="Arial" w:cs="Arial"/>
                <w:b/>
                <w:sz w:val="24"/>
                <w:szCs w:val="24"/>
              </w:rPr>
              <w:t xml:space="preserve">də </w:t>
            </w:r>
            <w:r w:rsidR="005435EC" w:rsidRPr="00460FD5">
              <w:rPr>
                <w:rFonts w:ascii="Arial" w:hAnsi="Arial" w:cs="Arial"/>
                <w:b/>
                <w:sz w:val="24"/>
                <w:szCs w:val="24"/>
              </w:rPr>
              <w:fldChar w:fldCharType="begin"/>
            </w:r>
            <w:r w:rsidR="005435EC" w:rsidRPr="00460FD5">
              <w:rPr>
                <w:rFonts w:ascii="Arial" w:hAnsi="Arial" w:cs="Arial"/>
                <w:b/>
                <w:sz w:val="24"/>
                <w:szCs w:val="24"/>
              </w:rPr>
              <w:instrText xml:space="preserve"> REF _Ref140583041 \w \h </w:instrText>
            </w:r>
            <w:r w:rsidR="006F0645" w:rsidRPr="00460FD5">
              <w:rPr>
                <w:rFonts w:ascii="Arial" w:hAnsi="Arial" w:cs="Arial"/>
                <w:b/>
                <w:sz w:val="24"/>
                <w:szCs w:val="24"/>
              </w:rPr>
              <w:instrText xml:space="preserve"> \* MERGEFORMAT </w:instrText>
            </w:r>
            <w:r w:rsidR="005435EC" w:rsidRPr="00460FD5">
              <w:rPr>
                <w:rFonts w:ascii="Arial" w:hAnsi="Arial" w:cs="Arial"/>
                <w:b/>
                <w:sz w:val="24"/>
                <w:szCs w:val="24"/>
              </w:rPr>
            </w:r>
            <w:r w:rsidR="005435EC" w:rsidRPr="00460FD5">
              <w:rPr>
                <w:rFonts w:ascii="Arial" w:hAnsi="Arial" w:cs="Arial"/>
                <w:b/>
                <w:sz w:val="24"/>
                <w:szCs w:val="24"/>
              </w:rPr>
              <w:fldChar w:fldCharType="separate"/>
            </w:r>
            <w:r w:rsidR="00D14AD9">
              <w:rPr>
                <w:rFonts w:ascii="Arial" w:hAnsi="Arial" w:cs="Arial"/>
                <w:b/>
                <w:sz w:val="24"/>
                <w:szCs w:val="24"/>
              </w:rPr>
              <w:t>(6)</w:t>
            </w:r>
            <w:r w:rsidR="005435EC" w:rsidRPr="00460FD5">
              <w:rPr>
                <w:rFonts w:ascii="Arial" w:hAnsi="Arial" w:cs="Arial"/>
                <w:b/>
                <w:sz w:val="24"/>
                <w:szCs w:val="24"/>
              </w:rPr>
              <w:fldChar w:fldCharType="end"/>
            </w:r>
            <w:r w:rsidRPr="00460FD5">
              <w:rPr>
                <w:rFonts w:ascii="Arial" w:hAnsi="Arial" w:cs="Arial"/>
                <w:bCs/>
                <w:sz w:val="24"/>
                <w:szCs w:val="24"/>
              </w:rPr>
              <w:t xml:space="preserve"> qeyd olunan tarix</w:t>
            </w:r>
            <w:r w:rsidR="00A76F90" w:rsidRPr="00460FD5">
              <w:rPr>
                <w:rFonts w:ascii="Arial" w:hAnsi="Arial" w:cs="Arial"/>
                <w:bCs/>
                <w:sz w:val="24"/>
                <w:szCs w:val="24"/>
              </w:rPr>
              <w:t xml:space="preserve"> və vaxta qədər</w:t>
            </w:r>
            <w:r w:rsidRPr="00460FD5">
              <w:rPr>
                <w:rFonts w:ascii="Arial" w:hAnsi="Arial" w:cs="Arial"/>
                <w:bCs/>
                <w:sz w:val="24"/>
                <w:szCs w:val="24"/>
              </w:rPr>
              <w:t>) şərtlər toplusuna hər hansı təchizatçının sorğusu əsasında və ya texniki səhvlər və ya çatışmazlıqlar aşkar edildikdə öz təşəbbüsü ilə dəyişikliklər (satınalma predmetinin dəyişdirilməsi istisna olmaqla) edə bilər.</w:t>
            </w:r>
            <w:bookmarkEnd w:id="36"/>
          </w:p>
          <w:p w14:paraId="10340A58" w14:textId="17B6C743" w:rsidR="005745C0" w:rsidRPr="00460FD5" w:rsidRDefault="005745C0">
            <w:pPr>
              <w:pStyle w:val="ListParagraph"/>
              <w:widowControl w:val="0"/>
              <w:numPr>
                <w:ilvl w:val="1"/>
                <w:numId w:val="13"/>
              </w:numPr>
              <w:spacing w:before="60" w:after="0" w:line="276" w:lineRule="auto"/>
              <w:ind w:left="601"/>
              <w:contextualSpacing w:val="0"/>
              <w:jc w:val="both"/>
              <w:rPr>
                <w:rFonts w:ascii="Arial" w:hAnsi="Arial" w:cs="Arial"/>
                <w:bCs/>
                <w:sz w:val="24"/>
                <w:szCs w:val="24"/>
              </w:rPr>
            </w:pPr>
            <w:r w:rsidRPr="00460FD5">
              <w:rPr>
                <w:rFonts w:ascii="Arial" w:hAnsi="Arial" w:cs="Arial"/>
                <w:bCs/>
                <w:sz w:val="24"/>
                <w:szCs w:val="24"/>
              </w:rPr>
              <w:t>Təklifi uyğun olmayan təchizatçının belə tələblərə uyğunlaşdırılması məqsədilə şərtlər toplusunda hər hansı dəyişiklik edilməsinə, habelə bununla bağlı hər hansı sorğuya, təklifə və icazəyə yol verilmir.</w:t>
            </w:r>
          </w:p>
          <w:p w14:paraId="1CEF70A4" w14:textId="28C106F1" w:rsidR="005745C0" w:rsidRPr="00460FD5" w:rsidRDefault="005745C0">
            <w:pPr>
              <w:pStyle w:val="ListParagraph"/>
              <w:widowControl w:val="0"/>
              <w:numPr>
                <w:ilvl w:val="1"/>
                <w:numId w:val="13"/>
              </w:numPr>
              <w:spacing w:before="60" w:after="0" w:line="276" w:lineRule="auto"/>
              <w:ind w:left="601"/>
              <w:contextualSpacing w:val="0"/>
              <w:jc w:val="both"/>
              <w:rPr>
                <w:rFonts w:ascii="Arial" w:hAnsi="Arial" w:cs="Arial"/>
                <w:bCs/>
                <w:sz w:val="24"/>
                <w:szCs w:val="24"/>
              </w:rPr>
            </w:pPr>
            <w:r w:rsidRPr="00460FD5">
              <w:rPr>
                <w:rFonts w:ascii="Arial" w:hAnsi="Arial" w:cs="Arial"/>
                <w:bCs/>
                <w:sz w:val="24"/>
                <w:szCs w:val="24"/>
              </w:rPr>
              <w:t xml:space="preserve">Satınalma komissiyası şərtlər toplusuna dəyişikliklər etdiyi halda təkliflərin təqdim edilməsi müddətini ən azı 5 (beş) iş gününədək uzadır. Təchizatçının əsaslandırılmış müraciəti </w:t>
            </w:r>
            <w:r w:rsidRPr="00460FD5">
              <w:rPr>
                <w:rFonts w:ascii="Arial" w:hAnsi="Arial" w:cs="Arial"/>
                <w:bCs/>
                <w:sz w:val="24"/>
                <w:szCs w:val="24"/>
              </w:rPr>
              <w:lastRenderedPageBreak/>
              <w:t>əsasında təkliflərin təqdim edilməsi müddəti 10 (on) iş gününədək uzadıla bilər.</w:t>
            </w:r>
          </w:p>
          <w:p w14:paraId="5BEC9355" w14:textId="04FEF234" w:rsidR="003D5743" w:rsidRPr="00460FD5" w:rsidRDefault="003D5743">
            <w:pPr>
              <w:pStyle w:val="ListParagraph"/>
              <w:widowControl w:val="0"/>
              <w:numPr>
                <w:ilvl w:val="1"/>
                <w:numId w:val="13"/>
              </w:numPr>
              <w:spacing w:before="60" w:after="0" w:line="276" w:lineRule="auto"/>
              <w:ind w:left="601"/>
              <w:contextualSpacing w:val="0"/>
              <w:jc w:val="both"/>
              <w:rPr>
                <w:rFonts w:ascii="Arial" w:hAnsi="Arial" w:cs="Arial"/>
                <w:bCs/>
                <w:sz w:val="24"/>
                <w:szCs w:val="24"/>
              </w:rPr>
            </w:pPr>
            <w:r w:rsidRPr="00460FD5">
              <w:rPr>
                <w:rFonts w:ascii="Arial" w:hAnsi="Arial" w:cs="Arial"/>
                <w:bCs/>
                <w:sz w:val="24"/>
                <w:szCs w:val="24"/>
              </w:rPr>
              <w:t>Şərtlər toplusun</w:t>
            </w:r>
            <w:r w:rsidR="007F6FD4" w:rsidRPr="00460FD5">
              <w:rPr>
                <w:rFonts w:ascii="Arial" w:hAnsi="Arial" w:cs="Arial"/>
                <w:bCs/>
                <w:sz w:val="24"/>
                <w:szCs w:val="24"/>
              </w:rPr>
              <w:t>a</w:t>
            </w:r>
            <w:r w:rsidRPr="00460FD5">
              <w:rPr>
                <w:rFonts w:ascii="Arial" w:hAnsi="Arial" w:cs="Arial"/>
                <w:bCs/>
                <w:sz w:val="24"/>
                <w:szCs w:val="24"/>
              </w:rPr>
              <w:t xml:space="preserve"> edilmiş dəyişiklik onun </w:t>
            </w:r>
            <w:r w:rsidR="001C14AD" w:rsidRPr="00460FD5">
              <w:rPr>
                <w:rFonts w:ascii="Arial" w:hAnsi="Arial" w:cs="Arial"/>
                <w:bCs/>
                <w:sz w:val="24"/>
                <w:szCs w:val="24"/>
              </w:rPr>
              <w:t xml:space="preserve">ayrılmaz </w:t>
            </w:r>
            <w:r w:rsidRPr="00460FD5">
              <w:rPr>
                <w:rFonts w:ascii="Arial" w:hAnsi="Arial" w:cs="Arial"/>
                <w:bCs/>
                <w:sz w:val="24"/>
                <w:szCs w:val="24"/>
              </w:rPr>
              <w:t>tərkib hissəsi</w:t>
            </w:r>
            <w:r w:rsidR="005745C0" w:rsidRPr="00460FD5">
              <w:rPr>
                <w:rFonts w:ascii="Arial" w:hAnsi="Arial" w:cs="Arial"/>
                <w:bCs/>
                <w:sz w:val="24"/>
                <w:szCs w:val="24"/>
              </w:rPr>
              <w:t xml:space="preserve"> hesab edilir</w:t>
            </w:r>
            <w:r w:rsidRPr="00460FD5">
              <w:rPr>
                <w:rFonts w:ascii="Arial" w:hAnsi="Arial" w:cs="Arial"/>
                <w:bCs/>
                <w:sz w:val="24"/>
                <w:szCs w:val="24"/>
              </w:rPr>
              <w:t>.</w:t>
            </w:r>
            <w:r w:rsidR="00A76F90" w:rsidRPr="00460FD5">
              <w:rPr>
                <w:rFonts w:ascii="Arial" w:hAnsi="Arial" w:cs="Arial"/>
                <w:bCs/>
                <w:sz w:val="24"/>
                <w:szCs w:val="24"/>
              </w:rPr>
              <w:t xml:space="preserve"> Dəyişikliklər </w:t>
            </w:r>
            <w:r w:rsidR="009A5F03">
              <w:rPr>
                <w:rFonts w:ascii="Arial" w:hAnsi="Arial" w:cs="Arial"/>
                <w:bCs/>
                <w:sz w:val="24"/>
                <w:szCs w:val="24"/>
              </w:rPr>
              <w:t>elektron poçt</w:t>
            </w:r>
            <w:r w:rsidR="00A76F90" w:rsidRPr="00460FD5">
              <w:rPr>
                <w:rFonts w:ascii="Arial" w:hAnsi="Arial" w:cs="Arial"/>
                <w:bCs/>
                <w:sz w:val="24"/>
                <w:szCs w:val="24"/>
              </w:rPr>
              <w:t xml:space="preserve"> vasitəsilə bütün təchizatçılara göndərilir və bütün təchizatçılar üçün məcburi qüvvəyə malikdir.</w:t>
            </w:r>
          </w:p>
        </w:tc>
      </w:tr>
      <w:tr w:rsidR="003D5743" w:rsidRPr="00460FD5" w14:paraId="0BDAA59F" w14:textId="77777777" w:rsidTr="009951C9">
        <w:tc>
          <w:tcPr>
            <w:tcW w:w="9680" w:type="dxa"/>
            <w:gridSpan w:val="2"/>
          </w:tcPr>
          <w:p w14:paraId="0E4F1B65" w14:textId="4BE036C4" w:rsidR="003D5743" w:rsidRPr="00460FD5" w:rsidRDefault="003D5743">
            <w:pPr>
              <w:pStyle w:val="NoSpacing"/>
              <w:keepNext/>
              <w:widowControl w:val="0"/>
              <w:numPr>
                <w:ilvl w:val="0"/>
                <w:numId w:val="4"/>
              </w:numPr>
              <w:spacing w:before="120" w:after="120"/>
              <w:ind w:left="0" w:firstLine="0"/>
              <w:jc w:val="center"/>
              <w:outlineLvl w:val="1"/>
              <w:rPr>
                <w:rFonts w:ascii="Arial" w:hAnsi="Arial" w:cs="Arial"/>
                <w:bCs/>
                <w:sz w:val="28"/>
                <w:szCs w:val="28"/>
                <w:lang w:val="az-Latn-AZ"/>
              </w:rPr>
            </w:pPr>
            <w:bookmarkStart w:id="37" w:name="_Toc141780366"/>
            <w:bookmarkStart w:id="38" w:name="_Toc155945249"/>
            <w:r w:rsidRPr="00460FD5">
              <w:rPr>
                <w:rFonts w:ascii="Arial" w:hAnsi="Arial" w:cs="Arial"/>
                <w:b/>
                <w:sz w:val="28"/>
                <w:szCs w:val="28"/>
                <w:lang w:val="az-Latn-AZ"/>
              </w:rPr>
              <w:lastRenderedPageBreak/>
              <w:t>Təkliflərin hazırlanması</w:t>
            </w:r>
            <w:bookmarkEnd w:id="37"/>
            <w:bookmarkEnd w:id="38"/>
          </w:p>
        </w:tc>
      </w:tr>
      <w:tr w:rsidR="003D5743" w:rsidRPr="00460FD5" w14:paraId="1CB6EEA9" w14:textId="77777777" w:rsidTr="00F10D34">
        <w:tc>
          <w:tcPr>
            <w:tcW w:w="2684" w:type="dxa"/>
          </w:tcPr>
          <w:p w14:paraId="5E107384" w14:textId="69BFA5AF" w:rsidR="003D5743" w:rsidRPr="00460FD5" w:rsidRDefault="003D5743">
            <w:pPr>
              <w:pStyle w:val="ListParagraph"/>
              <w:widowControl w:val="0"/>
              <w:numPr>
                <w:ilvl w:val="0"/>
                <w:numId w:val="13"/>
              </w:numPr>
              <w:spacing w:before="60" w:after="60" w:line="240" w:lineRule="auto"/>
              <w:ind w:left="425" w:hanging="425"/>
              <w:contextualSpacing w:val="0"/>
              <w:outlineLvl w:val="2"/>
              <w:rPr>
                <w:rFonts w:ascii="Arial" w:hAnsi="Arial" w:cs="Arial"/>
                <w:b/>
                <w:sz w:val="24"/>
                <w:szCs w:val="24"/>
              </w:rPr>
            </w:pPr>
            <w:bookmarkStart w:id="39" w:name="_Toc141780367"/>
            <w:bookmarkStart w:id="40" w:name="_Toc155945250"/>
            <w:r w:rsidRPr="00460FD5">
              <w:rPr>
                <w:rFonts w:ascii="Arial" w:hAnsi="Arial" w:cs="Arial"/>
                <w:b/>
                <w:sz w:val="24"/>
                <w:szCs w:val="24"/>
              </w:rPr>
              <w:t>Satınalma xərcləri</w:t>
            </w:r>
            <w:bookmarkEnd w:id="39"/>
            <w:bookmarkEnd w:id="40"/>
          </w:p>
        </w:tc>
        <w:tc>
          <w:tcPr>
            <w:tcW w:w="6996" w:type="dxa"/>
          </w:tcPr>
          <w:p w14:paraId="382C75FB" w14:textId="1F53F201" w:rsidR="003D5743" w:rsidRPr="00460FD5" w:rsidRDefault="00151E48">
            <w:pPr>
              <w:pStyle w:val="ListParagraph"/>
              <w:widowControl w:val="0"/>
              <w:numPr>
                <w:ilvl w:val="1"/>
                <w:numId w:val="13"/>
              </w:numPr>
              <w:spacing w:before="60" w:after="0" w:line="276" w:lineRule="auto"/>
              <w:ind w:left="601"/>
              <w:contextualSpacing w:val="0"/>
              <w:jc w:val="both"/>
              <w:rPr>
                <w:rFonts w:ascii="Arial" w:hAnsi="Arial" w:cs="Arial"/>
                <w:b/>
                <w:sz w:val="24"/>
                <w:szCs w:val="24"/>
              </w:rPr>
            </w:pPr>
            <w:r w:rsidRPr="00460FD5">
              <w:rPr>
                <w:rFonts w:ascii="Arial" w:hAnsi="Arial" w:cs="Arial"/>
                <w:bCs/>
                <w:sz w:val="24"/>
                <w:szCs w:val="24"/>
              </w:rPr>
              <w:t>Təchizatçı</w:t>
            </w:r>
            <w:r w:rsidR="003D5743" w:rsidRPr="00460FD5">
              <w:rPr>
                <w:rFonts w:ascii="Arial" w:hAnsi="Arial" w:cs="Arial"/>
                <w:bCs/>
                <w:sz w:val="24"/>
                <w:szCs w:val="24"/>
              </w:rPr>
              <w:t xml:space="preserve"> öz təklifini hazırlamaq və təqdim etməklə bağlı bütün xərcləri özü çəkir və satınalan təşkilat satınalma prosesinin nəticəsindən asılı olmayaraq, həmin xərclərə görə məsuliyyət və ya öhdəlik daşımır.</w:t>
            </w:r>
          </w:p>
        </w:tc>
      </w:tr>
      <w:tr w:rsidR="003D5743" w:rsidRPr="00460FD5" w14:paraId="70339A5E" w14:textId="77777777" w:rsidTr="00F10D34">
        <w:tc>
          <w:tcPr>
            <w:tcW w:w="2684" w:type="dxa"/>
          </w:tcPr>
          <w:p w14:paraId="30EE8005" w14:textId="09E175F2" w:rsidR="003D5743" w:rsidRPr="00460FD5" w:rsidRDefault="00D76693">
            <w:pPr>
              <w:pStyle w:val="ListParagraph"/>
              <w:widowControl w:val="0"/>
              <w:numPr>
                <w:ilvl w:val="0"/>
                <w:numId w:val="13"/>
              </w:numPr>
              <w:spacing w:before="60" w:after="60" w:line="240" w:lineRule="auto"/>
              <w:ind w:left="425" w:hanging="425"/>
              <w:contextualSpacing w:val="0"/>
              <w:outlineLvl w:val="2"/>
              <w:rPr>
                <w:rFonts w:ascii="Arial" w:hAnsi="Arial" w:cs="Arial"/>
                <w:b/>
                <w:sz w:val="24"/>
                <w:szCs w:val="24"/>
              </w:rPr>
            </w:pPr>
            <w:bookmarkStart w:id="41" w:name="_Toc141780368"/>
            <w:bookmarkStart w:id="42" w:name="_Toc141780369"/>
            <w:bookmarkStart w:id="43" w:name="_Toc141780370"/>
            <w:bookmarkStart w:id="44" w:name="_Toc141780371"/>
            <w:bookmarkStart w:id="45" w:name="_Toc141780372"/>
            <w:bookmarkStart w:id="46" w:name="_Toc155945251"/>
            <w:r w:rsidRPr="00460FD5">
              <w:rPr>
                <w:rFonts w:ascii="Arial" w:hAnsi="Arial" w:cs="Arial"/>
                <w:b/>
                <w:sz w:val="24"/>
                <w:szCs w:val="24"/>
              </w:rPr>
              <w:t>T</w:t>
            </w:r>
            <w:bookmarkEnd w:id="41"/>
            <w:bookmarkEnd w:id="42"/>
            <w:bookmarkEnd w:id="43"/>
            <w:bookmarkEnd w:id="44"/>
            <w:bookmarkEnd w:id="45"/>
            <w:r w:rsidRPr="00460FD5">
              <w:rPr>
                <w:rFonts w:ascii="Arial" w:hAnsi="Arial" w:cs="Arial"/>
                <w:b/>
                <w:sz w:val="24"/>
                <w:szCs w:val="24"/>
              </w:rPr>
              <w:t>əklifin tərtib olunmasının dili</w:t>
            </w:r>
            <w:bookmarkEnd w:id="46"/>
          </w:p>
        </w:tc>
        <w:tc>
          <w:tcPr>
            <w:tcW w:w="6996" w:type="dxa"/>
          </w:tcPr>
          <w:p w14:paraId="26EFD230" w14:textId="1E797FE3" w:rsidR="006E5696" w:rsidRPr="00460FD5" w:rsidRDefault="003D5743">
            <w:pPr>
              <w:pStyle w:val="ListParagraph"/>
              <w:widowControl w:val="0"/>
              <w:numPr>
                <w:ilvl w:val="1"/>
                <w:numId w:val="13"/>
              </w:numPr>
              <w:spacing w:before="60" w:after="0" w:line="276" w:lineRule="auto"/>
              <w:ind w:left="601"/>
              <w:contextualSpacing w:val="0"/>
              <w:jc w:val="both"/>
              <w:rPr>
                <w:rFonts w:ascii="Arial" w:hAnsi="Arial" w:cs="Arial"/>
                <w:b/>
                <w:sz w:val="24"/>
                <w:szCs w:val="24"/>
              </w:rPr>
            </w:pPr>
            <w:bookmarkStart w:id="47" w:name="_Ref140583178"/>
            <w:r w:rsidRPr="00460FD5">
              <w:rPr>
                <w:rFonts w:ascii="Arial" w:hAnsi="Arial" w:cs="Arial"/>
                <w:bCs/>
                <w:sz w:val="24"/>
                <w:szCs w:val="24"/>
              </w:rPr>
              <w:t xml:space="preserve">Təklif və həmçinin </w:t>
            </w:r>
            <w:r w:rsidR="00D76693" w:rsidRPr="00460FD5">
              <w:rPr>
                <w:rFonts w:ascii="Arial" w:hAnsi="Arial" w:cs="Arial"/>
                <w:bCs/>
                <w:sz w:val="24"/>
                <w:szCs w:val="24"/>
              </w:rPr>
              <w:t xml:space="preserve">təchizatçı </w:t>
            </w:r>
            <w:r w:rsidRPr="00460FD5">
              <w:rPr>
                <w:rFonts w:ascii="Arial" w:hAnsi="Arial" w:cs="Arial"/>
                <w:bCs/>
                <w:sz w:val="24"/>
                <w:szCs w:val="24"/>
              </w:rPr>
              <w:t>ilə satınalan təşkilat arasında bütün yazışmalar və sənəd mübadiləsi</w:t>
            </w:r>
            <w:r w:rsidR="00D76693" w:rsidRPr="00460FD5">
              <w:rPr>
                <w:rFonts w:ascii="Arial" w:hAnsi="Arial" w:cs="Arial"/>
                <w:bCs/>
                <w:sz w:val="24"/>
                <w:szCs w:val="24"/>
              </w:rPr>
              <w:t xml:space="preserve"> </w:t>
            </w:r>
            <w:r w:rsidRPr="00460FD5">
              <w:rPr>
                <w:rFonts w:ascii="Arial" w:hAnsi="Arial" w:cs="Arial"/>
                <w:bCs/>
                <w:sz w:val="24"/>
                <w:szCs w:val="24"/>
              </w:rPr>
              <w:t>Azərbaycan dilində aparılır.</w:t>
            </w:r>
            <w:r w:rsidR="006E5696" w:rsidRPr="00460FD5">
              <w:rPr>
                <w:rFonts w:ascii="Arial" w:hAnsi="Arial" w:cs="Arial"/>
                <w:bCs/>
                <w:sz w:val="24"/>
                <w:szCs w:val="24"/>
              </w:rPr>
              <w:t xml:space="preserve"> Satınalma komissiyasının qərarı ilə satınalmalara dair sənədlər </w:t>
            </w:r>
            <w:r w:rsidR="00FC6D3E" w:rsidRPr="00460FD5">
              <w:rPr>
                <w:rFonts w:ascii="Arial" w:hAnsi="Arial" w:cs="Arial"/>
                <w:b/>
                <w:sz w:val="24"/>
                <w:szCs w:val="24"/>
              </w:rPr>
              <w:t>Satınalma məlumat vərəqin</w:t>
            </w:r>
            <w:r w:rsidR="006E5696" w:rsidRPr="00460FD5">
              <w:rPr>
                <w:rFonts w:ascii="Arial" w:hAnsi="Arial" w:cs="Arial"/>
                <w:b/>
                <w:sz w:val="24"/>
                <w:szCs w:val="24"/>
              </w:rPr>
              <w:t xml:space="preserve">də </w:t>
            </w:r>
            <w:r w:rsidR="006E5696" w:rsidRPr="00460FD5">
              <w:rPr>
                <w:rFonts w:ascii="Arial" w:hAnsi="Arial" w:cs="Arial"/>
                <w:b/>
                <w:sz w:val="24"/>
                <w:szCs w:val="24"/>
              </w:rPr>
              <w:fldChar w:fldCharType="begin"/>
            </w:r>
            <w:r w:rsidR="006E5696" w:rsidRPr="00460FD5">
              <w:rPr>
                <w:rFonts w:ascii="Arial" w:hAnsi="Arial" w:cs="Arial"/>
                <w:b/>
                <w:sz w:val="24"/>
                <w:szCs w:val="24"/>
              </w:rPr>
              <w:instrText xml:space="preserve"> REF _Ref140583151 \w \h  \* MERGEFORMAT </w:instrText>
            </w:r>
            <w:r w:rsidR="006E5696" w:rsidRPr="00460FD5">
              <w:rPr>
                <w:rFonts w:ascii="Arial" w:hAnsi="Arial" w:cs="Arial"/>
                <w:b/>
                <w:sz w:val="24"/>
                <w:szCs w:val="24"/>
              </w:rPr>
            </w:r>
            <w:r w:rsidR="006E5696" w:rsidRPr="00460FD5">
              <w:rPr>
                <w:rFonts w:ascii="Arial" w:hAnsi="Arial" w:cs="Arial"/>
                <w:b/>
                <w:sz w:val="24"/>
                <w:szCs w:val="24"/>
              </w:rPr>
              <w:fldChar w:fldCharType="separate"/>
            </w:r>
            <w:r w:rsidR="00D14AD9">
              <w:rPr>
                <w:rFonts w:ascii="Arial" w:hAnsi="Arial" w:cs="Arial"/>
                <w:b/>
                <w:sz w:val="24"/>
                <w:szCs w:val="24"/>
              </w:rPr>
              <w:t>(7)</w:t>
            </w:r>
            <w:r w:rsidR="006E5696" w:rsidRPr="00460FD5">
              <w:rPr>
                <w:rFonts w:ascii="Arial" w:hAnsi="Arial" w:cs="Arial"/>
                <w:b/>
                <w:sz w:val="24"/>
                <w:szCs w:val="24"/>
              </w:rPr>
              <w:fldChar w:fldCharType="end"/>
            </w:r>
            <w:r w:rsidR="006E5696" w:rsidRPr="00460FD5">
              <w:rPr>
                <w:rFonts w:ascii="Arial" w:hAnsi="Arial" w:cs="Arial"/>
                <w:b/>
                <w:sz w:val="24"/>
                <w:szCs w:val="24"/>
              </w:rPr>
              <w:t xml:space="preserve"> </w:t>
            </w:r>
            <w:r w:rsidR="006E5696" w:rsidRPr="00460FD5">
              <w:rPr>
                <w:rFonts w:ascii="Arial" w:hAnsi="Arial" w:cs="Arial"/>
                <w:bCs/>
                <w:sz w:val="24"/>
                <w:szCs w:val="24"/>
              </w:rPr>
              <w:t>nəzərdə tutulmuş xarici dillərdən birinə (bir neçəsinə) tərcümə oluna bilər. Bu halda, satınalmalara dair sənədlər arasında ziddiyyət yaranarsa, Azərbaycan Respublikasının dövlət dilində tərtib olunmuş sənədlərə üstünlük verilir.</w:t>
            </w:r>
          </w:p>
          <w:p w14:paraId="48B20340" w14:textId="44608539" w:rsidR="00D76693" w:rsidRPr="00460FD5" w:rsidRDefault="003D5743">
            <w:pPr>
              <w:pStyle w:val="ListParagraph"/>
              <w:widowControl w:val="0"/>
              <w:numPr>
                <w:ilvl w:val="1"/>
                <w:numId w:val="13"/>
              </w:numPr>
              <w:spacing w:before="60" w:after="0" w:line="276" w:lineRule="auto"/>
              <w:ind w:left="601"/>
              <w:contextualSpacing w:val="0"/>
              <w:jc w:val="both"/>
              <w:rPr>
                <w:rFonts w:ascii="Arial" w:hAnsi="Arial" w:cs="Arial"/>
                <w:b/>
                <w:sz w:val="24"/>
                <w:szCs w:val="24"/>
              </w:rPr>
            </w:pPr>
            <w:r w:rsidRPr="00460FD5">
              <w:rPr>
                <w:rFonts w:ascii="Arial" w:hAnsi="Arial" w:cs="Arial"/>
                <w:bCs/>
                <w:sz w:val="24"/>
                <w:szCs w:val="24"/>
              </w:rPr>
              <w:t xml:space="preserve">Təklifin tərkibinə daxil olan müşayiətedici sənədlər və çap materialları tərcüməsi ilə verilmək şərtilə, başqa dildə ola bilər. </w:t>
            </w:r>
            <w:r w:rsidR="00D76693" w:rsidRPr="00460FD5">
              <w:rPr>
                <w:rFonts w:ascii="Arial" w:hAnsi="Arial" w:cs="Arial"/>
                <w:bCs/>
                <w:sz w:val="24"/>
                <w:szCs w:val="24"/>
              </w:rPr>
              <w:t xml:space="preserve">Təchizatçının </w:t>
            </w:r>
            <w:r w:rsidRPr="00460FD5">
              <w:rPr>
                <w:rFonts w:ascii="Arial" w:hAnsi="Arial" w:cs="Arial"/>
                <w:bCs/>
                <w:sz w:val="24"/>
                <w:szCs w:val="24"/>
              </w:rPr>
              <w:t xml:space="preserve">xarici dildə təqdim etdiyi sənədlərin Azərbaycan dilinə notarial qaydasında təsdiqlənmiş tərcüməsi təqdim olunmalıdır. </w:t>
            </w:r>
            <w:r w:rsidR="00D76693" w:rsidRPr="00460FD5">
              <w:rPr>
                <w:rFonts w:ascii="Arial" w:hAnsi="Arial" w:cs="Arial"/>
                <w:bCs/>
                <w:sz w:val="24"/>
                <w:szCs w:val="24"/>
              </w:rPr>
              <w:t>Təklif ilə tərcüməsi arasında ziddiyyət yaranarsa, Azərbaycan Respublikasının dövlət dilində tərtib olunmuş sənədlərə üstünlük verilir.</w:t>
            </w:r>
            <w:bookmarkEnd w:id="47"/>
          </w:p>
        </w:tc>
      </w:tr>
      <w:tr w:rsidR="003D5743" w:rsidRPr="00460FD5" w14:paraId="4EDE43BA" w14:textId="77777777" w:rsidTr="00F10D34">
        <w:tc>
          <w:tcPr>
            <w:tcW w:w="2684" w:type="dxa"/>
          </w:tcPr>
          <w:p w14:paraId="06B60C7A" w14:textId="32FE2053" w:rsidR="003D5743" w:rsidRPr="00460FD5" w:rsidRDefault="006C2C2F">
            <w:pPr>
              <w:pStyle w:val="ListParagraph"/>
              <w:widowControl w:val="0"/>
              <w:numPr>
                <w:ilvl w:val="0"/>
                <w:numId w:val="13"/>
              </w:numPr>
              <w:spacing w:before="60" w:after="60" w:line="240" w:lineRule="auto"/>
              <w:contextualSpacing w:val="0"/>
              <w:outlineLvl w:val="2"/>
              <w:rPr>
                <w:rFonts w:ascii="Arial" w:hAnsi="Arial" w:cs="Arial"/>
                <w:b/>
                <w:sz w:val="24"/>
                <w:szCs w:val="24"/>
              </w:rPr>
            </w:pPr>
            <w:bookmarkStart w:id="48" w:name="_Ref141089364"/>
            <w:r w:rsidRPr="00460FD5">
              <w:rPr>
                <w:rFonts w:ascii="Arial" w:hAnsi="Arial" w:cs="Arial"/>
                <w:b/>
                <w:sz w:val="24"/>
                <w:szCs w:val="24"/>
              </w:rPr>
              <w:t xml:space="preserve"> </w:t>
            </w:r>
            <w:bookmarkStart w:id="49" w:name="_Toc155945252"/>
            <w:r w:rsidR="00D76693" w:rsidRPr="00460FD5">
              <w:rPr>
                <w:rFonts w:ascii="Arial" w:hAnsi="Arial" w:cs="Arial"/>
                <w:b/>
                <w:sz w:val="24"/>
                <w:szCs w:val="24"/>
              </w:rPr>
              <w:t>Təklifə daxil olan sənədlər</w:t>
            </w:r>
            <w:bookmarkEnd w:id="48"/>
            <w:bookmarkEnd w:id="49"/>
          </w:p>
        </w:tc>
        <w:tc>
          <w:tcPr>
            <w:tcW w:w="6996" w:type="dxa"/>
          </w:tcPr>
          <w:p w14:paraId="40C7E739" w14:textId="13E29CA2" w:rsidR="0096672B" w:rsidRPr="00460FD5" w:rsidRDefault="0096672B">
            <w:pPr>
              <w:pStyle w:val="ListParagraph"/>
              <w:widowControl w:val="0"/>
              <w:numPr>
                <w:ilvl w:val="1"/>
                <w:numId w:val="13"/>
              </w:numPr>
              <w:spacing w:before="60" w:after="0" w:line="276" w:lineRule="auto"/>
              <w:ind w:left="601"/>
              <w:contextualSpacing w:val="0"/>
              <w:jc w:val="both"/>
              <w:rPr>
                <w:rFonts w:ascii="Arial" w:hAnsi="Arial" w:cs="Arial"/>
                <w:sz w:val="24"/>
                <w:szCs w:val="24"/>
              </w:rPr>
            </w:pPr>
            <w:bookmarkStart w:id="50" w:name="_Ref140584244"/>
            <w:r w:rsidRPr="00460FD5">
              <w:rPr>
                <w:rFonts w:ascii="Arial" w:hAnsi="Arial" w:cs="Arial"/>
                <w:sz w:val="24"/>
                <w:szCs w:val="24"/>
              </w:rPr>
              <w:t>Təchizatçı təqdim etdiyi təklifə aşağıdakı</w:t>
            </w:r>
            <w:r w:rsidR="0008052D" w:rsidRPr="00460FD5">
              <w:rPr>
                <w:rFonts w:ascii="Arial" w:hAnsi="Arial" w:cs="Arial"/>
                <w:sz w:val="24"/>
                <w:szCs w:val="24"/>
              </w:rPr>
              <w:t>ları</w:t>
            </w:r>
            <w:r w:rsidRPr="00460FD5">
              <w:rPr>
                <w:rFonts w:ascii="Arial" w:hAnsi="Arial" w:cs="Arial"/>
                <w:sz w:val="24"/>
                <w:szCs w:val="24"/>
              </w:rPr>
              <w:t xml:space="preserve"> əlavə edir:</w:t>
            </w:r>
            <w:bookmarkEnd w:id="50"/>
          </w:p>
          <w:p w14:paraId="65DAA3F8" w14:textId="2323EA1A" w:rsidR="0096672B" w:rsidRPr="00460FD5" w:rsidRDefault="008C5E48">
            <w:pPr>
              <w:pStyle w:val="ListParagraph"/>
              <w:widowControl w:val="0"/>
              <w:numPr>
                <w:ilvl w:val="2"/>
                <w:numId w:val="13"/>
              </w:numPr>
              <w:spacing w:after="0" w:line="276" w:lineRule="auto"/>
              <w:ind w:left="885" w:hanging="312"/>
              <w:contextualSpacing w:val="0"/>
              <w:jc w:val="both"/>
              <w:rPr>
                <w:rFonts w:ascii="Arial" w:hAnsi="Arial" w:cs="Arial"/>
                <w:sz w:val="24"/>
                <w:szCs w:val="24"/>
              </w:rPr>
            </w:pPr>
            <w:r w:rsidRPr="00460FD5">
              <w:rPr>
                <w:rFonts w:ascii="Arial" w:hAnsi="Arial" w:cs="Arial"/>
                <w:sz w:val="24"/>
                <w:szCs w:val="24"/>
              </w:rPr>
              <w:t>Təlimatın</w:t>
            </w:r>
            <w:r w:rsidR="009A5F03">
              <w:rPr>
                <w:rFonts w:ascii="Arial" w:hAnsi="Arial" w:cs="Arial"/>
                <w:sz w:val="24"/>
                <w:szCs w:val="24"/>
              </w:rPr>
              <w:t xml:space="preserve"> 11</w:t>
            </w:r>
            <w:r w:rsidR="0096672B" w:rsidRPr="00460FD5">
              <w:rPr>
                <w:rFonts w:ascii="Arial" w:hAnsi="Arial" w:cs="Arial"/>
                <w:sz w:val="24"/>
                <w:szCs w:val="24"/>
              </w:rPr>
              <w:t>-</w:t>
            </w:r>
            <w:r w:rsidR="007F6FD4" w:rsidRPr="00460FD5">
              <w:rPr>
                <w:rFonts w:ascii="Arial" w:hAnsi="Arial" w:cs="Arial"/>
                <w:sz w:val="24"/>
                <w:szCs w:val="24"/>
              </w:rPr>
              <w:t xml:space="preserve">ci </w:t>
            </w:r>
            <w:r w:rsidR="00810522" w:rsidRPr="00460FD5">
              <w:rPr>
                <w:rFonts w:ascii="Arial" w:hAnsi="Arial" w:cs="Arial"/>
                <w:sz w:val="24"/>
                <w:szCs w:val="24"/>
              </w:rPr>
              <w:t>hissəsinin</w:t>
            </w:r>
            <w:r w:rsidR="0096672B" w:rsidRPr="00460FD5">
              <w:rPr>
                <w:rFonts w:ascii="Arial" w:hAnsi="Arial" w:cs="Arial"/>
                <w:sz w:val="24"/>
                <w:szCs w:val="24"/>
              </w:rPr>
              <w:t xml:space="preserve"> tələbləri nəzərə alınmaqla təklif məktubu</w:t>
            </w:r>
            <w:r w:rsidR="00D15F3F" w:rsidRPr="00460FD5">
              <w:rPr>
                <w:rFonts w:ascii="Arial" w:hAnsi="Arial" w:cs="Arial"/>
                <w:sz w:val="24"/>
                <w:szCs w:val="24"/>
              </w:rPr>
              <w:t>;</w:t>
            </w:r>
          </w:p>
          <w:p w14:paraId="2A31E715" w14:textId="67A0E4C9" w:rsidR="0096672B" w:rsidRPr="00460FD5" w:rsidRDefault="008C5E48">
            <w:pPr>
              <w:pStyle w:val="ListParagraph"/>
              <w:widowControl w:val="0"/>
              <w:numPr>
                <w:ilvl w:val="2"/>
                <w:numId w:val="13"/>
              </w:numPr>
              <w:spacing w:after="0" w:line="276" w:lineRule="auto"/>
              <w:ind w:left="885" w:hanging="312"/>
              <w:contextualSpacing w:val="0"/>
              <w:jc w:val="both"/>
              <w:rPr>
                <w:rFonts w:ascii="Arial" w:hAnsi="Arial" w:cs="Arial"/>
                <w:sz w:val="24"/>
                <w:szCs w:val="24"/>
              </w:rPr>
            </w:pPr>
            <w:r w:rsidRPr="00460FD5">
              <w:rPr>
                <w:rFonts w:ascii="Arial" w:hAnsi="Arial" w:cs="Arial"/>
                <w:sz w:val="24"/>
                <w:szCs w:val="24"/>
              </w:rPr>
              <w:t>Təlimatın</w:t>
            </w:r>
            <w:r w:rsidR="009A5F03">
              <w:rPr>
                <w:rFonts w:ascii="Arial" w:hAnsi="Arial" w:cs="Arial"/>
                <w:sz w:val="24"/>
                <w:szCs w:val="24"/>
              </w:rPr>
              <w:t xml:space="preserve"> 11-</w:t>
            </w:r>
            <w:r w:rsidR="00B24B42" w:rsidRPr="00460FD5">
              <w:rPr>
                <w:rFonts w:ascii="Arial" w:hAnsi="Arial" w:cs="Arial"/>
                <w:sz w:val="24"/>
                <w:szCs w:val="24"/>
              </w:rPr>
              <w:t>ci</w:t>
            </w:r>
            <w:r w:rsidR="0096672B" w:rsidRPr="00460FD5">
              <w:rPr>
                <w:rFonts w:ascii="Arial" w:hAnsi="Arial" w:cs="Arial"/>
                <w:sz w:val="24"/>
                <w:szCs w:val="24"/>
              </w:rPr>
              <w:t xml:space="preserve"> və</w:t>
            </w:r>
            <w:r w:rsidR="009A5F03">
              <w:rPr>
                <w:rFonts w:ascii="Arial" w:hAnsi="Arial" w:cs="Arial"/>
                <w:sz w:val="24"/>
                <w:szCs w:val="24"/>
              </w:rPr>
              <w:t xml:space="preserve"> 14</w:t>
            </w:r>
            <w:r w:rsidR="0096672B" w:rsidRPr="00460FD5">
              <w:rPr>
                <w:rFonts w:ascii="Arial" w:hAnsi="Arial" w:cs="Arial"/>
                <w:sz w:val="24"/>
                <w:szCs w:val="24"/>
              </w:rPr>
              <w:t>-c</w:t>
            </w:r>
            <w:r w:rsidR="009A5F03">
              <w:rPr>
                <w:rFonts w:ascii="Arial" w:hAnsi="Arial" w:cs="Arial"/>
                <w:sz w:val="24"/>
                <w:szCs w:val="24"/>
              </w:rPr>
              <w:t>ü</w:t>
            </w:r>
            <w:r w:rsidR="0096672B" w:rsidRPr="00460FD5">
              <w:rPr>
                <w:rFonts w:ascii="Arial" w:hAnsi="Arial" w:cs="Arial"/>
                <w:sz w:val="24"/>
                <w:szCs w:val="24"/>
              </w:rPr>
              <w:t xml:space="preserve"> </w:t>
            </w:r>
            <w:r w:rsidR="00B24B42" w:rsidRPr="00460FD5">
              <w:rPr>
                <w:rFonts w:ascii="Arial" w:hAnsi="Arial" w:cs="Arial"/>
                <w:sz w:val="24"/>
                <w:szCs w:val="24"/>
              </w:rPr>
              <w:t>hiss</w:t>
            </w:r>
            <w:r w:rsidR="00D15F3F" w:rsidRPr="00460FD5">
              <w:rPr>
                <w:rFonts w:ascii="Arial" w:hAnsi="Arial" w:cs="Arial"/>
                <w:sz w:val="24"/>
                <w:szCs w:val="24"/>
              </w:rPr>
              <w:t>ə</w:t>
            </w:r>
            <w:r w:rsidR="00DA38D5" w:rsidRPr="00460FD5">
              <w:rPr>
                <w:rFonts w:ascii="Arial" w:hAnsi="Arial" w:cs="Arial"/>
                <w:sz w:val="24"/>
                <w:szCs w:val="24"/>
              </w:rPr>
              <w:t>lər</w:t>
            </w:r>
            <w:r w:rsidR="00D15F3F" w:rsidRPr="00460FD5">
              <w:rPr>
                <w:rFonts w:ascii="Arial" w:hAnsi="Arial" w:cs="Arial"/>
                <w:sz w:val="24"/>
                <w:szCs w:val="24"/>
              </w:rPr>
              <w:t>in</w:t>
            </w:r>
            <w:r w:rsidR="00B24B42" w:rsidRPr="00460FD5">
              <w:rPr>
                <w:rFonts w:ascii="Arial" w:hAnsi="Arial" w:cs="Arial"/>
                <w:sz w:val="24"/>
                <w:szCs w:val="24"/>
              </w:rPr>
              <w:t>in</w:t>
            </w:r>
            <w:r w:rsidR="00D15F3F" w:rsidRPr="00460FD5">
              <w:rPr>
                <w:rFonts w:ascii="Arial" w:hAnsi="Arial" w:cs="Arial"/>
                <w:sz w:val="24"/>
                <w:szCs w:val="24"/>
              </w:rPr>
              <w:t xml:space="preserve"> tələbləri </w:t>
            </w:r>
            <w:r w:rsidR="000A2806" w:rsidRPr="00460FD5">
              <w:rPr>
                <w:rFonts w:ascii="Arial" w:hAnsi="Arial" w:cs="Arial"/>
                <w:sz w:val="24"/>
                <w:szCs w:val="24"/>
              </w:rPr>
              <w:t xml:space="preserve">əsasında </w:t>
            </w:r>
            <w:r w:rsidR="00D15F3F" w:rsidRPr="00460FD5">
              <w:rPr>
                <w:rFonts w:ascii="Arial" w:hAnsi="Arial" w:cs="Arial"/>
                <w:sz w:val="24"/>
                <w:szCs w:val="24"/>
              </w:rPr>
              <w:t>q</w:t>
            </w:r>
            <w:r w:rsidR="0096672B" w:rsidRPr="00460FD5">
              <w:rPr>
                <w:rFonts w:ascii="Arial" w:hAnsi="Arial" w:cs="Arial"/>
                <w:sz w:val="24"/>
                <w:szCs w:val="24"/>
              </w:rPr>
              <w:t xml:space="preserve">iymətləndirilmiş </w:t>
            </w:r>
            <w:r w:rsidR="00CA0632" w:rsidRPr="00460FD5">
              <w:rPr>
                <w:rFonts w:ascii="Arial" w:hAnsi="Arial" w:cs="Arial"/>
                <w:sz w:val="24"/>
                <w:szCs w:val="24"/>
              </w:rPr>
              <w:t>qiymət</w:t>
            </w:r>
            <w:r w:rsidR="0096672B" w:rsidRPr="00460FD5">
              <w:rPr>
                <w:rFonts w:ascii="Arial" w:hAnsi="Arial" w:cs="Arial"/>
                <w:sz w:val="24"/>
                <w:szCs w:val="24"/>
              </w:rPr>
              <w:t xml:space="preserve"> cədvəli daxil olmaqla digər cədvəllər</w:t>
            </w:r>
            <w:r w:rsidR="00D15F3F" w:rsidRPr="00460FD5">
              <w:rPr>
                <w:rFonts w:ascii="Arial" w:hAnsi="Arial" w:cs="Arial"/>
                <w:sz w:val="24"/>
                <w:szCs w:val="24"/>
              </w:rPr>
              <w:t>;</w:t>
            </w:r>
          </w:p>
          <w:p w14:paraId="548A90E7" w14:textId="5ED2B623" w:rsidR="00D15F3F" w:rsidRPr="00460FD5" w:rsidRDefault="008C5E48">
            <w:pPr>
              <w:pStyle w:val="ListParagraph"/>
              <w:widowControl w:val="0"/>
              <w:numPr>
                <w:ilvl w:val="2"/>
                <w:numId w:val="13"/>
              </w:numPr>
              <w:spacing w:after="0" w:line="276" w:lineRule="auto"/>
              <w:ind w:left="885" w:hanging="312"/>
              <w:contextualSpacing w:val="0"/>
              <w:jc w:val="both"/>
              <w:rPr>
                <w:rFonts w:ascii="Arial" w:hAnsi="Arial" w:cs="Arial"/>
                <w:sz w:val="24"/>
                <w:szCs w:val="24"/>
              </w:rPr>
            </w:pPr>
            <w:r w:rsidRPr="00460FD5">
              <w:rPr>
                <w:rFonts w:ascii="Arial" w:hAnsi="Arial" w:cs="Arial"/>
                <w:sz w:val="24"/>
                <w:szCs w:val="24"/>
              </w:rPr>
              <w:t>Təlimatın</w:t>
            </w:r>
            <w:r w:rsidR="00D15F3F" w:rsidRPr="00460FD5">
              <w:rPr>
                <w:rFonts w:ascii="Arial" w:hAnsi="Arial" w:cs="Arial"/>
                <w:sz w:val="24"/>
                <w:szCs w:val="24"/>
              </w:rPr>
              <w:t xml:space="preserve"> </w:t>
            </w:r>
            <w:r w:rsidR="009A5F03">
              <w:rPr>
                <w:rFonts w:ascii="Arial" w:hAnsi="Arial" w:cs="Arial"/>
                <w:sz w:val="24"/>
                <w:szCs w:val="24"/>
              </w:rPr>
              <w:t>19.1</w:t>
            </w:r>
            <w:r w:rsidR="00D15F3F" w:rsidRPr="00460FD5">
              <w:rPr>
                <w:rFonts w:ascii="Arial" w:hAnsi="Arial" w:cs="Arial"/>
                <w:sz w:val="24"/>
                <w:szCs w:val="24"/>
              </w:rPr>
              <w:t>-c</w:t>
            </w:r>
            <w:r w:rsidR="00DA38D5" w:rsidRPr="00460FD5">
              <w:rPr>
                <w:rFonts w:ascii="Arial" w:hAnsi="Arial" w:cs="Arial"/>
                <w:sz w:val="24"/>
                <w:szCs w:val="24"/>
              </w:rPr>
              <w:t>i</w:t>
            </w:r>
            <w:r w:rsidR="00D15F3F" w:rsidRPr="00460FD5">
              <w:rPr>
                <w:rFonts w:ascii="Arial" w:hAnsi="Arial" w:cs="Arial"/>
                <w:sz w:val="24"/>
                <w:szCs w:val="24"/>
              </w:rPr>
              <w:t xml:space="preserve"> </w:t>
            </w:r>
            <w:r w:rsidR="00DA38D5" w:rsidRPr="00460FD5">
              <w:rPr>
                <w:rFonts w:ascii="Arial" w:hAnsi="Arial" w:cs="Arial"/>
                <w:sz w:val="24"/>
                <w:szCs w:val="24"/>
              </w:rPr>
              <w:t>bəndinin</w:t>
            </w:r>
            <w:r w:rsidR="00D15F3F" w:rsidRPr="00460FD5">
              <w:rPr>
                <w:rFonts w:ascii="Arial" w:hAnsi="Arial" w:cs="Arial"/>
                <w:sz w:val="24"/>
                <w:szCs w:val="24"/>
              </w:rPr>
              <w:t xml:space="preserve"> tələbləri nəzərə alınmaqla təklifin təminatı;</w:t>
            </w:r>
          </w:p>
          <w:p w14:paraId="75EE5D9F" w14:textId="390FD128" w:rsidR="00D15F3F" w:rsidRPr="00460FD5" w:rsidRDefault="006C2C2F">
            <w:pPr>
              <w:pStyle w:val="ListParagraph"/>
              <w:widowControl w:val="0"/>
              <w:numPr>
                <w:ilvl w:val="2"/>
                <w:numId w:val="13"/>
              </w:numPr>
              <w:spacing w:after="0" w:line="276" w:lineRule="auto"/>
              <w:ind w:left="885" w:hanging="312"/>
              <w:contextualSpacing w:val="0"/>
              <w:jc w:val="both"/>
              <w:rPr>
                <w:rFonts w:ascii="Arial" w:hAnsi="Arial" w:cs="Arial"/>
                <w:sz w:val="24"/>
                <w:szCs w:val="24"/>
              </w:rPr>
            </w:pPr>
            <w:r w:rsidRPr="00460FD5">
              <w:rPr>
                <w:rFonts w:ascii="Arial" w:hAnsi="Arial" w:cs="Arial"/>
                <w:sz w:val="24"/>
                <w:szCs w:val="24"/>
              </w:rPr>
              <w:t xml:space="preserve"> i</w:t>
            </w:r>
            <w:r w:rsidR="00D15F3F" w:rsidRPr="00460FD5">
              <w:rPr>
                <w:rFonts w:ascii="Arial" w:hAnsi="Arial" w:cs="Arial"/>
                <w:sz w:val="24"/>
                <w:szCs w:val="24"/>
              </w:rPr>
              <w:t xml:space="preserve">cazə verildiyi təqdirdə </w:t>
            </w:r>
            <w:r w:rsidR="008C5E48" w:rsidRPr="00460FD5">
              <w:rPr>
                <w:rFonts w:ascii="Arial" w:hAnsi="Arial" w:cs="Arial"/>
                <w:sz w:val="24"/>
                <w:szCs w:val="24"/>
              </w:rPr>
              <w:t>Təlimatın</w:t>
            </w:r>
            <w:r w:rsidR="009A5F03">
              <w:rPr>
                <w:rFonts w:ascii="Arial" w:hAnsi="Arial" w:cs="Arial"/>
                <w:sz w:val="24"/>
                <w:szCs w:val="24"/>
              </w:rPr>
              <w:t xml:space="preserve"> 12-</w:t>
            </w:r>
            <w:r w:rsidR="00D15F3F" w:rsidRPr="00460FD5">
              <w:rPr>
                <w:rFonts w:ascii="Arial" w:hAnsi="Arial" w:cs="Arial"/>
                <w:sz w:val="24"/>
                <w:szCs w:val="24"/>
              </w:rPr>
              <w:t>c</w:t>
            </w:r>
            <w:r w:rsidR="009A5F03">
              <w:rPr>
                <w:rFonts w:ascii="Arial" w:hAnsi="Arial" w:cs="Arial"/>
                <w:sz w:val="24"/>
                <w:szCs w:val="24"/>
              </w:rPr>
              <w:t>i</w:t>
            </w:r>
            <w:r w:rsidR="00D15F3F" w:rsidRPr="00460FD5">
              <w:rPr>
                <w:rFonts w:ascii="Arial" w:hAnsi="Arial" w:cs="Arial"/>
                <w:sz w:val="24"/>
                <w:szCs w:val="24"/>
              </w:rPr>
              <w:t xml:space="preserve"> </w:t>
            </w:r>
            <w:r w:rsidR="00810522" w:rsidRPr="00460FD5">
              <w:rPr>
                <w:rFonts w:ascii="Arial" w:hAnsi="Arial" w:cs="Arial"/>
                <w:sz w:val="24"/>
                <w:szCs w:val="24"/>
              </w:rPr>
              <w:t>hissəsinin</w:t>
            </w:r>
            <w:r w:rsidR="00D15F3F" w:rsidRPr="00460FD5">
              <w:rPr>
                <w:rFonts w:ascii="Arial" w:hAnsi="Arial" w:cs="Arial"/>
                <w:sz w:val="24"/>
                <w:szCs w:val="24"/>
              </w:rPr>
              <w:t xml:space="preserve"> tələbləri nəzərə alınmaqla alternativ təklif;</w:t>
            </w:r>
          </w:p>
          <w:p w14:paraId="750ACFB9" w14:textId="0EBB7C79" w:rsidR="000804A3" w:rsidRPr="00460FD5" w:rsidRDefault="00D92B18">
            <w:pPr>
              <w:pStyle w:val="ListParagraph"/>
              <w:widowControl w:val="0"/>
              <w:numPr>
                <w:ilvl w:val="2"/>
                <w:numId w:val="13"/>
              </w:numPr>
              <w:spacing w:after="0" w:line="276" w:lineRule="auto"/>
              <w:ind w:left="885" w:hanging="312"/>
              <w:contextualSpacing w:val="0"/>
              <w:jc w:val="both"/>
              <w:rPr>
                <w:rFonts w:ascii="Arial" w:hAnsi="Arial" w:cs="Arial"/>
                <w:sz w:val="24"/>
                <w:szCs w:val="24"/>
              </w:rPr>
            </w:pPr>
            <w:r w:rsidRPr="00460FD5">
              <w:rPr>
                <w:rFonts w:ascii="Arial" w:hAnsi="Arial" w:cs="Arial"/>
                <w:sz w:val="24"/>
                <w:szCs w:val="24"/>
              </w:rPr>
              <w:t>Səlahiyyət</w:t>
            </w:r>
            <w:r w:rsidR="000804A3" w:rsidRPr="00460FD5">
              <w:rPr>
                <w:rFonts w:ascii="Arial" w:hAnsi="Arial" w:cs="Arial"/>
                <w:sz w:val="24"/>
                <w:szCs w:val="24"/>
              </w:rPr>
              <w:t xml:space="preserve">: </w:t>
            </w:r>
            <w:r w:rsidR="008C5E48" w:rsidRPr="00460FD5">
              <w:rPr>
                <w:rFonts w:ascii="Arial" w:hAnsi="Arial" w:cs="Arial"/>
                <w:sz w:val="24"/>
                <w:szCs w:val="24"/>
              </w:rPr>
              <w:t>Təlimatın</w:t>
            </w:r>
            <w:r w:rsidR="002530DA" w:rsidRPr="00460FD5">
              <w:rPr>
                <w:rFonts w:ascii="Arial" w:hAnsi="Arial" w:cs="Arial"/>
                <w:sz w:val="24"/>
                <w:szCs w:val="24"/>
              </w:rPr>
              <w:t xml:space="preserve"> </w:t>
            </w:r>
            <w:r w:rsidR="002E2D3C">
              <w:rPr>
                <w:rFonts w:ascii="Arial" w:hAnsi="Arial" w:cs="Arial"/>
                <w:sz w:val="24"/>
                <w:szCs w:val="24"/>
              </w:rPr>
              <w:t>20.2</w:t>
            </w:r>
            <w:r w:rsidR="007F6FD4" w:rsidRPr="00460FD5">
              <w:rPr>
                <w:rFonts w:ascii="Arial" w:hAnsi="Arial" w:cs="Arial"/>
                <w:sz w:val="24"/>
                <w:szCs w:val="24"/>
              </w:rPr>
              <w:t>-c</w:t>
            </w:r>
            <w:r w:rsidR="00CE318B" w:rsidRPr="00460FD5">
              <w:rPr>
                <w:rFonts w:ascii="Arial" w:hAnsi="Arial" w:cs="Arial"/>
                <w:sz w:val="24"/>
                <w:szCs w:val="24"/>
              </w:rPr>
              <w:t>i</w:t>
            </w:r>
            <w:r w:rsidR="006A186B" w:rsidRPr="00460FD5">
              <w:rPr>
                <w:rFonts w:ascii="Arial" w:hAnsi="Arial" w:cs="Arial"/>
                <w:sz w:val="24"/>
                <w:szCs w:val="24"/>
              </w:rPr>
              <w:t xml:space="preserve"> </w:t>
            </w:r>
            <w:r w:rsidR="002E2D3C">
              <w:rPr>
                <w:rFonts w:ascii="Arial" w:hAnsi="Arial" w:cs="Arial"/>
                <w:sz w:val="24"/>
                <w:szCs w:val="24"/>
              </w:rPr>
              <w:t>bəndinə</w:t>
            </w:r>
            <w:r w:rsidR="002530DA" w:rsidRPr="00460FD5">
              <w:rPr>
                <w:rFonts w:ascii="Arial" w:hAnsi="Arial" w:cs="Arial"/>
                <w:sz w:val="24"/>
                <w:szCs w:val="24"/>
              </w:rPr>
              <w:t xml:space="preserve"> </w:t>
            </w:r>
            <w:r w:rsidR="000804A3" w:rsidRPr="00460FD5">
              <w:rPr>
                <w:rFonts w:ascii="Arial" w:hAnsi="Arial" w:cs="Arial"/>
                <w:sz w:val="24"/>
                <w:szCs w:val="24"/>
              </w:rPr>
              <w:t>uyğun olaraq təklifi imzalayan şəxsin səlahiyyətli olduğunun yazılı təsdiqi;</w:t>
            </w:r>
          </w:p>
          <w:p w14:paraId="4CA0DA19" w14:textId="5759BFFC" w:rsidR="0096672B" w:rsidRPr="00460FD5" w:rsidRDefault="000804A3">
            <w:pPr>
              <w:pStyle w:val="ListParagraph"/>
              <w:widowControl w:val="0"/>
              <w:numPr>
                <w:ilvl w:val="2"/>
                <w:numId w:val="13"/>
              </w:numPr>
              <w:spacing w:after="0" w:line="276" w:lineRule="auto"/>
              <w:ind w:left="885" w:hanging="312"/>
              <w:contextualSpacing w:val="0"/>
              <w:jc w:val="both"/>
              <w:rPr>
                <w:rFonts w:ascii="Arial" w:hAnsi="Arial" w:cs="Arial"/>
                <w:sz w:val="24"/>
                <w:szCs w:val="24"/>
              </w:rPr>
            </w:pPr>
            <w:r w:rsidRPr="00460FD5">
              <w:rPr>
                <w:rFonts w:ascii="Arial" w:hAnsi="Arial" w:cs="Arial"/>
                <w:sz w:val="24"/>
                <w:szCs w:val="24"/>
              </w:rPr>
              <w:t xml:space="preserve">Uyğunluq: </w:t>
            </w:r>
            <w:r w:rsidR="008C5E48" w:rsidRPr="00460FD5">
              <w:rPr>
                <w:rFonts w:ascii="Arial" w:hAnsi="Arial" w:cs="Arial"/>
                <w:sz w:val="24"/>
                <w:szCs w:val="24"/>
              </w:rPr>
              <w:t>Təlimatın</w:t>
            </w:r>
            <w:r w:rsidR="0096672B" w:rsidRPr="00460FD5">
              <w:rPr>
                <w:rFonts w:ascii="Arial" w:hAnsi="Arial" w:cs="Arial"/>
                <w:sz w:val="24"/>
                <w:szCs w:val="24"/>
              </w:rPr>
              <w:t xml:space="preserve"> </w:t>
            </w:r>
            <w:r w:rsidR="002E2D3C">
              <w:rPr>
                <w:rFonts w:ascii="Arial" w:hAnsi="Arial" w:cs="Arial"/>
                <w:sz w:val="24"/>
                <w:szCs w:val="24"/>
              </w:rPr>
              <w:t>17</w:t>
            </w:r>
            <w:r w:rsidR="0096672B" w:rsidRPr="00460FD5">
              <w:rPr>
                <w:rFonts w:ascii="Arial" w:hAnsi="Arial" w:cs="Arial"/>
                <w:sz w:val="24"/>
                <w:szCs w:val="24"/>
              </w:rPr>
              <w:t>-</w:t>
            </w:r>
            <w:r w:rsidRPr="00460FD5">
              <w:rPr>
                <w:rFonts w:ascii="Arial" w:hAnsi="Arial" w:cs="Arial"/>
                <w:sz w:val="24"/>
                <w:szCs w:val="24"/>
              </w:rPr>
              <w:t>c</w:t>
            </w:r>
            <w:r w:rsidR="000B14B7" w:rsidRPr="00460FD5">
              <w:rPr>
                <w:rFonts w:ascii="Arial" w:hAnsi="Arial" w:cs="Arial"/>
                <w:sz w:val="24"/>
                <w:szCs w:val="24"/>
              </w:rPr>
              <w:t>i</w:t>
            </w:r>
            <w:r w:rsidRPr="00460FD5">
              <w:rPr>
                <w:rFonts w:ascii="Arial" w:hAnsi="Arial" w:cs="Arial"/>
                <w:sz w:val="24"/>
                <w:szCs w:val="24"/>
              </w:rPr>
              <w:t xml:space="preserve"> </w:t>
            </w:r>
            <w:r w:rsidR="00810522" w:rsidRPr="00460FD5">
              <w:rPr>
                <w:rFonts w:ascii="Arial" w:hAnsi="Arial" w:cs="Arial"/>
                <w:sz w:val="24"/>
                <w:szCs w:val="24"/>
              </w:rPr>
              <w:t>hissəsinin</w:t>
            </w:r>
            <w:r w:rsidRPr="00460FD5">
              <w:rPr>
                <w:rFonts w:ascii="Arial" w:hAnsi="Arial" w:cs="Arial"/>
                <w:sz w:val="24"/>
                <w:szCs w:val="24"/>
              </w:rPr>
              <w:t xml:space="preserve"> tələbləri nəzərə alınmaqla</w:t>
            </w:r>
            <w:r w:rsidR="0096672B" w:rsidRPr="00460FD5">
              <w:rPr>
                <w:rFonts w:ascii="Arial" w:hAnsi="Arial" w:cs="Arial"/>
                <w:sz w:val="24"/>
                <w:szCs w:val="24"/>
              </w:rPr>
              <w:t xml:space="preserve"> uyğunluq sənədləri, habelə şərtlər toplusunda nəzərdə tutulduğu halda, subpodratçının müəyyən </w:t>
            </w:r>
            <w:r w:rsidR="0096672B" w:rsidRPr="00460FD5">
              <w:rPr>
                <w:rFonts w:ascii="Arial" w:hAnsi="Arial" w:cs="Arial"/>
                <w:sz w:val="24"/>
                <w:szCs w:val="24"/>
              </w:rPr>
              <w:lastRenderedPageBreak/>
              <w:t>olunmuş tələblərə uyğun olması barədə sənədlər</w:t>
            </w:r>
            <w:r w:rsidR="00BA6B0B" w:rsidRPr="00460FD5">
              <w:rPr>
                <w:rFonts w:ascii="Arial" w:hAnsi="Arial" w:cs="Arial"/>
                <w:sz w:val="24"/>
                <w:szCs w:val="24"/>
              </w:rPr>
              <w:t>;</w:t>
            </w:r>
          </w:p>
          <w:p w14:paraId="7174D3F1" w14:textId="6F301A51" w:rsidR="00BA6B0B" w:rsidRPr="00460FD5" w:rsidRDefault="000804A3">
            <w:pPr>
              <w:pStyle w:val="ListParagraph"/>
              <w:widowControl w:val="0"/>
              <w:numPr>
                <w:ilvl w:val="2"/>
                <w:numId w:val="13"/>
              </w:numPr>
              <w:spacing w:after="0" w:line="276" w:lineRule="auto"/>
              <w:ind w:left="885" w:hanging="312"/>
              <w:contextualSpacing w:val="0"/>
              <w:jc w:val="both"/>
              <w:rPr>
                <w:rFonts w:ascii="Arial" w:hAnsi="Arial" w:cs="Arial"/>
                <w:sz w:val="24"/>
                <w:szCs w:val="24"/>
              </w:rPr>
            </w:pPr>
            <w:r w:rsidRPr="00460FD5">
              <w:rPr>
                <w:rFonts w:ascii="Arial" w:hAnsi="Arial" w:cs="Arial"/>
                <w:sz w:val="24"/>
                <w:szCs w:val="24"/>
              </w:rPr>
              <w:t xml:space="preserve">Münasiblik: </w:t>
            </w:r>
            <w:r w:rsidR="008C5E48" w:rsidRPr="00460FD5">
              <w:rPr>
                <w:rFonts w:ascii="Arial" w:hAnsi="Arial" w:cs="Arial"/>
                <w:sz w:val="24"/>
                <w:szCs w:val="24"/>
              </w:rPr>
              <w:t>Təlimatın</w:t>
            </w:r>
            <w:r w:rsidR="002E2D3C">
              <w:rPr>
                <w:rFonts w:ascii="Arial" w:hAnsi="Arial" w:cs="Arial"/>
                <w:sz w:val="24"/>
                <w:szCs w:val="24"/>
              </w:rPr>
              <w:t xml:space="preserve"> 16</w:t>
            </w:r>
            <w:r w:rsidRPr="00460FD5">
              <w:rPr>
                <w:rFonts w:ascii="Arial" w:hAnsi="Arial" w:cs="Arial"/>
                <w:sz w:val="24"/>
                <w:szCs w:val="24"/>
              </w:rPr>
              <w:t>-c</w:t>
            </w:r>
            <w:r w:rsidR="002E2D3C">
              <w:rPr>
                <w:rFonts w:ascii="Arial" w:hAnsi="Arial" w:cs="Arial"/>
                <w:sz w:val="24"/>
                <w:szCs w:val="24"/>
              </w:rPr>
              <w:t>ı</w:t>
            </w:r>
            <w:r w:rsidRPr="00460FD5">
              <w:rPr>
                <w:rFonts w:ascii="Arial" w:hAnsi="Arial" w:cs="Arial"/>
                <w:sz w:val="24"/>
                <w:szCs w:val="24"/>
              </w:rPr>
              <w:t xml:space="preserve"> </w:t>
            </w:r>
            <w:r w:rsidR="00810522" w:rsidRPr="00460FD5">
              <w:rPr>
                <w:rFonts w:ascii="Arial" w:hAnsi="Arial" w:cs="Arial"/>
                <w:sz w:val="24"/>
                <w:szCs w:val="24"/>
              </w:rPr>
              <w:t>hissəsinin</w:t>
            </w:r>
            <w:r w:rsidRPr="00460FD5">
              <w:rPr>
                <w:rFonts w:ascii="Arial" w:hAnsi="Arial" w:cs="Arial"/>
                <w:sz w:val="24"/>
                <w:szCs w:val="24"/>
              </w:rPr>
              <w:t xml:space="preserve"> tələbləri nəzərə alınmaqla texniki təklif;</w:t>
            </w:r>
          </w:p>
          <w:p w14:paraId="16AB0A8A" w14:textId="6642E7B4" w:rsidR="00BA6B0B" w:rsidRPr="00460FD5" w:rsidRDefault="00216AE3">
            <w:pPr>
              <w:pStyle w:val="ListParagraph"/>
              <w:widowControl w:val="0"/>
              <w:numPr>
                <w:ilvl w:val="2"/>
                <w:numId w:val="13"/>
              </w:numPr>
              <w:spacing w:after="0" w:line="276" w:lineRule="auto"/>
              <w:ind w:left="885" w:hanging="312"/>
              <w:contextualSpacing w:val="0"/>
              <w:jc w:val="both"/>
              <w:rPr>
                <w:rFonts w:ascii="Arial" w:hAnsi="Arial" w:cs="Arial"/>
                <w:sz w:val="24"/>
                <w:szCs w:val="24"/>
              </w:rPr>
            </w:pPr>
            <w:bookmarkStart w:id="51" w:name="_Ref140584567"/>
            <w:r w:rsidRPr="00460FD5">
              <w:rPr>
                <w:rFonts w:ascii="Arial" w:hAnsi="Arial" w:cs="Arial"/>
                <w:sz w:val="24"/>
                <w:szCs w:val="24"/>
                <w:u w:val="single"/>
              </w:rPr>
              <w:t>Qiymətləndirmə</w:t>
            </w:r>
            <w:r w:rsidR="00B72239" w:rsidRPr="00460FD5">
              <w:rPr>
                <w:rFonts w:ascii="Arial" w:hAnsi="Arial" w:cs="Arial"/>
                <w:sz w:val="24"/>
                <w:szCs w:val="24"/>
                <w:u w:val="single"/>
              </w:rPr>
              <w:t>-</w:t>
            </w:r>
            <w:r w:rsidRPr="00460FD5">
              <w:rPr>
                <w:rFonts w:ascii="Arial" w:hAnsi="Arial" w:cs="Arial"/>
                <w:sz w:val="24"/>
                <w:szCs w:val="24"/>
                <w:u w:val="single"/>
              </w:rPr>
              <w:t>uyğunluq meyarları və prosedurları</w:t>
            </w:r>
            <w:r w:rsidR="00B72239" w:rsidRPr="00460FD5">
              <w:rPr>
                <w:rFonts w:ascii="Arial" w:hAnsi="Arial" w:cs="Arial"/>
                <w:sz w:val="24"/>
                <w:szCs w:val="24"/>
                <w:u w:val="single"/>
              </w:rPr>
              <w:t xml:space="preserve"> (III</w:t>
            </w:r>
            <w:r w:rsidRPr="00460FD5">
              <w:rPr>
                <w:rFonts w:ascii="Arial" w:hAnsi="Arial" w:cs="Arial"/>
                <w:sz w:val="24"/>
                <w:szCs w:val="24"/>
                <w:u w:val="single"/>
              </w:rPr>
              <w:t>)</w:t>
            </w:r>
            <w:r w:rsidR="007C6CE1" w:rsidRPr="00460FD5">
              <w:rPr>
                <w:rFonts w:ascii="Arial" w:hAnsi="Arial" w:cs="Arial"/>
                <w:sz w:val="24"/>
                <w:szCs w:val="24"/>
              </w:rPr>
              <w:t xml:space="preserve"> </w:t>
            </w:r>
            <w:r w:rsidR="00E44F4E" w:rsidRPr="00460FD5">
              <w:rPr>
                <w:rFonts w:ascii="Arial" w:hAnsi="Arial" w:cs="Arial"/>
                <w:sz w:val="24"/>
                <w:szCs w:val="24"/>
              </w:rPr>
              <w:t>bölməs</w:t>
            </w:r>
            <w:r w:rsidR="00B72239" w:rsidRPr="00460FD5">
              <w:rPr>
                <w:rFonts w:ascii="Arial" w:hAnsi="Arial" w:cs="Arial"/>
                <w:sz w:val="24"/>
                <w:szCs w:val="24"/>
              </w:rPr>
              <w:t xml:space="preserve">ində </w:t>
            </w:r>
            <w:r w:rsidR="00BA6B0B" w:rsidRPr="00460FD5">
              <w:rPr>
                <w:rFonts w:ascii="Arial" w:hAnsi="Arial" w:cs="Arial"/>
                <w:sz w:val="24"/>
                <w:szCs w:val="24"/>
              </w:rPr>
              <w:t>tələb olunan digər sənədlər.</w:t>
            </w:r>
            <w:bookmarkEnd w:id="51"/>
          </w:p>
          <w:p w14:paraId="6D0AB568" w14:textId="754D5B31" w:rsidR="003D5743" w:rsidRPr="00460FD5" w:rsidRDefault="008C5E48">
            <w:pPr>
              <w:pStyle w:val="ListParagraph"/>
              <w:widowControl w:val="0"/>
              <w:numPr>
                <w:ilvl w:val="1"/>
                <w:numId w:val="13"/>
              </w:numPr>
              <w:spacing w:before="60" w:after="0" w:line="276" w:lineRule="auto"/>
              <w:ind w:left="601"/>
              <w:contextualSpacing w:val="0"/>
              <w:jc w:val="both"/>
              <w:rPr>
                <w:rFonts w:ascii="Arial" w:hAnsi="Arial" w:cs="Arial"/>
                <w:sz w:val="24"/>
                <w:szCs w:val="24"/>
              </w:rPr>
            </w:pPr>
            <w:bookmarkStart w:id="52" w:name="_Ref141089303"/>
            <w:r w:rsidRPr="00460FD5">
              <w:rPr>
                <w:rFonts w:ascii="Arial" w:hAnsi="Arial" w:cs="Arial"/>
                <w:sz w:val="24"/>
                <w:szCs w:val="24"/>
              </w:rPr>
              <w:t>Təlimatın</w:t>
            </w:r>
            <w:r w:rsidR="009F5B3B" w:rsidRPr="00460FD5">
              <w:rPr>
                <w:rFonts w:ascii="Arial" w:hAnsi="Arial" w:cs="Arial"/>
                <w:sz w:val="24"/>
                <w:szCs w:val="24"/>
              </w:rPr>
              <w:t xml:space="preserve"> </w:t>
            </w:r>
            <w:r w:rsidR="002E2D3C">
              <w:rPr>
                <w:rFonts w:ascii="Arial" w:hAnsi="Arial" w:cs="Arial"/>
                <w:sz w:val="24"/>
                <w:szCs w:val="24"/>
              </w:rPr>
              <w:t>10.1</w:t>
            </w:r>
            <w:r w:rsidR="00DA38D5" w:rsidRPr="00460FD5">
              <w:rPr>
                <w:rFonts w:ascii="Arial" w:hAnsi="Arial" w:cs="Arial"/>
                <w:sz w:val="24"/>
                <w:szCs w:val="24"/>
              </w:rPr>
              <w:t xml:space="preserve">-ci </w:t>
            </w:r>
            <w:r w:rsidR="009F5B3B" w:rsidRPr="00460FD5">
              <w:rPr>
                <w:rFonts w:ascii="Arial" w:hAnsi="Arial" w:cs="Arial"/>
                <w:sz w:val="24"/>
                <w:szCs w:val="24"/>
              </w:rPr>
              <w:t xml:space="preserve">bəndinin tələblərinə əlavə olaraq, </w:t>
            </w:r>
            <w:r w:rsidR="00535450" w:rsidRPr="00460FD5">
              <w:rPr>
                <w:rFonts w:ascii="Arial" w:hAnsi="Arial" w:cs="Arial"/>
                <w:sz w:val="24"/>
                <w:szCs w:val="24"/>
              </w:rPr>
              <w:t>birgə fəaliyyət</w:t>
            </w:r>
            <w:r w:rsidR="00AA686F" w:rsidRPr="00460FD5">
              <w:rPr>
                <w:rFonts w:ascii="Arial" w:hAnsi="Arial" w:cs="Arial"/>
                <w:sz w:val="24"/>
                <w:szCs w:val="24"/>
              </w:rPr>
              <w:t xml:space="preserve"> </w:t>
            </w:r>
            <w:r w:rsidR="009F5B3B" w:rsidRPr="00460FD5">
              <w:rPr>
                <w:rFonts w:ascii="Arial" w:hAnsi="Arial" w:cs="Arial"/>
                <w:sz w:val="24"/>
                <w:szCs w:val="24"/>
              </w:rPr>
              <w:t xml:space="preserve">tərəfindən təqdim edilən təklifə bütün tərəflərin imzaladığı </w:t>
            </w:r>
            <w:r w:rsidR="00535450" w:rsidRPr="00460FD5">
              <w:rPr>
                <w:rFonts w:ascii="Arial" w:hAnsi="Arial" w:cs="Arial"/>
                <w:sz w:val="24"/>
                <w:szCs w:val="24"/>
              </w:rPr>
              <w:t>birgə fəaliyyət</w:t>
            </w:r>
            <w:r w:rsidR="009F5B3B" w:rsidRPr="00460FD5">
              <w:rPr>
                <w:rFonts w:ascii="Arial" w:hAnsi="Arial" w:cs="Arial"/>
                <w:sz w:val="24"/>
                <w:szCs w:val="24"/>
              </w:rPr>
              <w:t xml:space="preserve"> müqaviləsinin surəti daxil edilməlidir. Alternativ olaraq, satınalmada qalib olacağı təqdirdə </w:t>
            </w:r>
            <w:r w:rsidR="00535450" w:rsidRPr="00460FD5">
              <w:rPr>
                <w:rFonts w:ascii="Arial" w:hAnsi="Arial" w:cs="Arial"/>
                <w:sz w:val="24"/>
                <w:szCs w:val="24"/>
              </w:rPr>
              <w:t>birgə fəaliyyət</w:t>
            </w:r>
            <w:r w:rsidR="009F5B3B" w:rsidRPr="00460FD5">
              <w:rPr>
                <w:rFonts w:ascii="Arial" w:hAnsi="Arial" w:cs="Arial"/>
                <w:sz w:val="24"/>
                <w:szCs w:val="24"/>
              </w:rPr>
              <w:t xml:space="preserve"> müqaviləsinin icrasına dair niyyət məktubu</w:t>
            </w:r>
            <w:r w:rsidR="004A3320" w:rsidRPr="00460FD5">
              <w:rPr>
                <w:rFonts w:ascii="Arial" w:hAnsi="Arial" w:cs="Arial"/>
                <w:sz w:val="24"/>
                <w:szCs w:val="24"/>
              </w:rPr>
              <w:t>nu</w:t>
            </w:r>
            <w:r w:rsidR="009F5B3B" w:rsidRPr="00460FD5">
              <w:rPr>
                <w:rFonts w:ascii="Arial" w:hAnsi="Arial" w:cs="Arial"/>
                <w:sz w:val="24"/>
                <w:szCs w:val="24"/>
              </w:rPr>
              <w:t xml:space="preserve"> bütün tərəflər imzalamalı və </w:t>
            </w:r>
            <w:r w:rsidR="004A3320" w:rsidRPr="00460FD5">
              <w:rPr>
                <w:rFonts w:ascii="Arial" w:hAnsi="Arial" w:cs="Arial"/>
                <w:sz w:val="24"/>
                <w:szCs w:val="24"/>
              </w:rPr>
              <w:t xml:space="preserve">birgə fəaliyyət müqavilə layihəsi </w:t>
            </w:r>
            <w:r w:rsidR="009F5B3B" w:rsidRPr="00460FD5">
              <w:rPr>
                <w:rFonts w:ascii="Arial" w:hAnsi="Arial" w:cs="Arial"/>
                <w:sz w:val="24"/>
                <w:szCs w:val="24"/>
              </w:rPr>
              <w:t>ilə birlikdə təqdim edilməlidir</w:t>
            </w:r>
            <w:r w:rsidR="004A3320" w:rsidRPr="00460FD5">
              <w:rPr>
                <w:rFonts w:ascii="Arial" w:hAnsi="Arial" w:cs="Arial"/>
                <w:sz w:val="24"/>
                <w:szCs w:val="24"/>
              </w:rPr>
              <w:t>lər</w:t>
            </w:r>
            <w:r w:rsidR="009F5B3B" w:rsidRPr="00460FD5">
              <w:rPr>
                <w:rFonts w:ascii="Arial" w:hAnsi="Arial" w:cs="Arial"/>
                <w:sz w:val="24"/>
                <w:szCs w:val="24"/>
              </w:rPr>
              <w:t>.</w:t>
            </w:r>
            <w:bookmarkEnd w:id="52"/>
          </w:p>
        </w:tc>
      </w:tr>
      <w:tr w:rsidR="003D5743" w:rsidRPr="00460FD5" w14:paraId="558DC252" w14:textId="77777777" w:rsidTr="00F10D34">
        <w:tc>
          <w:tcPr>
            <w:tcW w:w="2684" w:type="dxa"/>
          </w:tcPr>
          <w:p w14:paraId="52716E83" w14:textId="29FBBAF4" w:rsidR="003D5743" w:rsidRPr="00460FD5" w:rsidRDefault="003D5743">
            <w:pPr>
              <w:pStyle w:val="ListParagraph"/>
              <w:widowControl w:val="0"/>
              <w:numPr>
                <w:ilvl w:val="0"/>
                <w:numId w:val="13"/>
              </w:numPr>
              <w:spacing w:before="60" w:after="60" w:line="240" w:lineRule="auto"/>
              <w:ind w:left="425" w:hanging="425"/>
              <w:contextualSpacing w:val="0"/>
              <w:outlineLvl w:val="2"/>
              <w:rPr>
                <w:rFonts w:ascii="Arial" w:hAnsi="Arial" w:cs="Arial"/>
                <w:b/>
                <w:sz w:val="24"/>
                <w:szCs w:val="24"/>
              </w:rPr>
            </w:pPr>
            <w:bookmarkStart w:id="53" w:name="_Ref140583844"/>
            <w:bookmarkStart w:id="54" w:name="_Toc155945253"/>
            <w:r w:rsidRPr="00460FD5">
              <w:rPr>
                <w:rFonts w:ascii="Arial" w:hAnsi="Arial" w:cs="Arial"/>
                <w:b/>
                <w:sz w:val="24"/>
                <w:szCs w:val="24"/>
              </w:rPr>
              <w:lastRenderedPageBreak/>
              <w:t>Təklif</w:t>
            </w:r>
            <w:r w:rsidR="009F5B3B" w:rsidRPr="00460FD5">
              <w:rPr>
                <w:rFonts w:ascii="Arial" w:hAnsi="Arial" w:cs="Arial"/>
                <w:b/>
                <w:sz w:val="24"/>
                <w:szCs w:val="24"/>
              </w:rPr>
              <w:t xml:space="preserve"> məktubu və cədvəllər</w:t>
            </w:r>
            <w:bookmarkEnd w:id="53"/>
            <w:bookmarkEnd w:id="54"/>
          </w:p>
        </w:tc>
        <w:tc>
          <w:tcPr>
            <w:tcW w:w="6996" w:type="dxa"/>
          </w:tcPr>
          <w:p w14:paraId="64A97F83" w14:textId="5E7DEA47" w:rsidR="003D5743" w:rsidRPr="00460FD5" w:rsidRDefault="00AA686F">
            <w:pPr>
              <w:pStyle w:val="ListParagraph"/>
              <w:keepNext/>
              <w:widowControl w:val="0"/>
              <w:numPr>
                <w:ilvl w:val="1"/>
                <w:numId w:val="13"/>
              </w:numPr>
              <w:spacing w:before="60" w:after="0" w:line="276" w:lineRule="auto"/>
              <w:ind w:left="601"/>
              <w:contextualSpacing w:val="0"/>
              <w:jc w:val="both"/>
              <w:rPr>
                <w:rFonts w:ascii="Arial" w:hAnsi="Arial" w:cs="Arial"/>
                <w:bCs/>
                <w:sz w:val="24"/>
                <w:szCs w:val="24"/>
              </w:rPr>
            </w:pPr>
            <w:r w:rsidRPr="00460FD5">
              <w:rPr>
                <w:rFonts w:ascii="Arial" w:hAnsi="Arial" w:cs="Arial"/>
                <w:sz w:val="24"/>
                <w:szCs w:val="24"/>
              </w:rPr>
              <w:t>Təklif</w:t>
            </w:r>
            <w:r w:rsidR="009F5B3B" w:rsidRPr="00460FD5">
              <w:rPr>
                <w:rFonts w:ascii="Arial" w:hAnsi="Arial" w:cs="Arial"/>
                <w:sz w:val="24"/>
                <w:szCs w:val="24"/>
              </w:rPr>
              <w:t xml:space="preserve"> məktubu və </w:t>
            </w:r>
            <w:r w:rsidR="00FF729D" w:rsidRPr="00460FD5">
              <w:rPr>
                <w:rFonts w:ascii="Arial" w:hAnsi="Arial" w:cs="Arial"/>
                <w:sz w:val="24"/>
                <w:szCs w:val="24"/>
              </w:rPr>
              <w:t>qiymət</w:t>
            </w:r>
            <w:r w:rsidR="009F5B3B" w:rsidRPr="00460FD5">
              <w:rPr>
                <w:rFonts w:ascii="Arial" w:hAnsi="Arial" w:cs="Arial"/>
                <w:sz w:val="24"/>
                <w:szCs w:val="24"/>
              </w:rPr>
              <w:t xml:space="preserve"> cədvəli </w:t>
            </w:r>
            <w:r w:rsidR="00ED58E1" w:rsidRPr="00460FD5">
              <w:rPr>
                <w:rFonts w:ascii="Arial" w:hAnsi="Arial" w:cs="Arial"/>
                <w:sz w:val="24"/>
                <w:szCs w:val="24"/>
                <w:u w:val="single"/>
              </w:rPr>
              <w:t>Satınalma formaları</w:t>
            </w:r>
            <w:r w:rsidR="00F62DB5" w:rsidRPr="00460FD5">
              <w:rPr>
                <w:rFonts w:ascii="Arial" w:hAnsi="Arial" w:cs="Arial"/>
                <w:sz w:val="24"/>
                <w:szCs w:val="24"/>
                <w:u w:val="single"/>
              </w:rPr>
              <w:t xml:space="preserve"> (IV</w:t>
            </w:r>
            <w:r w:rsidR="00ED58E1" w:rsidRPr="00460FD5">
              <w:rPr>
                <w:rFonts w:ascii="Arial" w:hAnsi="Arial" w:cs="Arial"/>
                <w:sz w:val="24"/>
                <w:szCs w:val="24"/>
                <w:u w:val="single"/>
              </w:rPr>
              <w:t>)</w:t>
            </w:r>
            <w:r w:rsidR="00F62DB5" w:rsidRPr="00460FD5">
              <w:rPr>
                <w:rFonts w:ascii="Arial" w:hAnsi="Arial" w:cs="Arial"/>
                <w:sz w:val="24"/>
                <w:szCs w:val="24"/>
              </w:rPr>
              <w:t xml:space="preserve"> bölməsində</w:t>
            </w:r>
            <w:r w:rsidR="00ED58E1" w:rsidRPr="00460FD5">
              <w:rPr>
                <w:rFonts w:ascii="Arial" w:hAnsi="Arial" w:cs="Arial"/>
                <w:sz w:val="24"/>
                <w:szCs w:val="24"/>
              </w:rPr>
              <w:t xml:space="preserve"> </w:t>
            </w:r>
            <w:r w:rsidR="009F5B3B" w:rsidRPr="00460FD5">
              <w:rPr>
                <w:rFonts w:ascii="Arial" w:hAnsi="Arial" w:cs="Arial"/>
                <w:sz w:val="24"/>
                <w:szCs w:val="24"/>
              </w:rPr>
              <w:t xml:space="preserve">verilmiş müvafiq formalardan istifadə edilməklə hazırlanmalıdır. Formalar mətnə heç bir </w:t>
            </w:r>
            <w:r w:rsidR="009F5B3B" w:rsidRPr="00460FD5">
              <w:rPr>
                <w:rFonts w:ascii="Arial" w:hAnsi="Arial" w:cs="Arial"/>
                <w:bCs/>
                <w:sz w:val="24"/>
                <w:szCs w:val="24"/>
              </w:rPr>
              <w:t xml:space="preserve">dəyişiklik edilmədən doldurulmalıdır və heç bir əvəzedici qəbul edilə bilməz. Bütün boş </w:t>
            </w:r>
            <w:r w:rsidR="001C14AD" w:rsidRPr="00460FD5">
              <w:rPr>
                <w:rFonts w:ascii="Arial" w:hAnsi="Arial" w:cs="Arial"/>
                <w:bCs/>
                <w:sz w:val="24"/>
                <w:szCs w:val="24"/>
              </w:rPr>
              <w:t xml:space="preserve">xanalara </w:t>
            </w:r>
            <w:r w:rsidR="009F5B3B" w:rsidRPr="00460FD5">
              <w:rPr>
                <w:rFonts w:ascii="Arial" w:hAnsi="Arial" w:cs="Arial"/>
                <w:bCs/>
                <w:sz w:val="24"/>
                <w:szCs w:val="24"/>
              </w:rPr>
              <w:t xml:space="preserve">tələb olunan məlumatlar </w:t>
            </w:r>
            <w:r w:rsidR="001C14AD" w:rsidRPr="00460FD5">
              <w:rPr>
                <w:rFonts w:ascii="Arial" w:hAnsi="Arial" w:cs="Arial"/>
                <w:bCs/>
                <w:sz w:val="24"/>
                <w:szCs w:val="24"/>
              </w:rPr>
              <w:t>yazılmalıdır</w:t>
            </w:r>
            <w:r w:rsidR="009F5B3B" w:rsidRPr="00460FD5">
              <w:rPr>
                <w:rFonts w:ascii="Arial" w:hAnsi="Arial" w:cs="Arial"/>
                <w:bCs/>
                <w:sz w:val="24"/>
                <w:szCs w:val="24"/>
              </w:rPr>
              <w:t>.</w:t>
            </w:r>
          </w:p>
        </w:tc>
      </w:tr>
      <w:tr w:rsidR="003D5743" w:rsidRPr="00460FD5" w14:paraId="548AF71C" w14:textId="77777777" w:rsidTr="00F10D34">
        <w:tc>
          <w:tcPr>
            <w:tcW w:w="2684" w:type="dxa"/>
          </w:tcPr>
          <w:p w14:paraId="79316A91" w14:textId="120B9564" w:rsidR="003D5743" w:rsidRPr="00460FD5" w:rsidRDefault="00ED58E1">
            <w:pPr>
              <w:pStyle w:val="ListParagraph"/>
              <w:widowControl w:val="0"/>
              <w:numPr>
                <w:ilvl w:val="0"/>
                <w:numId w:val="13"/>
              </w:numPr>
              <w:spacing w:before="60" w:after="60" w:line="240" w:lineRule="auto"/>
              <w:ind w:left="425" w:hanging="425"/>
              <w:contextualSpacing w:val="0"/>
              <w:outlineLvl w:val="2"/>
              <w:rPr>
                <w:rFonts w:ascii="Arial" w:hAnsi="Arial" w:cs="Arial"/>
                <w:b/>
                <w:sz w:val="24"/>
                <w:szCs w:val="24"/>
              </w:rPr>
            </w:pPr>
            <w:bookmarkStart w:id="55" w:name="_Ref140583971"/>
            <w:bookmarkStart w:id="56" w:name="_Ref141089377"/>
            <w:bookmarkStart w:id="57" w:name="_Toc155945254"/>
            <w:r w:rsidRPr="00460FD5">
              <w:rPr>
                <w:rFonts w:ascii="Arial" w:hAnsi="Arial" w:cs="Arial"/>
                <w:b/>
                <w:sz w:val="24"/>
                <w:szCs w:val="24"/>
              </w:rPr>
              <w:t>Alternativ təklif</w:t>
            </w:r>
            <w:bookmarkEnd w:id="55"/>
            <w:bookmarkEnd w:id="56"/>
            <w:bookmarkEnd w:id="57"/>
          </w:p>
        </w:tc>
        <w:tc>
          <w:tcPr>
            <w:tcW w:w="6996" w:type="dxa"/>
          </w:tcPr>
          <w:p w14:paraId="77D22965" w14:textId="4C559765" w:rsidR="00154846" w:rsidRPr="00460FD5" w:rsidRDefault="00FC6D3E">
            <w:pPr>
              <w:pStyle w:val="ListParagraph"/>
              <w:widowControl w:val="0"/>
              <w:numPr>
                <w:ilvl w:val="1"/>
                <w:numId w:val="13"/>
              </w:numPr>
              <w:spacing w:before="60" w:after="0" w:line="276" w:lineRule="auto"/>
              <w:ind w:left="601"/>
              <w:contextualSpacing w:val="0"/>
              <w:jc w:val="both"/>
              <w:rPr>
                <w:rFonts w:ascii="Arial" w:hAnsi="Arial" w:cs="Arial"/>
                <w:bCs/>
                <w:sz w:val="24"/>
                <w:szCs w:val="24"/>
              </w:rPr>
            </w:pPr>
            <w:bookmarkStart w:id="58" w:name="_Ref140584753"/>
            <w:r w:rsidRPr="00460FD5">
              <w:rPr>
                <w:rFonts w:ascii="Arial" w:hAnsi="Arial" w:cs="Arial"/>
                <w:b/>
                <w:sz w:val="24"/>
                <w:szCs w:val="24"/>
              </w:rPr>
              <w:t>Satınalma məlumat vərəqin</w:t>
            </w:r>
            <w:r w:rsidR="00154846" w:rsidRPr="00460FD5">
              <w:rPr>
                <w:rFonts w:ascii="Arial" w:hAnsi="Arial" w:cs="Arial"/>
                <w:b/>
                <w:sz w:val="24"/>
                <w:szCs w:val="24"/>
              </w:rPr>
              <w:t xml:space="preserve">də </w:t>
            </w:r>
            <w:r w:rsidR="005C483C" w:rsidRPr="00460FD5">
              <w:rPr>
                <w:rFonts w:ascii="Arial" w:hAnsi="Arial" w:cs="Arial"/>
                <w:b/>
                <w:sz w:val="24"/>
                <w:szCs w:val="24"/>
              </w:rPr>
              <w:fldChar w:fldCharType="begin"/>
            </w:r>
            <w:r w:rsidR="005C483C" w:rsidRPr="00460FD5">
              <w:rPr>
                <w:rFonts w:ascii="Arial" w:hAnsi="Arial" w:cs="Arial"/>
                <w:b/>
                <w:sz w:val="24"/>
                <w:szCs w:val="24"/>
              </w:rPr>
              <w:instrText xml:space="preserve"> REF _Ref140584738 \w \h </w:instrText>
            </w:r>
            <w:r w:rsidR="006F0645" w:rsidRPr="00460FD5">
              <w:rPr>
                <w:rFonts w:ascii="Arial" w:hAnsi="Arial" w:cs="Arial"/>
                <w:b/>
                <w:sz w:val="24"/>
                <w:szCs w:val="24"/>
              </w:rPr>
              <w:instrText xml:space="preserve"> \* MERGEFORMAT </w:instrText>
            </w:r>
            <w:r w:rsidR="005C483C" w:rsidRPr="00460FD5">
              <w:rPr>
                <w:rFonts w:ascii="Arial" w:hAnsi="Arial" w:cs="Arial"/>
                <w:b/>
                <w:sz w:val="24"/>
                <w:szCs w:val="24"/>
              </w:rPr>
            </w:r>
            <w:r w:rsidR="005C483C" w:rsidRPr="00460FD5">
              <w:rPr>
                <w:rFonts w:ascii="Arial" w:hAnsi="Arial" w:cs="Arial"/>
                <w:b/>
                <w:sz w:val="24"/>
                <w:szCs w:val="24"/>
              </w:rPr>
              <w:fldChar w:fldCharType="separate"/>
            </w:r>
            <w:r w:rsidR="00D14AD9">
              <w:rPr>
                <w:rFonts w:ascii="Arial" w:hAnsi="Arial" w:cs="Arial"/>
                <w:b/>
                <w:sz w:val="24"/>
                <w:szCs w:val="24"/>
              </w:rPr>
              <w:t>(8)</w:t>
            </w:r>
            <w:r w:rsidR="005C483C" w:rsidRPr="00460FD5">
              <w:rPr>
                <w:rFonts w:ascii="Arial" w:hAnsi="Arial" w:cs="Arial"/>
                <w:b/>
                <w:sz w:val="24"/>
                <w:szCs w:val="24"/>
              </w:rPr>
              <w:fldChar w:fldCharType="end"/>
            </w:r>
            <w:r w:rsidR="00154846" w:rsidRPr="00460FD5">
              <w:rPr>
                <w:rFonts w:ascii="Arial" w:hAnsi="Arial" w:cs="Arial"/>
                <w:bCs/>
                <w:sz w:val="24"/>
                <w:szCs w:val="24"/>
              </w:rPr>
              <w:t xml:space="preserve"> başqa hal nəzərdə tutulmayıbsa, alternativ təkliflər nəzərə alınmayacaq.</w:t>
            </w:r>
            <w:bookmarkEnd w:id="58"/>
          </w:p>
        </w:tc>
      </w:tr>
      <w:tr w:rsidR="00B95433" w:rsidRPr="00460FD5" w14:paraId="17400B2E" w14:textId="77777777" w:rsidTr="00F10D34">
        <w:tc>
          <w:tcPr>
            <w:tcW w:w="2684" w:type="dxa"/>
          </w:tcPr>
          <w:p w14:paraId="45BA3490" w14:textId="6E1420EF" w:rsidR="00B95433" w:rsidRPr="00460FD5" w:rsidRDefault="003D5579">
            <w:pPr>
              <w:pStyle w:val="ListParagraph"/>
              <w:widowControl w:val="0"/>
              <w:numPr>
                <w:ilvl w:val="0"/>
                <w:numId w:val="13"/>
              </w:numPr>
              <w:spacing w:before="60" w:after="60" w:line="240" w:lineRule="auto"/>
              <w:ind w:left="425" w:hanging="425"/>
              <w:contextualSpacing w:val="0"/>
              <w:outlineLvl w:val="2"/>
              <w:rPr>
                <w:rFonts w:ascii="Arial" w:hAnsi="Arial" w:cs="Arial"/>
                <w:b/>
                <w:sz w:val="24"/>
                <w:szCs w:val="24"/>
              </w:rPr>
            </w:pPr>
            <w:bookmarkStart w:id="59" w:name="_Toc155945255"/>
            <w:r w:rsidRPr="00460FD5">
              <w:rPr>
                <w:rFonts w:ascii="Arial" w:hAnsi="Arial" w:cs="Arial"/>
                <w:b/>
                <w:sz w:val="24"/>
                <w:szCs w:val="24"/>
              </w:rPr>
              <w:t>Satınalma predmetinin bölünməsi</w:t>
            </w:r>
            <w:bookmarkEnd w:id="59"/>
          </w:p>
        </w:tc>
        <w:tc>
          <w:tcPr>
            <w:tcW w:w="6996" w:type="dxa"/>
          </w:tcPr>
          <w:p w14:paraId="52F4622D" w14:textId="37E87F02" w:rsidR="00B95433" w:rsidRPr="00460FD5" w:rsidRDefault="00FC6D3E">
            <w:pPr>
              <w:pStyle w:val="ListParagraph"/>
              <w:widowControl w:val="0"/>
              <w:numPr>
                <w:ilvl w:val="1"/>
                <w:numId w:val="13"/>
              </w:numPr>
              <w:spacing w:before="60" w:after="0" w:line="276" w:lineRule="auto"/>
              <w:ind w:left="601"/>
              <w:contextualSpacing w:val="0"/>
              <w:jc w:val="both"/>
              <w:rPr>
                <w:rFonts w:ascii="Arial" w:hAnsi="Arial" w:cs="Arial"/>
                <w:sz w:val="24"/>
                <w:szCs w:val="24"/>
              </w:rPr>
            </w:pPr>
            <w:bookmarkStart w:id="60" w:name="_Ref144289234"/>
            <w:r w:rsidRPr="00460FD5">
              <w:rPr>
                <w:rFonts w:ascii="Arial" w:hAnsi="Arial" w:cs="Arial"/>
                <w:b/>
                <w:sz w:val="24"/>
                <w:szCs w:val="24"/>
              </w:rPr>
              <w:t>Satınalma məlumat vərəqin</w:t>
            </w:r>
            <w:r w:rsidR="00F820C6" w:rsidRPr="00460FD5">
              <w:rPr>
                <w:rFonts w:ascii="Arial" w:hAnsi="Arial" w:cs="Arial"/>
                <w:b/>
                <w:sz w:val="24"/>
                <w:szCs w:val="24"/>
              </w:rPr>
              <w:t xml:space="preserve">də </w:t>
            </w:r>
            <w:r w:rsidR="00F820C6" w:rsidRPr="00460FD5">
              <w:rPr>
                <w:rFonts w:ascii="Arial" w:hAnsi="Arial" w:cs="Arial"/>
                <w:b/>
                <w:sz w:val="24"/>
                <w:szCs w:val="24"/>
              </w:rPr>
              <w:fldChar w:fldCharType="begin"/>
            </w:r>
            <w:r w:rsidR="00F820C6" w:rsidRPr="00460FD5">
              <w:rPr>
                <w:rFonts w:ascii="Arial" w:hAnsi="Arial" w:cs="Arial"/>
                <w:b/>
                <w:sz w:val="24"/>
                <w:szCs w:val="24"/>
              </w:rPr>
              <w:instrText xml:space="preserve"> REF _Ref144289213 \r \h  \* MERGEFORMAT </w:instrText>
            </w:r>
            <w:r w:rsidR="00F820C6" w:rsidRPr="00460FD5">
              <w:rPr>
                <w:rFonts w:ascii="Arial" w:hAnsi="Arial" w:cs="Arial"/>
                <w:b/>
                <w:sz w:val="24"/>
                <w:szCs w:val="24"/>
              </w:rPr>
            </w:r>
            <w:r w:rsidR="00F820C6" w:rsidRPr="00460FD5">
              <w:rPr>
                <w:rFonts w:ascii="Arial" w:hAnsi="Arial" w:cs="Arial"/>
                <w:b/>
                <w:sz w:val="24"/>
                <w:szCs w:val="24"/>
              </w:rPr>
              <w:fldChar w:fldCharType="separate"/>
            </w:r>
            <w:r w:rsidR="00D14AD9">
              <w:rPr>
                <w:rFonts w:ascii="Arial" w:hAnsi="Arial" w:cs="Arial"/>
                <w:b/>
                <w:sz w:val="24"/>
                <w:szCs w:val="24"/>
              </w:rPr>
              <w:t>(9)</w:t>
            </w:r>
            <w:r w:rsidR="00F820C6" w:rsidRPr="00460FD5">
              <w:rPr>
                <w:rFonts w:ascii="Arial" w:hAnsi="Arial" w:cs="Arial"/>
                <w:b/>
                <w:sz w:val="24"/>
                <w:szCs w:val="24"/>
              </w:rPr>
              <w:fldChar w:fldCharType="end"/>
            </w:r>
            <w:r w:rsidR="00F820C6" w:rsidRPr="00460FD5">
              <w:rPr>
                <w:rFonts w:ascii="Arial" w:hAnsi="Arial" w:cs="Arial"/>
                <w:bCs/>
                <w:sz w:val="24"/>
                <w:szCs w:val="24"/>
              </w:rPr>
              <w:t xml:space="preserve"> </w:t>
            </w:r>
            <w:r w:rsidR="00B17540" w:rsidRPr="00460FD5">
              <w:rPr>
                <w:rFonts w:ascii="Arial" w:hAnsi="Arial" w:cs="Arial"/>
                <w:bCs/>
                <w:sz w:val="24"/>
                <w:szCs w:val="24"/>
              </w:rPr>
              <w:t xml:space="preserve">nəzərdə tutulduğu </w:t>
            </w:r>
            <w:r w:rsidR="00F820C6" w:rsidRPr="00460FD5">
              <w:rPr>
                <w:rFonts w:ascii="Arial" w:hAnsi="Arial" w:cs="Arial"/>
                <w:bCs/>
                <w:sz w:val="24"/>
                <w:szCs w:val="24"/>
              </w:rPr>
              <w:t>təqdirdə heç bir təklif satınalma predmetinin tam həcmdə icrasını təmin etmədikdə, bu zaman bir neçə təchizatçının hissəvi təkliflərinin cəmi bir təchizatçının təklifindən daha səmərəli və ya qiyməti daha aşağı olarsa, habelə satınalma predmetinin daha yüksək həcmdə icrasını təmin edərsə, satınalma predmetinin iki və ya daha çox təchizatçı arasında bölün</w:t>
            </w:r>
            <w:r w:rsidR="00B17540" w:rsidRPr="00460FD5">
              <w:rPr>
                <w:rFonts w:ascii="Arial" w:hAnsi="Arial" w:cs="Arial"/>
                <w:bCs/>
                <w:sz w:val="24"/>
                <w:szCs w:val="24"/>
              </w:rPr>
              <w:t>ür</w:t>
            </w:r>
            <w:r w:rsidR="00F820C6" w:rsidRPr="00460FD5">
              <w:rPr>
                <w:rFonts w:ascii="Arial" w:hAnsi="Arial" w:cs="Arial"/>
                <w:bCs/>
                <w:sz w:val="24"/>
                <w:szCs w:val="24"/>
              </w:rPr>
              <w:t>.</w:t>
            </w:r>
            <w:bookmarkEnd w:id="60"/>
          </w:p>
          <w:p w14:paraId="137F572D" w14:textId="16E3087C" w:rsidR="00B17540" w:rsidRPr="00460FD5" w:rsidRDefault="008C5E48">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Təlimatın</w:t>
            </w:r>
            <w:r w:rsidR="001A25B3" w:rsidRPr="00460FD5">
              <w:rPr>
                <w:rFonts w:ascii="Arial" w:hAnsi="Arial" w:cs="Arial"/>
                <w:sz w:val="24"/>
                <w:szCs w:val="24"/>
              </w:rPr>
              <w:t xml:space="preserve"> </w:t>
            </w:r>
            <w:r w:rsidR="002E2D3C">
              <w:rPr>
                <w:rFonts w:ascii="Arial" w:hAnsi="Arial" w:cs="Arial"/>
                <w:sz w:val="24"/>
                <w:szCs w:val="24"/>
              </w:rPr>
              <w:t>13.1</w:t>
            </w:r>
            <w:r w:rsidR="001A25B3" w:rsidRPr="00460FD5">
              <w:rPr>
                <w:rFonts w:ascii="Arial" w:hAnsi="Arial" w:cs="Arial"/>
                <w:sz w:val="24"/>
                <w:szCs w:val="24"/>
              </w:rPr>
              <w:t xml:space="preserve">-ci </w:t>
            </w:r>
            <w:r w:rsidR="00CA75AC" w:rsidRPr="00460FD5">
              <w:rPr>
                <w:rFonts w:ascii="Arial" w:hAnsi="Arial" w:cs="Arial"/>
                <w:sz w:val="24"/>
                <w:szCs w:val="24"/>
              </w:rPr>
              <w:t>bəndində</w:t>
            </w:r>
            <w:r w:rsidR="001A25B3" w:rsidRPr="00460FD5">
              <w:rPr>
                <w:rFonts w:ascii="Arial" w:hAnsi="Arial" w:cs="Arial"/>
                <w:sz w:val="24"/>
                <w:szCs w:val="24"/>
              </w:rPr>
              <w:t xml:space="preserve"> bölünməsi nəzərdə tutulan </w:t>
            </w:r>
            <w:r w:rsidR="00B17540" w:rsidRPr="00460FD5">
              <w:rPr>
                <w:rFonts w:ascii="Arial" w:hAnsi="Arial" w:cs="Arial"/>
                <w:sz w:val="24"/>
                <w:szCs w:val="24"/>
              </w:rPr>
              <w:t xml:space="preserve">hissələrin ətraflı təsviri </w:t>
            </w:r>
            <w:r w:rsidR="00FC6D3E" w:rsidRPr="00460FD5">
              <w:rPr>
                <w:rFonts w:ascii="Arial" w:hAnsi="Arial" w:cs="Arial"/>
                <w:b/>
                <w:sz w:val="24"/>
                <w:szCs w:val="24"/>
              </w:rPr>
              <w:t>Satınalma məlumat vərəqin</w:t>
            </w:r>
            <w:r w:rsidR="00B17540" w:rsidRPr="00460FD5">
              <w:rPr>
                <w:rFonts w:ascii="Arial" w:hAnsi="Arial" w:cs="Arial"/>
                <w:b/>
                <w:sz w:val="24"/>
                <w:szCs w:val="24"/>
              </w:rPr>
              <w:t xml:space="preserve">də </w:t>
            </w:r>
            <w:r w:rsidR="00B17540" w:rsidRPr="00460FD5">
              <w:rPr>
                <w:rFonts w:ascii="Arial" w:hAnsi="Arial" w:cs="Arial"/>
                <w:b/>
                <w:sz w:val="24"/>
                <w:szCs w:val="24"/>
              </w:rPr>
              <w:fldChar w:fldCharType="begin"/>
            </w:r>
            <w:r w:rsidR="00B17540" w:rsidRPr="00460FD5">
              <w:rPr>
                <w:rFonts w:ascii="Arial" w:hAnsi="Arial" w:cs="Arial"/>
                <w:b/>
                <w:sz w:val="24"/>
                <w:szCs w:val="24"/>
              </w:rPr>
              <w:instrText xml:space="preserve"> REF _Ref144289213 \r \h  \* MERGEFORMAT </w:instrText>
            </w:r>
            <w:r w:rsidR="00B17540" w:rsidRPr="00460FD5">
              <w:rPr>
                <w:rFonts w:ascii="Arial" w:hAnsi="Arial" w:cs="Arial"/>
                <w:b/>
                <w:sz w:val="24"/>
                <w:szCs w:val="24"/>
              </w:rPr>
            </w:r>
            <w:r w:rsidR="00B17540" w:rsidRPr="00460FD5">
              <w:rPr>
                <w:rFonts w:ascii="Arial" w:hAnsi="Arial" w:cs="Arial"/>
                <w:b/>
                <w:sz w:val="24"/>
                <w:szCs w:val="24"/>
              </w:rPr>
              <w:fldChar w:fldCharType="separate"/>
            </w:r>
            <w:r w:rsidR="00D14AD9">
              <w:rPr>
                <w:rFonts w:ascii="Arial" w:hAnsi="Arial" w:cs="Arial"/>
                <w:b/>
                <w:sz w:val="24"/>
                <w:szCs w:val="24"/>
              </w:rPr>
              <w:t>(9)</w:t>
            </w:r>
            <w:r w:rsidR="00B17540" w:rsidRPr="00460FD5">
              <w:rPr>
                <w:rFonts w:ascii="Arial" w:hAnsi="Arial" w:cs="Arial"/>
                <w:b/>
                <w:sz w:val="24"/>
                <w:szCs w:val="24"/>
              </w:rPr>
              <w:fldChar w:fldCharType="end"/>
            </w:r>
            <w:r w:rsidR="00B17540" w:rsidRPr="00460FD5">
              <w:rPr>
                <w:rFonts w:ascii="Arial" w:hAnsi="Arial" w:cs="Arial"/>
                <w:bCs/>
                <w:sz w:val="24"/>
                <w:szCs w:val="24"/>
              </w:rPr>
              <w:t xml:space="preserve"> göstərilir.</w:t>
            </w:r>
          </w:p>
        </w:tc>
      </w:tr>
      <w:tr w:rsidR="003D5743" w:rsidRPr="00460FD5" w14:paraId="0EA0DC89" w14:textId="77777777" w:rsidTr="00F10D34">
        <w:tc>
          <w:tcPr>
            <w:tcW w:w="2684" w:type="dxa"/>
          </w:tcPr>
          <w:p w14:paraId="15565203" w14:textId="663A11BD" w:rsidR="003D5743" w:rsidRPr="00460FD5" w:rsidRDefault="003D5743">
            <w:pPr>
              <w:pStyle w:val="ListParagraph"/>
              <w:widowControl w:val="0"/>
              <w:numPr>
                <w:ilvl w:val="0"/>
                <w:numId w:val="13"/>
              </w:numPr>
              <w:spacing w:before="60" w:after="60" w:line="240" w:lineRule="auto"/>
              <w:ind w:left="425" w:hanging="425"/>
              <w:contextualSpacing w:val="0"/>
              <w:outlineLvl w:val="2"/>
              <w:rPr>
                <w:rFonts w:ascii="Arial" w:hAnsi="Arial" w:cs="Arial"/>
                <w:b/>
                <w:sz w:val="24"/>
                <w:szCs w:val="24"/>
              </w:rPr>
            </w:pPr>
            <w:bookmarkStart w:id="61" w:name="_Ref140583868"/>
            <w:bookmarkStart w:id="62" w:name="_Toc155945256"/>
            <w:r w:rsidRPr="00460FD5">
              <w:rPr>
                <w:rFonts w:ascii="Arial" w:hAnsi="Arial" w:cs="Arial"/>
                <w:b/>
                <w:sz w:val="24"/>
                <w:szCs w:val="24"/>
              </w:rPr>
              <w:t>Təklifin qiyməti</w:t>
            </w:r>
            <w:bookmarkEnd w:id="61"/>
            <w:bookmarkEnd w:id="62"/>
          </w:p>
        </w:tc>
        <w:tc>
          <w:tcPr>
            <w:tcW w:w="6996" w:type="dxa"/>
          </w:tcPr>
          <w:p w14:paraId="685A6B71" w14:textId="1858A5D2" w:rsidR="003D5743" w:rsidRPr="00460FD5" w:rsidRDefault="00604830">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 xml:space="preserve">Təklif məktubunda və </w:t>
            </w:r>
            <w:r w:rsidR="00FF729D" w:rsidRPr="00460FD5">
              <w:rPr>
                <w:rFonts w:ascii="Arial" w:hAnsi="Arial" w:cs="Arial"/>
                <w:sz w:val="24"/>
                <w:szCs w:val="24"/>
              </w:rPr>
              <w:t>qiymət cədvəlində</w:t>
            </w:r>
            <w:r w:rsidRPr="00460FD5">
              <w:rPr>
                <w:rFonts w:ascii="Arial" w:hAnsi="Arial" w:cs="Arial"/>
                <w:sz w:val="24"/>
                <w:szCs w:val="24"/>
              </w:rPr>
              <w:t xml:space="preserve"> göstərilən qiymətlər </w:t>
            </w:r>
            <w:r w:rsidR="00FF2F54" w:rsidRPr="00460FD5">
              <w:rPr>
                <w:rFonts w:ascii="Arial" w:hAnsi="Arial" w:cs="Arial"/>
                <w:sz w:val="24"/>
                <w:szCs w:val="24"/>
              </w:rPr>
              <w:t xml:space="preserve">bu </w:t>
            </w:r>
            <w:r w:rsidR="00B24B42" w:rsidRPr="00460FD5">
              <w:rPr>
                <w:rFonts w:ascii="Arial" w:hAnsi="Arial" w:cs="Arial"/>
                <w:sz w:val="24"/>
                <w:szCs w:val="24"/>
              </w:rPr>
              <w:t>hiss</w:t>
            </w:r>
            <w:r w:rsidR="00FF2F54" w:rsidRPr="00460FD5">
              <w:rPr>
                <w:rFonts w:ascii="Arial" w:hAnsi="Arial" w:cs="Arial"/>
                <w:sz w:val="24"/>
                <w:szCs w:val="24"/>
              </w:rPr>
              <w:t xml:space="preserve">ədə göstərilən </w:t>
            </w:r>
            <w:r w:rsidRPr="00460FD5">
              <w:rPr>
                <w:rFonts w:ascii="Arial" w:hAnsi="Arial" w:cs="Arial"/>
                <w:sz w:val="24"/>
                <w:szCs w:val="24"/>
              </w:rPr>
              <w:t>tələblərə cavab verməlidir.</w:t>
            </w:r>
          </w:p>
          <w:p w14:paraId="1336CDC7" w14:textId="1403C31A" w:rsidR="003A6A45" w:rsidRPr="00460FD5" w:rsidRDefault="00604830">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 xml:space="preserve">Təchizatçı </w:t>
            </w:r>
            <w:r w:rsidR="00FF729D" w:rsidRPr="00460FD5">
              <w:rPr>
                <w:rFonts w:ascii="Arial" w:hAnsi="Arial" w:cs="Arial"/>
                <w:sz w:val="24"/>
                <w:szCs w:val="24"/>
              </w:rPr>
              <w:t>qiymət cədvəlində</w:t>
            </w:r>
            <w:r w:rsidRPr="00460FD5">
              <w:rPr>
                <w:rFonts w:ascii="Arial" w:hAnsi="Arial" w:cs="Arial"/>
                <w:sz w:val="24"/>
                <w:szCs w:val="24"/>
              </w:rPr>
              <w:t xml:space="preserve"> göstərilən bütün bəndlər</w:t>
            </w:r>
            <w:r w:rsidR="00000FEB" w:rsidRPr="00460FD5">
              <w:rPr>
                <w:rFonts w:ascii="Arial" w:hAnsi="Arial" w:cs="Arial"/>
                <w:sz w:val="24"/>
                <w:szCs w:val="24"/>
              </w:rPr>
              <w:t>ə</w:t>
            </w:r>
            <w:r w:rsidRPr="00460FD5">
              <w:rPr>
                <w:rFonts w:ascii="Arial" w:hAnsi="Arial" w:cs="Arial"/>
                <w:sz w:val="24"/>
                <w:szCs w:val="24"/>
              </w:rPr>
              <w:t xml:space="preserve"> qiymət daxil etməlidir. Təchizatçı tərəfindən qiymət daxil edilməyən</w:t>
            </w:r>
            <w:r w:rsidR="00FA021D" w:rsidRPr="00460FD5">
              <w:rPr>
                <w:rFonts w:ascii="Arial" w:hAnsi="Arial" w:cs="Arial"/>
                <w:sz w:val="24"/>
                <w:szCs w:val="24"/>
              </w:rPr>
              <w:t xml:space="preserve"> və </w:t>
            </w:r>
            <w:r w:rsidR="00362A27" w:rsidRPr="00460FD5">
              <w:rPr>
                <w:rFonts w:ascii="Arial" w:hAnsi="Arial" w:cs="Arial"/>
                <w:sz w:val="24"/>
                <w:szCs w:val="24"/>
              </w:rPr>
              <w:t xml:space="preserve">həmin hissələrin </w:t>
            </w:r>
            <w:r w:rsidR="00FE5E6B" w:rsidRPr="00460FD5">
              <w:rPr>
                <w:rFonts w:ascii="Arial" w:hAnsi="Arial" w:cs="Arial"/>
                <w:sz w:val="24"/>
                <w:szCs w:val="24"/>
              </w:rPr>
              <w:t xml:space="preserve">əlavə ödənişsiz </w:t>
            </w:r>
            <w:r w:rsidR="00362A27" w:rsidRPr="00460FD5">
              <w:rPr>
                <w:rFonts w:ascii="Arial" w:hAnsi="Arial" w:cs="Arial"/>
                <w:sz w:val="24"/>
                <w:szCs w:val="24"/>
              </w:rPr>
              <w:t>icra edilməsi</w:t>
            </w:r>
            <w:r w:rsidR="00FE5E6B" w:rsidRPr="00460FD5">
              <w:rPr>
                <w:rFonts w:ascii="Arial" w:hAnsi="Arial" w:cs="Arial"/>
                <w:sz w:val="24"/>
                <w:szCs w:val="24"/>
              </w:rPr>
              <w:t xml:space="preserve"> </w:t>
            </w:r>
            <w:r w:rsidR="00362A27" w:rsidRPr="00460FD5">
              <w:rPr>
                <w:rFonts w:ascii="Arial" w:hAnsi="Arial" w:cs="Arial"/>
                <w:sz w:val="24"/>
                <w:szCs w:val="24"/>
              </w:rPr>
              <w:t xml:space="preserve">ilə bağlı qeyd </w:t>
            </w:r>
            <w:r w:rsidR="00FE5E6B" w:rsidRPr="00460FD5">
              <w:rPr>
                <w:rFonts w:ascii="Arial" w:hAnsi="Arial" w:cs="Arial"/>
                <w:sz w:val="24"/>
                <w:szCs w:val="24"/>
              </w:rPr>
              <w:t xml:space="preserve">olan </w:t>
            </w:r>
            <w:r w:rsidRPr="00460FD5">
              <w:rPr>
                <w:rFonts w:ascii="Arial" w:hAnsi="Arial" w:cs="Arial"/>
                <w:sz w:val="24"/>
                <w:szCs w:val="24"/>
              </w:rPr>
              <w:t>bəndlər</w:t>
            </w:r>
            <w:r w:rsidR="003A6A45" w:rsidRPr="00460FD5">
              <w:rPr>
                <w:rFonts w:ascii="Arial" w:hAnsi="Arial" w:cs="Arial"/>
                <w:sz w:val="24"/>
                <w:szCs w:val="24"/>
              </w:rPr>
              <w:t xml:space="preserve">in </w:t>
            </w:r>
            <w:r w:rsidR="00FF729D" w:rsidRPr="00460FD5">
              <w:rPr>
                <w:rFonts w:ascii="Arial" w:hAnsi="Arial" w:cs="Arial"/>
                <w:sz w:val="24"/>
                <w:szCs w:val="24"/>
              </w:rPr>
              <w:t>qiymət cədvəli</w:t>
            </w:r>
            <w:r w:rsidR="003A6A45" w:rsidRPr="00460FD5">
              <w:rPr>
                <w:rFonts w:ascii="Arial" w:hAnsi="Arial" w:cs="Arial"/>
                <w:sz w:val="24"/>
                <w:szCs w:val="24"/>
              </w:rPr>
              <w:t>nə daxil edilən digər qiymətlərlə əhatə e</w:t>
            </w:r>
            <w:r w:rsidR="00FE2608" w:rsidRPr="00460FD5">
              <w:rPr>
                <w:rFonts w:ascii="Arial" w:hAnsi="Arial" w:cs="Arial"/>
                <w:sz w:val="24"/>
                <w:szCs w:val="24"/>
              </w:rPr>
              <w:t>dil</w:t>
            </w:r>
            <w:r w:rsidR="003A6A45" w:rsidRPr="00460FD5">
              <w:rPr>
                <w:rFonts w:ascii="Arial" w:hAnsi="Arial" w:cs="Arial"/>
                <w:sz w:val="24"/>
                <w:szCs w:val="24"/>
              </w:rPr>
              <w:t>diyi qəbul ediləcək</w:t>
            </w:r>
            <w:r w:rsidR="00224CF8" w:rsidRPr="00460FD5">
              <w:rPr>
                <w:rFonts w:ascii="Arial" w:hAnsi="Arial" w:cs="Arial"/>
                <w:sz w:val="24"/>
                <w:szCs w:val="24"/>
              </w:rPr>
              <w:t xml:space="preserve">dir. </w:t>
            </w:r>
            <w:r w:rsidR="00FE5E6B" w:rsidRPr="00460FD5">
              <w:rPr>
                <w:rFonts w:ascii="Arial" w:hAnsi="Arial" w:cs="Arial"/>
                <w:sz w:val="24"/>
                <w:szCs w:val="24"/>
              </w:rPr>
              <w:t>Hər hansı qeyd olmadan qiymət daxil edilməyən bəndləri olan təklif natamam hesab ediləcəkdir.</w:t>
            </w:r>
          </w:p>
          <w:p w14:paraId="7E1B17FB" w14:textId="487C7B74" w:rsidR="00FF729D" w:rsidRDefault="00FF729D">
            <w:pPr>
              <w:pStyle w:val="ListParagraph"/>
              <w:widowControl w:val="0"/>
              <w:numPr>
                <w:ilvl w:val="1"/>
                <w:numId w:val="13"/>
              </w:numPr>
              <w:spacing w:before="60" w:after="0" w:line="276" w:lineRule="auto"/>
              <w:ind w:left="601"/>
              <w:contextualSpacing w:val="0"/>
              <w:jc w:val="both"/>
              <w:rPr>
                <w:rFonts w:ascii="Arial" w:hAnsi="Arial" w:cs="Arial"/>
                <w:sz w:val="24"/>
                <w:szCs w:val="24"/>
              </w:rPr>
            </w:pPr>
            <w:bookmarkStart w:id="63" w:name="_Ref149319935"/>
            <w:r w:rsidRPr="00460FD5">
              <w:rPr>
                <w:rFonts w:ascii="Arial" w:hAnsi="Arial" w:cs="Arial"/>
                <w:sz w:val="24"/>
                <w:szCs w:val="24"/>
              </w:rPr>
              <w:t xml:space="preserve">Azərbaycan Respublikasının ərazisindən kənarda satın alınan malların göndərilməsinə dair tələblər Parisdə Beynəlxalq Ticarət Palatası tərəfindən nəşr edilən və </w:t>
            </w:r>
            <w:r w:rsidRPr="00460FD5">
              <w:rPr>
                <w:rFonts w:ascii="Arial" w:hAnsi="Arial" w:cs="Arial"/>
                <w:sz w:val="24"/>
                <w:szCs w:val="24"/>
              </w:rPr>
              <w:lastRenderedPageBreak/>
              <w:t xml:space="preserve">qüvvədə olan “Ticarət terminlərinin təfsirinin beynəlxalq Qaydaları “İnkoterms 2020” şərtlərinə, Azərbaycan Respublikasının ərazisi daxilində malların göndərilməsinə dair tələblər və şərtlər Azərbaycan Respublikasının mövcud qanunvericiliyinə uyğun olaraq müəyyənləşdirilir və bu barədə məlumat </w:t>
            </w:r>
            <w:r w:rsidR="00FC6D3E" w:rsidRPr="00460FD5">
              <w:rPr>
                <w:rFonts w:ascii="Arial" w:hAnsi="Arial" w:cs="Arial"/>
                <w:b/>
                <w:bCs/>
                <w:sz w:val="24"/>
                <w:szCs w:val="24"/>
              </w:rPr>
              <w:t>Satınalma məlumat vərəqin</w:t>
            </w:r>
            <w:r w:rsidR="001918DE" w:rsidRPr="00460FD5">
              <w:rPr>
                <w:rFonts w:ascii="Arial" w:hAnsi="Arial" w:cs="Arial"/>
                <w:b/>
                <w:bCs/>
                <w:sz w:val="24"/>
                <w:szCs w:val="24"/>
              </w:rPr>
              <w:t xml:space="preserve">də </w:t>
            </w:r>
            <w:r w:rsidR="001918DE" w:rsidRPr="00460FD5">
              <w:rPr>
                <w:rFonts w:ascii="Arial" w:hAnsi="Arial" w:cs="Arial"/>
                <w:b/>
                <w:bCs/>
                <w:sz w:val="24"/>
                <w:szCs w:val="24"/>
              </w:rPr>
              <w:fldChar w:fldCharType="begin"/>
            </w:r>
            <w:r w:rsidR="001918DE" w:rsidRPr="00460FD5">
              <w:rPr>
                <w:rFonts w:ascii="Arial" w:hAnsi="Arial" w:cs="Arial"/>
                <w:b/>
                <w:bCs/>
                <w:sz w:val="24"/>
                <w:szCs w:val="24"/>
              </w:rPr>
              <w:instrText xml:space="preserve"> REF _Ref144204999 \r \h  \* MERGEFORMAT </w:instrText>
            </w:r>
            <w:r w:rsidR="001918DE" w:rsidRPr="00460FD5">
              <w:rPr>
                <w:rFonts w:ascii="Arial" w:hAnsi="Arial" w:cs="Arial"/>
                <w:b/>
                <w:bCs/>
                <w:sz w:val="24"/>
                <w:szCs w:val="24"/>
              </w:rPr>
            </w:r>
            <w:r w:rsidR="001918DE" w:rsidRPr="00460FD5">
              <w:rPr>
                <w:rFonts w:ascii="Arial" w:hAnsi="Arial" w:cs="Arial"/>
                <w:b/>
                <w:bCs/>
                <w:sz w:val="24"/>
                <w:szCs w:val="24"/>
              </w:rPr>
              <w:fldChar w:fldCharType="separate"/>
            </w:r>
            <w:r w:rsidR="00D14AD9">
              <w:rPr>
                <w:rFonts w:ascii="Arial" w:hAnsi="Arial" w:cs="Arial"/>
                <w:b/>
                <w:bCs/>
                <w:sz w:val="24"/>
                <w:szCs w:val="24"/>
              </w:rPr>
              <w:t>(10)</w:t>
            </w:r>
            <w:r w:rsidR="001918DE" w:rsidRPr="00460FD5">
              <w:rPr>
                <w:rFonts w:ascii="Arial" w:hAnsi="Arial" w:cs="Arial"/>
                <w:b/>
                <w:bCs/>
                <w:sz w:val="24"/>
                <w:szCs w:val="24"/>
              </w:rPr>
              <w:fldChar w:fldCharType="end"/>
            </w:r>
            <w:r w:rsidRPr="00460FD5">
              <w:rPr>
                <w:rFonts w:ascii="Arial" w:hAnsi="Arial" w:cs="Arial"/>
                <w:sz w:val="24"/>
                <w:szCs w:val="24"/>
              </w:rPr>
              <w:t xml:space="preserve"> göstərilir.</w:t>
            </w:r>
          </w:p>
          <w:p w14:paraId="1FFE10E1" w14:textId="06FCF68D" w:rsidR="001318CA" w:rsidRPr="00AE1D5C" w:rsidRDefault="001318CA">
            <w:pPr>
              <w:pStyle w:val="ListParagraph"/>
              <w:widowControl w:val="0"/>
              <w:numPr>
                <w:ilvl w:val="1"/>
                <w:numId w:val="13"/>
              </w:numPr>
              <w:spacing w:before="60" w:after="0" w:line="276" w:lineRule="auto"/>
              <w:ind w:left="601"/>
              <w:contextualSpacing w:val="0"/>
              <w:jc w:val="both"/>
              <w:rPr>
                <w:rFonts w:ascii="Arial" w:hAnsi="Arial" w:cs="Arial"/>
                <w:sz w:val="24"/>
                <w:szCs w:val="24"/>
              </w:rPr>
            </w:pPr>
            <w:bookmarkStart w:id="64" w:name="_Ref177748383"/>
            <w:r w:rsidRPr="00AE1D5C">
              <w:rPr>
                <w:rFonts w:ascii="Arial" w:hAnsi="Arial" w:cs="Arial"/>
                <w:b/>
                <w:bCs/>
                <w:sz w:val="24"/>
                <w:szCs w:val="24"/>
              </w:rPr>
              <w:t xml:space="preserve">Satınalma məlumat vərəqində </w:t>
            </w:r>
            <w:r>
              <w:rPr>
                <w:rFonts w:ascii="Arial" w:hAnsi="Arial" w:cs="Arial"/>
                <w:b/>
                <w:bCs/>
                <w:sz w:val="24"/>
                <w:szCs w:val="24"/>
              </w:rPr>
              <w:fldChar w:fldCharType="begin"/>
            </w:r>
            <w:r>
              <w:rPr>
                <w:rFonts w:ascii="Arial" w:hAnsi="Arial" w:cs="Arial"/>
                <w:b/>
                <w:bCs/>
                <w:sz w:val="24"/>
                <w:szCs w:val="24"/>
              </w:rPr>
              <w:instrText xml:space="preserve"> REF _Ref177748447 \r \h </w:instrText>
            </w:r>
            <w:r>
              <w:rPr>
                <w:rFonts w:ascii="Arial" w:hAnsi="Arial" w:cs="Arial"/>
                <w:b/>
                <w:bCs/>
                <w:sz w:val="24"/>
                <w:szCs w:val="24"/>
              </w:rPr>
            </w:r>
            <w:r>
              <w:rPr>
                <w:rFonts w:ascii="Arial" w:hAnsi="Arial" w:cs="Arial"/>
                <w:b/>
                <w:bCs/>
                <w:sz w:val="24"/>
                <w:szCs w:val="24"/>
              </w:rPr>
              <w:fldChar w:fldCharType="separate"/>
            </w:r>
            <w:r w:rsidR="00D14AD9">
              <w:rPr>
                <w:rFonts w:ascii="Arial" w:hAnsi="Arial" w:cs="Arial"/>
                <w:b/>
                <w:bCs/>
                <w:sz w:val="24"/>
                <w:szCs w:val="24"/>
              </w:rPr>
              <w:t>(11)</w:t>
            </w:r>
            <w:r>
              <w:rPr>
                <w:rFonts w:ascii="Arial" w:hAnsi="Arial" w:cs="Arial"/>
                <w:b/>
                <w:bCs/>
                <w:sz w:val="24"/>
                <w:szCs w:val="24"/>
              </w:rPr>
              <w:fldChar w:fldCharType="end"/>
            </w:r>
            <w:r w:rsidRPr="00AE1D5C">
              <w:rPr>
                <w:rFonts w:ascii="Arial" w:hAnsi="Arial" w:cs="Arial"/>
                <w:b/>
                <w:bCs/>
                <w:sz w:val="24"/>
                <w:szCs w:val="24"/>
              </w:rPr>
              <w:t xml:space="preserve"> </w:t>
            </w:r>
            <w:r w:rsidRPr="00AE1D5C">
              <w:rPr>
                <w:rFonts w:ascii="Arial" w:hAnsi="Arial" w:cs="Arial"/>
                <w:sz w:val="24"/>
                <w:szCs w:val="24"/>
              </w:rPr>
              <w:t>başqa hal nəzərdə tutulmadığı təqdirdə təchizatçı tərəfindən müqavilə çərçivəsində və ya hər hansı digər səbəbə görə ödənilməli olan bütün rüsumlar, vergilər və digər tutulmalar təchizatçının təklif etdiyi qiymətdə nəzərə alınmalıdır.</w:t>
            </w:r>
            <w:bookmarkEnd w:id="64"/>
          </w:p>
          <w:bookmarkEnd w:id="63"/>
          <w:p w14:paraId="2B950300" w14:textId="68EC8C4C" w:rsidR="003026BD" w:rsidRPr="00460FD5" w:rsidRDefault="008773C0">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Qiymət endirimlərinə icazə verilmir.</w:t>
            </w:r>
          </w:p>
        </w:tc>
      </w:tr>
      <w:tr w:rsidR="003D5743" w:rsidRPr="00460FD5" w14:paraId="644E87B1" w14:textId="77777777" w:rsidTr="00F10D34">
        <w:tc>
          <w:tcPr>
            <w:tcW w:w="2684" w:type="dxa"/>
          </w:tcPr>
          <w:p w14:paraId="7236CAE8" w14:textId="681A45A7" w:rsidR="003D5743" w:rsidRPr="00460FD5" w:rsidRDefault="003D5743">
            <w:pPr>
              <w:pStyle w:val="ListParagraph"/>
              <w:widowControl w:val="0"/>
              <w:numPr>
                <w:ilvl w:val="0"/>
                <w:numId w:val="13"/>
              </w:numPr>
              <w:spacing w:before="60" w:after="60" w:line="240" w:lineRule="auto"/>
              <w:ind w:left="425" w:hanging="425"/>
              <w:contextualSpacing w:val="0"/>
              <w:outlineLvl w:val="2"/>
              <w:rPr>
                <w:rFonts w:ascii="Arial" w:hAnsi="Arial" w:cs="Arial"/>
                <w:b/>
                <w:sz w:val="24"/>
                <w:szCs w:val="24"/>
              </w:rPr>
            </w:pPr>
            <w:bookmarkStart w:id="65" w:name="_Toc141780373"/>
            <w:bookmarkStart w:id="66" w:name="_Toc155945257"/>
            <w:r w:rsidRPr="00460FD5">
              <w:rPr>
                <w:rFonts w:ascii="Arial" w:hAnsi="Arial" w:cs="Arial"/>
                <w:b/>
                <w:sz w:val="24"/>
                <w:szCs w:val="24"/>
              </w:rPr>
              <w:lastRenderedPageBreak/>
              <w:t>Təklifin və ödənişin məzənnəsi</w:t>
            </w:r>
            <w:bookmarkEnd w:id="65"/>
            <w:bookmarkEnd w:id="66"/>
          </w:p>
        </w:tc>
        <w:tc>
          <w:tcPr>
            <w:tcW w:w="6996" w:type="dxa"/>
          </w:tcPr>
          <w:p w14:paraId="719D644C" w14:textId="33403F4D" w:rsidR="003D5743" w:rsidRPr="00460FD5" w:rsidRDefault="008773C0">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Təchizatçılar (qeyri-rezident hüquqi və fiziki şəxslər istisna olmaqla) təkliflərində qiymətləri Azərbaycan Respublikasının pul vahidi – manatla göstərməlidirlər</w:t>
            </w:r>
            <w:r w:rsidR="003D5743" w:rsidRPr="00460FD5">
              <w:rPr>
                <w:rFonts w:ascii="Arial" w:hAnsi="Arial" w:cs="Arial"/>
                <w:sz w:val="24"/>
                <w:szCs w:val="24"/>
              </w:rPr>
              <w:t>.</w:t>
            </w:r>
          </w:p>
          <w:p w14:paraId="3B13090A" w14:textId="6AAC98F9" w:rsidR="003D5743" w:rsidRPr="00460FD5" w:rsidRDefault="008773C0">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 xml:space="preserve">Qeyri-rezident hüquqi və fiziki şəxslərin təklifləri </w:t>
            </w:r>
            <w:r w:rsidR="009D0D17" w:rsidRPr="00460FD5">
              <w:rPr>
                <w:rFonts w:ascii="Arial" w:hAnsi="Arial" w:cs="Arial"/>
                <w:sz w:val="24"/>
                <w:szCs w:val="24"/>
              </w:rPr>
              <w:t xml:space="preserve">sərbəst dönərli </w:t>
            </w:r>
            <w:r w:rsidRPr="00460FD5">
              <w:rPr>
                <w:rFonts w:ascii="Arial" w:hAnsi="Arial" w:cs="Arial"/>
                <w:sz w:val="24"/>
                <w:szCs w:val="24"/>
              </w:rPr>
              <w:t>xarici valyuta ilə göstərildikdə, təkliflərin təqdim edilməsinin son gününə Azərbaycan Respublikası Mərkəzi Bankının müəyyən etdiyi məzənnə əsas götürülməlidir.</w:t>
            </w:r>
          </w:p>
        </w:tc>
      </w:tr>
      <w:tr w:rsidR="009B0A7B" w:rsidRPr="00460FD5" w14:paraId="594CDBE9" w14:textId="77777777" w:rsidTr="00F10D34">
        <w:tc>
          <w:tcPr>
            <w:tcW w:w="2684" w:type="dxa"/>
          </w:tcPr>
          <w:p w14:paraId="15CD228A" w14:textId="4E816C36" w:rsidR="009B0A7B" w:rsidRPr="00460FD5" w:rsidRDefault="009B0A7B">
            <w:pPr>
              <w:pStyle w:val="ListParagraph"/>
              <w:widowControl w:val="0"/>
              <w:numPr>
                <w:ilvl w:val="0"/>
                <w:numId w:val="13"/>
              </w:numPr>
              <w:spacing w:before="60" w:after="60" w:line="240" w:lineRule="auto"/>
              <w:ind w:left="425" w:hanging="425"/>
              <w:contextualSpacing w:val="0"/>
              <w:outlineLvl w:val="2"/>
              <w:rPr>
                <w:rFonts w:ascii="Arial" w:hAnsi="Arial" w:cs="Arial"/>
                <w:b/>
                <w:sz w:val="24"/>
                <w:szCs w:val="24"/>
              </w:rPr>
            </w:pPr>
            <w:bookmarkStart w:id="67" w:name="_Ref140584176"/>
            <w:bookmarkStart w:id="68" w:name="_Toc141780374"/>
            <w:bookmarkStart w:id="69" w:name="_Toc155945258"/>
            <w:r w:rsidRPr="00460FD5">
              <w:rPr>
                <w:rFonts w:ascii="Arial" w:hAnsi="Arial" w:cs="Arial"/>
                <w:b/>
                <w:sz w:val="24"/>
                <w:szCs w:val="24"/>
              </w:rPr>
              <w:t xml:space="preserve">Texniki göstəricilərə </w:t>
            </w:r>
            <w:r w:rsidR="00DA38D5" w:rsidRPr="00460FD5">
              <w:rPr>
                <w:rFonts w:ascii="Arial" w:hAnsi="Arial" w:cs="Arial"/>
                <w:b/>
                <w:sz w:val="24"/>
                <w:szCs w:val="24"/>
              </w:rPr>
              <w:t>münasibliyi</w:t>
            </w:r>
            <w:r w:rsidRPr="00460FD5">
              <w:rPr>
                <w:rFonts w:ascii="Arial" w:hAnsi="Arial" w:cs="Arial"/>
                <w:b/>
                <w:sz w:val="24"/>
                <w:szCs w:val="24"/>
              </w:rPr>
              <w:t xml:space="preserve"> təşkil edən sənədlər</w:t>
            </w:r>
            <w:r w:rsidR="002E1A84" w:rsidRPr="00460FD5">
              <w:rPr>
                <w:rFonts w:ascii="Arial" w:hAnsi="Arial" w:cs="Arial"/>
                <w:b/>
                <w:sz w:val="24"/>
                <w:szCs w:val="24"/>
              </w:rPr>
              <w:t xml:space="preserve"> (təklif)</w:t>
            </w:r>
            <w:bookmarkEnd w:id="67"/>
            <w:bookmarkEnd w:id="68"/>
            <w:bookmarkEnd w:id="69"/>
          </w:p>
        </w:tc>
        <w:tc>
          <w:tcPr>
            <w:tcW w:w="6996" w:type="dxa"/>
          </w:tcPr>
          <w:p w14:paraId="1EEEBD99" w14:textId="78AF600A" w:rsidR="003026BD" w:rsidRPr="00460FD5" w:rsidRDefault="00830ACF">
            <w:pPr>
              <w:pStyle w:val="ListParagraph"/>
              <w:widowControl w:val="0"/>
              <w:numPr>
                <w:ilvl w:val="1"/>
                <w:numId w:val="13"/>
              </w:numPr>
              <w:spacing w:before="60" w:after="0" w:line="276" w:lineRule="auto"/>
              <w:ind w:left="601"/>
              <w:contextualSpacing w:val="0"/>
              <w:jc w:val="both"/>
              <w:rPr>
                <w:rFonts w:ascii="Arial" w:hAnsi="Arial" w:cs="Arial"/>
                <w:bCs/>
                <w:sz w:val="24"/>
                <w:szCs w:val="24"/>
              </w:rPr>
            </w:pPr>
            <w:r w:rsidRPr="00460FD5">
              <w:rPr>
                <w:rFonts w:ascii="Arial" w:hAnsi="Arial" w:cs="Arial"/>
                <w:bCs/>
                <w:sz w:val="24"/>
                <w:szCs w:val="24"/>
              </w:rPr>
              <w:t xml:space="preserve">Təchizatçı </w:t>
            </w:r>
            <w:r w:rsidR="003C17D4" w:rsidRPr="00460FD5">
              <w:rPr>
                <w:rFonts w:ascii="Arial" w:hAnsi="Arial" w:cs="Arial"/>
                <w:bCs/>
                <w:i/>
                <w:sz w:val="24"/>
                <w:szCs w:val="24"/>
              </w:rPr>
              <w:t xml:space="preserve">(B) </w:t>
            </w:r>
            <w:r w:rsidR="00CD7C51" w:rsidRPr="00460FD5">
              <w:rPr>
                <w:rFonts w:ascii="Arial" w:hAnsi="Arial" w:cs="Arial"/>
                <w:bCs/>
                <w:i/>
                <w:sz w:val="24"/>
                <w:szCs w:val="24"/>
              </w:rPr>
              <w:t>Mallar</w:t>
            </w:r>
            <w:r w:rsidR="00FF326C" w:rsidRPr="00460FD5">
              <w:rPr>
                <w:rFonts w:ascii="Arial" w:hAnsi="Arial" w:cs="Arial"/>
                <w:bCs/>
                <w:i/>
                <w:sz w:val="24"/>
                <w:szCs w:val="24"/>
              </w:rPr>
              <w:t>a</w:t>
            </w:r>
            <w:r w:rsidR="003C17D4" w:rsidRPr="00460FD5">
              <w:rPr>
                <w:rFonts w:ascii="Arial" w:hAnsi="Arial" w:cs="Arial"/>
                <w:bCs/>
                <w:i/>
                <w:sz w:val="24"/>
                <w:szCs w:val="24"/>
              </w:rPr>
              <w:t xml:space="preserve"> dair tələblər</w:t>
            </w:r>
            <w:r w:rsidR="003C17D4" w:rsidRPr="00460FD5">
              <w:rPr>
                <w:rFonts w:ascii="Arial" w:hAnsi="Arial" w:cs="Arial"/>
                <w:bCs/>
                <w:iCs/>
                <w:sz w:val="24"/>
                <w:szCs w:val="24"/>
              </w:rPr>
              <w:t xml:space="preserve"> sənədində</w:t>
            </w:r>
            <w:r w:rsidRPr="00460FD5">
              <w:rPr>
                <w:rFonts w:ascii="Arial" w:hAnsi="Arial" w:cs="Arial"/>
                <w:bCs/>
                <w:sz w:val="24"/>
                <w:szCs w:val="24"/>
              </w:rPr>
              <w:t xml:space="preserve"> qeyd olunan tələblərə cavab verdiyini göstərmək və təklifinin yetərliliyini nümayiş etdirmək üçün </w:t>
            </w:r>
            <w:r w:rsidRPr="00460FD5">
              <w:rPr>
                <w:rFonts w:ascii="Arial" w:hAnsi="Arial" w:cs="Arial"/>
                <w:bCs/>
                <w:sz w:val="24"/>
                <w:szCs w:val="24"/>
                <w:u w:val="single"/>
              </w:rPr>
              <w:t>Satınalma formaları</w:t>
            </w:r>
            <w:r w:rsidR="00F62DB5" w:rsidRPr="00460FD5">
              <w:rPr>
                <w:rFonts w:ascii="Arial" w:hAnsi="Arial" w:cs="Arial"/>
                <w:bCs/>
                <w:sz w:val="24"/>
                <w:szCs w:val="24"/>
                <w:u w:val="single"/>
              </w:rPr>
              <w:t xml:space="preserve"> (IV</w:t>
            </w:r>
            <w:r w:rsidRPr="00460FD5">
              <w:rPr>
                <w:rFonts w:ascii="Arial" w:hAnsi="Arial" w:cs="Arial"/>
                <w:bCs/>
                <w:sz w:val="24"/>
                <w:szCs w:val="24"/>
                <w:u w:val="single"/>
              </w:rPr>
              <w:t>)</w:t>
            </w:r>
            <w:r w:rsidR="00F62DB5" w:rsidRPr="00460FD5">
              <w:rPr>
                <w:rFonts w:ascii="Arial" w:hAnsi="Arial" w:cs="Arial"/>
                <w:bCs/>
                <w:sz w:val="24"/>
                <w:szCs w:val="24"/>
              </w:rPr>
              <w:t xml:space="preserve"> bölməsində</w:t>
            </w:r>
            <w:r w:rsidRPr="00460FD5">
              <w:rPr>
                <w:rFonts w:ascii="Arial" w:hAnsi="Arial" w:cs="Arial"/>
                <w:bCs/>
                <w:sz w:val="24"/>
                <w:szCs w:val="24"/>
              </w:rPr>
              <w:t xml:space="preserve"> </w:t>
            </w:r>
            <w:r w:rsidR="0022691F" w:rsidRPr="00460FD5">
              <w:rPr>
                <w:rFonts w:ascii="Arial" w:hAnsi="Arial" w:cs="Arial"/>
                <w:bCs/>
                <w:sz w:val="24"/>
                <w:szCs w:val="24"/>
              </w:rPr>
              <w:t>nəzərdə tutulmuş hər hansı digər məlumat daxil olmaqla kifayət qədər təfərrüatlı texniki təklif təqdim etməlidir.</w:t>
            </w:r>
          </w:p>
          <w:p w14:paraId="7D88C044" w14:textId="77777777" w:rsidR="005F7D3B" w:rsidRPr="00460FD5" w:rsidRDefault="005F7D3B">
            <w:pPr>
              <w:pStyle w:val="ListParagraph"/>
              <w:widowControl w:val="0"/>
              <w:numPr>
                <w:ilvl w:val="1"/>
                <w:numId w:val="13"/>
              </w:numPr>
              <w:spacing w:before="60" w:after="0" w:line="276" w:lineRule="auto"/>
              <w:ind w:left="601"/>
              <w:contextualSpacing w:val="0"/>
              <w:jc w:val="both"/>
              <w:rPr>
                <w:rFonts w:ascii="Arial" w:hAnsi="Arial" w:cs="Arial"/>
                <w:bCs/>
                <w:sz w:val="24"/>
                <w:szCs w:val="24"/>
              </w:rPr>
            </w:pPr>
            <w:r w:rsidRPr="00460FD5">
              <w:rPr>
                <w:rFonts w:ascii="Arial" w:hAnsi="Arial" w:cs="Arial"/>
                <w:bCs/>
                <w:sz w:val="24"/>
                <w:szCs w:val="24"/>
              </w:rPr>
              <w:t>Təklif edilən hər bir avadanlığın, texnikanın</w:t>
            </w:r>
            <w:r w:rsidR="00D609B5" w:rsidRPr="00460FD5">
              <w:rPr>
                <w:rFonts w:ascii="Arial" w:hAnsi="Arial" w:cs="Arial"/>
                <w:bCs/>
                <w:sz w:val="24"/>
                <w:szCs w:val="24"/>
              </w:rPr>
              <w:t>, məhsulun</w:t>
            </w:r>
            <w:r w:rsidRPr="00460FD5">
              <w:rPr>
                <w:rFonts w:ascii="Arial" w:hAnsi="Arial" w:cs="Arial"/>
                <w:bCs/>
                <w:sz w:val="24"/>
                <w:szCs w:val="24"/>
              </w:rPr>
              <w:t xml:space="preserve"> və digər malların özünəməxsus texniki və keyfiyyət xüsusiyyətləri (göstəriciləri), o cümlədən konkret əmtəə nişanı və adı, modeli, istehsal mənbəyi </w:t>
            </w:r>
            <w:r w:rsidR="00D609B5" w:rsidRPr="00460FD5">
              <w:rPr>
                <w:rFonts w:ascii="Arial" w:hAnsi="Arial" w:cs="Arial"/>
                <w:bCs/>
                <w:sz w:val="24"/>
                <w:szCs w:val="24"/>
              </w:rPr>
              <w:t xml:space="preserve">(mənşə ölkəsi) </w:t>
            </w:r>
            <w:r w:rsidRPr="00460FD5">
              <w:rPr>
                <w:rFonts w:ascii="Arial" w:hAnsi="Arial" w:cs="Arial"/>
                <w:bCs/>
                <w:sz w:val="24"/>
                <w:szCs w:val="24"/>
              </w:rPr>
              <w:t xml:space="preserve">və istehsalçısına aid məlumatlar və istehsalçının texniki məlumat vərəqi </w:t>
            </w:r>
            <w:r w:rsidR="001E4468" w:rsidRPr="00460FD5">
              <w:rPr>
                <w:rFonts w:ascii="Arial" w:hAnsi="Arial" w:cs="Arial"/>
                <w:bCs/>
                <w:sz w:val="24"/>
                <w:szCs w:val="24"/>
              </w:rPr>
              <w:t xml:space="preserve">(hansı varsa) </w:t>
            </w:r>
            <w:r w:rsidRPr="00460FD5">
              <w:rPr>
                <w:rFonts w:ascii="Arial" w:hAnsi="Arial" w:cs="Arial"/>
                <w:bCs/>
                <w:sz w:val="24"/>
                <w:szCs w:val="24"/>
              </w:rPr>
              <w:t>təklifə əlavə edilməlidir.</w:t>
            </w:r>
          </w:p>
          <w:p w14:paraId="0F91F0C4" w14:textId="42812195" w:rsidR="00FF326C" w:rsidRPr="00460FD5" w:rsidRDefault="00A143F3">
            <w:pPr>
              <w:pStyle w:val="ListParagraph"/>
              <w:widowControl w:val="0"/>
              <w:numPr>
                <w:ilvl w:val="1"/>
                <w:numId w:val="13"/>
              </w:numPr>
              <w:spacing w:before="60" w:after="0" w:line="276" w:lineRule="auto"/>
              <w:ind w:left="601"/>
              <w:contextualSpacing w:val="0"/>
              <w:jc w:val="both"/>
              <w:rPr>
                <w:rFonts w:ascii="Arial" w:hAnsi="Arial" w:cs="Arial"/>
                <w:bCs/>
                <w:sz w:val="24"/>
                <w:szCs w:val="24"/>
              </w:rPr>
            </w:pPr>
            <w:bookmarkStart w:id="70" w:name="_Ref149507521"/>
            <w:r w:rsidRPr="00460FD5">
              <w:rPr>
                <w:rFonts w:ascii="Arial" w:hAnsi="Arial" w:cs="Arial"/>
                <w:bCs/>
                <w:sz w:val="24"/>
                <w:szCs w:val="24"/>
              </w:rPr>
              <w:t xml:space="preserve">Təchizatçı həmçinin malların </w:t>
            </w:r>
            <w:r w:rsidRPr="00460FD5">
              <w:rPr>
                <w:rFonts w:ascii="Arial" w:hAnsi="Arial" w:cs="Arial"/>
                <w:b/>
                <w:bCs/>
                <w:sz w:val="24"/>
                <w:szCs w:val="24"/>
              </w:rPr>
              <w:t xml:space="preserve">Satınalma məlumat vərəqində </w:t>
            </w:r>
            <w:r w:rsidR="00373D2F" w:rsidRPr="00460FD5">
              <w:rPr>
                <w:rFonts w:ascii="Arial" w:hAnsi="Arial" w:cs="Arial"/>
                <w:b/>
                <w:bCs/>
                <w:sz w:val="24"/>
                <w:szCs w:val="24"/>
              </w:rPr>
              <w:fldChar w:fldCharType="begin"/>
            </w:r>
            <w:r w:rsidR="00373D2F" w:rsidRPr="00460FD5">
              <w:rPr>
                <w:rFonts w:ascii="Arial" w:hAnsi="Arial" w:cs="Arial"/>
                <w:b/>
                <w:bCs/>
                <w:sz w:val="24"/>
                <w:szCs w:val="24"/>
              </w:rPr>
              <w:instrText xml:space="preserve"> REF _Ref149507511 \r \h </w:instrText>
            </w:r>
            <w:r w:rsidR="00170299" w:rsidRPr="00460FD5">
              <w:rPr>
                <w:rFonts w:ascii="Arial" w:hAnsi="Arial" w:cs="Arial"/>
                <w:b/>
                <w:bCs/>
                <w:sz w:val="24"/>
                <w:szCs w:val="24"/>
              </w:rPr>
              <w:instrText xml:space="preserve"> \* MERGEFORMAT </w:instrText>
            </w:r>
            <w:r w:rsidR="00373D2F" w:rsidRPr="00460FD5">
              <w:rPr>
                <w:rFonts w:ascii="Arial" w:hAnsi="Arial" w:cs="Arial"/>
                <w:b/>
                <w:bCs/>
                <w:sz w:val="24"/>
                <w:szCs w:val="24"/>
              </w:rPr>
            </w:r>
            <w:r w:rsidR="00373D2F" w:rsidRPr="00460FD5">
              <w:rPr>
                <w:rFonts w:ascii="Arial" w:hAnsi="Arial" w:cs="Arial"/>
                <w:b/>
                <w:bCs/>
                <w:sz w:val="24"/>
                <w:szCs w:val="24"/>
              </w:rPr>
              <w:fldChar w:fldCharType="separate"/>
            </w:r>
            <w:r w:rsidR="00D14AD9">
              <w:rPr>
                <w:rFonts w:ascii="Arial" w:hAnsi="Arial" w:cs="Arial"/>
                <w:b/>
                <w:bCs/>
                <w:sz w:val="24"/>
                <w:szCs w:val="24"/>
              </w:rPr>
              <w:t>(12)</w:t>
            </w:r>
            <w:r w:rsidR="00373D2F" w:rsidRPr="00460FD5">
              <w:rPr>
                <w:rFonts w:ascii="Arial" w:hAnsi="Arial" w:cs="Arial"/>
                <w:b/>
                <w:bCs/>
                <w:sz w:val="24"/>
                <w:szCs w:val="24"/>
              </w:rPr>
              <w:fldChar w:fldCharType="end"/>
            </w:r>
            <w:r w:rsidRPr="00460FD5">
              <w:rPr>
                <w:rFonts w:ascii="Arial" w:hAnsi="Arial" w:cs="Arial"/>
                <w:b/>
                <w:bCs/>
                <w:sz w:val="24"/>
                <w:szCs w:val="24"/>
              </w:rPr>
              <w:t xml:space="preserve"> </w:t>
            </w:r>
            <w:r w:rsidRPr="00460FD5">
              <w:rPr>
                <w:rFonts w:ascii="Arial" w:hAnsi="Arial" w:cs="Arial"/>
                <w:sz w:val="24"/>
                <w:szCs w:val="24"/>
              </w:rPr>
              <w:t>göstərilən</w:t>
            </w:r>
            <w:r w:rsidRPr="00460FD5">
              <w:rPr>
                <w:rFonts w:ascii="Arial" w:hAnsi="Arial" w:cs="Arial"/>
                <w:b/>
                <w:bCs/>
                <w:sz w:val="24"/>
                <w:szCs w:val="24"/>
              </w:rPr>
              <w:t xml:space="preserve"> </w:t>
            </w:r>
            <w:r w:rsidRPr="00460FD5">
              <w:rPr>
                <w:rFonts w:ascii="Arial" w:hAnsi="Arial" w:cs="Arial"/>
                <w:sz w:val="24"/>
                <w:szCs w:val="24"/>
              </w:rPr>
              <w:t>müddətdə fasiləsiz və müntəzəm çalışa bilməsi</w:t>
            </w:r>
            <w:r w:rsidR="00373D2F" w:rsidRPr="00460FD5">
              <w:rPr>
                <w:rFonts w:ascii="Arial" w:hAnsi="Arial" w:cs="Arial"/>
                <w:sz w:val="24"/>
                <w:szCs w:val="24"/>
              </w:rPr>
              <w:t xml:space="preserve"> (istismar edilməsi)</w:t>
            </w:r>
            <w:r w:rsidRPr="00460FD5">
              <w:rPr>
                <w:rFonts w:ascii="Arial" w:hAnsi="Arial" w:cs="Arial"/>
                <w:sz w:val="24"/>
                <w:szCs w:val="24"/>
              </w:rPr>
              <w:t xml:space="preserve"> üçün ehtiyat hissələrin, xüsusi alətlərin və bunların əldə edilməsi mənbələri və qiymətlərini təqdim etməlidir.</w:t>
            </w:r>
            <w:bookmarkEnd w:id="70"/>
          </w:p>
          <w:p w14:paraId="79B2BEC1" w14:textId="41429A2D" w:rsidR="00A143F3" w:rsidRPr="00460FD5" w:rsidRDefault="00A143F3">
            <w:pPr>
              <w:pStyle w:val="ListParagraph"/>
              <w:widowControl w:val="0"/>
              <w:numPr>
                <w:ilvl w:val="1"/>
                <w:numId w:val="13"/>
              </w:numPr>
              <w:spacing w:before="60" w:after="0" w:line="276" w:lineRule="auto"/>
              <w:ind w:left="601"/>
              <w:contextualSpacing w:val="0"/>
              <w:jc w:val="both"/>
              <w:rPr>
                <w:rFonts w:ascii="Arial" w:hAnsi="Arial" w:cs="Arial"/>
                <w:bCs/>
                <w:sz w:val="24"/>
                <w:szCs w:val="24"/>
              </w:rPr>
            </w:pPr>
            <w:r w:rsidRPr="00460FD5">
              <w:rPr>
                <w:rFonts w:ascii="Arial" w:hAnsi="Arial" w:cs="Arial"/>
                <w:bCs/>
                <w:sz w:val="24"/>
                <w:szCs w:val="24"/>
              </w:rPr>
              <w:t xml:space="preserve">İşçilik, əməliyyat, material və avadanlıqlar üçün </w:t>
            </w:r>
            <w:r w:rsidRPr="00460FD5">
              <w:rPr>
                <w:rFonts w:ascii="Arial" w:hAnsi="Arial" w:cs="Arial"/>
                <w:bCs/>
                <w:i/>
                <w:iCs/>
                <w:sz w:val="24"/>
                <w:szCs w:val="24"/>
              </w:rPr>
              <w:t>(B) Mallara dair tələblər</w:t>
            </w:r>
            <w:r w:rsidRPr="00460FD5">
              <w:rPr>
                <w:rFonts w:ascii="Arial" w:hAnsi="Arial" w:cs="Arial"/>
                <w:bCs/>
                <w:sz w:val="24"/>
                <w:szCs w:val="24"/>
              </w:rPr>
              <w:t xml:space="preserve"> sənədinə daxil edilmiş standartlar, həmçinin əmtəə nişanlarına və kataloq nömrələrin istinadlar malları yalnız təsvir etmək, məhdudlaşdırmamaq məqsədi daşıyır. Təchizatçı </w:t>
            </w:r>
            <w:r w:rsidRPr="00460FD5">
              <w:rPr>
                <w:rFonts w:ascii="Arial" w:hAnsi="Arial" w:cs="Arial"/>
                <w:bCs/>
                <w:i/>
                <w:iCs/>
                <w:sz w:val="24"/>
                <w:szCs w:val="24"/>
              </w:rPr>
              <w:t>(B) Mallara dair tələblər</w:t>
            </w:r>
            <w:r w:rsidRPr="00460FD5">
              <w:rPr>
                <w:rFonts w:ascii="Arial" w:hAnsi="Arial" w:cs="Arial"/>
                <w:bCs/>
                <w:sz w:val="24"/>
                <w:szCs w:val="24"/>
              </w:rPr>
              <w:t xml:space="preserve"> sənədində verilmiş tələblərə cavab vermək və ya üstələmək şərti ilə istənilən </w:t>
            </w:r>
            <w:r w:rsidRPr="00460FD5">
              <w:rPr>
                <w:rFonts w:ascii="Arial" w:hAnsi="Arial" w:cs="Arial"/>
                <w:bCs/>
                <w:sz w:val="24"/>
                <w:szCs w:val="24"/>
              </w:rPr>
              <w:lastRenderedPageBreak/>
              <w:t>digər keyfiyyət standartları, əmtəə nişanları, kataloq nömrələrindən istifadə edə bilər.</w:t>
            </w:r>
          </w:p>
        </w:tc>
      </w:tr>
      <w:tr w:rsidR="0096672B" w:rsidRPr="00460FD5" w14:paraId="24292B72" w14:textId="77777777" w:rsidTr="00F10D34">
        <w:tc>
          <w:tcPr>
            <w:tcW w:w="2684" w:type="dxa"/>
          </w:tcPr>
          <w:p w14:paraId="442CBC42" w14:textId="0948816D" w:rsidR="0096672B" w:rsidRPr="00460FD5" w:rsidRDefault="002E1A84">
            <w:pPr>
              <w:pStyle w:val="ListParagraph"/>
              <w:widowControl w:val="0"/>
              <w:numPr>
                <w:ilvl w:val="0"/>
                <w:numId w:val="13"/>
              </w:numPr>
              <w:spacing w:before="60" w:after="60" w:line="240" w:lineRule="auto"/>
              <w:ind w:left="425" w:hanging="425"/>
              <w:contextualSpacing w:val="0"/>
              <w:outlineLvl w:val="2"/>
              <w:rPr>
                <w:rFonts w:ascii="Arial" w:hAnsi="Arial" w:cs="Arial"/>
                <w:b/>
                <w:sz w:val="24"/>
                <w:szCs w:val="24"/>
              </w:rPr>
            </w:pPr>
            <w:bookmarkStart w:id="71" w:name="_Toc141780375"/>
            <w:bookmarkStart w:id="72" w:name="_Toc141780376"/>
            <w:bookmarkStart w:id="73" w:name="_Toc141780377"/>
            <w:bookmarkStart w:id="74" w:name="_Toc141780378"/>
            <w:bookmarkStart w:id="75" w:name="_Ref140584110"/>
            <w:bookmarkStart w:id="76" w:name="_Toc155945259"/>
            <w:r w:rsidRPr="00460FD5">
              <w:rPr>
                <w:rFonts w:ascii="Arial" w:hAnsi="Arial" w:cs="Arial"/>
                <w:b/>
                <w:sz w:val="24"/>
                <w:szCs w:val="24"/>
              </w:rPr>
              <w:lastRenderedPageBreak/>
              <w:t>U</w:t>
            </w:r>
            <w:bookmarkEnd w:id="71"/>
            <w:bookmarkEnd w:id="72"/>
            <w:bookmarkEnd w:id="73"/>
            <w:bookmarkEnd w:id="74"/>
            <w:r w:rsidRPr="00460FD5">
              <w:rPr>
                <w:rFonts w:ascii="Arial" w:hAnsi="Arial" w:cs="Arial"/>
                <w:b/>
                <w:sz w:val="24"/>
                <w:szCs w:val="24"/>
              </w:rPr>
              <w:t>yğunluq sənədləri</w:t>
            </w:r>
            <w:bookmarkEnd w:id="75"/>
            <w:bookmarkEnd w:id="76"/>
          </w:p>
        </w:tc>
        <w:tc>
          <w:tcPr>
            <w:tcW w:w="6996" w:type="dxa"/>
          </w:tcPr>
          <w:p w14:paraId="3D9E48C0" w14:textId="61A2AD2F" w:rsidR="00F13F89" w:rsidRPr="00460FD5" w:rsidRDefault="00F13F89">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eastAsia="Times New Roman" w:hAnsi="Arial" w:cs="Arial"/>
                <w:sz w:val="24"/>
                <w:szCs w:val="24"/>
                <w:lang w:eastAsia="az-Latn-AZ"/>
              </w:rPr>
              <w:t>Təchizatçıların</w:t>
            </w:r>
            <w:r w:rsidRPr="00460FD5">
              <w:rPr>
                <w:rFonts w:ascii="Arial" w:hAnsi="Arial" w:cs="Arial"/>
                <w:sz w:val="24"/>
                <w:szCs w:val="24"/>
              </w:rPr>
              <w:t xml:space="preserve"> uyğunluq göstəriciləri təchizatçılara dair ümumi və xüsusi</w:t>
            </w:r>
            <w:r w:rsidRPr="00460FD5">
              <w:rPr>
                <w:rFonts w:ascii="Arial" w:eastAsia="Times New Roman" w:hAnsi="Arial" w:cs="Arial"/>
                <w:sz w:val="24"/>
                <w:szCs w:val="24"/>
                <w:lang w:eastAsia="az-Latn-AZ"/>
              </w:rPr>
              <w:t xml:space="preserve"> tələblərdən ibarətdir.</w:t>
            </w:r>
          </w:p>
          <w:p w14:paraId="3D5B4738" w14:textId="30F8426D" w:rsidR="00246C46" w:rsidRPr="00460FD5" w:rsidRDefault="00F13F89">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bCs/>
                <w:sz w:val="24"/>
                <w:szCs w:val="24"/>
                <w:u w:val="single"/>
              </w:rPr>
              <w:t>Qiymətləndirmə</w:t>
            </w:r>
            <w:r w:rsidR="00F62DB5" w:rsidRPr="00460FD5">
              <w:rPr>
                <w:rFonts w:ascii="Arial" w:hAnsi="Arial" w:cs="Arial"/>
                <w:bCs/>
                <w:sz w:val="24"/>
                <w:szCs w:val="24"/>
                <w:u w:val="single"/>
              </w:rPr>
              <w:t>-</w:t>
            </w:r>
            <w:r w:rsidRPr="00460FD5">
              <w:rPr>
                <w:rFonts w:ascii="Arial" w:hAnsi="Arial" w:cs="Arial"/>
                <w:bCs/>
                <w:sz w:val="24"/>
                <w:szCs w:val="24"/>
                <w:u w:val="single"/>
              </w:rPr>
              <w:t>uyğunluq meyarları</w:t>
            </w:r>
            <w:r w:rsidR="00F62DB5" w:rsidRPr="00460FD5">
              <w:rPr>
                <w:rFonts w:ascii="Arial" w:hAnsi="Arial" w:cs="Arial"/>
                <w:bCs/>
                <w:sz w:val="24"/>
                <w:szCs w:val="24"/>
                <w:u w:val="single"/>
              </w:rPr>
              <w:t xml:space="preserve"> və prosedurları (III)</w:t>
            </w:r>
            <w:r w:rsidR="00F62DB5" w:rsidRPr="00460FD5">
              <w:rPr>
                <w:rFonts w:ascii="Arial" w:hAnsi="Arial" w:cs="Arial"/>
                <w:bCs/>
                <w:sz w:val="24"/>
                <w:szCs w:val="24"/>
              </w:rPr>
              <w:t xml:space="preserve"> bölməsinin</w:t>
            </w:r>
            <w:r w:rsidRPr="00460FD5">
              <w:rPr>
                <w:rFonts w:ascii="Arial" w:hAnsi="Arial" w:cs="Arial"/>
                <w:bCs/>
                <w:sz w:val="24"/>
                <w:szCs w:val="24"/>
              </w:rPr>
              <w:t xml:space="preserve"> tələblərinə uyğun olaraq </w:t>
            </w:r>
            <w:r w:rsidRPr="00460FD5">
              <w:rPr>
                <w:rFonts w:ascii="Arial" w:hAnsi="Arial" w:cs="Arial"/>
                <w:sz w:val="24"/>
                <w:szCs w:val="24"/>
              </w:rPr>
              <w:t xml:space="preserve">təchizatçılar müqaviləni icra etmək imkanlarını göstərmək üçün </w:t>
            </w:r>
            <w:r w:rsidRPr="00460FD5">
              <w:rPr>
                <w:rFonts w:ascii="Arial" w:hAnsi="Arial" w:cs="Arial"/>
                <w:sz w:val="24"/>
                <w:szCs w:val="24"/>
                <w:u w:val="single"/>
              </w:rPr>
              <w:t>Satınalma formaları</w:t>
            </w:r>
            <w:r w:rsidR="00F62DB5" w:rsidRPr="00460FD5">
              <w:rPr>
                <w:rFonts w:ascii="Arial" w:hAnsi="Arial" w:cs="Arial"/>
                <w:sz w:val="24"/>
                <w:szCs w:val="24"/>
                <w:u w:val="single"/>
              </w:rPr>
              <w:t xml:space="preserve"> (IV</w:t>
            </w:r>
            <w:r w:rsidRPr="00460FD5">
              <w:rPr>
                <w:rFonts w:ascii="Arial" w:hAnsi="Arial" w:cs="Arial"/>
                <w:sz w:val="24"/>
                <w:szCs w:val="24"/>
                <w:u w:val="single"/>
              </w:rPr>
              <w:t>)</w:t>
            </w:r>
            <w:r w:rsidRPr="00460FD5">
              <w:rPr>
                <w:rFonts w:ascii="Arial" w:hAnsi="Arial" w:cs="Arial"/>
                <w:sz w:val="24"/>
                <w:szCs w:val="24"/>
              </w:rPr>
              <w:t xml:space="preserve"> </w:t>
            </w:r>
            <w:r w:rsidR="00F62DB5" w:rsidRPr="00460FD5">
              <w:rPr>
                <w:rFonts w:ascii="Arial" w:hAnsi="Arial" w:cs="Arial"/>
                <w:sz w:val="24"/>
                <w:szCs w:val="24"/>
              </w:rPr>
              <w:t xml:space="preserve">bölməsinə </w:t>
            </w:r>
            <w:r w:rsidRPr="00460FD5">
              <w:rPr>
                <w:rFonts w:ascii="Arial" w:hAnsi="Arial" w:cs="Arial"/>
                <w:sz w:val="24"/>
                <w:szCs w:val="24"/>
              </w:rPr>
              <w:t>daxil edilən müvafiq məlumat vərəqələrini təmin etməli</w:t>
            </w:r>
            <w:r w:rsidR="0029042F" w:rsidRPr="00460FD5">
              <w:rPr>
                <w:rFonts w:ascii="Arial" w:hAnsi="Arial" w:cs="Arial"/>
                <w:sz w:val="24"/>
                <w:szCs w:val="24"/>
              </w:rPr>
              <w:t>, habelə</w:t>
            </w:r>
            <w:r w:rsidRPr="00460FD5">
              <w:rPr>
                <w:rFonts w:ascii="Arial" w:hAnsi="Arial" w:cs="Arial"/>
                <w:sz w:val="24"/>
                <w:szCs w:val="24"/>
              </w:rPr>
              <w:t xml:space="preserve"> </w:t>
            </w:r>
            <w:r w:rsidR="003D3B68" w:rsidRPr="002D5F7A">
              <w:rPr>
                <w:rFonts w:ascii="Arial" w:hAnsi="Arial" w:cs="Arial"/>
                <w:sz w:val="24"/>
                <w:szCs w:val="24"/>
              </w:rPr>
              <w:t>Qaydaların 12-ci bəndinə əsasən</w:t>
            </w:r>
            <w:r w:rsidRPr="00460FD5">
              <w:rPr>
                <w:rFonts w:ascii="Arial" w:hAnsi="Arial" w:cs="Arial"/>
                <w:sz w:val="24"/>
                <w:szCs w:val="24"/>
              </w:rPr>
              <w:t xml:space="preserve"> təchizatçıların uyğunluq göstəricilərini təsdiq edən sənədlər (bundan sonra – uyğunluq sənədləri)</w:t>
            </w:r>
            <w:r w:rsidR="0029042F" w:rsidRPr="00460FD5">
              <w:rPr>
                <w:rFonts w:ascii="Arial" w:hAnsi="Arial" w:cs="Arial"/>
                <w:sz w:val="24"/>
                <w:szCs w:val="24"/>
              </w:rPr>
              <w:t xml:space="preserve"> təqdim etməlidir.</w:t>
            </w:r>
          </w:p>
          <w:p w14:paraId="2EC6D62F" w14:textId="4AAC1F70" w:rsidR="00E70F4A" w:rsidRPr="00460FD5" w:rsidRDefault="00E70F4A">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bCs/>
                <w:sz w:val="24"/>
                <w:szCs w:val="24"/>
              </w:rPr>
              <w:t xml:space="preserve">Təchizatçının qalib olduğu təqdirdə müqaviləni </w:t>
            </w:r>
            <w:r w:rsidR="002B2A3E" w:rsidRPr="00460FD5">
              <w:rPr>
                <w:rFonts w:ascii="Arial" w:hAnsi="Arial" w:cs="Arial"/>
                <w:bCs/>
                <w:sz w:val="24"/>
                <w:szCs w:val="24"/>
              </w:rPr>
              <w:t>s</w:t>
            </w:r>
            <w:r w:rsidRPr="00460FD5">
              <w:rPr>
                <w:rFonts w:ascii="Arial" w:hAnsi="Arial" w:cs="Arial"/>
                <w:bCs/>
                <w:sz w:val="24"/>
                <w:szCs w:val="24"/>
              </w:rPr>
              <w:t>atınalan təşkilatı qane edəcək şəkildə icra etmək bacarıqlarının sənədli sübutu olaraq</w:t>
            </w:r>
            <w:r w:rsidR="002B2A3E" w:rsidRPr="00460FD5">
              <w:rPr>
                <w:rFonts w:ascii="Arial" w:hAnsi="Arial" w:cs="Arial"/>
                <w:bCs/>
                <w:sz w:val="24"/>
                <w:szCs w:val="24"/>
              </w:rPr>
              <w:t xml:space="preserve"> aşağıdakıları təmin edəcəkdir</w:t>
            </w:r>
            <w:r w:rsidRPr="00460FD5">
              <w:rPr>
                <w:rFonts w:ascii="Arial" w:hAnsi="Arial" w:cs="Arial"/>
                <w:bCs/>
                <w:sz w:val="24"/>
                <w:szCs w:val="24"/>
              </w:rPr>
              <w:t>:</w:t>
            </w:r>
          </w:p>
          <w:p w14:paraId="01E4B817" w14:textId="5984537E" w:rsidR="001F4DD2" w:rsidRPr="00460FD5" w:rsidRDefault="00DE6975">
            <w:pPr>
              <w:pStyle w:val="ListParagraph"/>
              <w:widowControl w:val="0"/>
              <w:numPr>
                <w:ilvl w:val="2"/>
                <w:numId w:val="13"/>
              </w:numPr>
              <w:spacing w:after="0" w:line="276" w:lineRule="auto"/>
              <w:ind w:left="885" w:hanging="312"/>
              <w:contextualSpacing w:val="0"/>
              <w:jc w:val="both"/>
              <w:rPr>
                <w:rFonts w:ascii="Arial" w:hAnsi="Arial" w:cs="Arial"/>
                <w:sz w:val="24"/>
                <w:szCs w:val="24"/>
              </w:rPr>
            </w:pPr>
            <w:bookmarkStart w:id="77" w:name="_Ref149507649"/>
            <w:r w:rsidRPr="00460FD5">
              <w:rPr>
                <w:rFonts w:ascii="Arial" w:hAnsi="Arial" w:cs="Arial"/>
                <w:b/>
                <w:sz w:val="24"/>
                <w:szCs w:val="24"/>
              </w:rPr>
              <w:t xml:space="preserve"> </w:t>
            </w:r>
            <w:r w:rsidR="00E70F4A" w:rsidRPr="00460FD5">
              <w:rPr>
                <w:rFonts w:ascii="Arial" w:hAnsi="Arial" w:cs="Arial"/>
                <w:b/>
                <w:sz w:val="24"/>
                <w:szCs w:val="24"/>
              </w:rPr>
              <w:t xml:space="preserve">Satınalma məlumat vərəqində </w:t>
            </w:r>
            <w:r w:rsidR="00373D2F" w:rsidRPr="00460FD5">
              <w:rPr>
                <w:rFonts w:ascii="Arial" w:hAnsi="Arial" w:cs="Arial"/>
                <w:b/>
                <w:sz w:val="24"/>
                <w:szCs w:val="24"/>
              </w:rPr>
              <w:fldChar w:fldCharType="begin"/>
            </w:r>
            <w:r w:rsidR="00373D2F" w:rsidRPr="00460FD5">
              <w:rPr>
                <w:rFonts w:ascii="Arial" w:hAnsi="Arial" w:cs="Arial"/>
                <w:b/>
                <w:sz w:val="24"/>
                <w:szCs w:val="24"/>
              </w:rPr>
              <w:instrText xml:space="preserve"> REF _Ref149507627 \r \h </w:instrText>
            </w:r>
            <w:r w:rsidR="00A53758" w:rsidRPr="00460FD5">
              <w:rPr>
                <w:rFonts w:ascii="Arial" w:hAnsi="Arial" w:cs="Arial"/>
                <w:b/>
                <w:sz w:val="24"/>
                <w:szCs w:val="24"/>
              </w:rPr>
              <w:instrText xml:space="preserve"> \* MERGEFORMAT </w:instrText>
            </w:r>
            <w:r w:rsidR="00373D2F" w:rsidRPr="00460FD5">
              <w:rPr>
                <w:rFonts w:ascii="Arial" w:hAnsi="Arial" w:cs="Arial"/>
                <w:b/>
                <w:sz w:val="24"/>
                <w:szCs w:val="24"/>
              </w:rPr>
            </w:r>
            <w:r w:rsidR="00373D2F" w:rsidRPr="00460FD5">
              <w:rPr>
                <w:rFonts w:ascii="Arial" w:hAnsi="Arial" w:cs="Arial"/>
                <w:b/>
                <w:sz w:val="24"/>
                <w:szCs w:val="24"/>
              </w:rPr>
              <w:fldChar w:fldCharType="separate"/>
            </w:r>
            <w:r w:rsidR="00D14AD9">
              <w:rPr>
                <w:rFonts w:ascii="Arial" w:hAnsi="Arial" w:cs="Arial"/>
                <w:b/>
                <w:sz w:val="24"/>
                <w:szCs w:val="24"/>
              </w:rPr>
              <w:t>(13)</w:t>
            </w:r>
            <w:r w:rsidR="00373D2F" w:rsidRPr="00460FD5">
              <w:rPr>
                <w:rFonts w:ascii="Arial" w:hAnsi="Arial" w:cs="Arial"/>
                <w:b/>
                <w:sz w:val="24"/>
                <w:szCs w:val="24"/>
              </w:rPr>
              <w:fldChar w:fldCharType="end"/>
            </w:r>
            <w:r w:rsidR="00E70F4A" w:rsidRPr="00460FD5">
              <w:rPr>
                <w:rFonts w:ascii="Arial" w:hAnsi="Arial" w:cs="Arial"/>
                <w:bCs/>
                <w:sz w:val="24"/>
                <w:szCs w:val="24"/>
              </w:rPr>
              <w:t xml:space="preserve"> tələb olunduğu </w:t>
            </w:r>
            <w:r w:rsidR="001F4DD2" w:rsidRPr="00460FD5">
              <w:rPr>
                <w:rFonts w:ascii="Arial" w:hAnsi="Arial" w:cs="Arial"/>
                <w:bCs/>
                <w:sz w:val="24"/>
                <w:szCs w:val="24"/>
              </w:rPr>
              <w:t xml:space="preserve">təqdirdə təklif etdiyi malları özü istehsal etməyən təchizatçı </w:t>
            </w:r>
            <w:r w:rsidR="001F4DD2" w:rsidRPr="00460FD5">
              <w:rPr>
                <w:rFonts w:ascii="Arial" w:hAnsi="Arial" w:cs="Arial"/>
                <w:sz w:val="24"/>
                <w:szCs w:val="24"/>
                <w:u w:val="single"/>
              </w:rPr>
              <w:t>Satınalma formaları (IV)</w:t>
            </w:r>
            <w:r w:rsidR="001F4DD2" w:rsidRPr="00460FD5">
              <w:rPr>
                <w:rFonts w:ascii="Arial" w:hAnsi="Arial" w:cs="Arial"/>
                <w:sz w:val="24"/>
                <w:szCs w:val="24"/>
              </w:rPr>
              <w:t xml:space="preserve"> bölməsinə daxil edilən formadan istifadə edərək malların istehsalçısı tərəfindən təchiz edilən malların satınalan təşkilatın ölkəsində səlahiyyətli nümayəndə olduğunu göstərən İstehsalçı </w:t>
            </w:r>
            <w:r w:rsidR="00373D2F" w:rsidRPr="00460FD5">
              <w:rPr>
                <w:rFonts w:ascii="Arial" w:hAnsi="Arial" w:cs="Arial"/>
                <w:sz w:val="24"/>
                <w:szCs w:val="24"/>
              </w:rPr>
              <w:t>icazəsini</w:t>
            </w:r>
            <w:r w:rsidR="001F4DD2" w:rsidRPr="00460FD5">
              <w:rPr>
                <w:rFonts w:ascii="Arial" w:hAnsi="Arial" w:cs="Arial"/>
                <w:sz w:val="24"/>
                <w:szCs w:val="24"/>
              </w:rPr>
              <w:t xml:space="preserve"> </w:t>
            </w:r>
            <w:r w:rsidR="002B2A3E" w:rsidRPr="00460FD5">
              <w:rPr>
                <w:rFonts w:ascii="Arial" w:hAnsi="Arial" w:cs="Arial"/>
                <w:sz w:val="24"/>
                <w:szCs w:val="24"/>
              </w:rPr>
              <w:t>təqdim edəcək</w:t>
            </w:r>
            <w:r w:rsidR="001F4DD2" w:rsidRPr="00460FD5">
              <w:rPr>
                <w:rFonts w:ascii="Arial" w:hAnsi="Arial" w:cs="Arial"/>
                <w:sz w:val="24"/>
                <w:szCs w:val="24"/>
              </w:rPr>
              <w:t>;</w:t>
            </w:r>
            <w:bookmarkEnd w:id="77"/>
          </w:p>
          <w:p w14:paraId="033F082C" w14:textId="1B2894B9" w:rsidR="002B2A3E" w:rsidRPr="00460FD5" w:rsidRDefault="00DE6975">
            <w:pPr>
              <w:pStyle w:val="ListParagraph"/>
              <w:widowControl w:val="0"/>
              <w:numPr>
                <w:ilvl w:val="2"/>
                <w:numId w:val="13"/>
              </w:numPr>
              <w:spacing w:after="0" w:line="276" w:lineRule="auto"/>
              <w:ind w:left="885" w:hanging="312"/>
              <w:contextualSpacing w:val="0"/>
              <w:jc w:val="both"/>
              <w:rPr>
                <w:rFonts w:ascii="Arial" w:hAnsi="Arial" w:cs="Arial"/>
                <w:sz w:val="24"/>
                <w:szCs w:val="24"/>
              </w:rPr>
            </w:pPr>
            <w:bookmarkStart w:id="78" w:name="_Ref149507950"/>
            <w:r w:rsidRPr="00460FD5">
              <w:rPr>
                <w:rFonts w:ascii="Arial" w:hAnsi="Arial" w:cs="Arial"/>
                <w:b/>
                <w:sz w:val="24"/>
                <w:szCs w:val="24"/>
              </w:rPr>
              <w:t xml:space="preserve"> </w:t>
            </w:r>
            <w:r w:rsidR="001F4DD2" w:rsidRPr="00460FD5">
              <w:rPr>
                <w:rFonts w:ascii="Arial" w:hAnsi="Arial" w:cs="Arial"/>
                <w:b/>
                <w:sz w:val="24"/>
                <w:szCs w:val="24"/>
              </w:rPr>
              <w:t xml:space="preserve">Satınalma məlumat vərəqində </w:t>
            </w:r>
            <w:r w:rsidR="00A53758" w:rsidRPr="00460FD5">
              <w:rPr>
                <w:rFonts w:ascii="Arial" w:hAnsi="Arial" w:cs="Arial"/>
                <w:b/>
                <w:sz w:val="24"/>
                <w:szCs w:val="24"/>
              </w:rPr>
              <w:fldChar w:fldCharType="begin"/>
            </w:r>
            <w:r w:rsidR="00A53758" w:rsidRPr="00460FD5">
              <w:rPr>
                <w:rFonts w:ascii="Arial" w:hAnsi="Arial" w:cs="Arial"/>
                <w:b/>
                <w:sz w:val="24"/>
                <w:szCs w:val="24"/>
              </w:rPr>
              <w:instrText xml:space="preserve"> REF _Ref149507933 \r \h  \* MERGEFORMAT </w:instrText>
            </w:r>
            <w:r w:rsidR="00A53758" w:rsidRPr="00460FD5">
              <w:rPr>
                <w:rFonts w:ascii="Arial" w:hAnsi="Arial" w:cs="Arial"/>
                <w:b/>
                <w:sz w:val="24"/>
                <w:szCs w:val="24"/>
              </w:rPr>
            </w:r>
            <w:r w:rsidR="00A53758" w:rsidRPr="00460FD5">
              <w:rPr>
                <w:rFonts w:ascii="Arial" w:hAnsi="Arial" w:cs="Arial"/>
                <w:b/>
                <w:sz w:val="24"/>
                <w:szCs w:val="24"/>
              </w:rPr>
              <w:fldChar w:fldCharType="separate"/>
            </w:r>
            <w:r w:rsidR="00D14AD9">
              <w:rPr>
                <w:rFonts w:ascii="Arial" w:hAnsi="Arial" w:cs="Arial"/>
                <w:b/>
                <w:sz w:val="24"/>
                <w:szCs w:val="24"/>
              </w:rPr>
              <w:t>(14)</w:t>
            </w:r>
            <w:r w:rsidR="00A53758" w:rsidRPr="00460FD5">
              <w:rPr>
                <w:rFonts w:ascii="Arial" w:hAnsi="Arial" w:cs="Arial"/>
                <w:b/>
                <w:sz w:val="24"/>
                <w:szCs w:val="24"/>
              </w:rPr>
              <w:fldChar w:fldCharType="end"/>
            </w:r>
            <w:r w:rsidR="001F4DD2" w:rsidRPr="00460FD5">
              <w:rPr>
                <w:rFonts w:ascii="Arial" w:hAnsi="Arial" w:cs="Arial"/>
                <w:bCs/>
                <w:sz w:val="24"/>
                <w:szCs w:val="24"/>
              </w:rPr>
              <w:t xml:space="preserve"> tələb olunduğu təqdirdə biznesi satınalan təşkilatın ölkəsində olmayan təchizatçının texniki qulluq, təmir və ehtiyat hissələrin saxlanılması imkanlarına malik nümayəndəlik yaradaraq </w:t>
            </w:r>
            <w:r w:rsidR="002B2A3E" w:rsidRPr="00460FD5">
              <w:rPr>
                <w:rFonts w:ascii="Arial" w:hAnsi="Arial" w:cs="Arial"/>
                <w:bCs/>
                <w:sz w:val="24"/>
                <w:szCs w:val="24"/>
              </w:rPr>
              <w:t xml:space="preserve">təchizatçının müqavilədə və (və ya) </w:t>
            </w:r>
            <w:r w:rsidR="002B2A3E" w:rsidRPr="00460FD5">
              <w:rPr>
                <w:rFonts w:ascii="Arial" w:hAnsi="Arial" w:cs="Arial"/>
                <w:bCs/>
                <w:i/>
                <w:iCs/>
                <w:sz w:val="24"/>
                <w:szCs w:val="24"/>
              </w:rPr>
              <w:t>(B) Mallara dair tələblər</w:t>
            </w:r>
            <w:r w:rsidR="002B2A3E" w:rsidRPr="00460FD5">
              <w:rPr>
                <w:rFonts w:ascii="Arial" w:hAnsi="Arial" w:cs="Arial"/>
                <w:bCs/>
                <w:sz w:val="24"/>
                <w:szCs w:val="24"/>
              </w:rPr>
              <w:t xml:space="preserve"> sənədində müəyyən edilən </w:t>
            </w:r>
            <w:r w:rsidR="00A53758" w:rsidRPr="00460FD5">
              <w:rPr>
                <w:rFonts w:ascii="Arial" w:hAnsi="Arial" w:cs="Arial"/>
                <w:bCs/>
                <w:sz w:val="24"/>
                <w:szCs w:val="24"/>
              </w:rPr>
              <w:t xml:space="preserve">satış sonrası xidmət </w:t>
            </w:r>
            <w:r w:rsidR="002B2A3E" w:rsidRPr="00460FD5">
              <w:rPr>
                <w:rFonts w:ascii="Arial" w:hAnsi="Arial" w:cs="Arial"/>
                <w:bCs/>
                <w:sz w:val="24"/>
                <w:szCs w:val="24"/>
              </w:rPr>
              <w:t>öhdəliklərini həyata keçirəcək.</w:t>
            </w:r>
            <w:bookmarkEnd w:id="78"/>
          </w:p>
        </w:tc>
      </w:tr>
      <w:tr w:rsidR="003D5743" w:rsidRPr="00460FD5" w14:paraId="522D2BC8" w14:textId="77777777" w:rsidTr="00F10D34">
        <w:tc>
          <w:tcPr>
            <w:tcW w:w="2684" w:type="dxa"/>
          </w:tcPr>
          <w:p w14:paraId="2AE69E4F" w14:textId="369371D4" w:rsidR="003D5743" w:rsidRPr="00460FD5" w:rsidRDefault="003D5743">
            <w:pPr>
              <w:pStyle w:val="ListParagraph"/>
              <w:widowControl w:val="0"/>
              <w:numPr>
                <w:ilvl w:val="0"/>
                <w:numId w:val="13"/>
              </w:numPr>
              <w:spacing w:before="60" w:after="60" w:line="240" w:lineRule="auto"/>
              <w:ind w:left="425" w:hanging="425"/>
              <w:contextualSpacing w:val="0"/>
              <w:outlineLvl w:val="2"/>
              <w:rPr>
                <w:rFonts w:ascii="Arial" w:hAnsi="Arial" w:cs="Arial"/>
                <w:b/>
                <w:sz w:val="24"/>
                <w:szCs w:val="24"/>
              </w:rPr>
            </w:pPr>
            <w:bookmarkStart w:id="79" w:name="_Toc155945260"/>
            <w:r w:rsidRPr="00460FD5">
              <w:rPr>
                <w:rFonts w:ascii="Arial" w:hAnsi="Arial" w:cs="Arial"/>
                <w:b/>
                <w:sz w:val="24"/>
                <w:szCs w:val="24"/>
              </w:rPr>
              <w:t>Təklifin qüvvədə olma müddəti</w:t>
            </w:r>
            <w:bookmarkEnd w:id="79"/>
          </w:p>
        </w:tc>
        <w:tc>
          <w:tcPr>
            <w:tcW w:w="6996" w:type="dxa"/>
          </w:tcPr>
          <w:p w14:paraId="14D185E0" w14:textId="7C6F797C" w:rsidR="008F35DB" w:rsidRPr="00460FD5" w:rsidRDefault="008F35DB">
            <w:pPr>
              <w:pStyle w:val="ListParagraph"/>
              <w:widowControl w:val="0"/>
              <w:numPr>
                <w:ilvl w:val="1"/>
                <w:numId w:val="13"/>
              </w:numPr>
              <w:spacing w:before="60" w:after="0" w:line="276" w:lineRule="auto"/>
              <w:ind w:left="601"/>
              <w:contextualSpacing w:val="0"/>
              <w:jc w:val="both"/>
              <w:rPr>
                <w:rFonts w:ascii="Arial" w:hAnsi="Arial" w:cs="Arial"/>
                <w:sz w:val="24"/>
                <w:szCs w:val="24"/>
              </w:rPr>
            </w:pPr>
            <w:bookmarkStart w:id="80" w:name="_Ref141086803"/>
            <w:r w:rsidRPr="00460FD5">
              <w:rPr>
                <w:rFonts w:ascii="Arial" w:hAnsi="Arial" w:cs="Arial"/>
                <w:bCs/>
                <w:sz w:val="24"/>
                <w:szCs w:val="24"/>
              </w:rPr>
              <w:t>T</w:t>
            </w:r>
            <w:r w:rsidR="003D5743" w:rsidRPr="00460FD5">
              <w:rPr>
                <w:rFonts w:ascii="Arial" w:hAnsi="Arial" w:cs="Arial"/>
                <w:sz w:val="24"/>
                <w:szCs w:val="24"/>
              </w:rPr>
              <w:t xml:space="preserve">əkliflər </w:t>
            </w:r>
            <w:r w:rsidR="00FC6D3E" w:rsidRPr="00460FD5">
              <w:rPr>
                <w:rFonts w:ascii="Arial" w:hAnsi="Arial" w:cs="Arial"/>
                <w:b/>
                <w:sz w:val="24"/>
                <w:szCs w:val="24"/>
              </w:rPr>
              <w:t>Satınalma məlumat vərəqin</w:t>
            </w:r>
            <w:r w:rsidR="003D5743" w:rsidRPr="00460FD5">
              <w:rPr>
                <w:rFonts w:ascii="Arial" w:hAnsi="Arial" w:cs="Arial"/>
                <w:b/>
                <w:sz w:val="24"/>
                <w:szCs w:val="24"/>
              </w:rPr>
              <w:t xml:space="preserve">də </w:t>
            </w:r>
            <w:r w:rsidR="009B07D4" w:rsidRPr="00460FD5">
              <w:rPr>
                <w:rFonts w:ascii="Arial" w:hAnsi="Arial" w:cs="Arial"/>
                <w:b/>
                <w:sz w:val="24"/>
                <w:szCs w:val="24"/>
              </w:rPr>
              <w:fldChar w:fldCharType="begin"/>
            </w:r>
            <w:r w:rsidR="009B07D4" w:rsidRPr="00460FD5">
              <w:rPr>
                <w:rFonts w:ascii="Arial" w:hAnsi="Arial" w:cs="Arial"/>
                <w:b/>
                <w:sz w:val="24"/>
                <w:szCs w:val="24"/>
              </w:rPr>
              <w:instrText xml:space="preserve"> REF _Ref141086832 \r \h </w:instrText>
            </w:r>
            <w:r w:rsidR="006F0645" w:rsidRPr="00460FD5">
              <w:rPr>
                <w:rFonts w:ascii="Arial" w:hAnsi="Arial" w:cs="Arial"/>
                <w:b/>
                <w:sz w:val="24"/>
                <w:szCs w:val="24"/>
              </w:rPr>
              <w:instrText xml:space="preserve"> \* MERGEFORMAT </w:instrText>
            </w:r>
            <w:r w:rsidR="009B07D4" w:rsidRPr="00460FD5">
              <w:rPr>
                <w:rFonts w:ascii="Arial" w:hAnsi="Arial" w:cs="Arial"/>
                <w:b/>
                <w:sz w:val="24"/>
                <w:szCs w:val="24"/>
              </w:rPr>
            </w:r>
            <w:r w:rsidR="009B07D4" w:rsidRPr="00460FD5">
              <w:rPr>
                <w:rFonts w:ascii="Arial" w:hAnsi="Arial" w:cs="Arial"/>
                <w:b/>
                <w:sz w:val="24"/>
                <w:szCs w:val="24"/>
              </w:rPr>
              <w:fldChar w:fldCharType="separate"/>
            </w:r>
            <w:r w:rsidR="00D14AD9">
              <w:rPr>
                <w:rFonts w:ascii="Arial" w:hAnsi="Arial" w:cs="Arial"/>
                <w:b/>
                <w:sz w:val="24"/>
                <w:szCs w:val="24"/>
              </w:rPr>
              <w:t>(15)</w:t>
            </w:r>
            <w:r w:rsidR="009B07D4" w:rsidRPr="00460FD5">
              <w:rPr>
                <w:rFonts w:ascii="Arial" w:hAnsi="Arial" w:cs="Arial"/>
                <w:b/>
                <w:sz w:val="24"/>
                <w:szCs w:val="24"/>
              </w:rPr>
              <w:fldChar w:fldCharType="end"/>
            </w:r>
            <w:r w:rsidR="003D5743" w:rsidRPr="00460FD5">
              <w:rPr>
                <w:rFonts w:ascii="Arial" w:hAnsi="Arial" w:cs="Arial"/>
                <w:b/>
                <w:sz w:val="24"/>
                <w:szCs w:val="24"/>
              </w:rPr>
              <w:t xml:space="preserve"> </w:t>
            </w:r>
            <w:r w:rsidRPr="00460FD5">
              <w:rPr>
                <w:rFonts w:ascii="Arial" w:hAnsi="Arial" w:cs="Arial"/>
                <w:sz w:val="24"/>
                <w:szCs w:val="24"/>
              </w:rPr>
              <w:t>qeyd olunmuş</w:t>
            </w:r>
            <w:r w:rsidR="003D5743" w:rsidRPr="00460FD5">
              <w:rPr>
                <w:rFonts w:ascii="Arial" w:hAnsi="Arial" w:cs="Arial"/>
                <w:sz w:val="24"/>
                <w:szCs w:val="24"/>
              </w:rPr>
              <w:t xml:space="preserve"> </w:t>
            </w:r>
            <w:r w:rsidRPr="00460FD5">
              <w:rPr>
                <w:rFonts w:ascii="Arial" w:hAnsi="Arial" w:cs="Arial"/>
                <w:sz w:val="24"/>
                <w:szCs w:val="24"/>
              </w:rPr>
              <w:t xml:space="preserve">və ya dəyişdirilibsə </w:t>
            </w:r>
            <w:r w:rsidR="008C5E48" w:rsidRPr="00460FD5">
              <w:rPr>
                <w:rFonts w:ascii="Arial" w:hAnsi="Arial" w:cs="Arial"/>
                <w:sz w:val="24"/>
                <w:szCs w:val="24"/>
              </w:rPr>
              <w:t>Təlimatın</w:t>
            </w:r>
            <w:r w:rsidR="003D3B68">
              <w:rPr>
                <w:rFonts w:ascii="Arial" w:hAnsi="Arial" w:cs="Arial"/>
                <w:sz w:val="24"/>
                <w:szCs w:val="24"/>
              </w:rPr>
              <w:t xml:space="preserve"> 7</w:t>
            </w:r>
            <w:r w:rsidRPr="00460FD5">
              <w:rPr>
                <w:rFonts w:ascii="Arial" w:hAnsi="Arial" w:cs="Arial"/>
                <w:sz w:val="24"/>
                <w:szCs w:val="24"/>
              </w:rPr>
              <w:t>-</w:t>
            </w:r>
            <w:r w:rsidR="001C14AD" w:rsidRPr="00460FD5">
              <w:rPr>
                <w:rFonts w:ascii="Arial" w:hAnsi="Arial" w:cs="Arial"/>
                <w:sz w:val="24"/>
                <w:szCs w:val="24"/>
              </w:rPr>
              <w:t xml:space="preserve">ci </w:t>
            </w:r>
            <w:r w:rsidR="00B24B42" w:rsidRPr="00460FD5">
              <w:rPr>
                <w:rFonts w:ascii="Arial" w:hAnsi="Arial" w:cs="Arial"/>
                <w:sz w:val="24"/>
                <w:szCs w:val="24"/>
              </w:rPr>
              <w:t>hiss</w:t>
            </w:r>
            <w:r w:rsidR="001C14AD" w:rsidRPr="00460FD5">
              <w:rPr>
                <w:rFonts w:ascii="Arial" w:hAnsi="Arial" w:cs="Arial"/>
                <w:sz w:val="24"/>
                <w:szCs w:val="24"/>
              </w:rPr>
              <w:t xml:space="preserve">əsinə </w:t>
            </w:r>
            <w:r w:rsidRPr="00460FD5">
              <w:rPr>
                <w:rFonts w:ascii="Arial" w:hAnsi="Arial" w:cs="Arial"/>
                <w:sz w:val="24"/>
                <w:szCs w:val="24"/>
              </w:rPr>
              <w:t>uyğun uzadılmış tarixədə</w:t>
            </w:r>
            <w:r w:rsidR="00DE6975" w:rsidRPr="00460FD5">
              <w:rPr>
                <w:rFonts w:ascii="Arial" w:hAnsi="Arial" w:cs="Arial"/>
                <w:sz w:val="24"/>
                <w:szCs w:val="24"/>
              </w:rPr>
              <w:t>k</w:t>
            </w:r>
            <w:r w:rsidRPr="00460FD5">
              <w:rPr>
                <w:rFonts w:ascii="Arial" w:hAnsi="Arial" w:cs="Arial"/>
                <w:sz w:val="24"/>
                <w:szCs w:val="24"/>
              </w:rPr>
              <w:t xml:space="preserve"> </w:t>
            </w:r>
            <w:r w:rsidR="003D5743" w:rsidRPr="00460FD5">
              <w:rPr>
                <w:rFonts w:ascii="Arial" w:hAnsi="Arial" w:cs="Arial"/>
                <w:sz w:val="24"/>
                <w:szCs w:val="24"/>
              </w:rPr>
              <w:t xml:space="preserve">qüvvədə olmalıdır. </w:t>
            </w:r>
            <w:r w:rsidR="00FC6D3E" w:rsidRPr="00460FD5">
              <w:rPr>
                <w:rFonts w:ascii="Arial" w:hAnsi="Arial" w:cs="Arial"/>
                <w:b/>
                <w:bCs/>
                <w:sz w:val="24"/>
                <w:szCs w:val="24"/>
              </w:rPr>
              <w:t>Satınalma məlumat vərəqin</w:t>
            </w:r>
            <w:r w:rsidRPr="00460FD5">
              <w:rPr>
                <w:rFonts w:ascii="Arial" w:hAnsi="Arial" w:cs="Arial"/>
                <w:b/>
                <w:bCs/>
                <w:sz w:val="24"/>
                <w:szCs w:val="24"/>
              </w:rPr>
              <w:t>də</w:t>
            </w:r>
            <w:r w:rsidRPr="00460FD5">
              <w:rPr>
                <w:rFonts w:ascii="Arial" w:hAnsi="Arial" w:cs="Arial"/>
                <w:sz w:val="24"/>
                <w:szCs w:val="24"/>
              </w:rPr>
              <w:t xml:space="preserve"> qeyd olunmuş və ya dəyişdirilibsə </w:t>
            </w:r>
            <w:r w:rsidR="008C5E48" w:rsidRPr="00460FD5">
              <w:rPr>
                <w:rFonts w:ascii="Arial" w:hAnsi="Arial" w:cs="Arial"/>
                <w:sz w:val="24"/>
                <w:szCs w:val="24"/>
              </w:rPr>
              <w:t>Təlimatın</w:t>
            </w:r>
            <w:r w:rsidRPr="00460FD5">
              <w:rPr>
                <w:rFonts w:ascii="Arial" w:hAnsi="Arial" w:cs="Arial"/>
                <w:sz w:val="24"/>
                <w:szCs w:val="24"/>
              </w:rPr>
              <w:t xml:space="preserve"> </w:t>
            </w:r>
            <w:r w:rsidR="003D3B68">
              <w:rPr>
                <w:rFonts w:ascii="Arial" w:hAnsi="Arial" w:cs="Arial"/>
                <w:sz w:val="24"/>
                <w:szCs w:val="24"/>
              </w:rPr>
              <w:t>7</w:t>
            </w:r>
            <w:r w:rsidRPr="00460FD5">
              <w:rPr>
                <w:rFonts w:ascii="Arial" w:hAnsi="Arial" w:cs="Arial"/>
                <w:sz w:val="24"/>
                <w:szCs w:val="24"/>
              </w:rPr>
              <w:t>-</w:t>
            </w:r>
            <w:r w:rsidR="001C14AD" w:rsidRPr="00460FD5">
              <w:rPr>
                <w:rFonts w:ascii="Arial" w:hAnsi="Arial" w:cs="Arial"/>
                <w:sz w:val="24"/>
                <w:szCs w:val="24"/>
              </w:rPr>
              <w:t xml:space="preserve">ci </w:t>
            </w:r>
            <w:r w:rsidR="00B24B42" w:rsidRPr="00460FD5">
              <w:rPr>
                <w:rFonts w:ascii="Arial" w:hAnsi="Arial" w:cs="Arial"/>
                <w:sz w:val="24"/>
                <w:szCs w:val="24"/>
              </w:rPr>
              <w:t>hiss</w:t>
            </w:r>
            <w:r w:rsidR="001C14AD" w:rsidRPr="00460FD5">
              <w:rPr>
                <w:rFonts w:ascii="Arial" w:hAnsi="Arial" w:cs="Arial"/>
                <w:sz w:val="24"/>
                <w:szCs w:val="24"/>
              </w:rPr>
              <w:t xml:space="preserve">əsinə </w:t>
            </w:r>
            <w:r w:rsidRPr="00460FD5">
              <w:rPr>
                <w:rFonts w:ascii="Arial" w:hAnsi="Arial" w:cs="Arial"/>
                <w:sz w:val="24"/>
                <w:szCs w:val="24"/>
              </w:rPr>
              <w:t>uyğun uzadılmış tarixə qədər qüvvədə olmayan təkliflər formal tələblərə uyğun gəlməyən təklif kimi kənarlaşdırılır.</w:t>
            </w:r>
            <w:bookmarkEnd w:id="80"/>
          </w:p>
          <w:p w14:paraId="707BA31B" w14:textId="6E54ED1C" w:rsidR="003D5743" w:rsidRPr="00460FD5" w:rsidRDefault="008F35DB">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 xml:space="preserve">Satınalma komissiyası ən çoxu təkliflərin ilkin qüvvədə olduğu müddət qədər təkliflərin qüvvədə olma müddətinin uzadılmasını təchizatçılardan tələb edə bilər. Təkliflərin qüvvədə olma müddətinin uzadılması tələbi ilə razılaşan təchizatçılar təklifin təminatının qüvvədə olma müddətinin </w:t>
            </w:r>
            <w:r w:rsidR="00876E62" w:rsidRPr="00460FD5">
              <w:rPr>
                <w:rFonts w:ascii="Arial" w:hAnsi="Arial" w:cs="Arial"/>
                <w:sz w:val="24"/>
                <w:szCs w:val="24"/>
              </w:rPr>
              <w:t>təklifin qüvvədə olma müddətindən azı 30 (otuz) iş günü çox ol</w:t>
            </w:r>
            <w:r w:rsidRPr="00460FD5">
              <w:rPr>
                <w:rFonts w:ascii="Arial" w:hAnsi="Arial" w:cs="Arial"/>
                <w:sz w:val="24"/>
                <w:szCs w:val="24"/>
              </w:rPr>
              <w:t xml:space="preserve">maqla uzadılmasını və ya uzadılmış müddət üçün </w:t>
            </w:r>
            <w:r w:rsidRPr="00460FD5">
              <w:rPr>
                <w:rFonts w:ascii="Arial" w:hAnsi="Arial" w:cs="Arial"/>
                <w:sz w:val="24"/>
                <w:szCs w:val="24"/>
              </w:rPr>
              <w:lastRenderedPageBreak/>
              <w:t>yeni təminatın verilməsini təmin edirlər.</w:t>
            </w:r>
            <w:r w:rsidR="00876E62" w:rsidRPr="00460FD5">
              <w:rPr>
                <w:rFonts w:ascii="Arial" w:hAnsi="Arial" w:cs="Arial"/>
                <w:sz w:val="24"/>
                <w:szCs w:val="24"/>
              </w:rPr>
              <w:t xml:space="preserve"> Təchizatçı təklifin təminatına olan hüququnu itirmədən satınalma komissiyasının belə tələbindən imtina edə bilər.</w:t>
            </w:r>
          </w:p>
        </w:tc>
      </w:tr>
      <w:tr w:rsidR="003D5743" w:rsidRPr="00460FD5" w14:paraId="31805BC1" w14:textId="77777777" w:rsidTr="00F10D34">
        <w:tc>
          <w:tcPr>
            <w:tcW w:w="2684" w:type="dxa"/>
          </w:tcPr>
          <w:p w14:paraId="29F583EE" w14:textId="5E447088" w:rsidR="003D5743" w:rsidRPr="00460FD5" w:rsidRDefault="003D5743">
            <w:pPr>
              <w:pStyle w:val="ListParagraph"/>
              <w:widowControl w:val="0"/>
              <w:numPr>
                <w:ilvl w:val="0"/>
                <w:numId w:val="13"/>
              </w:numPr>
              <w:spacing w:before="60" w:after="60" w:line="240" w:lineRule="auto"/>
              <w:ind w:left="425" w:hanging="425"/>
              <w:contextualSpacing w:val="0"/>
              <w:outlineLvl w:val="2"/>
              <w:rPr>
                <w:rFonts w:ascii="Arial" w:hAnsi="Arial" w:cs="Arial"/>
                <w:b/>
                <w:sz w:val="24"/>
                <w:szCs w:val="24"/>
              </w:rPr>
            </w:pPr>
            <w:bookmarkStart w:id="81" w:name="_Toc155945261"/>
            <w:r w:rsidRPr="00460FD5">
              <w:rPr>
                <w:rFonts w:ascii="Arial" w:hAnsi="Arial" w:cs="Arial"/>
                <w:b/>
                <w:sz w:val="24"/>
                <w:szCs w:val="24"/>
              </w:rPr>
              <w:lastRenderedPageBreak/>
              <w:t>Təklifin təminatı</w:t>
            </w:r>
            <w:bookmarkEnd w:id="81"/>
          </w:p>
        </w:tc>
        <w:tc>
          <w:tcPr>
            <w:tcW w:w="6996" w:type="dxa"/>
          </w:tcPr>
          <w:p w14:paraId="75ED9AA7" w14:textId="585755A5" w:rsidR="00323F38" w:rsidRPr="00460FD5" w:rsidRDefault="00876E62">
            <w:pPr>
              <w:pStyle w:val="ListParagraph"/>
              <w:widowControl w:val="0"/>
              <w:numPr>
                <w:ilvl w:val="1"/>
                <w:numId w:val="13"/>
              </w:numPr>
              <w:spacing w:before="60" w:after="0" w:line="276" w:lineRule="auto"/>
              <w:ind w:left="601"/>
              <w:contextualSpacing w:val="0"/>
              <w:jc w:val="both"/>
              <w:rPr>
                <w:rFonts w:ascii="Arial" w:hAnsi="Arial" w:cs="Arial"/>
                <w:sz w:val="24"/>
                <w:szCs w:val="24"/>
              </w:rPr>
            </w:pPr>
            <w:bookmarkStart w:id="82" w:name="_Ref140583946"/>
            <w:r w:rsidRPr="00460FD5">
              <w:rPr>
                <w:rFonts w:ascii="Arial" w:hAnsi="Arial" w:cs="Arial"/>
                <w:sz w:val="24"/>
                <w:szCs w:val="24"/>
              </w:rPr>
              <w:t xml:space="preserve">Təchizatçı </w:t>
            </w:r>
            <w:r w:rsidR="002614A3" w:rsidRPr="00460FD5">
              <w:rPr>
                <w:rFonts w:ascii="Arial" w:hAnsi="Arial" w:cs="Arial"/>
                <w:sz w:val="24"/>
                <w:szCs w:val="24"/>
              </w:rPr>
              <w:t xml:space="preserve">(qeyri-rezident hüquqi və fiziki şəxslər istisna olmaqla) </w:t>
            </w:r>
            <w:r w:rsidRPr="00460FD5">
              <w:rPr>
                <w:rFonts w:ascii="Arial" w:hAnsi="Arial" w:cs="Arial"/>
                <w:sz w:val="24"/>
                <w:szCs w:val="24"/>
              </w:rPr>
              <w:t xml:space="preserve">təklifin tərkib hissəsi olaraq </w:t>
            </w:r>
            <w:r w:rsidR="00FC6D3E" w:rsidRPr="00460FD5">
              <w:rPr>
                <w:rFonts w:ascii="Arial" w:hAnsi="Arial" w:cs="Arial"/>
                <w:b/>
                <w:bCs/>
                <w:sz w:val="24"/>
                <w:szCs w:val="24"/>
              </w:rPr>
              <w:t>Satınalma məlumat vərəqin</w:t>
            </w:r>
            <w:r w:rsidRPr="00460FD5">
              <w:rPr>
                <w:rFonts w:ascii="Arial" w:hAnsi="Arial" w:cs="Arial"/>
                <w:b/>
                <w:bCs/>
                <w:sz w:val="24"/>
                <w:szCs w:val="24"/>
              </w:rPr>
              <w:t xml:space="preserve">də </w:t>
            </w:r>
            <w:r w:rsidR="00086F17" w:rsidRPr="00460FD5">
              <w:rPr>
                <w:rFonts w:ascii="Arial" w:hAnsi="Arial" w:cs="Arial"/>
                <w:b/>
                <w:bCs/>
                <w:sz w:val="24"/>
                <w:szCs w:val="24"/>
              </w:rPr>
              <w:fldChar w:fldCharType="begin"/>
            </w:r>
            <w:r w:rsidR="00086F17" w:rsidRPr="00460FD5">
              <w:rPr>
                <w:rFonts w:ascii="Arial" w:hAnsi="Arial" w:cs="Arial"/>
                <w:b/>
                <w:bCs/>
                <w:sz w:val="24"/>
                <w:szCs w:val="24"/>
              </w:rPr>
              <w:instrText xml:space="preserve"> REF _Ref141087640 \r \h </w:instrText>
            </w:r>
            <w:r w:rsidR="006F0645" w:rsidRPr="00460FD5">
              <w:rPr>
                <w:rFonts w:ascii="Arial" w:hAnsi="Arial" w:cs="Arial"/>
                <w:b/>
                <w:bCs/>
                <w:sz w:val="24"/>
                <w:szCs w:val="24"/>
              </w:rPr>
              <w:instrText xml:space="preserve"> \* MERGEFORMAT </w:instrText>
            </w:r>
            <w:r w:rsidR="00086F17" w:rsidRPr="00460FD5">
              <w:rPr>
                <w:rFonts w:ascii="Arial" w:hAnsi="Arial" w:cs="Arial"/>
                <w:b/>
                <w:bCs/>
                <w:sz w:val="24"/>
                <w:szCs w:val="24"/>
              </w:rPr>
            </w:r>
            <w:r w:rsidR="00086F17" w:rsidRPr="00460FD5">
              <w:rPr>
                <w:rFonts w:ascii="Arial" w:hAnsi="Arial" w:cs="Arial"/>
                <w:b/>
                <w:bCs/>
                <w:sz w:val="24"/>
                <w:szCs w:val="24"/>
              </w:rPr>
              <w:fldChar w:fldCharType="separate"/>
            </w:r>
            <w:r w:rsidR="00D14AD9">
              <w:rPr>
                <w:rFonts w:ascii="Arial" w:hAnsi="Arial" w:cs="Arial"/>
                <w:b/>
                <w:bCs/>
                <w:sz w:val="24"/>
                <w:szCs w:val="24"/>
              </w:rPr>
              <w:t>(16)</w:t>
            </w:r>
            <w:r w:rsidR="00086F17" w:rsidRPr="00460FD5">
              <w:rPr>
                <w:rFonts w:ascii="Arial" w:hAnsi="Arial" w:cs="Arial"/>
                <w:b/>
                <w:bCs/>
                <w:sz w:val="24"/>
                <w:szCs w:val="24"/>
              </w:rPr>
              <w:fldChar w:fldCharType="end"/>
            </w:r>
            <w:r w:rsidRPr="00460FD5">
              <w:rPr>
                <w:rFonts w:ascii="Arial" w:hAnsi="Arial" w:cs="Arial"/>
                <w:sz w:val="24"/>
                <w:szCs w:val="24"/>
              </w:rPr>
              <w:t xml:space="preserve"> qeyd edilmiş məbləğdə </w:t>
            </w:r>
            <w:r w:rsidR="00086F17" w:rsidRPr="00460FD5">
              <w:rPr>
                <w:rFonts w:ascii="Arial" w:hAnsi="Arial" w:cs="Arial"/>
                <w:sz w:val="24"/>
                <w:szCs w:val="24"/>
              </w:rPr>
              <w:t>Azərbaycan manatı ilə</w:t>
            </w:r>
            <w:r w:rsidR="002614A3" w:rsidRPr="00460FD5">
              <w:rPr>
                <w:rFonts w:ascii="Arial" w:hAnsi="Arial" w:cs="Arial"/>
                <w:sz w:val="24"/>
                <w:szCs w:val="24"/>
              </w:rPr>
              <w:t>,</w:t>
            </w:r>
            <w:bookmarkEnd w:id="82"/>
            <w:r w:rsidR="002614A3" w:rsidRPr="00460FD5">
              <w:rPr>
                <w:rFonts w:ascii="Arial" w:hAnsi="Arial" w:cs="Arial"/>
                <w:sz w:val="24"/>
                <w:szCs w:val="24"/>
              </w:rPr>
              <w:t xml:space="preserve"> qeyri-rezident hüquqi və fiziki şəxs</w:t>
            </w:r>
            <w:r w:rsidR="002C0F8C" w:rsidRPr="00460FD5">
              <w:rPr>
                <w:rFonts w:ascii="Arial" w:hAnsi="Arial" w:cs="Arial"/>
                <w:sz w:val="24"/>
                <w:szCs w:val="24"/>
              </w:rPr>
              <w:t>lər</w:t>
            </w:r>
            <w:r w:rsidR="002614A3" w:rsidRPr="00460FD5">
              <w:rPr>
                <w:rFonts w:ascii="Arial" w:hAnsi="Arial" w:cs="Arial"/>
                <w:sz w:val="24"/>
                <w:szCs w:val="24"/>
              </w:rPr>
              <w:t xml:space="preserve"> </w:t>
            </w:r>
            <w:r w:rsidR="002C0F8C" w:rsidRPr="00460FD5">
              <w:rPr>
                <w:rFonts w:ascii="Arial" w:hAnsi="Arial" w:cs="Arial"/>
                <w:sz w:val="24"/>
                <w:szCs w:val="24"/>
              </w:rPr>
              <w:t xml:space="preserve">isə Azərbaycan manatı və ya </w:t>
            </w:r>
            <w:r w:rsidR="002614A3" w:rsidRPr="00460FD5">
              <w:rPr>
                <w:rFonts w:ascii="Arial" w:hAnsi="Arial" w:cs="Arial"/>
                <w:sz w:val="24"/>
                <w:szCs w:val="24"/>
              </w:rPr>
              <w:t xml:space="preserve">elanın verilməsi (dəvətin göndərilməsi) tarixinə Azərbaycan Respublikası Mərkəzi Bankının müəyyən etdiyi məzənnəyə uyğun olaraq sərbəst dönərli valyuta ilə </w:t>
            </w:r>
            <w:r w:rsidR="00323F38" w:rsidRPr="00460FD5">
              <w:rPr>
                <w:rFonts w:ascii="Arial" w:hAnsi="Arial" w:cs="Arial"/>
                <w:sz w:val="24"/>
                <w:szCs w:val="24"/>
              </w:rPr>
              <w:t xml:space="preserve">təkliflə birlikdə </w:t>
            </w:r>
            <w:r w:rsidR="00D512CC" w:rsidRPr="00460FD5">
              <w:rPr>
                <w:rFonts w:ascii="Arial" w:hAnsi="Arial" w:cs="Arial"/>
                <w:sz w:val="24"/>
                <w:szCs w:val="24"/>
              </w:rPr>
              <w:t xml:space="preserve">təklifin təminatını </w:t>
            </w:r>
            <w:r w:rsidR="002614A3" w:rsidRPr="00460FD5">
              <w:rPr>
                <w:rFonts w:ascii="Arial" w:hAnsi="Arial" w:cs="Arial"/>
                <w:sz w:val="24"/>
                <w:szCs w:val="24"/>
              </w:rPr>
              <w:t>təqdim e</w:t>
            </w:r>
            <w:r w:rsidR="00D512CC" w:rsidRPr="00460FD5">
              <w:rPr>
                <w:rFonts w:ascii="Arial" w:hAnsi="Arial" w:cs="Arial"/>
                <w:sz w:val="24"/>
                <w:szCs w:val="24"/>
              </w:rPr>
              <w:t>tməlid</w:t>
            </w:r>
            <w:r w:rsidR="002614A3" w:rsidRPr="00460FD5">
              <w:rPr>
                <w:rFonts w:ascii="Arial" w:hAnsi="Arial" w:cs="Arial"/>
                <w:sz w:val="24"/>
                <w:szCs w:val="24"/>
              </w:rPr>
              <w:t>ir</w:t>
            </w:r>
            <w:r w:rsidR="00323F38" w:rsidRPr="00460FD5">
              <w:rPr>
                <w:rFonts w:ascii="Arial" w:hAnsi="Arial" w:cs="Arial"/>
                <w:sz w:val="24"/>
                <w:szCs w:val="24"/>
              </w:rPr>
              <w:t>, əks təqdirdə təklif qəbul edilmir.</w:t>
            </w:r>
          </w:p>
          <w:p w14:paraId="764C1831" w14:textId="6B24E4C7" w:rsidR="003D5743" w:rsidRPr="00460FD5" w:rsidRDefault="00876E62">
            <w:pPr>
              <w:pStyle w:val="ListParagraph"/>
              <w:widowControl w:val="0"/>
              <w:numPr>
                <w:ilvl w:val="1"/>
                <w:numId w:val="13"/>
              </w:numPr>
              <w:spacing w:before="60" w:after="0" w:line="276" w:lineRule="auto"/>
              <w:ind w:left="601"/>
              <w:contextualSpacing w:val="0"/>
              <w:jc w:val="both"/>
              <w:rPr>
                <w:rFonts w:ascii="Arial" w:hAnsi="Arial" w:cs="Arial"/>
                <w:sz w:val="24"/>
                <w:szCs w:val="24"/>
              </w:rPr>
            </w:pPr>
            <w:bookmarkStart w:id="83" w:name="_Ref141088540"/>
            <w:r w:rsidRPr="00460FD5">
              <w:rPr>
                <w:rFonts w:ascii="Arial" w:hAnsi="Arial" w:cs="Arial"/>
                <w:sz w:val="24"/>
                <w:szCs w:val="24"/>
              </w:rPr>
              <w:t>Təklifin təminatı qarant tərəfindən qarantiya şəklində verilir.</w:t>
            </w:r>
            <w:r w:rsidR="004E05A7" w:rsidRPr="00460FD5">
              <w:rPr>
                <w:rFonts w:ascii="Arial" w:hAnsi="Arial" w:cs="Arial"/>
              </w:rPr>
              <w:t xml:space="preserve"> </w:t>
            </w:r>
            <w:r w:rsidR="004E05A7" w:rsidRPr="00460FD5">
              <w:rPr>
                <w:rFonts w:ascii="Arial" w:hAnsi="Arial" w:cs="Arial"/>
                <w:sz w:val="24"/>
                <w:szCs w:val="24"/>
              </w:rPr>
              <w:t xml:space="preserve">Satınalma komissiyası </w:t>
            </w:r>
            <w:r w:rsidR="00E43745" w:rsidRPr="00460FD5">
              <w:rPr>
                <w:rFonts w:ascii="Arial" w:hAnsi="Arial" w:cs="Arial"/>
                <w:sz w:val="24"/>
                <w:szCs w:val="24"/>
              </w:rPr>
              <w:t xml:space="preserve">qaranta və ya ehtimal olunan qiyməti 5 (beş) milyon manatdan yuxarı olan satınalmalara münasibətdə hər hansı qarantın verdiyi təminatı təsdiqləyən tərəf (əgər tələb olunursa), habelə digər şərtlərə dair </w:t>
            </w:r>
            <w:r w:rsidR="004E05A7" w:rsidRPr="00460FD5">
              <w:rPr>
                <w:rFonts w:ascii="Arial" w:hAnsi="Arial" w:cs="Arial"/>
                <w:sz w:val="24"/>
                <w:szCs w:val="24"/>
              </w:rPr>
              <w:t xml:space="preserve">hər hansı tələbini </w:t>
            </w:r>
            <w:r w:rsidR="00FC6D3E" w:rsidRPr="00460FD5">
              <w:rPr>
                <w:rFonts w:ascii="Arial" w:hAnsi="Arial" w:cs="Arial"/>
                <w:b/>
                <w:bCs/>
                <w:sz w:val="24"/>
                <w:szCs w:val="24"/>
              </w:rPr>
              <w:t>Satınalma məlumat vərəqin</w:t>
            </w:r>
            <w:r w:rsidR="004E05A7" w:rsidRPr="00460FD5">
              <w:rPr>
                <w:rFonts w:ascii="Arial" w:hAnsi="Arial" w:cs="Arial"/>
                <w:b/>
                <w:bCs/>
                <w:sz w:val="24"/>
                <w:szCs w:val="24"/>
              </w:rPr>
              <w:t xml:space="preserve">də </w:t>
            </w:r>
            <w:r w:rsidR="0069580E" w:rsidRPr="00460FD5">
              <w:rPr>
                <w:rFonts w:ascii="Arial" w:hAnsi="Arial" w:cs="Arial"/>
                <w:b/>
                <w:bCs/>
                <w:sz w:val="24"/>
                <w:szCs w:val="24"/>
              </w:rPr>
              <w:fldChar w:fldCharType="begin"/>
            </w:r>
            <w:r w:rsidR="0069580E" w:rsidRPr="00460FD5">
              <w:rPr>
                <w:rFonts w:ascii="Arial" w:hAnsi="Arial" w:cs="Arial"/>
                <w:b/>
                <w:bCs/>
                <w:sz w:val="24"/>
                <w:szCs w:val="24"/>
              </w:rPr>
              <w:instrText xml:space="preserve"> REF _Ref141088891 \r \h </w:instrText>
            </w:r>
            <w:r w:rsidR="001C5B9D" w:rsidRPr="00460FD5">
              <w:rPr>
                <w:rFonts w:ascii="Arial" w:hAnsi="Arial" w:cs="Arial"/>
                <w:b/>
                <w:bCs/>
                <w:sz w:val="24"/>
                <w:szCs w:val="24"/>
              </w:rPr>
              <w:instrText xml:space="preserve"> \* MERGEFORMAT </w:instrText>
            </w:r>
            <w:r w:rsidR="0069580E" w:rsidRPr="00460FD5">
              <w:rPr>
                <w:rFonts w:ascii="Arial" w:hAnsi="Arial" w:cs="Arial"/>
                <w:b/>
                <w:bCs/>
                <w:sz w:val="24"/>
                <w:szCs w:val="24"/>
              </w:rPr>
            </w:r>
            <w:r w:rsidR="0069580E" w:rsidRPr="00460FD5">
              <w:rPr>
                <w:rFonts w:ascii="Arial" w:hAnsi="Arial" w:cs="Arial"/>
                <w:b/>
                <w:bCs/>
                <w:sz w:val="24"/>
                <w:szCs w:val="24"/>
              </w:rPr>
              <w:fldChar w:fldCharType="separate"/>
            </w:r>
            <w:r w:rsidR="00D14AD9">
              <w:rPr>
                <w:rFonts w:ascii="Arial" w:hAnsi="Arial" w:cs="Arial"/>
                <w:b/>
                <w:bCs/>
                <w:sz w:val="24"/>
                <w:szCs w:val="24"/>
              </w:rPr>
              <w:t>(17)</w:t>
            </w:r>
            <w:r w:rsidR="0069580E" w:rsidRPr="00460FD5">
              <w:rPr>
                <w:rFonts w:ascii="Arial" w:hAnsi="Arial" w:cs="Arial"/>
                <w:b/>
                <w:bCs/>
                <w:sz w:val="24"/>
                <w:szCs w:val="24"/>
              </w:rPr>
              <w:fldChar w:fldCharType="end"/>
            </w:r>
            <w:r w:rsidR="0069580E" w:rsidRPr="00460FD5">
              <w:rPr>
                <w:rFonts w:ascii="Arial" w:hAnsi="Arial" w:cs="Arial"/>
                <w:b/>
                <w:bCs/>
                <w:sz w:val="24"/>
                <w:szCs w:val="24"/>
              </w:rPr>
              <w:t xml:space="preserve"> </w:t>
            </w:r>
            <w:r w:rsidR="004E05A7" w:rsidRPr="00460FD5">
              <w:rPr>
                <w:rFonts w:ascii="Arial" w:hAnsi="Arial" w:cs="Arial"/>
                <w:sz w:val="24"/>
                <w:szCs w:val="24"/>
              </w:rPr>
              <w:t xml:space="preserve">göstərir. </w:t>
            </w:r>
            <w:r w:rsidR="00661669" w:rsidRPr="00460FD5">
              <w:rPr>
                <w:rFonts w:ascii="Arial" w:hAnsi="Arial" w:cs="Arial"/>
                <w:sz w:val="24"/>
                <w:szCs w:val="24"/>
              </w:rPr>
              <w:t xml:space="preserve">Təklifin təminatı </w:t>
            </w:r>
            <w:r w:rsidR="00661669" w:rsidRPr="00460FD5">
              <w:rPr>
                <w:rFonts w:ascii="Arial" w:hAnsi="Arial" w:cs="Arial"/>
                <w:sz w:val="24"/>
                <w:szCs w:val="24"/>
                <w:u w:val="single"/>
              </w:rPr>
              <w:t>Satınalma formaları</w:t>
            </w:r>
            <w:r w:rsidR="00E44F4E" w:rsidRPr="00460FD5">
              <w:rPr>
                <w:rFonts w:ascii="Arial" w:hAnsi="Arial" w:cs="Arial"/>
                <w:sz w:val="24"/>
                <w:szCs w:val="24"/>
                <w:u w:val="single"/>
              </w:rPr>
              <w:t xml:space="preserve"> (IV</w:t>
            </w:r>
            <w:r w:rsidR="00661669" w:rsidRPr="00460FD5">
              <w:rPr>
                <w:rFonts w:ascii="Arial" w:hAnsi="Arial" w:cs="Arial"/>
                <w:sz w:val="24"/>
                <w:szCs w:val="24"/>
                <w:u w:val="single"/>
              </w:rPr>
              <w:t>)</w:t>
            </w:r>
            <w:r w:rsidR="00E44F4E" w:rsidRPr="00460FD5">
              <w:rPr>
                <w:rFonts w:ascii="Arial" w:hAnsi="Arial" w:cs="Arial"/>
                <w:sz w:val="24"/>
                <w:szCs w:val="24"/>
              </w:rPr>
              <w:t xml:space="preserve"> bölməsinə</w:t>
            </w:r>
            <w:r w:rsidR="00661669" w:rsidRPr="00460FD5">
              <w:rPr>
                <w:rFonts w:ascii="Arial" w:hAnsi="Arial" w:cs="Arial"/>
                <w:sz w:val="24"/>
                <w:szCs w:val="24"/>
              </w:rPr>
              <w:t xml:space="preserve"> daxil edilən “Təklifin təminatının nümunəsi” və ya təklif təqdim edilməzdən əvvəl satınalma komissiyası </w:t>
            </w:r>
            <w:r w:rsidR="00305F30" w:rsidRPr="00460FD5">
              <w:rPr>
                <w:rFonts w:ascii="Arial" w:hAnsi="Arial" w:cs="Arial"/>
                <w:sz w:val="24"/>
                <w:szCs w:val="24"/>
              </w:rPr>
              <w:t xml:space="preserve">ilə razılaşdırılmış </w:t>
            </w:r>
            <w:r w:rsidR="00661669" w:rsidRPr="00460FD5">
              <w:rPr>
                <w:rFonts w:ascii="Arial" w:hAnsi="Arial" w:cs="Arial"/>
                <w:sz w:val="24"/>
                <w:szCs w:val="24"/>
              </w:rPr>
              <w:t xml:space="preserve">digər əhəmiyyətli dərəcədə oxşar nümunədən istifadə </w:t>
            </w:r>
            <w:r w:rsidR="001C14AD" w:rsidRPr="00460FD5">
              <w:rPr>
                <w:rFonts w:ascii="Arial" w:hAnsi="Arial" w:cs="Arial"/>
                <w:sz w:val="24"/>
                <w:szCs w:val="24"/>
              </w:rPr>
              <w:t xml:space="preserve">olunaraq </w:t>
            </w:r>
            <w:r w:rsidR="00661669" w:rsidRPr="00460FD5">
              <w:rPr>
                <w:rFonts w:ascii="Arial" w:hAnsi="Arial" w:cs="Arial"/>
                <w:sz w:val="24"/>
                <w:szCs w:val="24"/>
              </w:rPr>
              <w:t xml:space="preserve">təqdim edilməlidir. </w:t>
            </w:r>
            <w:r w:rsidR="004E05A7" w:rsidRPr="00460FD5">
              <w:rPr>
                <w:rFonts w:ascii="Arial" w:hAnsi="Arial" w:cs="Arial"/>
                <w:sz w:val="24"/>
                <w:szCs w:val="24"/>
              </w:rPr>
              <w:t xml:space="preserve">Təklifin təminatının qüvvədə olma müddəti təklifin </w:t>
            </w:r>
            <w:r w:rsidR="00661669" w:rsidRPr="00460FD5">
              <w:rPr>
                <w:rFonts w:ascii="Arial" w:hAnsi="Arial" w:cs="Arial"/>
                <w:sz w:val="24"/>
                <w:szCs w:val="24"/>
              </w:rPr>
              <w:t xml:space="preserve">ilkin və ya dəyişdirilibsə </w:t>
            </w:r>
            <w:r w:rsidR="008C5E48" w:rsidRPr="00460FD5">
              <w:rPr>
                <w:rFonts w:ascii="Arial" w:hAnsi="Arial" w:cs="Arial"/>
                <w:sz w:val="24"/>
                <w:szCs w:val="24"/>
              </w:rPr>
              <w:t>Təlimatın</w:t>
            </w:r>
            <w:r w:rsidR="00661669" w:rsidRPr="00460FD5">
              <w:rPr>
                <w:rFonts w:ascii="Arial" w:hAnsi="Arial" w:cs="Arial"/>
                <w:sz w:val="24"/>
                <w:szCs w:val="24"/>
              </w:rPr>
              <w:t xml:space="preserve"> </w:t>
            </w:r>
            <w:r w:rsidR="003D3B68">
              <w:rPr>
                <w:rFonts w:ascii="Arial" w:hAnsi="Arial" w:cs="Arial"/>
                <w:sz w:val="24"/>
                <w:szCs w:val="24"/>
              </w:rPr>
              <w:t>7-</w:t>
            </w:r>
            <w:r w:rsidR="00661669" w:rsidRPr="00460FD5">
              <w:rPr>
                <w:rFonts w:ascii="Arial" w:hAnsi="Arial" w:cs="Arial"/>
                <w:sz w:val="24"/>
                <w:szCs w:val="24"/>
              </w:rPr>
              <w:t>c</w:t>
            </w:r>
            <w:r w:rsidR="001C14AD" w:rsidRPr="00460FD5">
              <w:rPr>
                <w:rFonts w:ascii="Arial" w:hAnsi="Arial" w:cs="Arial"/>
                <w:sz w:val="24"/>
                <w:szCs w:val="24"/>
              </w:rPr>
              <w:t>i</w:t>
            </w:r>
            <w:r w:rsidR="00661669" w:rsidRPr="00460FD5">
              <w:rPr>
                <w:rFonts w:ascii="Arial" w:hAnsi="Arial" w:cs="Arial"/>
                <w:sz w:val="24"/>
                <w:szCs w:val="24"/>
              </w:rPr>
              <w:t xml:space="preserve"> </w:t>
            </w:r>
            <w:r w:rsidR="00B24B42" w:rsidRPr="00460FD5">
              <w:rPr>
                <w:rFonts w:ascii="Arial" w:hAnsi="Arial" w:cs="Arial"/>
                <w:sz w:val="24"/>
                <w:szCs w:val="24"/>
              </w:rPr>
              <w:t>hiss</w:t>
            </w:r>
            <w:r w:rsidR="001C14AD" w:rsidRPr="00460FD5">
              <w:rPr>
                <w:rFonts w:ascii="Arial" w:hAnsi="Arial" w:cs="Arial"/>
                <w:sz w:val="24"/>
                <w:szCs w:val="24"/>
              </w:rPr>
              <w:t xml:space="preserve">əsinə </w:t>
            </w:r>
            <w:r w:rsidR="00661669" w:rsidRPr="00460FD5">
              <w:rPr>
                <w:rFonts w:ascii="Arial" w:hAnsi="Arial" w:cs="Arial"/>
                <w:sz w:val="24"/>
                <w:szCs w:val="24"/>
              </w:rPr>
              <w:t xml:space="preserve">uyğun uzadılmış </w:t>
            </w:r>
            <w:r w:rsidR="004E05A7" w:rsidRPr="00460FD5">
              <w:rPr>
                <w:rFonts w:ascii="Arial" w:hAnsi="Arial" w:cs="Arial"/>
                <w:sz w:val="24"/>
                <w:szCs w:val="24"/>
              </w:rPr>
              <w:t>qüvvədə olma müddətindən azı 30</w:t>
            </w:r>
            <w:r w:rsidR="001C5B9D" w:rsidRPr="00460FD5">
              <w:rPr>
                <w:rFonts w:ascii="Arial" w:hAnsi="Arial" w:cs="Arial"/>
                <w:sz w:val="24"/>
                <w:szCs w:val="24"/>
              </w:rPr>
              <w:t> </w:t>
            </w:r>
            <w:r w:rsidR="004E05A7" w:rsidRPr="00460FD5">
              <w:rPr>
                <w:rFonts w:ascii="Arial" w:hAnsi="Arial" w:cs="Arial"/>
                <w:sz w:val="24"/>
                <w:szCs w:val="24"/>
              </w:rPr>
              <w:t>(otuz) iş günü çox olmalıdır</w:t>
            </w:r>
            <w:r w:rsidR="003D5743" w:rsidRPr="00460FD5">
              <w:rPr>
                <w:rFonts w:ascii="Arial" w:hAnsi="Arial" w:cs="Arial"/>
                <w:sz w:val="24"/>
                <w:szCs w:val="24"/>
              </w:rPr>
              <w:t>.</w:t>
            </w:r>
            <w:bookmarkEnd w:id="83"/>
          </w:p>
          <w:p w14:paraId="148E1D3B" w14:textId="370D8C7C" w:rsidR="00732B08" w:rsidRPr="00460FD5" w:rsidRDefault="00732B08">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T</w:t>
            </w:r>
            <w:r w:rsidR="00F01A69" w:rsidRPr="00460FD5">
              <w:rPr>
                <w:rFonts w:ascii="Arial" w:hAnsi="Arial" w:cs="Arial"/>
                <w:sz w:val="24"/>
                <w:szCs w:val="24"/>
              </w:rPr>
              <w:t>əchizatçının t</w:t>
            </w:r>
            <w:r w:rsidRPr="00460FD5">
              <w:rPr>
                <w:rFonts w:ascii="Arial" w:hAnsi="Arial" w:cs="Arial"/>
                <w:sz w:val="24"/>
                <w:szCs w:val="24"/>
              </w:rPr>
              <w:t>əklifin</w:t>
            </w:r>
            <w:r w:rsidR="00F01A69" w:rsidRPr="00460FD5">
              <w:rPr>
                <w:rFonts w:ascii="Arial" w:hAnsi="Arial" w:cs="Arial"/>
                <w:sz w:val="24"/>
                <w:szCs w:val="24"/>
              </w:rPr>
              <w:t>in</w:t>
            </w:r>
            <w:r w:rsidRPr="00460FD5">
              <w:rPr>
                <w:rFonts w:ascii="Arial" w:hAnsi="Arial" w:cs="Arial"/>
                <w:sz w:val="24"/>
                <w:szCs w:val="24"/>
              </w:rPr>
              <w:t xml:space="preserve"> təminatı aşağıdakı hallarda dərhal geri qaytarılır:</w:t>
            </w:r>
          </w:p>
          <w:p w14:paraId="489AC65C" w14:textId="747CDB99" w:rsidR="00732B08" w:rsidRPr="00460FD5" w:rsidRDefault="00732B08">
            <w:pPr>
              <w:pStyle w:val="ListParagraph"/>
              <w:widowControl w:val="0"/>
              <w:numPr>
                <w:ilvl w:val="2"/>
                <w:numId w:val="13"/>
              </w:numPr>
              <w:spacing w:after="0" w:line="276" w:lineRule="auto"/>
              <w:ind w:left="885" w:hanging="312"/>
              <w:contextualSpacing w:val="0"/>
              <w:jc w:val="both"/>
              <w:rPr>
                <w:rFonts w:ascii="Arial" w:hAnsi="Arial" w:cs="Arial"/>
                <w:sz w:val="24"/>
                <w:szCs w:val="24"/>
              </w:rPr>
            </w:pPr>
            <w:r w:rsidRPr="00460FD5">
              <w:rPr>
                <w:rFonts w:ascii="Arial" w:hAnsi="Arial" w:cs="Arial"/>
                <w:sz w:val="24"/>
                <w:szCs w:val="24"/>
              </w:rPr>
              <w:t xml:space="preserve">satınalmada ilk üç yerdən birini tutmayan təchizatçılara </w:t>
            </w:r>
            <w:r w:rsidR="00DE6975" w:rsidRPr="00460FD5">
              <w:rPr>
                <w:rFonts w:ascii="Arial" w:hAnsi="Arial" w:cs="Arial"/>
                <w:sz w:val="24"/>
                <w:szCs w:val="24"/>
              </w:rPr>
              <w:t>-</w:t>
            </w:r>
            <w:r w:rsidRPr="00460FD5">
              <w:rPr>
                <w:rFonts w:ascii="Arial" w:hAnsi="Arial" w:cs="Arial"/>
                <w:sz w:val="24"/>
                <w:szCs w:val="24"/>
              </w:rPr>
              <w:t xml:space="preserve"> satınalmanın nəticələrinə dair yekun protokol təsdiq olunduqda;</w:t>
            </w:r>
          </w:p>
          <w:p w14:paraId="742B323F" w14:textId="53D84262" w:rsidR="00732B08" w:rsidRPr="00460FD5" w:rsidRDefault="00732B08">
            <w:pPr>
              <w:pStyle w:val="ListParagraph"/>
              <w:widowControl w:val="0"/>
              <w:numPr>
                <w:ilvl w:val="2"/>
                <w:numId w:val="13"/>
              </w:numPr>
              <w:spacing w:after="0" w:line="276" w:lineRule="auto"/>
              <w:ind w:left="885" w:hanging="312"/>
              <w:contextualSpacing w:val="0"/>
              <w:jc w:val="both"/>
              <w:rPr>
                <w:rFonts w:ascii="Arial" w:hAnsi="Arial" w:cs="Arial"/>
                <w:sz w:val="24"/>
                <w:szCs w:val="24"/>
              </w:rPr>
            </w:pPr>
            <w:r w:rsidRPr="00460FD5">
              <w:rPr>
                <w:rFonts w:ascii="Arial" w:hAnsi="Arial" w:cs="Arial"/>
                <w:sz w:val="24"/>
                <w:szCs w:val="24"/>
              </w:rPr>
              <w:t xml:space="preserve">satınalmada ikinci və üçüncü yerləri tutan təchizatçılara </w:t>
            </w:r>
            <w:r w:rsidR="00DE6975" w:rsidRPr="00460FD5">
              <w:rPr>
                <w:rFonts w:ascii="Arial" w:hAnsi="Arial" w:cs="Arial"/>
                <w:sz w:val="24"/>
                <w:szCs w:val="24"/>
              </w:rPr>
              <w:t>-</w:t>
            </w:r>
            <w:r w:rsidRPr="00460FD5">
              <w:rPr>
                <w:rFonts w:ascii="Arial" w:hAnsi="Arial" w:cs="Arial"/>
                <w:sz w:val="24"/>
                <w:szCs w:val="24"/>
              </w:rPr>
              <w:t xml:space="preserve"> qalib təchizatçı ilə bağlanan satınalma müqaviləsi qüvvəyə mindikdə;</w:t>
            </w:r>
          </w:p>
          <w:p w14:paraId="3F584A66" w14:textId="2A77864A" w:rsidR="00732B08" w:rsidRPr="00460FD5" w:rsidRDefault="00DE6975">
            <w:pPr>
              <w:pStyle w:val="ListParagraph"/>
              <w:widowControl w:val="0"/>
              <w:numPr>
                <w:ilvl w:val="2"/>
                <w:numId w:val="13"/>
              </w:numPr>
              <w:spacing w:after="0" w:line="276" w:lineRule="auto"/>
              <w:ind w:left="885" w:hanging="312"/>
              <w:contextualSpacing w:val="0"/>
              <w:jc w:val="both"/>
              <w:rPr>
                <w:rFonts w:ascii="Arial" w:hAnsi="Arial" w:cs="Arial"/>
                <w:sz w:val="24"/>
                <w:szCs w:val="24"/>
              </w:rPr>
            </w:pPr>
            <w:r w:rsidRPr="00460FD5">
              <w:rPr>
                <w:rFonts w:ascii="Arial" w:hAnsi="Arial" w:cs="Arial"/>
                <w:sz w:val="24"/>
                <w:szCs w:val="24"/>
              </w:rPr>
              <w:t xml:space="preserve"> </w:t>
            </w:r>
            <w:r w:rsidR="00732B08" w:rsidRPr="00460FD5">
              <w:rPr>
                <w:rFonts w:ascii="Arial" w:hAnsi="Arial" w:cs="Arial"/>
                <w:sz w:val="24"/>
                <w:szCs w:val="24"/>
              </w:rPr>
              <w:t>qalib təchizatçı istisna olmaqla, digər təchizatçılara – təkliflərin qüvvədə olma müddəti bitdikdə;</w:t>
            </w:r>
          </w:p>
          <w:p w14:paraId="3A3C6557" w14:textId="466792CF" w:rsidR="00732B08" w:rsidRPr="00460FD5" w:rsidRDefault="00DE6975">
            <w:pPr>
              <w:pStyle w:val="ListParagraph"/>
              <w:widowControl w:val="0"/>
              <w:numPr>
                <w:ilvl w:val="2"/>
                <w:numId w:val="13"/>
              </w:numPr>
              <w:spacing w:after="0" w:line="276" w:lineRule="auto"/>
              <w:ind w:left="885" w:hanging="312"/>
              <w:contextualSpacing w:val="0"/>
              <w:jc w:val="both"/>
              <w:rPr>
                <w:rFonts w:ascii="Arial" w:hAnsi="Arial" w:cs="Arial"/>
                <w:sz w:val="24"/>
                <w:szCs w:val="24"/>
              </w:rPr>
            </w:pPr>
            <w:r w:rsidRPr="00460FD5">
              <w:rPr>
                <w:rFonts w:ascii="Arial" w:hAnsi="Arial" w:cs="Arial"/>
                <w:sz w:val="24"/>
                <w:szCs w:val="24"/>
              </w:rPr>
              <w:t xml:space="preserve"> </w:t>
            </w:r>
            <w:r w:rsidR="00732B08" w:rsidRPr="00460FD5">
              <w:rPr>
                <w:rFonts w:ascii="Arial" w:hAnsi="Arial" w:cs="Arial"/>
                <w:sz w:val="24"/>
                <w:szCs w:val="24"/>
              </w:rPr>
              <w:t>bütün təchizatçılara – təkliflərin təqdim edilməsinin son müddəti bitməmişdən əvvəl təklif geri götürüldükdə və ya satınalma ləğv edildikdə;</w:t>
            </w:r>
          </w:p>
          <w:p w14:paraId="74BA459B" w14:textId="0E77E572" w:rsidR="00732B08" w:rsidRPr="00460FD5" w:rsidRDefault="00DE6975">
            <w:pPr>
              <w:pStyle w:val="ListParagraph"/>
              <w:widowControl w:val="0"/>
              <w:numPr>
                <w:ilvl w:val="2"/>
                <w:numId w:val="13"/>
              </w:numPr>
              <w:spacing w:after="0" w:line="276" w:lineRule="auto"/>
              <w:ind w:left="885" w:hanging="312"/>
              <w:contextualSpacing w:val="0"/>
              <w:jc w:val="both"/>
              <w:rPr>
                <w:rFonts w:ascii="Arial" w:hAnsi="Arial" w:cs="Arial"/>
                <w:sz w:val="24"/>
                <w:szCs w:val="24"/>
              </w:rPr>
            </w:pPr>
            <w:r w:rsidRPr="00460FD5">
              <w:rPr>
                <w:rFonts w:ascii="Arial" w:hAnsi="Arial" w:cs="Arial"/>
                <w:sz w:val="24"/>
                <w:szCs w:val="24"/>
              </w:rPr>
              <w:t xml:space="preserve"> </w:t>
            </w:r>
            <w:r w:rsidR="00732B08" w:rsidRPr="00460FD5">
              <w:rPr>
                <w:rFonts w:ascii="Arial" w:hAnsi="Arial" w:cs="Arial"/>
                <w:sz w:val="24"/>
                <w:szCs w:val="24"/>
              </w:rPr>
              <w:t>təkliflərin qüvvədə olma müddətinin uzadılması təşəbbüsü ilə razı olmayan təchizatçılara – təkliflərin qüvvədə olma müddəti bitdikdə;</w:t>
            </w:r>
          </w:p>
          <w:p w14:paraId="1E617BB2" w14:textId="7367EB49" w:rsidR="00732B08" w:rsidRPr="00460FD5" w:rsidRDefault="00732B08">
            <w:pPr>
              <w:pStyle w:val="ListParagraph"/>
              <w:widowControl w:val="0"/>
              <w:numPr>
                <w:ilvl w:val="2"/>
                <w:numId w:val="13"/>
              </w:numPr>
              <w:spacing w:after="0" w:line="276" w:lineRule="auto"/>
              <w:ind w:left="885" w:hanging="312"/>
              <w:contextualSpacing w:val="0"/>
              <w:jc w:val="both"/>
              <w:rPr>
                <w:rFonts w:ascii="Arial" w:hAnsi="Arial" w:cs="Arial"/>
                <w:sz w:val="24"/>
                <w:szCs w:val="24"/>
              </w:rPr>
            </w:pPr>
            <w:r w:rsidRPr="00460FD5">
              <w:rPr>
                <w:rFonts w:ascii="Arial" w:hAnsi="Arial" w:cs="Arial"/>
                <w:sz w:val="24"/>
                <w:szCs w:val="24"/>
              </w:rPr>
              <w:t xml:space="preserve">qalib təchizatçıya – satınalma müqaviləsi imzalandıqda </w:t>
            </w:r>
            <w:r w:rsidRPr="00460FD5">
              <w:rPr>
                <w:rFonts w:ascii="Arial" w:hAnsi="Arial" w:cs="Arial"/>
                <w:sz w:val="24"/>
                <w:szCs w:val="24"/>
              </w:rPr>
              <w:lastRenderedPageBreak/>
              <w:t>və icra təminatı təqdim edildikdə.</w:t>
            </w:r>
          </w:p>
          <w:p w14:paraId="53E528E1" w14:textId="28A9FC84" w:rsidR="00732B08" w:rsidRPr="00460FD5" w:rsidRDefault="00DE6975">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 xml:space="preserve"> </w:t>
            </w:r>
            <w:r w:rsidR="00732B08" w:rsidRPr="00460FD5">
              <w:rPr>
                <w:rFonts w:ascii="Arial" w:hAnsi="Arial" w:cs="Arial"/>
                <w:sz w:val="24"/>
                <w:szCs w:val="24"/>
              </w:rPr>
              <w:t>Aşağıdakı hallarda təchizatçının təklifinin təminatı geri qaytarılmır:</w:t>
            </w:r>
          </w:p>
          <w:p w14:paraId="36355734" w14:textId="375F42F4" w:rsidR="00732B08" w:rsidRPr="00460FD5" w:rsidRDefault="00732B08">
            <w:pPr>
              <w:pStyle w:val="ListParagraph"/>
              <w:widowControl w:val="0"/>
              <w:numPr>
                <w:ilvl w:val="2"/>
                <w:numId w:val="13"/>
              </w:numPr>
              <w:spacing w:after="0" w:line="276" w:lineRule="auto"/>
              <w:ind w:left="885" w:hanging="312"/>
              <w:contextualSpacing w:val="0"/>
              <w:jc w:val="both"/>
              <w:rPr>
                <w:rFonts w:ascii="Arial" w:hAnsi="Arial" w:cs="Arial"/>
                <w:sz w:val="24"/>
                <w:szCs w:val="24"/>
              </w:rPr>
            </w:pPr>
            <w:r w:rsidRPr="00460FD5">
              <w:rPr>
                <w:rFonts w:ascii="Arial" w:hAnsi="Arial" w:cs="Arial"/>
                <w:sz w:val="24"/>
                <w:szCs w:val="24"/>
              </w:rPr>
              <w:t>təchizatçı təkliflərin təqdim edilməsinin son müddəti bitdikdən sonra və ya təklifin qüvvədə olma müddəti bitənədək öz təklifini geri götürdükdə və ya dəyişdirdikdə;</w:t>
            </w:r>
          </w:p>
          <w:p w14:paraId="2DC60AF9" w14:textId="77777777" w:rsidR="00732B08" w:rsidRPr="00460FD5" w:rsidRDefault="00732B08">
            <w:pPr>
              <w:pStyle w:val="ListParagraph"/>
              <w:widowControl w:val="0"/>
              <w:numPr>
                <w:ilvl w:val="2"/>
                <w:numId w:val="13"/>
              </w:numPr>
              <w:spacing w:after="0" w:line="276" w:lineRule="auto"/>
              <w:ind w:left="885" w:hanging="312"/>
              <w:contextualSpacing w:val="0"/>
              <w:jc w:val="both"/>
              <w:rPr>
                <w:rFonts w:ascii="Arial" w:hAnsi="Arial" w:cs="Arial"/>
                <w:sz w:val="24"/>
                <w:szCs w:val="24"/>
              </w:rPr>
            </w:pPr>
            <w:r w:rsidRPr="00460FD5">
              <w:rPr>
                <w:rFonts w:ascii="Arial" w:hAnsi="Arial" w:cs="Arial"/>
                <w:sz w:val="24"/>
                <w:szCs w:val="24"/>
              </w:rPr>
              <w:t>təklifin akseptinə dair bildirişi almış qalib təchizatçı müəyyən olunmuş müddətdə satınalma müqaviləsini imzalamadıqda və (və ya) icra təminatını təqdim etmədikdə;</w:t>
            </w:r>
          </w:p>
          <w:p w14:paraId="089E861B" w14:textId="77777777" w:rsidR="00732B08" w:rsidRPr="00460FD5" w:rsidRDefault="00732B08">
            <w:pPr>
              <w:pStyle w:val="ListParagraph"/>
              <w:widowControl w:val="0"/>
              <w:numPr>
                <w:ilvl w:val="2"/>
                <w:numId w:val="13"/>
              </w:numPr>
              <w:spacing w:after="0" w:line="276" w:lineRule="auto"/>
              <w:ind w:left="885" w:hanging="312"/>
              <w:contextualSpacing w:val="0"/>
              <w:jc w:val="both"/>
              <w:rPr>
                <w:rFonts w:ascii="Arial" w:hAnsi="Arial" w:cs="Arial"/>
                <w:sz w:val="24"/>
                <w:szCs w:val="24"/>
              </w:rPr>
            </w:pPr>
            <w:r w:rsidRPr="00460FD5">
              <w:rPr>
                <w:rFonts w:ascii="Arial" w:hAnsi="Arial" w:cs="Arial"/>
                <w:sz w:val="24"/>
                <w:szCs w:val="24"/>
              </w:rPr>
              <w:t>təklifin akseptinə dair bildirişi almış qalib təchizatçı satınalma müqaviləsi imzalananadək şərtlər toplusunda göstərilmiş hər hansı digər şərtləri yerinə yetirmədikdə.</w:t>
            </w:r>
          </w:p>
          <w:p w14:paraId="64C9EC6F" w14:textId="1C490CFA" w:rsidR="003D5743" w:rsidRPr="00460FD5" w:rsidRDefault="00DE6975">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 xml:space="preserve"> </w:t>
            </w:r>
            <w:r w:rsidR="00535450" w:rsidRPr="00460FD5">
              <w:rPr>
                <w:rFonts w:ascii="Arial" w:hAnsi="Arial" w:cs="Arial"/>
                <w:sz w:val="24"/>
                <w:szCs w:val="24"/>
              </w:rPr>
              <w:t>Birgə fəaliyyət</w:t>
            </w:r>
            <w:r w:rsidR="00732B08" w:rsidRPr="00460FD5">
              <w:rPr>
                <w:rFonts w:ascii="Arial" w:hAnsi="Arial" w:cs="Arial"/>
                <w:sz w:val="24"/>
                <w:szCs w:val="24"/>
              </w:rPr>
              <w:t xml:space="preserve"> </w:t>
            </w:r>
            <w:r w:rsidR="00F01A69" w:rsidRPr="00460FD5">
              <w:rPr>
                <w:rFonts w:ascii="Arial" w:hAnsi="Arial" w:cs="Arial"/>
                <w:sz w:val="24"/>
                <w:szCs w:val="24"/>
              </w:rPr>
              <w:t>göstər</w:t>
            </w:r>
            <w:r w:rsidR="004D1B77" w:rsidRPr="00460FD5">
              <w:rPr>
                <w:rFonts w:ascii="Arial" w:hAnsi="Arial" w:cs="Arial"/>
                <w:sz w:val="24"/>
                <w:szCs w:val="24"/>
              </w:rPr>
              <w:t>mək istəyən</w:t>
            </w:r>
            <w:r w:rsidR="00F01A69" w:rsidRPr="00460FD5">
              <w:rPr>
                <w:rFonts w:ascii="Arial" w:hAnsi="Arial" w:cs="Arial"/>
                <w:sz w:val="24"/>
                <w:szCs w:val="24"/>
              </w:rPr>
              <w:t xml:space="preserve"> təchizatçılar </w:t>
            </w:r>
            <w:r w:rsidR="00732B08" w:rsidRPr="00460FD5">
              <w:rPr>
                <w:rFonts w:ascii="Arial" w:hAnsi="Arial" w:cs="Arial"/>
                <w:sz w:val="24"/>
                <w:szCs w:val="24"/>
              </w:rPr>
              <w:t>tərəfindən təqdim edilən təklifin təminatı</w:t>
            </w:r>
            <w:r w:rsidR="004D1B77" w:rsidRPr="00460FD5">
              <w:rPr>
                <w:rFonts w:ascii="Arial" w:hAnsi="Arial" w:cs="Arial"/>
                <w:sz w:val="24"/>
                <w:szCs w:val="24"/>
              </w:rPr>
              <w:t>n</w:t>
            </w:r>
            <w:r w:rsidR="001C14AD" w:rsidRPr="00460FD5">
              <w:rPr>
                <w:rFonts w:ascii="Arial" w:hAnsi="Arial" w:cs="Arial"/>
                <w:sz w:val="24"/>
                <w:szCs w:val="24"/>
              </w:rPr>
              <w:t>d</w:t>
            </w:r>
            <w:r w:rsidR="004D1B77" w:rsidRPr="00460FD5">
              <w:rPr>
                <w:rFonts w:ascii="Arial" w:hAnsi="Arial" w:cs="Arial"/>
                <w:sz w:val="24"/>
                <w:szCs w:val="24"/>
              </w:rPr>
              <w:t>a</w:t>
            </w:r>
            <w:r w:rsidR="00732B08" w:rsidRPr="00460FD5">
              <w:rPr>
                <w:rFonts w:ascii="Arial" w:hAnsi="Arial" w:cs="Arial"/>
                <w:sz w:val="24"/>
                <w:szCs w:val="24"/>
              </w:rPr>
              <w:t xml:space="preserve"> bütün </w:t>
            </w:r>
            <w:r w:rsidR="00263D5A" w:rsidRPr="00460FD5">
              <w:rPr>
                <w:rFonts w:ascii="Arial" w:hAnsi="Arial" w:cs="Arial"/>
                <w:sz w:val="24"/>
                <w:szCs w:val="24"/>
              </w:rPr>
              <w:t>tərəflərin</w:t>
            </w:r>
            <w:r w:rsidR="00732B08" w:rsidRPr="00460FD5">
              <w:rPr>
                <w:rFonts w:ascii="Arial" w:hAnsi="Arial" w:cs="Arial"/>
                <w:sz w:val="24"/>
                <w:szCs w:val="24"/>
              </w:rPr>
              <w:t xml:space="preserve"> </w:t>
            </w:r>
            <w:r w:rsidR="001C14AD" w:rsidRPr="00460FD5">
              <w:rPr>
                <w:rFonts w:ascii="Arial" w:hAnsi="Arial" w:cs="Arial"/>
                <w:sz w:val="24"/>
                <w:szCs w:val="24"/>
              </w:rPr>
              <w:t xml:space="preserve">hüquqi </w:t>
            </w:r>
            <w:r w:rsidR="00732B08" w:rsidRPr="00460FD5">
              <w:rPr>
                <w:rFonts w:ascii="Arial" w:hAnsi="Arial" w:cs="Arial"/>
                <w:sz w:val="24"/>
                <w:szCs w:val="24"/>
              </w:rPr>
              <w:t>adları</w:t>
            </w:r>
            <w:r w:rsidR="004D1B77" w:rsidRPr="00460FD5">
              <w:rPr>
                <w:rFonts w:ascii="Arial" w:hAnsi="Arial" w:cs="Arial"/>
                <w:sz w:val="24"/>
                <w:szCs w:val="24"/>
              </w:rPr>
              <w:t xml:space="preserve"> </w:t>
            </w:r>
            <w:r w:rsidR="001C14AD" w:rsidRPr="00460FD5">
              <w:rPr>
                <w:rFonts w:ascii="Arial" w:hAnsi="Arial" w:cs="Arial"/>
                <w:sz w:val="24"/>
                <w:szCs w:val="24"/>
              </w:rPr>
              <w:t>göstər</w:t>
            </w:r>
            <w:r w:rsidR="004D1B77" w:rsidRPr="00460FD5">
              <w:rPr>
                <w:rFonts w:ascii="Arial" w:hAnsi="Arial" w:cs="Arial"/>
                <w:sz w:val="24"/>
                <w:szCs w:val="24"/>
              </w:rPr>
              <w:t>ilməlidir</w:t>
            </w:r>
            <w:r w:rsidR="00732B08" w:rsidRPr="00460FD5">
              <w:rPr>
                <w:rFonts w:ascii="Arial" w:hAnsi="Arial" w:cs="Arial"/>
                <w:sz w:val="24"/>
                <w:szCs w:val="24"/>
              </w:rPr>
              <w:t>.</w:t>
            </w:r>
          </w:p>
        </w:tc>
      </w:tr>
      <w:tr w:rsidR="003D5743" w:rsidRPr="00460FD5" w14:paraId="0698F073" w14:textId="77777777" w:rsidTr="00F10D34">
        <w:tc>
          <w:tcPr>
            <w:tcW w:w="2684" w:type="dxa"/>
          </w:tcPr>
          <w:p w14:paraId="244CD780" w14:textId="1CDA1E51" w:rsidR="003D5743" w:rsidRPr="00460FD5" w:rsidRDefault="003D5743">
            <w:pPr>
              <w:pStyle w:val="ListParagraph"/>
              <w:widowControl w:val="0"/>
              <w:numPr>
                <w:ilvl w:val="0"/>
                <w:numId w:val="13"/>
              </w:numPr>
              <w:spacing w:before="60" w:after="60" w:line="240" w:lineRule="auto"/>
              <w:ind w:left="425" w:hanging="425"/>
              <w:contextualSpacing w:val="0"/>
              <w:outlineLvl w:val="2"/>
              <w:rPr>
                <w:rFonts w:ascii="Arial" w:hAnsi="Arial" w:cs="Arial"/>
                <w:b/>
                <w:sz w:val="24"/>
                <w:szCs w:val="24"/>
              </w:rPr>
            </w:pPr>
            <w:bookmarkStart w:id="84" w:name="_Ref141093412"/>
            <w:bookmarkStart w:id="85" w:name="_Toc155945262"/>
            <w:r w:rsidRPr="00460FD5">
              <w:rPr>
                <w:rFonts w:ascii="Arial" w:hAnsi="Arial" w:cs="Arial"/>
                <w:b/>
                <w:sz w:val="24"/>
                <w:szCs w:val="24"/>
              </w:rPr>
              <w:lastRenderedPageBreak/>
              <w:t>Təkli</w:t>
            </w:r>
            <w:r w:rsidR="00F71E91" w:rsidRPr="00460FD5">
              <w:rPr>
                <w:rFonts w:ascii="Arial" w:hAnsi="Arial" w:cs="Arial"/>
                <w:b/>
                <w:sz w:val="24"/>
                <w:szCs w:val="24"/>
              </w:rPr>
              <w:t>fin formatı və imzalanması</w:t>
            </w:r>
            <w:bookmarkEnd w:id="84"/>
            <w:bookmarkEnd w:id="85"/>
          </w:p>
        </w:tc>
        <w:tc>
          <w:tcPr>
            <w:tcW w:w="6996" w:type="dxa"/>
          </w:tcPr>
          <w:p w14:paraId="1DE08558" w14:textId="39838F10" w:rsidR="00F71E91" w:rsidRPr="00460FD5" w:rsidRDefault="00DE46B5">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 xml:space="preserve">Təchizatçılar </w:t>
            </w:r>
            <w:r w:rsidR="00F71E91" w:rsidRPr="00460FD5">
              <w:rPr>
                <w:rFonts w:ascii="Arial" w:hAnsi="Arial" w:cs="Arial"/>
                <w:sz w:val="24"/>
                <w:szCs w:val="24"/>
              </w:rPr>
              <w:t>təkliflərində biznesləri üçün məxfi olan bütün məlumatları “MƏX</w:t>
            </w:r>
            <w:r w:rsidRPr="00460FD5">
              <w:rPr>
                <w:rFonts w:ascii="Arial" w:hAnsi="Arial" w:cs="Arial"/>
                <w:sz w:val="24"/>
                <w:szCs w:val="24"/>
              </w:rPr>
              <w:t>Fİ</w:t>
            </w:r>
            <w:r w:rsidR="00F71E91" w:rsidRPr="00460FD5">
              <w:rPr>
                <w:rFonts w:ascii="Arial" w:hAnsi="Arial" w:cs="Arial"/>
                <w:sz w:val="24"/>
                <w:szCs w:val="24"/>
              </w:rPr>
              <w:t>” kimi qeyd etməlidirlər. Buraya mülkiyyət məlumatları, ticarət sirləri və ya kommersiya</w:t>
            </w:r>
            <w:r w:rsidRPr="00460FD5">
              <w:rPr>
                <w:rFonts w:ascii="Arial" w:hAnsi="Arial" w:cs="Arial"/>
                <w:sz w:val="24"/>
                <w:szCs w:val="24"/>
              </w:rPr>
              <w:t>/</w:t>
            </w:r>
            <w:r w:rsidR="00DE6975" w:rsidRPr="00460FD5">
              <w:rPr>
                <w:rFonts w:ascii="Arial" w:hAnsi="Arial" w:cs="Arial"/>
                <w:sz w:val="24"/>
                <w:szCs w:val="24"/>
              </w:rPr>
              <w:t xml:space="preserve"> </w:t>
            </w:r>
            <w:r w:rsidR="00F71E91" w:rsidRPr="00460FD5">
              <w:rPr>
                <w:rFonts w:ascii="Arial" w:hAnsi="Arial" w:cs="Arial"/>
                <w:sz w:val="24"/>
                <w:szCs w:val="24"/>
              </w:rPr>
              <w:t>maliyyə baxımından həssas məlumatlar daxil ola bilər.</w:t>
            </w:r>
          </w:p>
          <w:p w14:paraId="496844DB" w14:textId="4153F731" w:rsidR="00F71E91" w:rsidRPr="00460FD5" w:rsidRDefault="00F44698">
            <w:pPr>
              <w:pStyle w:val="ListParagraph"/>
              <w:widowControl w:val="0"/>
              <w:numPr>
                <w:ilvl w:val="1"/>
                <w:numId w:val="13"/>
              </w:numPr>
              <w:spacing w:before="60" w:after="0" w:line="276" w:lineRule="auto"/>
              <w:ind w:left="601"/>
              <w:contextualSpacing w:val="0"/>
              <w:jc w:val="both"/>
              <w:rPr>
                <w:rFonts w:ascii="Arial" w:hAnsi="Arial" w:cs="Arial"/>
                <w:sz w:val="24"/>
                <w:szCs w:val="24"/>
              </w:rPr>
            </w:pPr>
            <w:bookmarkStart w:id="86" w:name="_Ref140584412"/>
            <w:r w:rsidRPr="00460FD5">
              <w:rPr>
                <w:rFonts w:ascii="Arial" w:hAnsi="Arial" w:cs="Arial"/>
                <w:sz w:val="24"/>
                <w:szCs w:val="24"/>
              </w:rPr>
              <w:t xml:space="preserve">Təklif təchizatçının rəhbəri və ya </w:t>
            </w:r>
            <w:r w:rsidR="00736AA5" w:rsidRPr="00460FD5">
              <w:rPr>
                <w:rFonts w:ascii="Arial" w:hAnsi="Arial" w:cs="Arial"/>
                <w:sz w:val="24"/>
                <w:szCs w:val="24"/>
              </w:rPr>
              <w:t xml:space="preserve">digər </w:t>
            </w:r>
            <w:r w:rsidRPr="00460FD5">
              <w:rPr>
                <w:rFonts w:ascii="Arial" w:hAnsi="Arial" w:cs="Arial"/>
                <w:sz w:val="24"/>
                <w:szCs w:val="24"/>
              </w:rPr>
              <w:t>vəzifəli şəxsi tərəfindən imzal</w:t>
            </w:r>
            <w:r w:rsidR="00BD5644" w:rsidRPr="00460FD5">
              <w:rPr>
                <w:rFonts w:ascii="Arial" w:hAnsi="Arial" w:cs="Arial"/>
                <w:sz w:val="24"/>
                <w:szCs w:val="24"/>
              </w:rPr>
              <w:t>anmalıdır</w:t>
            </w:r>
            <w:r w:rsidRPr="00460FD5">
              <w:rPr>
                <w:rFonts w:ascii="Arial" w:hAnsi="Arial" w:cs="Arial"/>
                <w:sz w:val="24"/>
                <w:szCs w:val="24"/>
              </w:rPr>
              <w:t xml:space="preserve">. </w:t>
            </w:r>
            <w:r w:rsidR="00BD5644" w:rsidRPr="00460FD5">
              <w:rPr>
                <w:rFonts w:ascii="Arial" w:hAnsi="Arial" w:cs="Arial"/>
                <w:sz w:val="24"/>
                <w:szCs w:val="24"/>
              </w:rPr>
              <w:t xml:space="preserve">Təklifi təchizatçının rəhbəri imzaladıqda həmin təchizatçının təsis </w:t>
            </w:r>
            <w:r w:rsidR="00863214" w:rsidRPr="00460FD5">
              <w:rPr>
                <w:rFonts w:ascii="Arial" w:hAnsi="Arial" w:cs="Arial"/>
                <w:sz w:val="24"/>
                <w:szCs w:val="24"/>
              </w:rPr>
              <w:t xml:space="preserve">və hüquqi və ya fiziki şəxsin qeydiyyat </w:t>
            </w:r>
            <w:r w:rsidR="00BD5644" w:rsidRPr="00460FD5">
              <w:rPr>
                <w:rFonts w:ascii="Arial" w:hAnsi="Arial" w:cs="Arial"/>
                <w:sz w:val="24"/>
                <w:szCs w:val="24"/>
              </w:rPr>
              <w:t xml:space="preserve">sənədlərini təqdim etməlidir. </w:t>
            </w:r>
            <w:r w:rsidRPr="00460FD5">
              <w:rPr>
                <w:rFonts w:ascii="Arial" w:hAnsi="Arial" w:cs="Arial"/>
                <w:sz w:val="24"/>
                <w:szCs w:val="24"/>
              </w:rPr>
              <w:t>Təklifi imzalayan</w:t>
            </w:r>
            <w:r w:rsidR="00736AA5" w:rsidRPr="00460FD5">
              <w:rPr>
                <w:rFonts w:ascii="Arial" w:hAnsi="Arial" w:cs="Arial"/>
                <w:sz w:val="24"/>
                <w:szCs w:val="24"/>
              </w:rPr>
              <w:t xml:space="preserve"> digər</w:t>
            </w:r>
            <w:r w:rsidRPr="00460FD5">
              <w:rPr>
                <w:rFonts w:ascii="Arial" w:hAnsi="Arial" w:cs="Arial"/>
                <w:sz w:val="24"/>
                <w:szCs w:val="24"/>
              </w:rPr>
              <w:t xml:space="preserve"> vəzifəli şəxs olduğu təqdirdə </w:t>
            </w:r>
            <w:r w:rsidR="00BD5644" w:rsidRPr="00460FD5">
              <w:rPr>
                <w:rFonts w:ascii="Arial" w:hAnsi="Arial" w:cs="Arial"/>
                <w:sz w:val="24"/>
                <w:szCs w:val="24"/>
              </w:rPr>
              <w:t xml:space="preserve">isə </w:t>
            </w:r>
            <w:r w:rsidRPr="00460FD5">
              <w:rPr>
                <w:rFonts w:ascii="Arial" w:hAnsi="Arial" w:cs="Arial"/>
                <w:sz w:val="24"/>
                <w:szCs w:val="24"/>
              </w:rPr>
              <w:t>həmin vəzifəli şəxsə imza səlahiyyətlərinin verilməsinə dair həmin təchizatçının rəhbəri tərəfindən səlahiyyəti təsdiq edən sənəd – etibarnamə təqdim edilməlidir.</w:t>
            </w:r>
            <w:bookmarkEnd w:id="86"/>
          </w:p>
          <w:p w14:paraId="774AAB42" w14:textId="412CD897" w:rsidR="00E8526B" w:rsidRPr="00460FD5" w:rsidRDefault="00DE46B5">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 xml:space="preserve">Təchizatçı </w:t>
            </w:r>
            <w:r w:rsidR="00535450" w:rsidRPr="00460FD5">
              <w:rPr>
                <w:rFonts w:ascii="Arial" w:hAnsi="Arial" w:cs="Arial"/>
                <w:sz w:val="24"/>
                <w:szCs w:val="24"/>
              </w:rPr>
              <w:t>birgə fəaliyyət</w:t>
            </w:r>
            <w:r w:rsidRPr="00460FD5">
              <w:rPr>
                <w:rFonts w:ascii="Arial" w:hAnsi="Arial" w:cs="Arial"/>
                <w:sz w:val="24"/>
                <w:szCs w:val="24"/>
              </w:rPr>
              <w:t xml:space="preserve"> </w:t>
            </w:r>
            <w:r w:rsidR="001F06CD" w:rsidRPr="00460FD5">
              <w:rPr>
                <w:rFonts w:ascii="Arial" w:hAnsi="Arial" w:cs="Arial"/>
                <w:sz w:val="24"/>
                <w:szCs w:val="24"/>
              </w:rPr>
              <w:t xml:space="preserve">göstərdiyi </w:t>
            </w:r>
            <w:r w:rsidR="00F71E91" w:rsidRPr="00460FD5">
              <w:rPr>
                <w:rFonts w:ascii="Arial" w:hAnsi="Arial" w:cs="Arial"/>
                <w:sz w:val="24"/>
                <w:szCs w:val="24"/>
              </w:rPr>
              <w:t xml:space="preserve">halda, </w:t>
            </w:r>
            <w:r w:rsidR="00815221" w:rsidRPr="00460FD5">
              <w:rPr>
                <w:rFonts w:ascii="Arial" w:hAnsi="Arial" w:cs="Arial"/>
                <w:sz w:val="24"/>
                <w:szCs w:val="24"/>
              </w:rPr>
              <w:t xml:space="preserve">təklif birgə fəaliyyət göstərən təchizatçıların səlahiyyətli nümayəndəsi tərəfindən imzalanmalıdır. Həmin nümayəndənin imza səlahiyyətinə malik olması </w:t>
            </w:r>
            <w:r w:rsidR="00666B58">
              <w:rPr>
                <w:rFonts w:ascii="Arial" w:hAnsi="Arial" w:cs="Arial"/>
                <w:sz w:val="24"/>
                <w:szCs w:val="24"/>
              </w:rPr>
              <w:t>20.3</w:t>
            </w:r>
            <w:r w:rsidR="0077533C" w:rsidRPr="00460FD5">
              <w:rPr>
                <w:rFonts w:ascii="Arial" w:hAnsi="Arial" w:cs="Arial"/>
                <w:sz w:val="24"/>
                <w:szCs w:val="24"/>
              </w:rPr>
              <w:t xml:space="preserve">-cü </w:t>
            </w:r>
            <w:r w:rsidR="00810522" w:rsidRPr="00460FD5">
              <w:rPr>
                <w:rFonts w:ascii="Arial" w:hAnsi="Arial" w:cs="Arial"/>
                <w:sz w:val="24"/>
                <w:szCs w:val="24"/>
              </w:rPr>
              <w:t xml:space="preserve">bəndinin </w:t>
            </w:r>
            <w:r w:rsidR="0077533C" w:rsidRPr="00460FD5">
              <w:rPr>
                <w:rFonts w:ascii="Arial" w:hAnsi="Arial" w:cs="Arial"/>
                <w:sz w:val="24"/>
                <w:szCs w:val="24"/>
              </w:rPr>
              <w:t xml:space="preserve">tələbləri nəzərə alınmaqla </w:t>
            </w:r>
            <w:r w:rsidR="00815221" w:rsidRPr="00460FD5">
              <w:rPr>
                <w:rFonts w:ascii="Arial" w:hAnsi="Arial" w:cs="Arial"/>
                <w:sz w:val="24"/>
                <w:szCs w:val="24"/>
              </w:rPr>
              <w:t>birgə fəaliyyət göstərən təchizatçılar</w:t>
            </w:r>
            <w:r w:rsidR="0077533C" w:rsidRPr="00460FD5">
              <w:rPr>
                <w:rFonts w:ascii="Arial" w:hAnsi="Arial" w:cs="Arial"/>
                <w:sz w:val="24"/>
                <w:szCs w:val="24"/>
              </w:rPr>
              <w:t>ın rəhbərləri</w:t>
            </w:r>
            <w:r w:rsidR="00815221" w:rsidRPr="00460FD5">
              <w:rPr>
                <w:rFonts w:ascii="Arial" w:hAnsi="Arial" w:cs="Arial"/>
                <w:sz w:val="24"/>
                <w:szCs w:val="24"/>
              </w:rPr>
              <w:t xml:space="preserve"> tərəfindən imzalanmış etibarnamə</w:t>
            </w:r>
            <w:r w:rsidR="0077533C" w:rsidRPr="00460FD5">
              <w:rPr>
                <w:rFonts w:ascii="Arial" w:hAnsi="Arial" w:cs="Arial"/>
                <w:sz w:val="24"/>
                <w:szCs w:val="24"/>
              </w:rPr>
              <w:t xml:space="preserve"> ilə təsdiq edilir.</w:t>
            </w:r>
          </w:p>
        </w:tc>
      </w:tr>
      <w:tr w:rsidR="001037B1" w:rsidRPr="00460FD5" w14:paraId="48630913" w14:textId="77777777" w:rsidTr="008C6274">
        <w:tc>
          <w:tcPr>
            <w:tcW w:w="9680" w:type="dxa"/>
            <w:gridSpan w:val="2"/>
          </w:tcPr>
          <w:p w14:paraId="1D61B4D5" w14:textId="55484AA5" w:rsidR="001037B1" w:rsidRPr="00460FD5" w:rsidRDefault="001037B1">
            <w:pPr>
              <w:pStyle w:val="NoSpacing"/>
              <w:keepNext/>
              <w:widowControl w:val="0"/>
              <w:numPr>
                <w:ilvl w:val="0"/>
                <w:numId w:val="4"/>
              </w:numPr>
              <w:spacing w:before="120" w:after="120"/>
              <w:ind w:left="0" w:firstLine="0"/>
              <w:jc w:val="center"/>
              <w:outlineLvl w:val="1"/>
              <w:rPr>
                <w:rFonts w:ascii="Arial" w:hAnsi="Arial" w:cs="Arial"/>
                <w:sz w:val="24"/>
                <w:szCs w:val="24"/>
                <w:lang w:val="az-Latn-AZ"/>
              </w:rPr>
            </w:pPr>
            <w:bookmarkStart w:id="87" w:name="_Toc141780379"/>
            <w:bookmarkStart w:id="88" w:name="_Toc155945263"/>
            <w:r w:rsidRPr="00460FD5">
              <w:rPr>
                <w:rFonts w:ascii="Arial" w:hAnsi="Arial" w:cs="Arial"/>
                <w:b/>
                <w:sz w:val="28"/>
                <w:szCs w:val="28"/>
                <w:lang w:val="az-Latn-AZ"/>
              </w:rPr>
              <w:t>Təkliflərin təqdim olunması və açılması</w:t>
            </w:r>
            <w:bookmarkEnd w:id="87"/>
            <w:bookmarkEnd w:id="88"/>
          </w:p>
        </w:tc>
      </w:tr>
      <w:tr w:rsidR="003637DD" w:rsidRPr="00460FD5" w14:paraId="6EC980B5" w14:textId="77777777" w:rsidTr="00F10D34">
        <w:tc>
          <w:tcPr>
            <w:tcW w:w="2684" w:type="dxa"/>
          </w:tcPr>
          <w:p w14:paraId="415A6508" w14:textId="1CCF65F4" w:rsidR="003637DD" w:rsidRPr="00460FD5" w:rsidRDefault="00C457A1">
            <w:pPr>
              <w:pStyle w:val="ListParagraph"/>
              <w:widowControl w:val="0"/>
              <w:numPr>
                <w:ilvl w:val="0"/>
                <w:numId w:val="13"/>
              </w:numPr>
              <w:spacing w:before="60" w:after="60" w:line="240" w:lineRule="auto"/>
              <w:ind w:left="425" w:hanging="425"/>
              <w:contextualSpacing w:val="0"/>
              <w:outlineLvl w:val="2"/>
              <w:rPr>
                <w:rFonts w:ascii="Arial" w:hAnsi="Arial" w:cs="Arial"/>
                <w:b/>
                <w:sz w:val="24"/>
                <w:szCs w:val="24"/>
              </w:rPr>
            </w:pPr>
            <w:bookmarkStart w:id="89" w:name="_Ref141093472"/>
            <w:bookmarkStart w:id="90" w:name="_Toc155945264"/>
            <w:r w:rsidRPr="00460FD5">
              <w:rPr>
                <w:rFonts w:ascii="Arial" w:hAnsi="Arial" w:cs="Arial"/>
                <w:b/>
                <w:sz w:val="24"/>
                <w:szCs w:val="24"/>
              </w:rPr>
              <w:t xml:space="preserve">Təkliflərin təqdim </w:t>
            </w:r>
            <w:r w:rsidR="00183C81" w:rsidRPr="00460FD5">
              <w:rPr>
                <w:rFonts w:ascii="Arial" w:hAnsi="Arial" w:cs="Arial"/>
                <w:b/>
                <w:sz w:val="24"/>
                <w:szCs w:val="24"/>
              </w:rPr>
              <w:t>edilməsinin</w:t>
            </w:r>
            <w:r w:rsidRPr="00460FD5">
              <w:rPr>
                <w:rFonts w:ascii="Arial" w:hAnsi="Arial" w:cs="Arial"/>
                <w:b/>
                <w:sz w:val="24"/>
                <w:szCs w:val="24"/>
              </w:rPr>
              <w:t xml:space="preserve"> son müddəti</w:t>
            </w:r>
            <w:bookmarkEnd w:id="89"/>
            <w:bookmarkEnd w:id="90"/>
          </w:p>
        </w:tc>
        <w:tc>
          <w:tcPr>
            <w:tcW w:w="6996" w:type="dxa"/>
          </w:tcPr>
          <w:p w14:paraId="43E2CC6E" w14:textId="49457493" w:rsidR="00444B97" w:rsidRPr="00460FD5" w:rsidRDefault="00183C81">
            <w:pPr>
              <w:pStyle w:val="ListParagraph"/>
              <w:widowControl w:val="0"/>
              <w:numPr>
                <w:ilvl w:val="1"/>
                <w:numId w:val="13"/>
              </w:numPr>
              <w:spacing w:before="60" w:after="0" w:line="276" w:lineRule="auto"/>
              <w:ind w:left="601"/>
              <w:contextualSpacing w:val="0"/>
              <w:jc w:val="both"/>
              <w:rPr>
                <w:rFonts w:ascii="Arial" w:hAnsi="Arial" w:cs="Arial"/>
                <w:sz w:val="24"/>
                <w:szCs w:val="24"/>
              </w:rPr>
            </w:pPr>
            <w:bookmarkStart w:id="91" w:name="_Ref140579177"/>
            <w:r w:rsidRPr="00460FD5">
              <w:rPr>
                <w:rFonts w:ascii="Arial" w:hAnsi="Arial" w:cs="Arial"/>
                <w:sz w:val="24"/>
                <w:szCs w:val="24"/>
              </w:rPr>
              <w:t xml:space="preserve">Təkliflər onların təqdim edilməsi üçün </w:t>
            </w:r>
            <w:r w:rsidR="00FC6D3E" w:rsidRPr="00460FD5">
              <w:rPr>
                <w:rFonts w:ascii="Arial" w:hAnsi="Arial" w:cs="Arial"/>
                <w:b/>
                <w:bCs/>
                <w:sz w:val="24"/>
                <w:szCs w:val="24"/>
              </w:rPr>
              <w:t>Satınalma məlumat vərəqin</w:t>
            </w:r>
            <w:r w:rsidRPr="00460FD5">
              <w:rPr>
                <w:rFonts w:ascii="Arial" w:hAnsi="Arial" w:cs="Arial"/>
                <w:b/>
                <w:bCs/>
                <w:sz w:val="24"/>
                <w:szCs w:val="24"/>
              </w:rPr>
              <w:t xml:space="preserve">də </w:t>
            </w:r>
            <w:r w:rsidR="00632741" w:rsidRPr="00460FD5">
              <w:rPr>
                <w:rFonts w:ascii="Arial" w:hAnsi="Arial" w:cs="Arial"/>
                <w:b/>
                <w:bCs/>
                <w:sz w:val="24"/>
                <w:szCs w:val="24"/>
              </w:rPr>
              <w:fldChar w:fldCharType="begin"/>
            </w:r>
            <w:r w:rsidR="00632741" w:rsidRPr="00460FD5">
              <w:rPr>
                <w:rFonts w:ascii="Arial" w:hAnsi="Arial" w:cs="Arial"/>
                <w:b/>
                <w:bCs/>
                <w:sz w:val="24"/>
                <w:szCs w:val="24"/>
              </w:rPr>
              <w:instrText xml:space="preserve"> REF _Ref141091296 \r \h </w:instrText>
            </w:r>
            <w:r w:rsidR="006F0645" w:rsidRPr="00460FD5">
              <w:rPr>
                <w:rFonts w:ascii="Arial" w:hAnsi="Arial" w:cs="Arial"/>
                <w:b/>
                <w:bCs/>
                <w:sz w:val="24"/>
                <w:szCs w:val="24"/>
              </w:rPr>
              <w:instrText xml:space="preserve"> \* MERGEFORMAT </w:instrText>
            </w:r>
            <w:r w:rsidR="00632741" w:rsidRPr="00460FD5">
              <w:rPr>
                <w:rFonts w:ascii="Arial" w:hAnsi="Arial" w:cs="Arial"/>
                <w:b/>
                <w:bCs/>
                <w:sz w:val="24"/>
                <w:szCs w:val="24"/>
              </w:rPr>
            </w:r>
            <w:r w:rsidR="00632741" w:rsidRPr="00460FD5">
              <w:rPr>
                <w:rFonts w:ascii="Arial" w:hAnsi="Arial" w:cs="Arial"/>
                <w:b/>
                <w:bCs/>
                <w:sz w:val="24"/>
                <w:szCs w:val="24"/>
              </w:rPr>
              <w:fldChar w:fldCharType="separate"/>
            </w:r>
            <w:r w:rsidR="00D14AD9">
              <w:rPr>
                <w:rFonts w:ascii="Arial" w:hAnsi="Arial" w:cs="Arial"/>
                <w:b/>
                <w:bCs/>
                <w:sz w:val="24"/>
                <w:szCs w:val="24"/>
              </w:rPr>
              <w:t>(18)</w:t>
            </w:r>
            <w:r w:rsidR="00632741" w:rsidRPr="00460FD5">
              <w:rPr>
                <w:rFonts w:ascii="Arial" w:hAnsi="Arial" w:cs="Arial"/>
                <w:b/>
                <w:bCs/>
                <w:sz w:val="24"/>
                <w:szCs w:val="24"/>
              </w:rPr>
              <w:fldChar w:fldCharType="end"/>
            </w:r>
            <w:r w:rsidRPr="00460FD5">
              <w:rPr>
                <w:rFonts w:ascii="Arial" w:hAnsi="Arial" w:cs="Arial"/>
                <w:sz w:val="24"/>
                <w:szCs w:val="24"/>
              </w:rPr>
              <w:t xml:space="preserve"> müəyyən edilən müddət başa çatanadək </w:t>
            </w:r>
            <w:r w:rsidR="00666B58">
              <w:rPr>
                <w:rFonts w:ascii="Arial" w:hAnsi="Arial" w:cs="Arial"/>
                <w:sz w:val="24"/>
                <w:szCs w:val="24"/>
              </w:rPr>
              <w:t>elektron poçt</w:t>
            </w:r>
            <w:r w:rsidR="00666B58" w:rsidRPr="005D0951">
              <w:rPr>
                <w:rFonts w:ascii="Arial" w:hAnsi="Arial" w:cs="Arial"/>
                <w:sz w:val="24"/>
                <w:szCs w:val="24"/>
              </w:rPr>
              <w:t xml:space="preserve"> </w:t>
            </w:r>
            <w:r w:rsidRPr="00460FD5">
              <w:rPr>
                <w:rFonts w:ascii="Arial" w:hAnsi="Arial" w:cs="Arial"/>
                <w:sz w:val="24"/>
                <w:szCs w:val="24"/>
              </w:rPr>
              <w:t xml:space="preserve">vasitəsilə </w:t>
            </w:r>
            <w:r w:rsidR="00800306" w:rsidRPr="00460FD5">
              <w:rPr>
                <w:rFonts w:ascii="Arial" w:hAnsi="Arial" w:cs="Arial"/>
                <w:sz w:val="24"/>
                <w:szCs w:val="24"/>
              </w:rPr>
              <w:t xml:space="preserve">elektron qaydada </w:t>
            </w:r>
            <w:r w:rsidRPr="00460FD5">
              <w:rPr>
                <w:rFonts w:ascii="Arial" w:hAnsi="Arial" w:cs="Arial"/>
                <w:sz w:val="24"/>
                <w:szCs w:val="24"/>
              </w:rPr>
              <w:t>satınalan təşkilata təqdim edilir.</w:t>
            </w:r>
            <w:bookmarkEnd w:id="91"/>
          </w:p>
        </w:tc>
      </w:tr>
      <w:tr w:rsidR="003637DD" w:rsidRPr="00460FD5" w14:paraId="5901B8AF" w14:textId="77777777" w:rsidTr="00F10D34">
        <w:tc>
          <w:tcPr>
            <w:tcW w:w="2684" w:type="dxa"/>
          </w:tcPr>
          <w:p w14:paraId="77FA2570" w14:textId="021376C7" w:rsidR="003637DD" w:rsidRPr="00460FD5" w:rsidRDefault="00183C81">
            <w:pPr>
              <w:pStyle w:val="ListParagraph"/>
              <w:widowControl w:val="0"/>
              <w:numPr>
                <w:ilvl w:val="0"/>
                <w:numId w:val="13"/>
              </w:numPr>
              <w:spacing w:before="60" w:after="60" w:line="240" w:lineRule="auto"/>
              <w:ind w:left="425" w:hanging="425"/>
              <w:contextualSpacing w:val="0"/>
              <w:outlineLvl w:val="2"/>
              <w:rPr>
                <w:rFonts w:ascii="Arial" w:hAnsi="Arial" w:cs="Arial"/>
                <w:b/>
                <w:sz w:val="24"/>
                <w:szCs w:val="24"/>
              </w:rPr>
            </w:pPr>
            <w:bookmarkStart w:id="92" w:name="_Toc141780382"/>
            <w:bookmarkStart w:id="93" w:name="_Toc155945265"/>
            <w:r w:rsidRPr="00460FD5">
              <w:rPr>
                <w:rFonts w:ascii="Arial" w:hAnsi="Arial" w:cs="Arial"/>
                <w:b/>
                <w:sz w:val="24"/>
                <w:szCs w:val="24"/>
              </w:rPr>
              <w:t>Gecikmiş təkliflər</w:t>
            </w:r>
            <w:bookmarkEnd w:id="92"/>
            <w:bookmarkEnd w:id="93"/>
          </w:p>
        </w:tc>
        <w:tc>
          <w:tcPr>
            <w:tcW w:w="6996" w:type="dxa"/>
          </w:tcPr>
          <w:p w14:paraId="527B2330" w14:textId="738BEB19" w:rsidR="003637DD" w:rsidRPr="00460FD5" w:rsidRDefault="008C5E48">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Təlimatın</w:t>
            </w:r>
            <w:r w:rsidR="004E6B20" w:rsidRPr="00460FD5">
              <w:rPr>
                <w:rFonts w:ascii="Arial" w:hAnsi="Arial" w:cs="Arial"/>
                <w:sz w:val="24"/>
                <w:szCs w:val="24"/>
              </w:rPr>
              <w:t xml:space="preserve"> </w:t>
            </w:r>
            <w:r w:rsidR="00666B58">
              <w:rPr>
                <w:rFonts w:ascii="Arial" w:hAnsi="Arial" w:cs="Arial"/>
                <w:sz w:val="24"/>
                <w:szCs w:val="24"/>
              </w:rPr>
              <w:t>21</w:t>
            </w:r>
            <w:r w:rsidR="004E6B20" w:rsidRPr="00460FD5">
              <w:rPr>
                <w:rFonts w:ascii="Arial" w:hAnsi="Arial" w:cs="Arial"/>
                <w:sz w:val="24"/>
                <w:szCs w:val="24"/>
              </w:rPr>
              <w:t>-c</w:t>
            </w:r>
            <w:r w:rsidR="00DE6975" w:rsidRPr="00460FD5">
              <w:rPr>
                <w:rFonts w:ascii="Arial" w:hAnsi="Arial" w:cs="Arial"/>
                <w:sz w:val="24"/>
                <w:szCs w:val="24"/>
              </w:rPr>
              <w:t>i</w:t>
            </w:r>
            <w:r w:rsidR="004E6B20" w:rsidRPr="00460FD5">
              <w:rPr>
                <w:rFonts w:ascii="Arial" w:hAnsi="Arial" w:cs="Arial"/>
                <w:sz w:val="24"/>
                <w:szCs w:val="24"/>
              </w:rPr>
              <w:t xml:space="preserve"> </w:t>
            </w:r>
            <w:r w:rsidR="00B24B42" w:rsidRPr="00460FD5">
              <w:rPr>
                <w:rFonts w:ascii="Arial" w:hAnsi="Arial" w:cs="Arial"/>
                <w:sz w:val="24"/>
                <w:szCs w:val="24"/>
              </w:rPr>
              <w:t>hissə</w:t>
            </w:r>
            <w:r w:rsidR="001C14AD" w:rsidRPr="00460FD5">
              <w:rPr>
                <w:rFonts w:ascii="Arial" w:hAnsi="Arial" w:cs="Arial"/>
                <w:sz w:val="24"/>
                <w:szCs w:val="24"/>
              </w:rPr>
              <w:t>si</w:t>
            </w:r>
            <w:r w:rsidR="00DE6975" w:rsidRPr="00460FD5">
              <w:rPr>
                <w:rFonts w:ascii="Arial" w:hAnsi="Arial" w:cs="Arial"/>
                <w:sz w:val="24"/>
                <w:szCs w:val="24"/>
              </w:rPr>
              <w:t xml:space="preserve"> ilə</w:t>
            </w:r>
            <w:r w:rsidR="004E6B20" w:rsidRPr="00460FD5">
              <w:rPr>
                <w:rFonts w:ascii="Arial" w:hAnsi="Arial" w:cs="Arial"/>
                <w:sz w:val="24"/>
                <w:szCs w:val="24"/>
              </w:rPr>
              <w:t xml:space="preserve"> </w:t>
            </w:r>
            <w:r w:rsidR="001C14AD" w:rsidRPr="00460FD5">
              <w:rPr>
                <w:rFonts w:ascii="Arial" w:hAnsi="Arial" w:cs="Arial"/>
                <w:sz w:val="24"/>
                <w:szCs w:val="24"/>
              </w:rPr>
              <w:t xml:space="preserve">müəyyən olunmuş </w:t>
            </w:r>
            <w:r w:rsidR="00183C81" w:rsidRPr="00460FD5">
              <w:rPr>
                <w:rFonts w:ascii="Arial" w:hAnsi="Arial" w:cs="Arial"/>
                <w:sz w:val="24"/>
                <w:szCs w:val="24"/>
              </w:rPr>
              <w:t xml:space="preserve">müddətdən </w:t>
            </w:r>
            <w:r w:rsidR="00183C81" w:rsidRPr="00460FD5">
              <w:rPr>
                <w:rFonts w:ascii="Arial" w:hAnsi="Arial" w:cs="Arial"/>
                <w:sz w:val="24"/>
                <w:szCs w:val="24"/>
              </w:rPr>
              <w:lastRenderedPageBreak/>
              <w:t xml:space="preserve">gec təqdim olunan təklif qəbul edilmir. </w:t>
            </w:r>
          </w:p>
        </w:tc>
      </w:tr>
      <w:tr w:rsidR="003D5743" w:rsidRPr="00460FD5" w14:paraId="30EBCCF1" w14:textId="77777777" w:rsidTr="00F10D34">
        <w:tc>
          <w:tcPr>
            <w:tcW w:w="2684" w:type="dxa"/>
          </w:tcPr>
          <w:p w14:paraId="4CD5ABE7" w14:textId="09465A60" w:rsidR="003D5743" w:rsidRPr="00460FD5" w:rsidRDefault="0046570A">
            <w:pPr>
              <w:pStyle w:val="ListParagraph"/>
              <w:widowControl w:val="0"/>
              <w:numPr>
                <w:ilvl w:val="0"/>
                <w:numId w:val="13"/>
              </w:numPr>
              <w:spacing w:before="60" w:after="60" w:line="240" w:lineRule="auto"/>
              <w:ind w:left="425" w:hanging="425"/>
              <w:contextualSpacing w:val="0"/>
              <w:outlineLvl w:val="2"/>
              <w:rPr>
                <w:rFonts w:ascii="Arial" w:hAnsi="Arial" w:cs="Arial"/>
                <w:b/>
                <w:sz w:val="24"/>
                <w:szCs w:val="24"/>
              </w:rPr>
            </w:pPr>
            <w:bookmarkStart w:id="94" w:name="_Toc141780383"/>
            <w:bookmarkStart w:id="95" w:name="_Toc141780384"/>
            <w:bookmarkStart w:id="96" w:name="_Toc155945266"/>
            <w:r w:rsidRPr="00460FD5">
              <w:rPr>
                <w:rFonts w:ascii="Arial" w:hAnsi="Arial" w:cs="Arial"/>
                <w:b/>
                <w:sz w:val="24"/>
                <w:szCs w:val="24"/>
              </w:rPr>
              <w:lastRenderedPageBreak/>
              <w:t>T</w:t>
            </w:r>
            <w:bookmarkEnd w:id="94"/>
            <w:bookmarkEnd w:id="95"/>
            <w:r w:rsidR="003D5743" w:rsidRPr="00460FD5">
              <w:rPr>
                <w:rFonts w:ascii="Arial" w:hAnsi="Arial" w:cs="Arial"/>
                <w:b/>
                <w:sz w:val="24"/>
                <w:szCs w:val="24"/>
              </w:rPr>
              <w:t>əkliflərin</w:t>
            </w:r>
            <w:r w:rsidRPr="00460FD5">
              <w:rPr>
                <w:rFonts w:ascii="Arial" w:hAnsi="Arial" w:cs="Arial"/>
                <w:b/>
                <w:sz w:val="24"/>
                <w:szCs w:val="24"/>
              </w:rPr>
              <w:t xml:space="preserve"> geri götürülməsi və ya</w:t>
            </w:r>
            <w:r w:rsidR="003D5743" w:rsidRPr="00460FD5">
              <w:rPr>
                <w:rFonts w:ascii="Arial" w:hAnsi="Arial" w:cs="Arial"/>
                <w:b/>
                <w:sz w:val="24"/>
                <w:szCs w:val="24"/>
              </w:rPr>
              <w:t xml:space="preserve"> dəyiş</w:t>
            </w:r>
            <w:r w:rsidRPr="00460FD5">
              <w:rPr>
                <w:rFonts w:ascii="Arial" w:hAnsi="Arial" w:cs="Arial"/>
                <w:b/>
                <w:sz w:val="24"/>
                <w:szCs w:val="24"/>
              </w:rPr>
              <w:t>dirilməsi</w:t>
            </w:r>
            <w:bookmarkEnd w:id="96"/>
          </w:p>
        </w:tc>
        <w:tc>
          <w:tcPr>
            <w:tcW w:w="6996" w:type="dxa"/>
          </w:tcPr>
          <w:p w14:paraId="36048C1F" w14:textId="38013C3D" w:rsidR="00B718B4" w:rsidRPr="00460FD5" w:rsidRDefault="0046570A">
            <w:pPr>
              <w:pStyle w:val="ListParagraph"/>
              <w:widowControl w:val="0"/>
              <w:numPr>
                <w:ilvl w:val="1"/>
                <w:numId w:val="13"/>
              </w:numPr>
              <w:spacing w:before="60" w:after="0" w:line="276" w:lineRule="auto"/>
              <w:ind w:left="601"/>
              <w:contextualSpacing w:val="0"/>
              <w:jc w:val="both"/>
              <w:rPr>
                <w:rFonts w:ascii="Arial" w:hAnsi="Arial" w:cs="Arial"/>
                <w:sz w:val="24"/>
                <w:szCs w:val="24"/>
              </w:rPr>
            </w:pPr>
            <w:bookmarkStart w:id="97" w:name="_Ref141093801"/>
            <w:r w:rsidRPr="00460FD5">
              <w:rPr>
                <w:rFonts w:ascii="Arial" w:hAnsi="Arial" w:cs="Arial"/>
                <w:sz w:val="24"/>
                <w:szCs w:val="24"/>
              </w:rPr>
              <w:t>Təchizatçı təkliflərin təqdim edilməsi müddəti bitənədək öz təklifini dəyişdirə və ya geri götürə bilər.</w:t>
            </w:r>
            <w:bookmarkEnd w:id="97"/>
          </w:p>
          <w:p w14:paraId="71976719" w14:textId="34F8B291" w:rsidR="00B718B4" w:rsidRPr="00460FD5" w:rsidRDefault="008C5E48">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Təlimatın</w:t>
            </w:r>
            <w:r w:rsidR="00666B58">
              <w:rPr>
                <w:rFonts w:ascii="Arial" w:hAnsi="Arial" w:cs="Arial"/>
                <w:sz w:val="24"/>
                <w:szCs w:val="24"/>
              </w:rPr>
              <w:t xml:space="preserve"> 23.1-</w:t>
            </w:r>
            <w:r w:rsidR="00211013" w:rsidRPr="00460FD5">
              <w:rPr>
                <w:rFonts w:ascii="Arial" w:hAnsi="Arial" w:cs="Arial"/>
                <w:sz w:val="24"/>
                <w:szCs w:val="24"/>
              </w:rPr>
              <w:t xml:space="preserve">ci </w:t>
            </w:r>
            <w:r w:rsidR="006B0F58" w:rsidRPr="00460FD5">
              <w:rPr>
                <w:rFonts w:ascii="Arial" w:hAnsi="Arial" w:cs="Arial"/>
                <w:sz w:val="24"/>
                <w:szCs w:val="24"/>
              </w:rPr>
              <w:t xml:space="preserve">bəndinə </w:t>
            </w:r>
            <w:r w:rsidR="00211013" w:rsidRPr="00460FD5">
              <w:rPr>
                <w:rFonts w:ascii="Arial" w:hAnsi="Arial" w:cs="Arial"/>
                <w:sz w:val="24"/>
                <w:szCs w:val="24"/>
              </w:rPr>
              <w:t>uyğun olaraq geri götürülməsi istənilən təklif açılmadan təchizatçıya qaytarıl</w:t>
            </w:r>
            <w:r w:rsidR="000E0808" w:rsidRPr="00460FD5">
              <w:rPr>
                <w:rFonts w:ascii="Arial" w:hAnsi="Arial" w:cs="Arial"/>
                <w:sz w:val="24"/>
                <w:szCs w:val="24"/>
              </w:rPr>
              <w:t>ır</w:t>
            </w:r>
            <w:r w:rsidR="00211013" w:rsidRPr="00460FD5">
              <w:rPr>
                <w:rFonts w:ascii="Arial" w:hAnsi="Arial" w:cs="Arial"/>
                <w:sz w:val="24"/>
                <w:szCs w:val="24"/>
              </w:rPr>
              <w:t>.</w:t>
            </w:r>
          </w:p>
          <w:p w14:paraId="3C30A30C" w14:textId="6110341E" w:rsidR="003D5743" w:rsidRPr="00460FD5" w:rsidRDefault="001E10EA">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Təkliflərin təqdim edilməsinin son müddəti, o cümlədən uzadılmış müddəti bitdikdən sonra və ya təchizatçı tərəfindən təklif məktubunda qeyd edilən təklifin qüvvədə olma müddəti bitənədək təklifin geri götür</w:t>
            </w:r>
            <w:r w:rsidR="009A17DD" w:rsidRPr="00460FD5">
              <w:rPr>
                <w:rFonts w:ascii="Arial" w:hAnsi="Arial" w:cs="Arial"/>
                <w:sz w:val="24"/>
                <w:szCs w:val="24"/>
              </w:rPr>
              <w:t>dükdə</w:t>
            </w:r>
            <w:r w:rsidR="0012524C" w:rsidRPr="00460FD5">
              <w:rPr>
                <w:rFonts w:ascii="Arial" w:hAnsi="Arial" w:cs="Arial"/>
                <w:sz w:val="24"/>
                <w:szCs w:val="24"/>
              </w:rPr>
              <w:t xml:space="preserve"> </w:t>
            </w:r>
            <w:r w:rsidRPr="00460FD5">
              <w:rPr>
                <w:rFonts w:ascii="Arial" w:hAnsi="Arial" w:cs="Arial"/>
                <w:sz w:val="24"/>
                <w:szCs w:val="24"/>
              </w:rPr>
              <w:t>və ya dəyişdir</w:t>
            </w:r>
            <w:r w:rsidR="009A17DD" w:rsidRPr="00460FD5">
              <w:rPr>
                <w:rFonts w:ascii="Arial" w:hAnsi="Arial" w:cs="Arial"/>
                <w:sz w:val="24"/>
                <w:szCs w:val="24"/>
              </w:rPr>
              <w:t>dikdə təchizatçı təklifin təminatına olan hüququnu itirir.</w:t>
            </w:r>
          </w:p>
        </w:tc>
      </w:tr>
      <w:tr w:rsidR="0046570A" w:rsidRPr="00460FD5" w14:paraId="2D023761" w14:textId="77777777" w:rsidTr="00F10D34">
        <w:tc>
          <w:tcPr>
            <w:tcW w:w="2684" w:type="dxa"/>
          </w:tcPr>
          <w:p w14:paraId="01D13CA4" w14:textId="40AC9633" w:rsidR="0046570A" w:rsidRPr="00460FD5" w:rsidRDefault="007A324E">
            <w:pPr>
              <w:pStyle w:val="ListParagraph"/>
              <w:widowControl w:val="0"/>
              <w:numPr>
                <w:ilvl w:val="0"/>
                <w:numId w:val="13"/>
              </w:numPr>
              <w:spacing w:before="60" w:after="60" w:line="240" w:lineRule="auto"/>
              <w:ind w:left="425" w:hanging="425"/>
              <w:contextualSpacing w:val="0"/>
              <w:outlineLvl w:val="2"/>
              <w:rPr>
                <w:rFonts w:ascii="Arial" w:hAnsi="Arial" w:cs="Arial"/>
                <w:b/>
                <w:sz w:val="24"/>
                <w:szCs w:val="24"/>
              </w:rPr>
            </w:pPr>
            <w:bookmarkStart w:id="98" w:name="_Toc155945267"/>
            <w:r w:rsidRPr="00460FD5">
              <w:rPr>
                <w:rFonts w:ascii="Arial" w:hAnsi="Arial" w:cs="Arial"/>
                <w:b/>
                <w:sz w:val="24"/>
                <w:szCs w:val="24"/>
              </w:rPr>
              <w:t>Təkliflərin</w:t>
            </w:r>
            <w:r w:rsidR="0046570A" w:rsidRPr="00460FD5">
              <w:rPr>
                <w:rFonts w:ascii="Arial" w:hAnsi="Arial" w:cs="Arial"/>
                <w:b/>
                <w:sz w:val="24"/>
                <w:szCs w:val="24"/>
              </w:rPr>
              <w:t xml:space="preserve"> açılması</w:t>
            </w:r>
            <w:bookmarkEnd w:id="98"/>
          </w:p>
        </w:tc>
        <w:tc>
          <w:tcPr>
            <w:tcW w:w="6996" w:type="dxa"/>
          </w:tcPr>
          <w:p w14:paraId="53102257" w14:textId="5946E489" w:rsidR="0046570A" w:rsidRPr="00666B58" w:rsidRDefault="00666B58">
            <w:pPr>
              <w:pStyle w:val="ListParagraph"/>
              <w:widowControl w:val="0"/>
              <w:numPr>
                <w:ilvl w:val="1"/>
                <w:numId w:val="13"/>
              </w:numPr>
              <w:spacing w:before="60" w:after="0" w:line="276" w:lineRule="auto"/>
              <w:ind w:left="601"/>
              <w:contextualSpacing w:val="0"/>
              <w:jc w:val="both"/>
              <w:rPr>
                <w:rFonts w:ascii="Arial" w:hAnsi="Arial" w:cs="Arial"/>
                <w:sz w:val="24"/>
                <w:szCs w:val="24"/>
              </w:rPr>
            </w:pPr>
            <w:bookmarkStart w:id="99" w:name="_Ref141101172"/>
            <w:r>
              <w:rPr>
                <w:rFonts w:ascii="Arial" w:hAnsi="Arial" w:cs="Arial"/>
                <w:sz w:val="24"/>
                <w:szCs w:val="24"/>
              </w:rPr>
              <w:t>Təkliflər Təlimatın 21.1-ci bəndindən müəyyən edilən təkliflərin t</w:t>
            </w:r>
            <w:r w:rsidRPr="00994C16">
              <w:rPr>
                <w:rFonts w:ascii="Arial" w:hAnsi="Arial" w:cs="Arial"/>
                <w:sz w:val="24"/>
                <w:szCs w:val="24"/>
              </w:rPr>
              <w:t>əqdim edilməsi üçün müəyyən edilən müddət başa çat</w:t>
            </w:r>
            <w:r>
              <w:rPr>
                <w:rFonts w:ascii="Arial" w:hAnsi="Arial" w:cs="Arial"/>
                <w:sz w:val="24"/>
                <w:szCs w:val="24"/>
              </w:rPr>
              <w:t xml:space="preserve">dıqda qapalı zərflər </w:t>
            </w:r>
            <w:r w:rsidRPr="005D0951">
              <w:rPr>
                <w:rFonts w:ascii="Arial" w:hAnsi="Arial" w:cs="Arial"/>
                <w:sz w:val="24"/>
                <w:szCs w:val="24"/>
              </w:rPr>
              <w:t>açılır</w:t>
            </w:r>
            <w:bookmarkEnd w:id="99"/>
            <w:r>
              <w:rPr>
                <w:rFonts w:ascii="Arial" w:hAnsi="Arial" w:cs="Arial"/>
                <w:sz w:val="24"/>
                <w:szCs w:val="24"/>
              </w:rPr>
              <w:t>.</w:t>
            </w:r>
          </w:p>
        </w:tc>
      </w:tr>
      <w:tr w:rsidR="0046570A" w:rsidRPr="00460FD5" w14:paraId="0FE27933" w14:textId="77777777" w:rsidTr="009951C9">
        <w:tc>
          <w:tcPr>
            <w:tcW w:w="9680" w:type="dxa"/>
            <w:gridSpan w:val="2"/>
          </w:tcPr>
          <w:p w14:paraId="344D2DCA" w14:textId="2A231E89" w:rsidR="0046570A" w:rsidRPr="00460FD5" w:rsidRDefault="008C464B">
            <w:pPr>
              <w:pStyle w:val="NoSpacing"/>
              <w:keepNext/>
              <w:widowControl w:val="0"/>
              <w:numPr>
                <w:ilvl w:val="0"/>
                <w:numId w:val="4"/>
              </w:numPr>
              <w:spacing w:before="120" w:after="120"/>
              <w:ind w:left="0" w:firstLine="0"/>
              <w:jc w:val="center"/>
              <w:outlineLvl w:val="1"/>
              <w:rPr>
                <w:rFonts w:ascii="Arial" w:hAnsi="Arial" w:cs="Arial"/>
                <w:b/>
                <w:sz w:val="28"/>
                <w:szCs w:val="28"/>
                <w:lang w:val="az-Latn-AZ"/>
              </w:rPr>
            </w:pPr>
            <w:bookmarkStart w:id="100" w:name="_Toc141780385"/>
            <w:bookmarkStart w:id="101" w:name="_Toc155945268"/>
            <w:r w:rsidRPr="00460FD5">
              <w:rPr>
                <w:rFonts w:ascii="Arial" w:hAnsi="Arial" w:cs="Arial"/>
                <w:b/>
                <w:sz w:val="28"/>
                <w:szCs w:val="28"/>
                <w:lang w:val="az-Latn-AZ"/>
              </w:rPr>
              <w:t>T</w:t>
            </w:r>
            <w:r w:rsidR="0046570A" w:rsidRPr="00460FD5">
              <w:rPr>
                <w:rFonts w:ascii="Arial" w:hAnsi="Arial" w:cs="Arial"/>
                <w:b/>
                <w:sz w:val="28"/>
                <w:szCs w:val="28"/>
                <w:lang w:val="az-Latn-AZ"/>
              </w:rPr>
              <w:t>əkliflərin qiymətləndirilməsi və müqayisəsi</w:t>
            </w:r>
            <w:bookmarkEnd w:id="100"/>
            <w:bookmarkEnd w:id="101"/>
          </w:p>
        </w:tc>
      </w:tr>
      <w:tr w:rsidR="00D0171B" w:rsidRPr="00460FD5" w14:paraId="11DEE519" w14:textId="77777777" w:rsidTr="00F10D34">
        <w:tc>
          <w:tcPr>
            <w:tcW w:w="2684" w:type="dxa"/>
          </w:tcPr>
          <w:p w14:paraId="5BF573C9" w14:textId="54C13439" w:rsidR="00D0171B" w:rsidRPr="00460FD5" w:rsidRDefault="00D0171B">
            <w:pPr>
              <w:pStyle w:val="ListParagraph"/>
              <w:widowControl w:val="0"/>
              <w:numPr>
                <w:ilvl w:val="0"/>
                <w:numId w:val="13"/>
              </w:numPr>
              <w:spacing w:before="60" w:after="60" w:line="240" w:lineRule="auto"/>
              <w:ind w:left="425" w:hanging="425"/>
              <w:contextualSpacing w:val="0"/>
              <w:outlineLvl w:val="2"/>
              <w:rPr>
                <w:rFonts w:ascii="Arial" w:hAnsi="Arial" w:cs="Arial"/>
                <w:b/>
                <w:sz w:val="24"/>
                <w:szCs w:val="24"/>
              </w:rPr>
            </w:pPr>
            <w:bookmarkStart w:id="102" w:name="_Toc141780386"/>
            <w:bookmarkStart w:id="103" w:name="_Toc141780387"/>
            <w:bookmarkStart w:id="104" w:name="_Toc155945269"/>
            <w:r w:rsidRPr="00460FD5">
              <w:rPr>
                <w:rFonts w:ascii="Arial" w:hAnsi="Arial" w:cs="Arial"/>
                <w:b/>
                <w:sz w:val="24"/>
                <w:szCs w:val="24"/>
              </w:rPr>
              <w:t>M</w:t>
            </w:r>
            <w:bookmarkEnd w:id="102"/>
            <w:bookmarkEnd w:id="103"/>
            <w:r w:rsidRPr="00460FD5">
              <w:rPr>
                <w:rFonts w:ascii="Arial" w:hAnsi="Arial" w:cs="Arial"/>
                <w:b/>
                <w:sz w:val="24"/>
                <w:szCs w:val="24"/>
              </w:rPr>
              <w:t>əxfilik (konfidensiallıq)</w:t>
            </w:r>
            <w:bookmarkEnd w:id="104"/>
          </w:p>
        </w:tc>
        <w:tc>
          <w:tcPr>
            <w:tcW w:w="6996" w:type="dxa"/>
          </w:tcPr>
          <w:p w14:paraId="067D55AB" w14:textId="3948E12E" w:rsidR="00D0171B" w:rsidRPr="00460FD5" w:rsidRDefault="00666B58">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5D0951">
              <w:rPr>
                <w:rFonts w:ascii="Arial" w:hAnsi="Arial" w:cs="Arial"/>
                <w:sz w:val="24"/>
                <w:szCs w:val="24"/>
              </w:rPr>
              <w:t>Məhkəmənin, Azərbaycan Respublikası Hesablama Palatasının və Azərbaycan Respublikası</w:t>
            </w:r>
            <w:r>
              <w:rPr>
                <w:rFonts w:ascii="Arial" w:hAnsi="Arial" w:cs="Arial"/>
                <w:sz w:val="24"/>
                <w:szCs w:val="24"/>
              </w:rPr>
              <w:t xml:space="preserve"> </w:t>
            </w:r>
            <w:r w:rsidRPr="005D0951">
              <w:rPr>
                <w:rFonts w:ascii="Arial" w:hAnsi="Arial" w:cs="Arial"/>
                <w:sz w:val="24"/>
                <w:szCs w:val="24"/>
              </w:rPr>
              <w:t>Maliyyə Nazirliyinin qanunla müəyyən edilmiş hüquq və vəzifələrinin icrası ilə bağlı məlumatların açıqlanması halları istisna olmaqla, satınalan təşkilat digər hallarda təchizatçıların kommersiya sirri təşkil edən və ya qanunla qorunan digər məlumatlarını açıqlamır və onları məxfi (konfidensial) saxlayır.</w:t>
            </w:r>
          </w:p>
          <w:p w14:paraId="40F753DB" w14:textId="0F85954D" w:rsidR="001514B6" w:rsidRPr="00460FD5" w:rsidRDefault="00666B58">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5D0951">
              <w:rPr>
                <w:rFonts w:ascii="Arial" w:hAnsi="Arial" w:cs="Arial"/>
                <w:sz w:val="24"/>
                <w:szCs w:val="24"/>
              </w:rPr>
              <w:t>Təchizatçılar tərəfindən təqdim edilən uyğunluq sənədləri və təkliflər, bağlanan satınalma müqaviləsinin surəti, satınalma müqaviləsi uzunmüddətlidirsə və ya mərhələlərlə həyata keçirilirsə, icrasının gedişi haqqında mütəmadi məlumatlar, satınalan təşkilatla təchizatçı arasında satınalma müqaviləsinin icrası, mübahisəli məsələlərin həlli ilə əlaqədar sənədlər və satınalma müqaviləsinin tam icra edilməsi haqqında satınalan təşkilatla təchizatçı arasında imzalanan təhvil-təslim aktı istisna olmaqla, satınalmaya dair hesabata əlavə edilən digər sənədlər təklifin akseptindən, yaxud satınalma müqaviləsinin bağlanması ilə nəticələnməyən satınalma yekunlaşdıqdan sonra 7 (yeddi) iş günü ərzində sorğu əsasında təklif təqdim edən təchizatçılara verilir.</w:t>
            </w:r>
          </w:p>
          <w:p w14:paraId="4BBDC8E9" w14:textId="778DABB3" w:rsidR="00DD73C6" w:rsidRPr="00460FD5" w:rsidRDefault="00666B58">
            <w:pPr>
              <w:pStyle w:val="ListParagraph"/>
              <w:widowControl w:val="0"/>
              <w:numPr>
                <w:ilvl w:val="1"/>
                <w:numId w:val="13"/>
              </w:numPr>
              <w:spacing w:before="60" w:after="0" w:line="276" w:lineRule="auto"/>
              <w:ind w:left="601"/>
              <w:contextualSpacing w:val="0"/>
              <w:jc w:val="both"/>
              <w:rPr>
                <w:rFonts w:ascii="Arial" w:hAnsi="Arial" w:cs="Arial"/>
                <w:sz w:val="24"/>
                <w:szCs w:val="24"/>
              </w:rPr>
            </w:pPr>
            <w:bookmarkStart w:id="105" w:name="_Ref141102135"/>
            <w:r w:rsidRPr="005D0951">
              <w:rPr>
                <w:rFonts w:ascii="Arial" w:hAnsi="Arial" w:cs="Arial"/>
                <w:sz w:val="24"/>
                <w:szCs w:val="24"/>
              </w:rPr>
              <w:t xml:space="preserve">Təchizatçı satınalmanın istənilən mərhələsində </w:t>
            </w:r>
            <w:r>
              <w:rPr>
                <w:rFonts w:ascii="Arial" w:hAnsi="Arial" w:cs="Arial"/>
                <w:sz w:val="24"/>
                <w:szCs w:val="24"/>
              </w:rPr>
              <w:t>Qaydaların</w:t>
            </w:r>
            <w:r w:rsidRPr="005D0951">
              <w:rPr>
                <w:rFonts w:ascii="Arial" w:hAnsi="Arial" w:cs="Arial"/>
                <w:sz w:val="24"/>
                <w:szCs w:val="24"/>
              </w:rPr>
              <w:t xml:space="preserve"> tələblərinə zidd hərəkətlərə (hərəkətsizliyə) yol verdikdə, o cümlədən saxta sənəd və (və ya) məlumat təqdim etdikdə satınalma komissiyası həmin təchizatçının satınalmadan kənarlaşdırılması haqqında əsaslandırılmış qərar qəbul </w:t>
            </w:r>
            <w:r w:rsidRPr="005D0951">
              <w:rPr>
                <w:rFonts w:ascii="Arial" w:hAnsi="Arial" w:cs="Arial"/>
                <w:sz w:val="24"/>
                <w:szCs w:val="24"/>
              </w:rPr>
              <w:lastRenderedPageBreak/>
              <w:t>edir</w:t>
            </w:r>
            <w:bookmarkEnd w:id="105"/>
            <w:r w:rsidRPr="005D0951">
              <w:rPr>
                <w:rFonts w:ascii="Arial" w:hAnsi="Arial" w:cs="Arial"/>
                <w:sz w:val="24"/>
                <w:szCs w:val="24"/>
              </w:rPr>
              <w:t>.</w:t>
            </w:r>
          </w:p>
          <w:p w14:paraId="7267C434" w14:textId="2406475F" w:rsidR="00D0171B" w:rsidRPr="00460FD5" w:rsidRDefault="00666B58">
            <w:pPr>
              <w:pStyle w:val="ListParagraph"/>
              <w:widowControl w:val="0"/>
              <w:numPr>
                <w:ilvl w:val="1"/>
                <w:numId w:val="13"/>
              </w:numPr>
              <w:spacing w:before="60" w:after="0" w:line="276" w:lineRule="auto"/>
              <w:ind w:left="601"/>
              <w:contextualSpacing w:val="0"/>
              <w:jc w:val="both"/>
              <w:rPr>
                <w:rFonts w:ascii="Arial" w:hAnsi="Arial" w:cs="Arial"/>
              </w:rPr>
            </w:pPr>
            <w:r w:rsidRPr="005D0951">
              <w:rPr>
                <w:rFonts w:ascii="Arial" w:hAnsi="Arial" w:cs="Arial"/>
                <w:sz w:val="24"/>
                <w:szCs w:val="24"/>
              </w:rPr>
              <w:t>Təchizatçı Təlimatın</w:t>
            </w:r>
            <w:r>
              <w:rPr>
                <w:rFonts w:ascii="Arial" w:hAnsi="Arial" w:cs="Arial"/>
                <w:sz w:val="24"/>
                <w:szCs w:val="24"/>
              </w:rPr>
              <w:t xml:space="preserve"> 25.3</w:t>
            </w:r>
            <w:r w:rsidRPr="005D0951">
              <w:rPr>
                <w:rFonts w:ascii="Arial" w:hAnsi="Arial" w:cs="Arial"/>
                <w:sz w:val="24"/>
                <w:szCs w:val="24"/>
              </w:rPr>
              <w:t>-cü bəndinin tələblərini nəzərə almaqla satınalma prosesi ilə əlaqədar olan hər hansı məsələ ilə bağlı satınalma komissiyası ilə yalnız</w:t>
            </w:r>
            <w:r>
              <w:rPr>
                <w:rFonts w:ascii="Arial" w:hAnsi="Arial" w:cs="Arial"/>
                <w:sz w:val="24"/>
                <w:szCs w:val="24"/>
              </w:rPr>
              <w:t xml:space="preserve"> elektron poçt</w:t>
            </w:r>
            <w:r w:rsidRPr="005D0951">
              <w:rPr>
                <w:rFonts w:ascii="Arial" w:hAnsi="Arial" w:cs="Arial"/>
                <w:sz w:val="24"/>
                <w:szCs w:val="24"/>
              </w:rPr>
              <w:t xml:space="preserve"> vasitəsilə əlaqə saxlaya bilər.</w:t>
            </w:r>
          </w:p>
        </w:tc>
      </w:tr>
      <w:tr w:rsidR="0046570A" w:rsidRPr="00460FD5" w14:paraId="6FDE4A0E" w14:textId="77777777" w:rsidTr="00F10D34">
        <w:tc>
          <w:tcPr>
            <w:tcW w:w="2684" w:type="dxa"/>
          </w:tcPr>
          <w:p w14:paraId="62E283BA" w14:textId="3B66B523" w:rsidR="0046570A" w:rsidRPr="00460FD5" w:rsidRDefault="00CF069F">
            <w:pPr>
              <w:pStyle w:val="ListParagraph"/>
              <w:widowControl w:val="0"/>
              <w:numPr>
                <w:ilvl w:val="0"/>
                <w:numId w:val="13"/>
              </w:numPr>
              <w:spacing w:before="60" w:after="60" w:line="240" w:lineRule="auto"/>
              <w:ind w:left="425" w:hanging="425"/>
              <w:contextualSpacing w:val="0"/>
              <w:outlineLvl w:val="2"/>
              <w:rPr>
                <w:rFonts w:ascii="Arial" w:hAnsi="Arial" w:cs="Arial"/>
                <w:b/>
                <w:sz w:val="24"/>
                <w:szCs w:val="24"/>
              </w:rPr>
            </w:pPr>
            <w:bookmarkStart w:id="106" w:name="_Toc155945270"/>
            <w:r w:rsidRPr="00460FD5">
              <w:rPr>
                <w:rFonts w:ascii="Arial" w:hAnsi="Arial" w:cs="Arial"/>
                <w:b/>
                <w:sz w:val="24"/>
                <w:szCs w:val="24"/>
              </w:rPr>
              <w:lastRenderedPageBreak/>
              <w:t>T</w:t>
            </w:r>
            <w:r w:rsidR="0046570A" w:rsidRPr="00460FD5">
              <w:rPr>
                <w:rFonts w:ascii="Arial" w:hAnsi="Arial" w:cs="Arial"/>
                <w:b/>
                <w:sz w:val="24"/>
                <w:szCs w:val="24"/>
              </w:rPr>
              <w:t>əkliflərə dair izahat</w:t>
            </w:r>
            <w:bookmarkEnd w:id="106"/>
          </w:p>
        </w:tc>
        <w:tc>
          <w:tcPr>
            <w:tcW w:w="6996" w:type="dxa"/>
          </w:tcPr>
          <w:p w14:paraId="450F32A3" w14:textId="75DACED0" w:rsidR="00CF069F" w:rsidRPr="00460FD5" w:rsidRDefault="00CF069F">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 xml:space="preserve">Uyğunluq sənədlərinin və təkliflərin qiymətləndirilməsini asanlaşdırmaq məqsədilə satınalma komissiyası təchizatçıdan təqdim etdiyi uyğunluq sənədlərinə və ya təkliflərə dair izahat tələb edə bilər. Təchizatçı tərəfindən satınalma komissiyasının sorğusuna uyğun verilməyən cavablar nəzərə alınmır. </w:t>
            </w:r>
            <w:r w:rsidR="00891CD8" w:rsidRPr="00460FD5">
              <w:rPr>
                <w:rFonts w:ascii="Arial" w:hAnsi="Arial" w:cs="Arial"/>
                <w:sz w:val="24"/>
                <w:szCs w:val="24"/>
              </w:rPr>
              <w:t>Satınalma komissiyası tərəfindən qiymətləndirmə zamanı t</w:t>
            </w:r>
            <w:r w:rsidRPr="00460FD5">
              <w:rPr>
                <w:rFonts w:ascii="Arial" w:hAnsi="Arial" w:cs="Arial"/>
                <w:sz w:val="24"/>
                <w:szCs w:val="24"/>
              </w:rPr>
              <w:t>əklifin qiymətlərində və ya mahiyyətində heç bir dəyişiklik, o cümlədən könüllü artım və ya azalma tələb</w:t>
            </w:r>
            <w:r w:rsidR="00891CD8" w:rsidRPr="00460FD5">
              <w:rPr>
                <w:rFonts w:ascii="Arial" w:hAnsi="Arial" w:cs="Arial"/>
                <w:sz w:val="24"/>
                <w:szCs w:val="24"/>
              </w:rPr>
              <w:t xml:space="preserve"> edilməsinə yol verilmir.</w:t>
            </w:r>
          </w:p>
          <w:p w14:paraId="207627B7" w14:textId="738F4403" w:rsidR="00CF069F" w:rsidRPr="00460FD5" w:rsidRDefault="00CF069F">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 xml:space="preserve">Təchizatçı bu cür izahatı 5 (beş) iş günü ərzində satınalan təşkilata təqdim </w:t>
            </w:r>
            <w:r w:rsidR="00891CD8" w:rsidRPr="00460FD5">
              <w:rPr>
                <w:rFonts w:ascii="Arial" w:hAnsi="Arial" w:cs="Arial"/>
                <w:sz w:val="24"/>
                <w:szCs w:val="24"/>
              </w:rPr>
              <w:t>etmədiyi təqdirdə onun təklifi kənarlaşdırıla bilər.</w:t>
            </w:r>
          </w:p>
        </w:tc>
      </w:tr>
      <w:tr w:rsidR="006A3613" w:rsidRPr="00460FD5" w14:paraId="7A4638D7" w14:textId="77777777" w:rsidTr="00F10D34">
        <w:tc>
          <w:tcPr>
            <w:tcW w:w="2684" w:type="dxa"/>
          </w:tcPr>
          <w:p w14:paraId="0E1D00E6" w14:textId="5E49199D" w:rsidR="006A3613" w:rsidRPr="00460FD5" w:rsidRDefault="006A3613">
            <w:pPr>
              <w:pStyle w:val="ListParagraph"/>
              <w:widowControl w:val="0"/>
              <w:numPr>
                <w:ilvl w:val="0"/>
                <w:numId w:val="13"/>
              </w:numPr>
              <w:spacing w:before="60" w:after="60" w:line="240" w:lineRule="auto"/>
              <w:ind w:left="425" w:hanging="425"/>
              <w:contextualSpacing w:val="0"/>
              <w:outlineLvl w:val="2"/>
              <w:rPr>
                <w:rFonts w:ascii="Arial" w:hAnsi="Arial" w:cs="Arial"/>
                <w:b/>
                <w:sz w:val="24"/>
                <w:szCs w:val="24"/>
              </w:rPr>
            </w:pPr>
            <w:bookmarkStart w:id="107" w:name="_Toc141780389"/>
            <w:bookmarkStart w:id="108" w:name="_Toc155945271"/>
            <w:r w:rsidRPr="00460FD5">
              <w:rPr>
                <w:rFonts w:ascii="Arial" w:hAnsi="Arial" w:cs="Arial"/>
                <w:b/>
                <w:sz w:val="24"/>
                <w:szCs w:val="24"/>
              </w:rPr>
              <w:t>F</w:t>
            </w:r>
            <w:bookmarkEnd w:id="107"/>
            <w:r w:rsidRPr="00460FD5">
              <w:rPr>
                <w:rFonts w:ascii="Arial" w:hAnsi="Arial" w:cs="Arial"/>
                <w:b/>
                <w:sz w:val="24"/>
                <w:szCs w:val="24"/>
              </w:rPr>
              <w:t>ormal tələblərə uyğunluğun müəyyən edilməsi</w:t>
            </w:r>
            <w:bookmarkEnd w:id="108"/>
          </w:p>
        </w:tc>
        <w:tc>
          <w:tcPr>
            <w:tcW w:w="6996" w:type="dxa"/>
          </w:tcPr>
          <w:p w14:paraId="1EDD5C4D" w14:textId="49752D6D" w:rsidR="006A3613" w:rsidRPr="00460FD5" w:rsidRDefault="00666B58">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5D0951">
              <w:rPr>
                <w:rFonts w:ascii="Arial" w:hAnsi="Arial" w:cs="Arial"/>
                <w:sz w:val="24"/>
                <w:szCs w:val="24"/>
              </w:rPr>
              <w:t>Satınalma komissiyası</w:t>
            </w:r>
            <w:r>
              <w:rPr>
                <w:rFonts w:ascii="Arial" w:hAnsi="Arial" w:cs="Arial"/>
                <w:sz w:val="24"/>
                <w:szCs w:val="24"/>
              </w:rPr>
              <w:t xml:space="preserve"> </w:t>
            </w:r>
            <w:r w:rsidRPr="005D0951">
              <w:rPr>
                <w:rFonts w:ascii="Arial" w:hAnsi="Arial" w:cs="Arial"/>
                <w:sz w:val="24"/>
                <w:szCs w:val="24"/>
              </w:rPr>
              <w:t xml:space="preserve">Təlimatın </w:t>
            </w:r>
            <w:r>
              <w:rPr>
                <w:rFonts w:ascii="Arial" w:hAnsi="Arial" w:cs="Arial"/>
                <w:sz w:val="24"/>
                <w:szCs w:val="24"/>
              </w:rPr>
              <w:t>10-</w:t>
            </w:r>
            <w:r w:rsidRPr="005D0951">
              <w:rPr>
                <w:rFonts w:ascii="Arial" w:hAnsi="Arial" w:cs="Arial"/>
                <w:sz w:val="24"/>
                <w:szCs w:val="24"/>
              </w:rPr>
              <w:t>c</w:t>
            </w:r>
            <w:r>
              <w:rPr>
                <w:rFonts w:ascii="Arial" w:hAnsi="Arial" w:cs="Arial"/>
                <w:sz w:val="24"/>
                <w:szCs w:val="24"/>
              </w:rPr>
              <w:t>u</w:t>
            </w:r>
            <w:r w:rsidRPr="005D0951">
              <w:rPr>
                <w:rFonts w:ascii="Arial" w:hAnsi="Arial" w:cs="Arial"/>
                <w:sz w:val="24"/>
                <w:szCs w:val="24"/>
              </w:rPr>
              <w:t xml:space="preserve"> hissəsində göstərilmiş tələblərə cavab verən təklifi formal tələblərə uyğun təklif hesab edir.</w:t>
            </w:r>
          </w:p>
          <w:p w14:paraId="2A443895" w14:textId="10A83B37" w:rsidR="00147033" w:rsidRPr="00460FD5" w:rsidRDefault="00B66836">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T</w:t>
            </w:r>
            <w:r w:rsidR="00147033" w:rsidRPr="00460FD5">
              <w:rPr>
                <w:rFonts w:ascii="Arial" w:hAnsi="Arial" w:cs="Arial"/>
                <w:sz w:val="24"/>
                <w:szCs w:val="24"/>
              </w:rPr>
              <w:t xml:space="preserve">əklif əhəmiyyətli dərəcədə uyğun </w:t>
            </w:r>
            <w:r w:rsidRPr="00460FD5">
              <w:rPr>
                <w:rFonts w:ascii="Arial" w:hAnsi="Arial" w:cs="Arial"/>
                <w:sz w:val="24"/>
                <w:szCs w:val="24"/>
              </w:rPr>
              <w:t>təklif hesab edilməsi üçün aşağıdakı hallar nəzərə alınmaqla əsaslı kənara çıxma, qeyd-şərt və çatışmazlıq olmadan şərtlər toplusunun tələblərinə cavab verməlidir:</w:t>
            </w:r>
          </w:p>
          <w:p w14:paraId="605E579A" w14:textId="0735CD28" w:rsidR="00B66836" w:rsidRPr="00460FD5" w:rsidRDefault="00B66836">
            <w:pPr>
              <w:pStyle w:val="ListParagraph"/>
              <w:widowControl w:val="0"/>
              <w:numPr>
                <w:ilvl w:val="2"/>
                <w:numId w:val="13"/>
              </w:numPr>
              <w:spacing w:after="0" w:line="276" w:lineRule="auto"/>
              <w:ind w:left="885" w:hanging="312"/>
              <w:contextualSpacing w:val="0"/>
              <w:jc w:val="both"/>
              <w:rPr>
                <w:rFonts w:ascii="Arial" w:hAnsi="Arial" w:cs="Arial"/>
                <w:sz w:val="24"/>
                <w:szCs w:val="24"/>
              </w:rPr>
            </w:pPr>
            <w:r w:rsidRPr="00460FD5">
              <w:rPr>
                <w:rFonts w:ascii="Arial" w:hAnsi="Arial" w:cs="Arial"/>
                <w:sz w:val="24"/>
                <w:szCs w:val="24"/>
              </w:rPr>
              <w:t xml:space="preserve">qəbul edildiyi təqdirdə: (i) müqavilədə göstərilən </w:t>
            </w:r>
            <w:r w:rsidR="00700FE7" w:rsidRPr="00460FD5">
              <w:rPr>
                <w:rFonts w:ascii="Arial" w:hAnsi="Arial" w:cs="Arial"/>
                <w:sz w:val="24"/>
                <w:szCs w:val="24"/>
              </w:rPr>
              <w:t>m</w:t>
            </w:r>
            <w:r w:rsidR="00CD7C51" w:rsidRPr="00460FD5">
              <w:rPr>
                <w:rFonts w:ascii="Arial" w:hAnsi="Arial" w:cs="Arial"/>
                <w:sz w:val="24"/>
                <w:szCs w:val="24"/>
              </w:rPr>
              <w:t>allar</w:t>
            </w:r>
            <w:r w:rsidR="00700FE7" w:rsidRPr="00460FD5">
              <w:rPr>
                <w:rFonts w:ascii="Arial" w:hAnsi="Arial" w:cs="Arial"/>
                <w:sz w:val="24"/>
                <w:szCs w:val="24"/>
              </w:rPr>
              <w:t>ı</w:t>
            </w:r>
            <w:r w:rsidRPr="00460FD5">
              <w:rPr>
                <w:rFonts w:ascii="Arial" w:hAnsi="Arial" w:cs="Arial"/>
                <w:sz w:val="24"/>
                <w:szCs w:val="24"/>
              </w:rPr>
              <w:t xml:space="preserve">n həcminə, keyfiyyətinə və ya icrasına hər hansı əhəmiyyətli şəkildə təsir edəcək və ya (ii) şərtlər toplusunun tələblərinə zidd olaraq satınalan təşkilatın hüquqlarını və ya təklif olunan müqavilə çərçivəsində təchizatçının öhdəliklərini </w:t>
            </w:r>
            <w:r w:rsidR="00D0366F" w:rsidRPr="00460FD5">
              <w:rPr>
                <w:rFonts w:ascii="Arial" w:hAnsi="Arial" w:cs="Arial"/>
                <w:sz w:val="24"/>
                <w:szCs w:val="24"/>
              </w:rPr>
              <w:t xml:space="preserve">əsaslı şəkildə </w:t>
            </w:r>
            <w:r w:rsidRPr="00460FD5">
              <w:rPr>
                <w:rFonts w:ascii="Arial" w:hAnsi="Arial" w:cs="Arial"/>
                <w:sz w:val="24"/>
                <w:szCs w:val="24"/>
              </w:rPr>
              <w:t xml:space="preserve">məhdudlaşdıracaq və ya </w:t>
            </w:r>
          </w:p>
          <w:p w14:paraId="55F3E227" w14:textId="77777777" w:rsidR="00B66836" w:rsidRPr="00460FD5" w:rsidRDefault="00B66836">
            <w:pPr>
              <w:pStyle w:val="ListParagraph"/>
              <w:widowControl w:val="0"/>
              <w:numPr>
                <w:ilvl w:val="2"/>
                <w:numId w:val="13"/>
              </w:numPr>
              <w:spacing w:after="0" w:line="276" w:lineRule="auto"/>
              <w:ind w:left="885" w:hanging="312"/>
              <w:contextualSpacing w:val="0"/>
              <w:jc w:val="both"/>
              <w:rPr>
                <w:rFonts w:ascii="Arial" w:hAnsi="Arial" w:cs="Arial"/>
                <w:sz w:val="24"/>
                <w:szCs w:val="24"/>
              </w:rPr>
            </w:pPr>
            <w:r w:rsidRPr="00460FD5">
              <w:rPr>
                <w:rFonts w:ascii="Arial" w:hAnsi="Arial" w:cs="Arial"/>
                <w:sz w:val="24"/>
                <w:szCs w:val="24"/>
              </w:rPr>
              <w:t xml:space="preserve">düzəldildiyi təqdirdə, əhəmiyyətli dərəcədə </w:t>
            </w:r>
            <w:r w:rsidR="00D0366F" w:rsidRPr="00460FD5">
              <w:rPr>
                <w:rFonts w:ascii="Arial" w:hAnsi="Arial" w:cs="Arial"/>
                <w:sz w:val="24"/>
                <w:szCs w:val="24"/>
              </w:rPr>
              <w:t xml:space="preserve">uyğun hesab edilən digər təchizatçıların </w:t>
            </w:r>
            <w:r w:rsidRPr="00460FD5">
              <w:rPr>
                <w:rFonts w:ascii="Arial" w:hAnsi="Arial" w:cs="Arial"/>
                <w:sz w:val="24"/>
                <w:szCs w:val="24"/>
              </w:rPr>
              <w:t>rəqabət mövqeyinə ədalətsiz təsir göstərəcək.</w:t>
            </w:r>
          </w:p>
          <w:p w14:paraId="2C215493" w14:textId="3EB6BD17" w:rsidR="00393394" w:rsidRPr="00460FD5" w:rsidRDefault="00393394">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 xml:space="preserve">Satınalma komissiyası xüsusilə, </w:t>
            </w:r>
            <w:r w:rsidR="00F66000" w:rsidRPr="00460FD5">
              <w:rPr>
                <w:rFonts w:ascii="Arial" w:hAnsi="Arial" w:cs="Arial"/>
                <w:i/>
                <w:iCs/>
                <w:sz w:val="24"/>
                <w:szCs w:val="24"/>
              </w:rPr>
              <w:t xml:space="preserve">(B) </w:t>
            </w:r>
            <w:r w:rsidR="00F2148A" w:rsidRPr="00460FD5">
              <w:rPr>
                <w:rFonts w:ascii="Arial" w:hAnsi="Arial" w:cs="Arial"/>
                <w:i/>
                <w:iCs/>
                <w:sz w:val="24"/>
                <w:szCs w:val="24"/>
              </w:rPr>
              <w:t>Mallara</w:t>
            </w:r>
            <w:r w:rsidR="003C17D4" w:rsidRPr="00460FD5">
              <w:rPr>
                <w:rFonts w:ascii="Arial" w:hAnsi="Arial" w:cs="Arial"/>
                <w:i/>
                <w:iCs/>
                <w:sz w:val="24"/>
                <w:szCs w:val="24"/>
              </w:rPr>
              <w:t xml:space="preserve"> dair tələblər</w:t>
            </w:r>
            <w:r w:rsidR="00F66000" w:rsidRPr="00460FD5">
              <w:rPr>
                <w:rFonts w:ascii="Arial" w:hAnsi="Arial" w:cs="Arial"/>
                <w:sz w:val="24"/>
                <w:szCs w:val="24"/>
              </w:rPr>
              <w:t xml:space="preserve"> sənədində qeyd olunan</w:t>
            </w:r>
            <w:r w:rsidRPr="00460FD5">
              <w:rPr>
                <w:rFonts w:ascii="Arial" w:hAnsi="Arial" w:cs="Arial"/>
                <w:sz w:val="24"/>
                <w:szCs w:val="24"/>
              </w:rPr>
              <w:t xml:space="preserve"> bütün tələblərin, heç bir əsaslı kənara çıxma, qeyd-şərt və ya çatışmazlıq olmadan yerinə yetirildiyini təsdiqləmək üçün </w:t>
            </w:r>
            <w:r w:rsidR="008C5E48" w:rsidRPr="00460FD5">
              <w:rPr>
                <w:rFonts w:ascii="Arial" w:hAnsi="Arial" w:cs="Arial"/>
                <w:sz w:val="24"/>
                <w:szCs w:val="24"/>
              </w:rPr>
              <w:t>Təlimatın</w:t>
            </w:r>
            <w:r w:rsidRPr="00460FD5">
              <w:rPr>
                <w:rFonts w:ascii="Arial" w:hAnsi="Arial" w:cs="Arial"/>
                <w:sz w:val="24"/>
                <w:szCs w:val="24"/>
              </w:rPr>
              <w:t xml:space="preserve"> </w:t>
            </w:r>
            <w:r w:rsidR="00666B58">
              <w:rPr>
                <w:rFonts w:ascii="Arial" w:hAnsi="Arial" w:cs="Arial"/>
                <w:sz w:val="24"/>
                <w:szCs w:val="24"/>
              </w:rPr>
              <w:t>16</w:t>
            </w:r>
            <w:r w:rsidRPr="00460FD5">
              <w:rPr>
                <w:rFonts w:ascii="Arial" w:hAnsi="Arial" w:cs="Arial"/>
                <w:sz w:val="24"/>
                <w:szCs w:val="24"/>
              </w:rPr>
              <w:t>-c</w:t>
            </w:r>
            <w:r w:rsidR="00666B58">
              <w:rPr>
                <w:rFonts w:ascii="Arial" w:hAnsi="Arial" w:cs="Arial"/>
                <w:sz w:val="24"/>
                <w:szCs w:val="24"/>
              </w:rPr>
              <w:t>ı</w:t>
            </w:r>
            <w:r w:rsidRPr="00460FD5">
              <w:rPr>
                <w:rFonts w:ascii="Arial" w:hAnsi="Arial" w:cs="Arial"/>
                <w:sz w:val="24"/>
                <w:szCs w:val="24"/>
              </w:rPr>
              <w:t xml:space="preserve"> </w:t>
            </w:r>
            <w:r w:rsidR="00B24B42" w:rsidRPr="00460FD5">
              <w:rPr>
                <w:rFonts w:ascii="Arial" w:hAnsi="Arial" w:cs="Arial"/>
                <w:sz w:val="24"/>
                <w:szCs w:val="24"/>
              </w:rPr>
              <w:t>hiss</w:t>
            </w:r>
            <w:r w:rsidRPr="00460FD5">
              <w:rPr>
                <w:rFonts w:ascii="Arial" w:hAnsi="Arial" w:cs="Arial"/>
                <w:sz w:val="24"/>
                <w:szCs w:val="24"/>
              </w:rPr>
              <w:t>əsinə uyğun olaraq təqdim edilmiş təklifin texniki aspektlərini yoxlamalıdır.</w:t>
            </w:r>
          </w:p>
          <w:p w14:paraId="09B83141" w14:textId="716DFAAF" w:rsidR="00393394" w:rsidRPr="00460FD5" w:rsidRDefault="00B36540">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 xml:space="preserve">Təklifi uyğun olmayan təchizatçının belə tələblərə uyğunlaşdırılması məqsədilə əsaslı kənara çıxmaya, qeyd-şərtə və ya çatışmazlığa düzəliş edilməsinə yol verilmədən </w:t>
            </w:r>
            <w:r w:rsidRPr="00460FD5">
              <w:rPr>
                <w:rFonts w:ascii="Arial" w:hAnsi="Arial" w:cs="Arial"/>
                <w:sz w:val="24"/>
                <w:szCs w:val="24"/>
              </w:rPr>
              <w:lastRenderedPageBreak/>
              <w:t>kənarlaşdırılır.</w:t>
            </w:r>
          </w:p>
        </w:tc>
      </w:tr>
      <w:tr w:rsidR="00087200" w:rsidRPr="00460FD5" w14:paraId="23E4D1DE" w14:textId="77777777" w:rsidTr="00F10D34">
        <w:tc>
          <w:tcPr>
            <w:tcW w:w="2684" w:type="dxa"/>
          </w:tcPr>
          <w:p w14:paraId="0AB2E47A" w14:textId="7B90AE18" w:rsidR="00087200" w:rsidRPr="00460FD5" w:rsidRDefault="00087200">
            <w:pPr>
              <w:pStyle w:val="ListParagraph"/>
              <w:widowControl w:val="0"/>
              <w:numPr>
                <w:ilvl w:val="0"/>
                <w:numId w:val="13"/>
              </w:numPr>
              <w:spacing w:before="60" w:after="60" w:line="240" w:lineRule="auto"/>
              <w:ind w:left="425" w:hanging="425"/>
              <w:contextualSpacing w:val="0"/>
              <w:outlineLvl w:val="2"/>
              <w:rPr>
                <w:rFonts w:ascii="Arial" w:hAnsi="Arial" w:cs="Arial"/>
                <w:b/>
                <w:sz w:val="24"/>
                <w:szCs w:val="24"/>
              </w:rPr>
            </w:pPr>
            <w:bookmarkStart w:id="109" w:name="_Toc141780390"/>
            <w:bookmarkStart w:id="110" w:name="_Toc155945272"/>
            <w:r w:rsidRPr="00460FD5">
              <w:rPr>
                <w:rFonts w:ascii="Arial" w:hAnsi="Arial" w:cs="Arial"/>
                <w:b/>
                <w:sz w:val="24"/>
                <w:szCs w:val="24"/>
              </w:rPr>
              <w:lastRenderedPageBreak/>
              <w:t>Əhəmiyyətsiz uyğunsuzluqlar</w:t>
            </w:r>
            <w:bookmarkEnd w:id="109"/>
            <w:bookmarkEnd w:id="110"/>
          </w:p>
        </w:tc>
        <w:tc>
          <w:tcPr>
            <w:tcW w:w="6996" w:type="dxa"/>
          </w:tcPr>
          <w:p w14:paraId="1868D1BD" w14:textId="2F973312" w:rsidR="00087200" w:rsidRPr="00460FD5" w:rsidRDefault="00087200">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 xml:space="preserve">Təklifdə onun mahiyyətini dəyişdirməyən, şərtlər toplusunda göstərilmiş xüsusiyyətlərə, şərtlərə və başqa tələblərə əhəmiyyətli dərəcədə xələl gətirməyən, aradan qaldırılması mümkün olan kiçik texniki səhvlər və ya çatışmazlıqlar </w:t>
            </w:r>
            <w:r w:rsidR="0021591C" w:rsidRPr="00460FD5">
              <w:rPr>
                <w:rFonts w:ascii="Arial" w:hAnsi="Arial" w:cs="Arial"/>
                <w:sz w:val="24"/>
                <w:szCs w:val="24"/>
              </w:rPr>
              <w:t xml:space="preserve">(əhəmiyyətsiz uyğunsuzluqlar) </w:t>
            </w:r>
            <w:r w:rsidRPr="00460FD5">
              <w:rPr>
                <w:rFonts w:ascii="Arial" w:hAnsi="Arial" w:cs="Arial"/>
                <w:sz w:val="24"/>
                <w:szCs w:val="24"/>
              </w:rPr>
              <w:t>olduqda, həmin səhvlər və ya çatışmazlıqlar kəmiyyətcə ifadə olunur və satınalma komissiyası təklifi formal tələblərə uyğun təklif hesab edir.</w:t>
            </w:r>
          </w:p>
          <w:p w14:paraId="0BF3D2A6" w14:textId="50ED7540" w:rsidR="00087200" w:rsidRPr="00460FD5" w:rsidRDefault="00087200">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Təklifin əhəmiyyətli dərəcədə uyğun olması şərti ilə, satınalma komissiyası təchizatçının sənədləşdirmə tələbləri ilə bağlı əhəmiyyətsiz uyğunsuzluqları təchizatçıdan 5 (beş) iş günü ərzində aradan qaldırmasını tələb edə bilər. Bu cür uyğunsuzluqlar haqqında məlumat və ya sənədlərin tələb edilməsi təklifin qiymətinin heç bir aspekti ilə əlaqəli olmamalıdır. Təchizatçının qeyd edilmiş müddət ərzində sorğuya cavab verməməsi onun təklifinin kənarlaşdırılması ilə nəticələnə bilər.</w:t>
            </w:r>
            <w:r w:rsidR="0012524C" w:rsidRPr="00460FD5">
              <w:rPr>
                <w:rFonts w:ascii="Arial" w:hAnsi="Arial" w:cs="Arial"/>
                <w:sz w:val="24"/>
                <w:szCs w:val="24"/>
              </w:rPr>
              <w:t xml:space="preserve"> </w:t>
            </w:r>
          </w:p>
        </w:tc>
      </w:tr>
      <w:tr w:rsidR="002E2D0B" w:rsidRPr="00460FD5" w14:paraId="5D7B1403" w14:textId="77777777" w:rsidTr="00F10D34">
        <w:tc>
          <w:tcPr>
            <w:tcW w:w="2684" w:type="dxa"/>
          </w:tcPr>
          <w:p w14:paraId="0665B528" w14:textId="3E410D85" w:rsidR="002E2D0B" w:rsidRPr="00460FD5" w:rsidRDefault="002E2D0B">
            <w:pPr>
              <w:pStyle w:val="ListParagraph"/>
              <w:widowControl w:val="0"/>
              <w:numPr>
                <w:ilvl w:val="0"/>
                <w:numId w:val="13"/>
              </w:numPr>
              <w:spacing w:before="60" w:after="60" w:line="240" w:lineRule="auto"/>
              <w:ind w:left="425" w:hanging="425"/>
              <w:contextualSpacing w:val="0"/>
              <w:outlineLvl w:val="2"/>
              <w:rPr>
                <w:rFonts w:ascii="Arial" w:hAnsi="Arial" w:cs="Arial"/>
                <w:b/>
                <w:sz w:val="24"/>
                <w:szCs w:val="24"/>
              </w:rPr>
            </w:pPr>
            <w:bookmarkStart w:id="111" w:name="_Toc141780391"/>
            <w:bookmarkStart w:id="112" w:name="_Ref141102175"/>
            <w:bookmarkStart w:id="113" w:name="_Toc155945273"/>
            <w:r w:rsidRPr="00460FD5">
              <w:rPr>
                <w:rFonts w:ascii="Arial" w:hAnsi="Arial" w:cs="Arial"/>
                <w:b/>
                <w:sz w:val="24"/>
                <w:szCs w:val="24"/>
              </w:rPr>
              <w:t>H</w:t>
            </w:r>
            <w:bookmarkEnd w:id="111"/>
            <w:r w:rsidRPr="00460FD5">
              <w:rPr>
                <w:rFonts w:ascii="Arial" w:hAnsi="Arial" w:cs="Arial"/>
                <w:b/>
                <w:sz w:val="24"/>
                <w:szCs w:val="24"/>
              </w:rPr>
              <w:t>esab səhvlərinin düzəldilməsi</w:t>
            </w:r>
            <w:bookmarkEnd w:id="112"/>
            <w:bookmarkEnd w:id="113"/>
          </w:p>
        </w:tc>
        <w:tc>
          <w:tcPr>
            <w:tcW w:w="6996" w:type="dxa"/>
          </w:tcPr>
          <w:p w14:paraId="06E36A8B" w14:textId="4D247C28" w:rsidR="002E2D0B" w:rsidRPr="00460FD5" w:rsidRDefault="00A13141">
            <w:pPr>
              <w:pStyle w:val="ListParagraph"/>
              <w:widowControl w:val="0"/>
              <w:numPr>
                <w:ilvl w:val="1"/>
                <w:numId w:val="13"/>
              </w:numPr>
              <w:spacing w:before="60" w:after="0" w:line="276" w:lineRule="auto"/>
              <w:ind w:left="601"/>
              <w:contextualSpacing w:val="0"/>
              <w:jc w:val="both"/>
              <w:rPr>
                <w:rFonts w:ascii="Arial" w:hAnsi="Arial" w:cs="Arial"/>
                <w:sz w:val="24"/>
                <w:szCs w:val="24"/>
              </w:rPr>
            </w:pPr>
            <w:bookmarkStart w:id="114" w:name="_Ref141103585"/>
            <w:r w:rsidRPr="00460FD5">
              <w:rPr>
                <w:rFonts w:ascii="Arial" w:hAnsi="Arial" w:cs="Arial"/>
                <w:sz w:val="24"/>
                <w:szCs w:val="24"/>
              </w:rPr>
              <w:t>Təqdim olunan təkliflər qiymətləndirilərkən</w:t>
            </w:r>
            <w:r w:rsidR="00164C5C" w:rsidRPr="00460FD5">
              <w:rPr>
                <w:rFonts w:ascii="Arial" w:hAnsi="Arial" w:cs="Arial"/>
                <w:sz w:val="24"/>
                <w:szCs w:val="24"/>
              </w:rPr>
              <w:t xml:space="preserve"> </w:t>
            </w:r>
            <w:r w:rsidRPr="00460FD5">
              <w:rPr>
                <w:rFonts w:ascii="Arial" w:hAnsi="Arial" w:cs="Arial"/>
                <w:sz w:val="24"/>
                <w:szCs w:val="24"/>
              </w:rPr>
              <w:t>hesab səhvlərinin düzəldilməsinə yol verilm</w:t>
            </w:r>
            <w:r w:rsidR="00164C5C" w:rsidRPr="00460FD5">
              <w:rPr>
                <w:rFonts w:ascii="Arial" w:hAnsi="Arial" w:cs="Arial"/>
                <w:sz w:val="24"/>
                <w:szCs w:val="24"/>
              </w:rPr>
              <w:t>ir</w:t>
            </w:r>
            <w:r w:rsidRPr="00460FD5">
              <w:rPr>
                <w:rFonts w:ascii="Arial" w:hAnsi="Arial" w:cs="Arial"/>
                <w:sz w:val="24"/>
                <w:szCs w:val="24"/>
              </w:rPr>
              <w:t>.</w:t>
            </w:r>
            <w:bookmarkEnd w:id="114"/>
          </w:p>
        </w:tc>
      </w:tr>
      <w:tr w:rsidR="00465571" w:rsidRPr="00460FD5" w14:paraId="63FBD596" w14:textId="77777777" w:rsidTr="00F10D34">
        <w:tc>
          <w:tcPr>
            <w:tcW w:w="2684" w:type="dxa"/>
          </w:tcPr>
          <w:p w14:paraId="48E8AC4C" w14:textId="7A95214C" w:rsidR="00465571" w:rsidRPr="00460FD5" w:rsidRDefault="00465571">
            <w:pPr>
              <w:pStyle w:val="ListParagraph"/>
              <w:widowControl w:val="0"/>
              <w:numPr>
                <w:ilvl w:val="0"/>
                <w:numId w:val="13"/>
              </w:numPr>
              <w:spacing w:before="60" w:after="60" w:line="240" w:lineRule="auto"/>
              <w:ind w:left="425" w:hanging="425"/>
              <w:contextualSpacing w:val="0"/>
              <w:outlineLvl w:val="2"/>
              <w:rPr>
                <w:rFonts w:ascii="Arial" w:hAnsi="Arial" w:cs="Arial"/>
                <w:b/>
                <w:sz w:val="24"/>
                <w:szCs w:val="24"/>
              </w:rPr>
            </w:pPr>
            <w:bookmarkStart w:id="115" w:name="_Toc141780392"/>
            <w:bookmarkStart w:id="116" w:name="_Toc155945274"/>
            <w:r w:rsidRPr="00460FD5">
              <w:rPr>
                <w:rFonts w:ascii="Arial" w:hAnsi="Arial" w:cs="Arial"/>
                <w:b/>
                <w:sz w:val="24"/>
                <w:szCs w:val="24"/>
              </w:rPr>
              <w:t>Vahid valyutaya konvertasiya</w:t>
            </w:r>
            <w:bookmarkEnd w:id="115"/>
            <w:bookmarkEnd w:id="116"/>
          </w:p>
        </w:tc>
        <w:tc>
          <w:tcPr>
            <w:tcW w:w="6996" w:type="dxa"/>
          </w:tcPr>
          <w:p w14:paraId="2126AE5C" w14:textId="6A355434" w:rsidR="00465571" w:rsidRPr="00460FD5" w:rsidRDefault="00465571">
            <w:pPr>
              <w:pStyle w:val="ListParagraph"/>
              <w:widowControl w:val="0"/>
              <w:numPr>
                <w:ilvl w:val="1"/>
                <w:numId w:val="13"/>
              </w:numPr>
              <w:spacing w:before="60" w:after="0" w:line="276" w:lineRule="auto"/>
              <w:ind w:left="601"/>
              <w:contextualSpacing w:val="0"/>
              <w:jc w:val="both"/>
              <w:rPr>
                <w:rFonts w:ascii="Arial" w:hAnsi="Arial" w:cs="Arial"/>
                <w:sz w:val="24"/>
                <w:szCs w:val="24"/>
              </w:rPr>
            </w:pPr>
            <w:bookmarkStart w:id="117" w:name="_Ref141108534"/>
            <w:r w:rsidRPr="00460FD5">
              <w:rPr>
                <w:rFonts w:ascii="Arial" w:hAnsi="Arial" w:cs="Arial"/>
                <w:sz w:val="24"/>
                <w:szCs w:val="24"/>
              </w:rPr>
              <w:t>Qiymətləndirmə və müqayisə məqsədilə qeyri-rezident hüquqi və fiziki şəxslərin təklifləri</w:t>
            </w:r>
            <w:r w:rsidR="001A775E" w:rsidRPr="00460FD5">
              <w:rPr>
                <w:rFonts w:ascii="Arial" w:hAnsi="Arial" w:cs="Arial"/>
                <w:sz w:val="24"/>
                <w:szCs w:val="24"/>
              </w:rPr>
              <w:t xml:space="preserve"> bütövlüklə və ya bir qismi </w:t>
            </w:r>
            <w:r w:rsidRPr="00460FD5">
              <w:rPr>
                <w:rFonts w:ascii="Arial" w:hAnsi="Arial" w:cs="Arial"/>
                <w:sz w:val="24"/>
                <w:szCs w:val="24"/>
              </w:rPr>
              <w:t>xarici valyuta ilə göstərildikdə, təkliflərin təqdim edilməsinin son gününə Azərbaycan Respublikası Mərkəzi Bankının müəyyən etdiyi məzənnə</w:t>
            </w:r>
            <w:r w:rsidR="005215A3" w:rsidRPr="00460FD5">
              <w:rPr>
                <w:rFonts w:ascii="Arial" w:hAnsi="Arial" w:cs="Arial"/>
                <w:sz w:val="24"/>
                <w:szCs w:val="24"/>
              </w:rPr>
              <w:t xml:space="preserve"> (</w:t>
            </w:r>
            <w:r w:rsidR="005215A3">
              <w:fldChar w:fldCharType="begin"/>
            </w:r>
            <w:r w:rsidR="005215A3">
              <w:instrText>HYPERLINK "http://www.cbar.az/currency/rates"</w:instrText>
            </w:r>
            <w:r w:rsidR="005215A3">
              <w:fldChar w:fldCharType="separate"/>
            </w:r>
            <w:r w:rsidR="005215A3" w:rsidRPr="00460FD5">
              <w:rPr>
                <w:rStyle w:val="Hyperlink"/>
                <w:rFonts w:ascii="Arial" w:hAnsi="Arial" w:cs="Arial"/>
                <w:sz w:val="24"/>
                <w:szCs w:val="24"/>
              </w:rPr>
              <w:t>www.cbar.az/currency/rates</w:t>
            </w:r>
            <w:r w:rsidR="005215A3">
              <w:fldChar w:fldCharType="end"/>
            </w:r>
            <w:r w:rsidR="005215A3" w:rsidRPr="00460FD5">
              <w:rPr>
                <w:rFonts w:ascii="Arial" w:hAnsi="Arial" w:cs="Arial"/>
                <w:sz w:val="24"/>
                <w:szCs w:val="24"/>
              </w:rPr>
              <w:t>)</w:t>
            </w:r>
            <w:r w:rsidRPr="00460FD5">
              <w:rPr>
                <w:rFonts w:ascii="Arial" w:hAnsi="Arial" w:cs="Arial"/>
                <w:sz w:val="24"/>
                <w:szCs w:val="24"/>
              </w:rPr>
              <w:t xml:space="preserve"> əsas götürül</w:t>
            </w:r>
            <w:r w:rsidR="001A775E" w:rsidRPr="00460FD5">
              <w:rPr>
                <w:rFonts w:ascii="Arial" w:hAnsi="Arial" w:cs="Arial"/>
                <w:sz w:val="24"/>
                <w:szCs w:val="24"/>
              </w:rPr>
              <w:t>ərək Azərbaycan manatına konvertasiya edil</w:t>
            </w:r>
            <w:r w:rsidRPr="00460FD5">
              <w:rPr>
                <w:rFonts w:ascii="Arial" w:hAnsi="Arial" w:cs="Arial"/>
                <w:sz w:val="24"/>
                <w:szCs w:val="24"/>
              </w:rPr>
              <w:t>məlidir</w:t>
            </w:r>
            <w:bookmarkEnd w:id="117"/>
            <w:r w:rsidR="00862BB2" w:rsidRPr="00460FD5">
              <w:rPr>
                <w:rFonts w:ascii="Arial" w:hAnsi="Arial" w:cs="Arial"/>
                <w:sz w:val="24"/>
                <w:szCs w:val="24"/>
              </w:rPr>
              <w:t>.</w:t>
            </w:r>
          </w:p>
        </w:tc>
      </w:tr>
      <w:tr w:rsidR="00465571" w:rsidRPr="00460FD5" w14:paraId="4A679807" w14:textId="77777777" w:rsidTr="00F10D34">
        <w:tc>
          <w:tcPr>
            <w:tcW w:w="2684" w:type="dxa"/>
          </w:tcPr>
          <w:p w14:paraId="48CB2DA6" w14:textId="4B09AD34" w:rsidR="00465571" w:rsidRPr="00460FD5" w:rsidRDefault="00465571">
            <w:pPr>
              <w:pStyle w:val="ListParagraph"/>
              <w:widowControl w:val="0"/>
              <w:numPr>
                <w:ilvl w:val="0"/>
                <w:numId w:val="13"/>
              </w:numPr>
              <w:spacing w:before="60" w:after="60" w:line="240" w:lineRule="auto"/>
              <w:ind w:left="425" w:hanging="425"/>
              <w:contextualSpacing w:val="0"/>
              <w:outlineLvl w:val="2"/>
              <w:rPr>
                <w:rFonts w:ascii="Arial" w:hAnsi="Arial" w:cs="Arial"/>
                <w:b/>
                <w:sz w:val="24"/>
                <w:szCs w:val="24"/>
              </w:rPr>
            </w:pPr>
            <w:bookmarkStart w:id="118" w:name="_Ref141108561"/>
            <w:bookmarkStart w:id="119" w:name="_Toc141780393"/>
            <w:bookmarkStart w:id="120" w:name="_Toc155945275"/>
            <w:r w:rsidRPr="00460FD5">
              <w:rPr>
                <w:rFonts w:ascii="Arial" w:hAnsi="Arial" w:cs="Arial"/>
                <w:b/>
                <w:sz w:val="24"/>
                <w:szCs w:val="24"/>
              </w:rPr>
              <w:t>Satınalma güzəşti</w:t>
            </w:r>
            <w:bookmarkEnd w:id="118"/>
            <w:bookmarkEnd w:id="119"/>
            <w:bookmarkEnd w:id="120"/>
          </w:p>
        </w:tc>
        <w:tc>
          <w:tcPr>
            <w:tcW w:w="6996" w:type="dxa"/>
          </w:tcPr>
          <w:p w14:paraId="35A3079B" w14:textId="263F3789" w:rsidR="00465571" w:rsidRPr="00460FD5" w:rsidRDefault="00666B58">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5D0951">
              <w:rPr>
                <w:rFonts w:ascii="Arial" w:hAnsi="Arial" w:cs="Arial"/>
                <w:sz w:val="24"/>
                <w:szCs w:val="24"/>
              </w:rPr>
              <w:t xml:space="preserve">Satınalma komissiyası təklifləri qiymətləndirərkən, yerli mənşəli </w:t>
            </w:r>
            <w:r w:rsidRPr="002D5F7A">
              <w:rPr>
                <w:rFonts w:ascii="Arial" w:hAnsi="Arial" w:cs="Arial"/>
                <w:sz w:val="24"/>
                <w:szCs w:val="24"/>
              </w:rPr>
              <w:t xml:space="preserve">xidmətlər üzrə təklifin xeyrinə Qaydaların 13.11-ci  </w:t>
            </w:r>
            <w:r>
              <w:rPr>
                <w:rFonts w:ascii="Arial" w:hAnsi="Arial" w:cs="Arial"/>
                <w:sz w:val="24"/>
                <w:szCs w:val="24"/>
              </w:rPr>
              <w:t xml:space="preserve">yarımbəndində </w:t>
            </w:r>
            <w:r w:rsidRPr="002D5F7A">
              <w:rPr>
                <w:rFonts w:ascii="Arial" w:hAnsi="Arial" w:cs="Arial"/>
                <w:sz w:val="24"/>
                <w:szCs w:val="24"/>
              </w:rPr>
              <w:t>(Satınalma komissiyası təklifləri qiymətləndirərkən, yerli mənşəli satınalma predmeti üzrə təklifin xeyrinə 20 faizə qədər həcmdə satınalma güzəşti tətbiq edir. Tətbiq edilmiş satınalma güzəşti yekun protokolda qeyd olunur. Satınalma güzəşti qeyri-neft məhsullarının istehsalı sahəsində investisiyaların stimullaşdırılması məqsədilə istehsal prosesinin hər hansı mərhələsi Azərbaycan Respublikasının ərazisində həyata keçirilən mallara da şamil edilir) müəyyən edilmiş qaydada 20 faizə qədər həcmdə güzəşti düzəliş tətbiq edir.</w:t>
            </w:r>
          </w:p>
        </w:tc>
      </w:tr>
      <w:tr w:rsidR="00465571" w:rsidRPr="00460FD5" w14:paraId="540D6866" w14:textId="77777777" w:rsidTr="00F10D34">
        <w:tc>
          <w:tcPr>
            <w:tcW w:w="2684" w:type="dxa"/>
          </w:tcPr>
          <w:p w14:paraId="18213F00" w14:textId="4FB88AAC" w:rsidR="00465571" w:rsidRPr="00460FD5" w:rsidRDefault="00465571">
            <w:pPr>
              <w:pStyle w:val="ListParagraph"/>
              <w:widowControl w:val="0"/>
              <w:numPr>
                <w:ilvl w:val="0"/>
                <w:numId w:val="13"/>
              </w:numPr>
              <w:spacing w:before="60" w:after="60" w:line="240" w:lineRule="auto"/>
              <w:ind w:left="425" w:hanging="425"/>
              <w:contextualSpacing w:val="0"/>
              <w:outlineLvl w:val="2"/>
              <w:rPr>
                <w:rFonts w:ascii="Arial" w:hAnsi="Arial" w:cs="Arial"/>
                <w:b/>
                <w:sz w:val="24"/>
                <w:szCs w:val="24"/>
              </w:rPr>
            </w:pPr>
            <w:bookmarkStart w:id="121" w:name="_Toc141780394"/>
            <w:bookmarkStart w:id="122" w:name="_Toc141780395"/>
            <w:bookmarkStart w:id="123" w:name="_Toc141780396"/>
            <w:bookmarkStart w:id="124" w:name="_Toc155945276"/>
            <w:r w:rsidRPr="00460FD5">
              <w:rPr>
                <w:rFonts w:ascii="Arial" w:hAnsi="Arial" w:cs="Arial"/>
                <w:b/>
                <w:sz w:val="24"/>
                <w:szCs w:val="24"/>
              </w:rPr>
              <w:t>S</w:t>
            </w:r>
            <w:bookmarkEnd w:id="121"/>
            <w:bookmarkEnd w:id="122"/>
            <w:bookmarkEnd w:id="123"/>
            <w:r w:rsidRPr="00460FD5">
              <w:rPr>
                <w:rFonts w:ascii="Arial" w:hAnsi="Arial" w:cs="Arial"/>
                <w:b/>
                <w:sz w:val="24"/>
                <w:szCs w:val="24"/>
              </w:rPr>
              <w:t>ubpodratçılar</w:t>
            </w:r>
            <w:bookmarkEnd w:id="124"/>
          </w:p>
        </w:tc>
        <w:tc>
          <w:tcPr>
            <w:tcW w:w="6996" w:type="dxa"/>
          </w:tcPr>
          <w:p w14:paraId="193CD7A6" w14:textId="00B27D60" w:rsidR="00465571" w:rsidRPr="00460FD5" w:rsidRDefault="00FC6D3E">
            <w:pPr>
              <w:pStyle w:val="ListParagraph"/>
              <w:widowControl w:val="0"/>
              <w:numPr>
                <w:ilvl w:val="1"/>
                <w:numId w:val="13"/>
              </w:numPr>
              <w:spacing w:before="60" w:after="0" w:line="276" w:lineRule="auto"/>
              <w:ind w:left="601"/>
              <w:contextualSpacing w:val="0"/>
              <w:jc w:val="both"/>
              <w:rPr>
                <w:rFonts w:ascii="Arial" w:hAnsi="Arial" w:cs="Arial"/>
                <w:sz w:val="24"/>
                <w:szCs w:val="24"/>
              </w:rPr>
            </w:pPr>
            <w:bookmarkStart w:id="125" w:name="_Ref141104031"/>
            <w:r w:rsidRPr="00460FD5">
              <w:rPr>
                <w:rFonts w:ascii="Arial" w:hAnsi="Arial" w:cs="Arial"/>
                <w:b/>
                <w:bCs/>
                <w:sz w:val="24"/>
                <w:szCs w:val="24"/>
              </w:rPr>
              <w:t>Satınalma məlumat vərəqin</w:t>
            </w:r>
            <w:r w:rsidR="00465571" w:rsidRPr="00460FD5">
              <w:rPr>
                <w:rFonts w:ascii="Arial" w:hAnsi="Arial" w:cs="Arial"/>
                <w:b/>
                <w:bCs/>
                <w:sz w:val="24"/>
                <w:szCs w:val="24"/>
              </w:rPr>
              <w:t xml:space="preserve">də </w:t>
            </w:r>
            <w:r w:rsidR="00E268D9" w:rsidRPr="00460FD5">
              <w:rPr>
                <w:rFonts w:ascii="Arial" w:hAnsi="Arial" w:cs="Arial"/>
                <w:b/>
                <w:bCs/>
                <w:sz w:val="24"/>
                <w:szCs w:val="24"/>
              </w:rPr>
              <w:fldChar w:fldCharType="begin"/>
            </w:r>
            <w:r w:rsidR="00E268D9" w:rsidRPr="00460FD5">
              <w:rPr>
                <w:rFonts w:ascii="Arial" w:hAnsi="Arial" w:cs="Arial"/>
                <w:b/>
                <w:bCs/>
                <w:sz w:val="24"/>
                <w:szCs w:val="24"/>
              </w:rPr>
              <w:instrText xml:space="preserve"> REF _Ref141104045 \r \h </w:instrText>
            </w:r>
            <w:r w:rsidR="006F0645" w:rsidRPr="00460FD5">
              <w:rPr>
                <w:rFonts w:ascii="Arial" w:hAnsi="Arial" w:cs="Arial"/>
                <w:b/>
                <w:bCs/>
                <w:sz w:val="24"/>
                <w:szCs w:val="24"/>
              </w:rPr>
              <w:instrText xml:space="preserve"> \* MERGEFORMAT </w:instrText>
            </w:r>
            <w:r w:rsidR="00E268D9" w:rsidRPr="00460FD5">
              <w:rPr>
                <w:rFonts w:ascii="Arial" w:hAnsi="Arial" w:cs="Arial"/>
                <w:b/>
                <w:bCs/>
                <w:sz w:val="24"/>
                <w:szCs w:val="24"/>
              </w:rPr>
            </w:r>
            <w:r w:rsidR="00E268D9" w:rsidRPr="00460FD5">
              <w:rPr>
                <w:rFonts w:ascii="Arial" w:hAnsi="Arial" w:cs="Arial"/>
                <w:b/>
                <w:bCs/>
                <w:sz w:val="24"/>
                <w:szCs w:val="24"/>
              </w:rPr>
              <w:fldChar w:fldCharType="separate"/>
            </w:r>
            <w:r w:rsidR="00D14AD9">
              <w:rPr>
                <w:rFonts w:ascii="Arial" w:hAnsi="Arial" w:cs="Arial"/>
                <w:b/>
                <w:bCs/>
                <w:sz w:val="24"/>
                <w:szCs w:val="24"/>
              </w:rPr>
              <w:t>(19)</w:t>
            </w:r>
            <w:r w:rsidR="00E268D9" w:rsidRPr="00460FD5">
              <w:rPr>
                <w:rFonts w:ascii="Arial" w:hAnsi="Arial" w:cs="Arial"/>
                <w:b/>
                <w:bCs/>
                <w:sz w:val="24"/>
                <w:szCs w:val="24"/>
              </w:rPr>
              <w:fldChar w:fldCharType="end"/>
            </w:r>
            <w:r w:rsidR="00465571" w:rsidRPr="00460FD5">
              <w:rPr>
                <w:rFonts w:ascii="Arial" w:hAnsi="Arial" w:cs="Arial"/>
                <w:sz w:val="24"/>
                <w:szCs w:val="24"/>
              </w:rPr>
              <w:t xml:space="preserve"> nəzərdə tutulduğu təqdirdə, qalib təchizatçı </w:t>
            </w:r>
            <w:r w:rsidR="000928AF" w:rsidRPr="00460FD5">
              <w:rPr>
                <w:rFonts w:ascii="Arial" w:hAnsi="Arial" w:cs="Arial"/>
                <w:sz w:val="24"/>
                <w:szCs w:val="24"/>
              </w:rPr>
              <w:t>m</w:t>
            </w:r>
            <w:r w:rsidR="00CD7C51" w:rsidRPr="00460FD5">
              <w:rPr>
                <w:rFonts w:ascii="Arial" w:hAnsi="Arial" w:cs="Arial"/>
                <w:sz w:val="24"/>
                <w:szCs w:val="24"/>
              </w:rPr>
              <w:t>allar</w:t>
            </w:r>
            <w:r w:rsidR="000928AF" w:rsidRPr="00460FD5">
              <w:rPr>
                <w:rFonts w:ascii="Arial" w:hAnsi="Arial" w:cs="Arial"/>
                <w:sz w:val="24"/>
                <w:szCs w:val="24"/>
              </w:rPr>
              <w:t>ı</w:t>
            </w:r>
            <w:r w:rsidR="00465571" w:rsidRPr="00460FD5">
              <w:rPr>
                <w:rFonts w:ascii="Arial" w:hAnsi="Arial" w:cs="Arial"/>
                <w:sz w:val="24"/>
                <w:szCs w:val="24"/>
              </w:rPr>
              <w:t>n gö</w:t>
            </w:r>
            <w:r w:rsidR="00484352">
              <w:rPr>
                <w:rFonts w:ascii="Arial" w:hAnsi="Arial" w:cs="Arial"/>
                <w:sz w:val="24"/>
                <w:szCs w:val="24"/>
              </w:rPr>
              <w:t>ndə</w:t>
            </w:r>
            <w:r w:rsidR="00465571" w:rsidRPr="00460FD5">
              <w:rPr>
                <w:rFonts w:ascii="Arial" w:hAnsi="Arial" w:cs="Arial"/>
                <w:sz w:val="24"/>
                <w:szCs w:val="24"/>
              </w:rPr>
              <w:t>r</w:t>
            </w:r>
            <w:r w:rsidR="00484352">
              <w:rPr>
                <w:rFonts w:ascii="Arial" w:hAnsi="Arial" w:cs="Arial"/>
                <w:sz w:val="24"/>
                <w:szCs w:val="24"/>
              </w:rPr>
              <w:t>i</w:t>
            </w:r>
            <w:r w:rsidR="00465571" w:rsidRPr="00460FD5">
              <w:rPr>
                <w:rFonts w:ascii="Arial" w:hAnsi="Arial" w:cs="Arial"/>
                <w:sz w:val="24"/>
                <w:szCs w:val="24"/>
              </w:rPr>
              <w:t xml:space="preserve">lməsi </w:t>
            </w:r>
            <w:r w:rsidR="000928AF" w:rsidRPr="00460FD5">
              <w:rPr>
                <w:rFonts w:ascii="Arial" w:hAnsi="Arial" w:cs="Arial"/>
                <w:sz w:val="24"/>
                <w:szCs w:val="24"/>
              </w:rPr>
              <w:t xml:space="preserve">ilə əlaqədar </w:t>
            </w:r>
            <w:r w:rsidR="00465571" w:rsidRPr="00460FD5">
              <w:rPr>
                <w:rFonts w:ascii="Arial" w:hAnsi="Arial" w:cs="Arial"/>
                <w:sz w:val="24"/>
                <w:szCs w:val="24"/>
              </w:rPr>
              <w:t xml:space="preserve">xidmətlərin göstərilməsi </w:t>
            </w:r>
            <w:r w:rsidR="000928AF" w:rsidRPr="00460FD5">
              <w:rPr>
                <w:rFonts w:ascii="Arial" w:hAnsi="Arial" w:cs="Arial"/>
                <w:sz w:val="24"/>
                <w:szCs w:val="24"/>
              </w:rPr>
              <w:t xml:space="preserve">üçün </w:t>
            </w:r>
            <w:r w:rsidR="00465571" w:rsidRPr="00460FD5">
              <w:rPr>
                <w:rFonts w:ascii="Arial" w:hAnsi="Arial" w:cs="Arial"/>
                <w:sz w:val="24"/>
                <w:szCs w:val="24"/>
              </w:rPr>
              <w:t xml:space="preserve">subpodratçılarla müqavilə </w:t>
            </w:r>
            <w:r w:rsidR="00465571" w:rsidRPr="00460FD5">
              <w:rPr>
                <w:rFonts w:ascii="Arial" w:hAnsi="Arial" w:cs="Arial"/>
                <w:sz w:val="24"/>
                <w:szCs w:val="24"/>
              </w:rPr>
              <w:lastRenderedPageBreak/>
              <w:t xml:space="preserve">imzalaya bilər. Bütün digər hallarda satınalma müqaviləsinin icrası subpodratçılara həvalə edilə bilməz. </w:t>
            </w:r>
            <w:r w:rsidR="00CA41EA" w:rsidRPr="00460FD5">
              <w:rPr>
                <w:rFonts w:ascii="Arial" w:hAnsi="Arial" w:cs="Arial"/>
                <w:sz w:val="24"/>
                <w:szCs w:val="24"/>
              </w:rPr>
              <w:t>Bu halda təchizatçı təqdim etdiyi təklifə subpodratçıya həvalə ediləcək fəaliyyət</w:t>
            </w:r>
            <w:r w:rsidR="000928AF" w:rsidRPr="00460FD5">
              <w:rPr>
                <w:rFonts w:ascii="Arial" w:hAnsi="Arial" w:cs="Arial"/>
                <w:sz w:val="24"/>
                <w:szCs w:val="24"/>
              </w:rPr>
              <w:t xml:space="preserve"> </w:t>
            </w:r>
            <w:r w:rsidR="00CA41EA" w:rsidRPr="00460FD5">
              <w:rPr>
                <w:rFonts w:ascii="Arial" w:hAnsi="Arial" w:cs="Arial"/>
                <w:sz w:val="24"/>
                <w:szCs w:val="24"/>
              </w:rPr>
              <w:t>(</w:t>
            </w:r>
            <w:r w:rsidR="000928AF" w:rsidRPr="00460FD5">
              <w:rPr>
                <w:rFonts w:ascii="Arial" w:hAnsi="Arial" w:cs="Arial"/>
                <w:sz w:val="24"/>
                <w:szCs w:val="24"/>
              </w:rPr>
              <w:t>fəaliyyət</w:t>
            </w:r>
            <w:r w:rsidR="00CA41EA" w:rsidRPr="00460FD5">
              <w:rPr>
                <w:rFonts w:ascii="Arial" w:hAnsi="Arial" w:cs="Arial"/>
                <w:sz w:val="24"/>
                <w:szCs w:val="24"/>
              </w:rPr>
              <w:t xml:space="preserve">lər) və ya </w:t>
            </w:r>
            <w:r w:rsidR="000928AF" w:rsidRPr="00460FD5">
              <w:rPr>
                <w:rFonts w:ascii="Arial" w:hAnsi="Arial" w:cs="Arial"/>
                <w:sz w:val="24"/>
                <w:szCs w:val="24"/>
              </w:rPr>
              <w:t xml:space="preserve">onların </w:t>
            </w:r>
            <w:r w:rsidR="00CA41EA" w:rsidRPr="00460FD5">
              <w:rPr>
                <w:rFonts w:ascii="Arial" w:hAnsi="Arial" w:cs="Arial"/>
                <w:sz w:val="24"/>
                <w:szCs w:val="24"/>
              </w:rPr>
              <w:t xml:space="preserve">satınalma müqaviləsindəki payı barədə məlumat əlavə etməlidir. </w:t>
            </w:r>
            <w:r w:rsidR="00465571" w:rsidRPr="00460FD5">
              <w:rPr>
                <w:rFonts w:ascii="Arial" w:hAnsi="Arial" w:cs="Arial"/>
                <w:sz w:val="24"/>
                <w:szCs w:val="24"/>
              </w:rPr>
              <w:t>Subpodrat müqaviləsinin (müqavilələrinin) məbləği satınalma müqaviləsinin ümumi dəyərinin 50 faizindən çox olmamalıdır. Satınalma müqaviləsinin icrasına subpodratçılar cəlb olunduğu halda, subpodrat müqavilələrinin ümumi məbləğinin 20 faizdən az olmayan hissəsinin icrası Azərbaycan Respublikasında qeydiyyatdan keçmiş mikro, kiçik və orta sahibkarlıq subyektlərinə həvalə olunmalıdır.</w:t>
            </w:r>
            <w:bookmarkEnd w:id="125"/>
          </w:p>
          <w:p w14:paraId="4E7AB20C" w14:textId="2A760AA6" w:rsidR="00E56349" w:rsidRPr="00460FD5" w:rsidRDefault="00E56349">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 xml:space="preserve">Subpodratçının uyğunluq göstəriciləri </w:t>
            </w:r>
            <w:r w:rsidR="00483826" w:rsidRPr="00460FD5">
              <w:rPr>
                <w:rFonts w:ascii="Arial" w:hAnsi="Arial" w:cs="Arial"/>
                <w:sz w:val="24"/>
                <w:szCs w:val="24"/>
              </w:rPr>
              <w:t xml:space="preserve">şərtlər toplusunda </w:t>
            </w:r>
            <w:r w:rsidRPr="00460FD5">
              <w:rPr>
                <w:rFonts w:ascii="Arial" w:hAnsi="Arial" w:cs="Arial"/>
                <w:sz w:val="24"/>
                <w:szCs w:val="24"/>
              </w:rPr>
              <w:t>təchizatçı</w:t>
            </w:r>
            <w:r w:rsidR="00483826" w:rsidRPr="00460FD5">
              <w:rPr>
                <w:rFonts w:ascii="Arial" w:hAnsi="Arial" w:cs="Arial"/>
                <w:sz w:val="24"/>
                <w:szCs w:val="24"/>
              </w:rPr>
              <w:t xml:space="preserve"> üçün müəyyən edilmiş uyğunluq göstəriciləri tələblərinə cavab vermək üçün </w:t>
            </w:r>
            <w:r w:rsidRPr="00460FD5">
              <w:rPr>
                <w:rFonts w:ascii="Arial" w:hAnsi="Arial" w:cs="Arial"/>
                <w:sz w:val="24"/>
                <w:szCs w:val="24"/>
              </w:rPr>
              <w:t>istifadə edilməməlidir.</w:t>
            </w:r>
          </w:p>
        </w:tc>
      </w:tr>
      <w:tr w:rsidR="002E2D0B" w:rsidRPr="00460FD5" w14:paraId="64EF0115" w14:textId="77777777" w:rsidTr="00F10D34">
        <w:tc>
          <w:tcPr>
            <w:tcW w:w="2684" w:type="dxa"/>
          </w:tcPr>
          <w:p w14:paraId="220D20E7" w14:textId="69239175" w:rsidR="002E2D0B" w:rsidRPr="00460FD5" w:rsidRDefault="00F61AAA">
            <w:pPr>
              <w:pStyle w:val="ListParagraph"/>
              <w:widowControl w:val="0"/>
              <w:numPr>
                <w:ilvl w:val="0"/>
                <w:numId w:val="13"/>
              </w:numPr>
              <w:spacing w:before="60" w:after="60" w:line="240" w:lineRule="auto"/>
              <w:contextualSpacing w:val="0"/>
              <w:outlineLvl w:val="2"/>
              <w:rPr>
                <w:rFonts w:ascii="Arial" w:hAnsi="Arial" w:cs="Arial"/>
                <w:b/>
                <w:sz w:val="24"/>
                <w:szCs w:val="24"/>
              </w:rPr>
            </w:pPr>
            <w:bookmarkStart w:id="126" w:name="_Toc155945277"/>
            <w:r w:rsidRPr="00460FD5">
              <w:rPr>
                <w:rFonts w:ascii="Arial" w:hAnsi="Arial" w:cs="Arial"/>
                <w:b/>
                <w:sz w:val="24"/>
                <w:szCs w:val="24"/>
              </w:rPr>
              <w:lastRenderedPageBreak/>
              <w:t>T</w:t>
            </w:r>
            <w:r w:rsidR="002E2D0B" w:rsidRPr="00460FD5">
              <w:rPr>
                <w:rFonts w:ascii="Arial" w:hAnsi="Arial" w:cs="Arial"/>
                <w:b/>
                <w:sz w:val="24"/>
                <w:szCs w:val="24"/>
              </w:rPr>
              <w:t>əkliflərin qiymətləndirilməsi</w:t>
            </w:r>
            <w:bookmarkEnd w:id="126"/>
          </w:p>
        </w:tc>
        <w:tc>
          <w:tcPr>
            <w:tcW w:w="6996" w:type="dxa"/>
          </w:tcPr>
          <w:p w14:paraId="592BA0A1" w14:textId="4C51480C" w:rsidR="002E2D0B" w:rsidRPr="00460FD5" w:rsidRDefault="002E2D0B">
            <w:pPr>
              <w:pStyle w:val="ListParagraph"/>
              <w:widowControl w:val="0"/>
              <w:numPr>
                <w:ilvl w:val="1"/>
                <w:numId w:val="13"/>
              </w:numPr>
              <w:spacing w:before="60" w:after="0" w:line="276" w:lineRule="auto"/>
              <w:ind w:left="601"/>
              <w:contextualSpacing w:val="0"/>
              <w:jc w:val="both"/>
              <w:rPr>
                <w:rFonts w:ascii="Arial" w:hAnsi="Arial" w:cs="Arial"/>
                <w:sz w:val="24"/>
                <w:szCs w:val="24"/>
              </w:rPr>
            </w:pPr>
            <w:bookmarkStart w:id="127" w:name="_Ref141108603"/>
            <w:r w:rsidRPr="00460FD5">
              <w:rPr>
                <w:rFonts w:ascii="Arial" w:hAnsi="Arial" w:cs="Arial"/>
                <w:sz w:val="24"/>
                <w:szCs w:val="24"/>
              </w:rPr>
              <w:t xml:space="preserve">Satınalan təşkilat </w:t>
            </w:r>
            <w:r w:rsidR="002962E3" w:rsidRPr="00460FD5">
              <w:rPr>
                <w:rFonts w:ascii="Arial" w:hAnsi="Arial" w:cs="Arial"/>
                <w:sz w:val="24"/>
                <w:szCs w:val="24"/>
              </w:rPr>
              <w:t xml:space="preserve">təklifləri </w:t>
            </w:r>
            <w:r w:rsidRPr="00460FD5">
              <w:rPr>
                <w:rFonts w:ascii="Arial" w:hAnsi="Arial" w:cs="Arial"/>
                <w:sz w:val="24"/>
                <w:szCs w:val="24"/>
                <w:u w:val="single"/>
              </w:rPr>
              <w:t>Qiymətləndirmə</w:t>
            </w:r>
            <w:r w:rsidR="00E44F4E" w:rsidRPr="00460FD5">
              <w:rPr>
                <w:rFonts w:ascii="Arial" w:hAnsi="Arial" w:cs="Arial"/>
                <w:sz w:val="24"/>
                <w:szCs w:val="24"/>
                <w:u w:val="single"/>
              </w:rPr>
              <w:t>-</w:t>
            </w:r>
            <w:r w:rsidR="002962E3" w:rsidRPr="00460FD5">
              <w:rPr>
                <w:rFonts w:ascii="Arial" w:hAnsi="Arial" w:cs="Arial"/>
                <w:sz w:val="24"/>
                <w:szCs w:val="24"/>
                <w:u w:val="single"/>
              </w:rPr>
              <w:t xml:space="preserve">uyğunluq </w:t>
            </w:r>
            <w:r w:rsidRPr="00460FD5">
              <w:rPr>
                <w:rFonts w:ascii="Arial" w:hAnsi="Arial" w:cs="Arial"/>
                <w:sz w:val="24"/>
                <w:szCs w:val="24"/>
                <w:u w:val="single"/>
              </w:rPr>
              <w:t>meyarları</w:t>
            </w:r>
            <w:r w:rsidR="00E44F4E" w:rsidRPr="00460FD5">
              <w:rPr>
                <w:rFonts w:ascii="Arial" w:hAnsi="Arial" w:cs="Arial"/>
                <w:sz w:val="24"/>
                <w:szCs w:val="24"/>
                <w:u w:val="single"/>
              </w:rPr>
              <w:t xml:space="preserve"> və prosedurları (III)</w:t>
            </w:r>
            <w:r w:rsidR="00E44F4E" w:rsidRPr="00460FD5">
              <w:rPr>
                <w:rFonts w:ascii="Arial" w:hAnsi="Arial" w:cs="Arial"/>
                <w:sz w:val="24"/>
                <w:szCs w:val="24"/>
              </w:rPr>
              <w:t xml:space="preserve"> bölməsində</w:t>
            </w:r>
            <w:r w:rsidRPr="00460FD5">
              <w:rPr>
                <w:rFonts w:ascii="Arial" w:hAnsi="Arial" w:cs="Arial"/>
                <w:sz w:val="24"/>
                <w:szCs w:val="24"/>
              </w:rPr>
              <w:t xml:space="preserve"> </w:t>
            </w:r>
            <w:r w:rsidR="002962E3" w:rsidRPr="00460FD5">
              <w:rPr>
                <w:rFonts w:ascii="Arial" w:hAnsi="Arial" w:cs="Arial"/>
                <w:sz w:val="24"/>
                <w:szCs w:val="24"/>
              </w:rPr>
              <w:t>nəzərdə tutulan meyarlara və prosedurlara əsasən qiymətləndirir.</w:t>
            </w:r>
            <w:bookmarkEnd w:id="127"/>
          </w:p>
          <w:p w14:paraId="36BC94E2" w14:textId="4CCB0B12" w:rsidR="006374AE" w:rsidRPr="00460FD5" w:rsidRDefault="00FC6D3E">
            <w:pPr>
              <w:pStyle w:val="ListParagraph"/>
              <w:widowControl w:val="0"/>
              <w:numPr>
                <w:ilvl w:val="1"/>
                <w:numId w:val="13"/>
              </w:numPr>
              <w:spacing w:before="60" w:after="0" w:line="276" w:lineRule="auto"/>
              <w:ind w:left="601"/>
              <w:contextualSpacing w:val="0"/>
              <w:jc w:val="both"/>
              <w:rPr>
                <w:rFonts w:ascii="Arial" w:hAnsi="Arial" w:cs="Arial"/>
                <w:sz w:val="24"/>
                <w:szCs w:val="24"/>
              </w:rPr>
            </w:pPr>
            <w:bookmarkStart w:id="128" w:name="_Ref141108622"/>
            <w:r w:rsidRPr="00460FD5">
              <w:rPr>
                <w:rFonts w:ascii="Arial" w:hAnsi="Arial" w:cs="Arial"/>
                <w:b/>
                <w:bCs/>
                <w:sz w:val="24"/>
                <w:szCs w:val="24"/>
              </w:rPr>
              <w:t>Satınalma məlumat vərəqin</w:t>
            </w:r>
            <w:r w:rsidR="0090621A" w:rsidRPr="00460FD5">
              <w:rPr>
                <w:rFonts w:ascii="Arial" w:hAnsi="Arial" w:cs="Arial"/>
                <w:b/>
                <w:bCs/>
                <w:sz w:val="24"/>
                <w:szCs w:val="24"/>
              </w:rPr>
              <w:t xml:space="preserve">də </w:t>
            </w:r>
            <w:r w:rsidR="0090621A" w:rsidRPr="00460FD5">
              <w:rPr>
                <w:rFonts w:ascii="Arial" w:hAnsi="Arial" w:cs="Arial"/>
                <w:b/>
                <w:bCs/>
                <w:sz w:val="24"/>
                <w:szCs w:val="24"/>
              </w:rPr>
              <w:fldChar w:fldCharType="begin"/>
            </w:r>
            <w:r w:rsidR="0090621A" w:rsidRPr="00460FD5">
              <w:rPr>
                <w:rFonts w:ascii="Arial" w:hAnsi="Arial" w:cs="Arial"/>
                <w:b/>
                <w:bCs/>
                <w:sz w:val="24"/>
                <w:szCs w:val="24"/>
              </w:rPr>
              <w:instrText xml:space="preserve"> REF _Ref141346008 \r \h </w:instrText>
            </w:r>
            <w:r w:rsidR="006F0645" w:rsidRPr="00460FD5">
              <w:rPr>
                <w:rFonts w:ascii="Arial" w:hAnsi="Arial" w:cs="Arial"/>
                <w:b/>
                <w:bCs/>
                <w:sz w:val="24"/>
                <w:szCs w:val="24"/>
              </w:rPr>
              <w:instrText xml:space="preserve"> \* MERGEFORMAT </w:instrText>
            </w:r>
            <w:r w:rsidR="0090621A" w:rsidRPr="00460FD5">
              <w:rPr>
                <w:rFonts w:ascii="Arial" w:hAnsi="Arial" w:cs="Arial"/>
                <w:b/>
                <w:bCs/>
                <w:sz w:val="24"/>
                <w:szCs w:val="24"/>
              </w:rPr>
            </w:r>
            <w:r w:rsidR="0090621A" w:rsidRPr="00460FD5">
              <w:rPr>
                <w:rFonts w:ascii="Arial" w:hAnsi="Arial" w:cs="Arial"/>
                <w:b/>
                <w:bCs/>
                <w:sz w:val="24"/>
                <w:szCs w:val="24"/>
              </w:rPr>
              <w:fldChar w:fldCharType="separate"/>
            </w:r>
            <w:r w:rsidR="00D14AD9">
              <w:rPr>
                <w:rFonts w:ascii="Arial" w:hAnsi="Arial" w:cs="Arial"/>
                <w:b/>
                <w:bCs/>
                <w:sz w:val="24"/>
                <w:szCs w:val="24"/>
              </w:rPr>
              <w:t>(20)</w:t>
            </w:r>
            <w:r w:rsidR="0090621A" w:rsidRPr="00460FD5">
              <w:rPr>
                <w:rFonts w:ascii="Arial" w:hAnsi="Arial" w:cs="Arial"/>
                <w:b/>
                <w:bCs/>
                <w:sz w:val="24"/>
                <w:szCs w:val="24"/>
              </w:rPr>
              <w:fldChar w:fldCharType="end"/>
            </w:r>
            <w:r w:rsidR="0090621A" w:rsidRPr="00460FD5">
              <w:rPr>
                <w:rFonts w:ascii="Arial" w:hAnsi="Arial" w:cs="Arial"/>
                <w:sz w:val="24"/>
                <w:szCs w:val="24"/>
              </w:rPr>
              <w:t xml:space="preserve"> nəzərdə tutulduğu təqdirdə </w:t>
            </w:r>
            <w:r w:rsidR="00871649" w:rsidRPr="00460FD5">
              <w:rPr>
                <w:rFonts w:ascii="Arial" w:hAnsi="Arial" w:cs="Arial"/>
                <w:sz w:val="24"/>
                <w:szCs w:val="24"/>
              </w:rPr>
              <w:t>təklifi ən səmərəli təklif kimi qiymətləndirərkən</w:t>
            </w:r>
            <w:r w:rsidR="0090621A" w:rsidRPr="00460FD5">
              <w:rPr>
                <w:rFonts w:ascii="Arial" w:hAnsi="Arial" w:cs="Arial"/>
                <w:sz w:val="24"/>
                <w:szCs w:val="24"/>
              </w:rPr>
              <w:t xml:space="preserve"> qiymət </w:t>
            </w:r>
            <w:r w:rsidR="007F77CD" w:rsidRPr="00460FD5">
              <w:rPr>
                <w:rFonts w:ascii="Arial" w:hAnsi="Arial" w:cs="Arial"/>
                <w:sz w:val="24"/>
                <w:szCs w:val="24"/>
              </w:rPr>
              <w:t xml:space="preserve">amilinə </w:t>
            </w:r>
            <w:r w:rsidR="0090621A" w:rsidRPr="00460FD5">
              <w:rPr>
                <w:rFonts w:ascii="Arial" w:hAnsi="Arial" w:cs="Arial"/>
                <w:sz w:val="24"/>
                <w:szCs w:val="24"/>
              </w:rPr>
              <w:t>əlavə olaraq</w:t>
            </w:r>
            <w:r w:rsidR="00871649" w:rsidRPr="00460FD5">
              <w:rPr>
                <w:rFonts w:ascii="Arial" w:hAnsi="Arial" w:cs="Arial"/>
                <w:sz w:val="24"/>
                <w:szCs w:val="24"/>
              </w:rPr>
              <w:t xml:space="preserve"> </w:t>
            </w:r>
            <w:r w:rsidR="00E63076" w:rsidRPr="00460FD5">
              <w:rPr>
                <w:rFonts w:ascii="Arial" w:hAnsi="Arial" w:cs="Arial"/>
                <w:sz w:val="24"/>
                <w:szCs w:val="24"/>
              </w:rPr>
              <w:t xml:space="preserve">texniki amillər üçün </w:t>
            </w:r>
            <w:r w:rsidR="0090621A" w:rsidRPr="00460FD5">
              <w:rPr>
                <w:rFonts w:ascii="Arial" w:hAnsi="Arial" w:cs="Arial"/>
                <w:sz w:val="24"/>
                <w:szCs w:val="24"/>
              </w:rPr>
              <w:t xml:space="preserve">nisbi qiymət (balı) </w:t>
            </w:r>
            <w:r w:rsidR="004F3EE1" w:rsidRPr="00460FD5">
              <w:rPr>
                <w:rFonts w:ascii="Arial" w:hAnsi="Arial" w:cs="Arial"/>
                <w:sz w:val="24"/>
                <w:szCs w:val="24"/>
              </w:rPr>
              <w:t xml:space="preserve">meyarı </w:t>
            </w:r>
            <w:r w:rsidR="0090621A" w:rsidRPr="00460FD5">
              <w:rPr>
                <w:rFonts w:ascii="Arial" w:hAnsi="Arial" w:cs="Arial"/>
                <w:sz w:val="24"/>
                <w:szCs w:val="24"/>
              </w:rPr>
              <w:t xml:space="preserve">tətbiq ediləcəkdir. </w:t>
            </w:r>
            <w:r w:rsidR="00E63076" w:rsidRPr="00460FD5">
              <w:rPr>
                <w:rFonts w:ascii="Arial" w:hAnsi="Arial" w:cs="Arial"/>
                <w:sz w:val="24"/>
                <w:szCs w:val="24"/>
              </w:rPr>
              <w:t xml:space="preserve">Qiymət amili </w:t>
            </w:r>
            <w:r w:rsidR="006374AE" w:rsidRPr="00460FD5">
              <w:rPr>
                <w:rFonts w:ascii="Arial" w:hAnsi="Arial" w:cs="Arial"/>
                <w:sz w:val="24"/>
                <w:szCs w:val="24"/>
              </w:rPr>
              <w:t>üçün çəki</w:t>
            </w:r>
            <w:r w:rsidR="00040622" w:rsidRPr="00460FD5">
              <w:rPr>
                <w:rFonts w:ascii="Arial" w:hAnsi="Arial" w:cs="Arial"/>
                <w:b/>
                <w:bCs/>
                <w:sz w:val="24"/>
                <w:szCs w:val="24"/>
              </w:rPr>
              <w:t xml:space="preserve">, </w:t>
            </w:r>
            <w:r w:rsidR="00040622" w:rsidRPr="00460FD5">
              <w:rPr>
                <w:rFonts w:ascii="Arial" w:hAnsi="Arial" w:cs="Arial"/>
                <w:sz w:val="24"/>
                <w:szCs w:val="24"/>
              </w:rPr>
              <w:t>t</w:t>
            </w:r>
            <w:r w:rsidR="006374AE" w:rsidRPr="00460FD5">
              <w:rPr>
                <w:rFonts w:ascii="Arial" w:hAnsi="Arial" w:cs="Arial"/>
                <w:sz w:val="24"/>
                <w:szCs w:val="24"/>
              </w:rPr>
              <w:t xml:space="preserve">exniki </w:t>
            </w:r>
            <w:r w:rsidR="007F77CD" w:rsidRPr="00460FD5">
              <w:rPr>
                <w:rFonts w:ascii="Arial" w:hAnsi="Arial" w:cs="Arial"/>
                <w:sz w:val="24"/>
                <w:szCs w:val="24"/>
              </w:rPr>
              <w:t xml:space="preserve">amillər </w:t>
            </w:r>
            <w:r w:rsidR="006374AE" w:rsidRPr="00460FD5">
              <w:rPr>
                <w:rFonts w:ascii="Arial" w:hAnsi="Arial" w:cs="Arial"/>
                <w:sz w:val="24"/>
                <w:szCs w:val="24"/>
              </w:rPr>
              <w:t xml:space="preserve">və </w:t>
            </w:r>
            <w:r w:rsidR="007F77CD" w:rsidRPr="00460FD5">
              <w:rPr>
                <w:rFonts w:ascii="Arial" w:hAnsi="Arial" w:cs="Arial"/>
                <w:sz w:val="24"/>
                <w:szCs w:val="24"/>
              </w:rPr>
              <w:t xml:space="preserve">onların </w:t>
            </w:r>
            <w:r w:rsidR="006374AE" w:rsidRPr="00460FD5">
              <w:rPr>
                <w:rFonts w:ascii="Arial" w:hAnsi="Arial" w:cs="Arial"/>
                <w:sz w:val="24"/>
                <w:szCs w:val="24"/>
              </w:rPr>
              <w:t xml:space="preserve">alt </w:t>
            </w:r>
            <w:r w:rsidR="007F77CD" w:rsidRPr="00460FD5">
              <w:rPr>
                <w:rFonts w:ascii="Arial" w:hAnsi="Arial" w:cs="Arial"/>
                <w:sz w:val="24"/>
                <w:szCs w:val="24"/>
              </w:rPr>
              <w:t>amillər</w:t>
            </w:r>
            <w:r w:rsidR="00040622" w:rsidRPr="00460FD5">
              <w:rPr>
                <w:rFonts w:ascii="Arial" w:hAnsi="Arial" w:cs="Arial"/>
                <w:sz w:val="24"/>
                <w:szCs w:val="24"/>
              </w:rPr>
              <w:t>in</w:t>
            </w:r>
            <w:r w:rsidR="007F77CD" w:rsidRPr="00460FD5">
              <w:rPr>
                <w:rFonts w:ascii="Arial" w:hAnsi="Arial" w:cs="Arial"/>
                <w:sz w:val="24"/>
                <w:szCs w:val="24"/>
              </w:rPr>
              <w:t xml:space="preserve">ə </w:t>
            </w:r>
            <w:r w:rsidR="006374AE" w:rsidRPr="00460FD5">
              <w:rPr>
                <w:rFonts w:ascii="Arial" w:hAnsi="Arial" w:cs="Arial"/>
                <w:sz w:val="24"/>
                <w:szCs w:val="24"/>
              </w:rPr>
              <w:t xml:space="preserve">veriləcək ballar </w:t>
            </w:r>
            <w:r w:rsidRPr="00460FD5">
              <w:rPr>
                <w:rFonts w:ascii="Arial" w:hAnsi="Arial" w:cs="Arial"/>
                <w:b/>
                <w:bCs/>
                <w:sz w:val="24"/>
                <w:szCs w:val="24"/>
              </w:rPr>
              <w:t>Satınalma məlumat vərəqin</w:t>
            </w:r>
            <w:r w:rsidR="006374AE" w:rsidRPr="00460FD5">
              <w:rPr>
                <w:rFonts w:ascii="Arial" w:hAnsi="Arial" w:cs="Arial"/>
                <w:b/>
                <w:bCs/>
                <w:sz w:val="24"/>
                <w:szCs w:val="24"/>
              </w:rPr>
              <w:t xml:space="preserve">də </w:t>
            </w:r>
            <w:r w:rsidR="0075559E" w:rsidRPr="00460FD5">
              <w:rPr>
                <w:rFonts w:ascii="Arial" w:hAnsi="Arial" w:cs="Arial"/>
                <w:b/>
                <w:bCs/>
                <w:sz w:val="24"/>
                <w:szCs w:val="24"/>
              </w:rPr>
              <w:fldChar w:fldCharType="begin"/>
            </w:r>
            <w:r w:rsidR="0075559E" w:rsidRPr="00460FD5">
              <w:rPr>
                <w:rFonts w:ascii="Arial" w:hAnsi="Arial" w:cs="Arial"/>
                <w:b/>
                <w:bCs/>
                <w:sz w:val="24"/>
                <w:szCs w:val="24"/>
              </w:rPr>
              <w:instrText xml:space="preserve"> REF _Ref141346008 \r \h </w:instrText>
            </w:r>
            <w:r w:rsidR="006F0645" w:rsidRPr="00460FD5">
              <w:rPr>
                <w:rFonts w:ascii="Arial" w:hAnsi="Arial" w:cs="Arial"/>
                <w:b/>
                <w:bCs/>
                <w:sz w:val="24"/>
                <w:szCs w:val="24"/>
              </w:rPr>
              <w:instrText xml:space="preserve"> \* MERGEFORMAT </w:instrText>
            </w:r>
            <w:r w:rsidR="0075559E" w:rsidRPr="00460FD5">
              <w:rPr>
                <w:rFonts w:ascii="Arial" w:hAnsi="Arial" w:cs="Arial"/>
                <w:b/>
                <w:bCs/>
                <w:sz w:val="24"/>
                <w:szCs w:val="24"/>
              </w:rPr>
            </w:r>
            <w:r w:rsidR="0075559E" w:rsidRPr="00460FD5">
              <w:rPr>
                <w:rFonts w:ascii="Arial" w:hAnsi="Arial" w:cs="Arial"/>
                <w:b/>
                <w:bCs/>
                <w:sz w:val="24"/>
                <w:szCs w:val="24"/>
              </w:rPr>
              <w:fldChar w:fldCharType="separate"/>
            </w:r>
            <w:r w:rsidR="00D14AD9">
              <w:rPr>
                <w:rFonts w:ascii="Arial" w:hAnsi="Arial" w:cs="Arial"/>
                <w:b/>
                <w:bCs/>
                <w:sz w:val="24"/>
                <w:szCs w:val="24"/>
              </w:rPr>
              <w:t>(20)</w:t>
            </w:r>
            <w:r w:rsidR="0075559E" w:rsidRPr="00460FD5">
              <w:rPr>
                <w:rFonts w:ascii="Arial" w:hAnsi="Arial" w:cs="Arial"/>
                <w:b/>
                <w:bCs/>
                <w:sz w:val="24"/>
                <w:szCs w:val="24"/>
              </w:rPr>
              <w:fldChar w:fldCharType="end"/>
            </w:r>
            <w:r w:rsidR="006374AE" w:rsidRPr="00460FD5">
              <w:rPr>
                <w:rFonts w:ascii="Arial" w:hAnsi="Arial" w:cs="Arial"/>
                <w:sz w:val="24"/>
                <w:szCs w:val="24"/>
              </w:rPr>
              <w:t xml:space="preserve"> göstərilmişdir.</w:t>
            </w:r>
          </w:p>
          <w:bookmarkEnd w:id="128"/>
          <w:p w14:paraId="7CCBAA67" w14:textId="77777777" w:rsidR="002962E3" w:rsidRPr="00460FD5" w:rsidRDefault="002962E3">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Təklifi qiymətləndirərkən satınalma komissiyası aşağıdakıları nəzərə alır:</w:t>
            </w:r>
          </w:p>
          <w:p w14:paraId="03F5A36C" w14:textId="08253A50" w:rsidR="002962E3" w:rsidRPr="00460FD5" w:rsidRDefault="008C5E48">
            <w:pPr>
              <w:pStyle w:val="ListParagraph"/>
              <w:widowControl w:val="0"/>
              <w:numPr>
                <w:ilvl w:val="2"/>
                <w:numId w:val="13"/>
              </w:numPr>
              <w:spacing w:after="0" w:line="276" w:lineRule="auto"/>
              <w:ind w:left="885" w:hanging="318"/>
              <w:contextualSpacing w:val="0"/>
              <w:jc w:val="both"/>
              <w:rPr>
                <w:rFonts w:ascii="Arial" w:hAnsi="Arial" w:cs="Arial"/>
                <w:sz w:val="24"/>
                <w:szCs w:val="24"/>
              </w:rPr>
            </w:pPr>
            <w:r w:rsidRPr="00460FD5">
              <w:rPr>
                <w:rFonts w:ascii="Arial" w:hAnsi="Arial" w:cs="Arial"/>
                <w:sz w:val="24"/>
                <w:szCs w:val="24"/>
              </w:rPr>
              <w:t>Təlimatın</w:t>
            </w:r>
            <w:r w:rsidR="002962E3" w:rsidRPr="00460FD5">
              <w:rPr>
                <w:rFonts w:ascii="Arial" w:hAnsi="Arial" w:cs="Arial"/>
                <w:sz w:val="24"/>
                <w:szCs w:val="24"/>
              </w:rPr>
              <w:t xml:space="preserve"> </w:t>
            </w:r>
            <w:r w:rsidR="00880FF8">
              <w:rPr>
                <w:rFonts w:ascii="Arial" w:hAnsi="Arial" w:cs="Arial"/>
                <w:sz w:val="24"/>
                <w:szCs w:val="24"/>
              </w:rPr>
              <w:t>30.1</w:t>
            </w:r>
            <w:r w:rsidR="002962E3" w:rsidRPr="00460FD5">
              <w:rPr>
                <w:rFonts w:ascii="Arial" w:hAnsi="Arial" w:cs="Arial"/>
                <w:sz w:val="24"/>
                <w:szCs w:val="24"/>
              </w:rPr>
              <w:t>-ci bənd</w:t>
            </w:r>
            <w:r w:rsidR="00810522" w:rsidRPr="00460FD5">
              <w:rPr>
                <w:rFonts w:ascii="Arial" w:hAnsi="Arial" w:cs="Arial"/>
                <w:sz w:val="24"/>
                <w:szCs w:val="24"/>
              </w:rPr>
              <w:t>in</w:t>
            </w:r>
            <w:r w:rsidR="002962E3" w:rsidRPr="00460FD5">
              <w:rPr>
                <w:rFonts w:ascii="Arial" w:hAnsi="Arial" w:cs="Arial"/>
                <w:sz w:val="24"/>
                <w:szCs w:val="24"/>
              </w:rPr>
              <w:t>ə uyğun digər valyutada təklif olduğu təqdirdə vahid məzənnəyə konvertasiya;</w:t>
            </w:r>
          </w:p>
          <w:p w14:paraId="5CA4812A" w14:textId="1FE2DF38" w:rsidR="003026BD" w:rsidRPr="00460FD5" w:rsidRDefault="008C5E48">
            <w:pPr>
              <w:pStyle w:val="ListParagraph"/>
              <w:widowControl w:val="0"/>
              <w:numPr>
                <w:ilvl w:val="2"/>
                <w:numId w:val="13"/>
              </w:numPr>
              <w:spacing w:after="0" w:line="276" w:lineRule="auto"/>
              <w:ind w:left="885" w:hanging="318"/>
              <w:contextualSpacing w:val="0"/>
              <w:jc w:val="both"/>
              <w:rPr>
                <w:rFonts w:ascii="Arial" w:hAnsi="Arial" w:cs="Arial"/>
                <w:sz w:val="24"/>
                <w:szCs w:val="24"/>
              </w:rPr>
            </w:pPr>
            <w:r w:rsidRPr="00460FD5">
              <w:rPr>
                <w:rFonts w:ascii="Arial" w:hAnsi="Arial" w:cs="Arial"/>
                <w:sz w:val="24"/>
                <w:szCs w:val="24"/>
              </w:rPr>
              <w:t>Təlimatın</w:t>
            </w:r>
            <w:r w:rsidR="00557877" w:rsidRPr="00460FD5">
              <w:rPr>
                <w:rFonts w:ascii="Arial" w:hAnsi="Arial" w:cs="Arial"/>
                <w:sz w:val="24"/>
                <w:szCs w:val="24"/>
              </w:rPr>
              <w:t xml:space="preserve"> </w:t>
            </w:r>
            <w:r w:rsidR="00880FF8">
              <w:rPr>
                <w:rFonts w:ascii="Arial" w:hAnsi="Arial" w:cs="Arial"/>
                <w:sz w:val="24"/>
                <w:szCs w:val="24"/>
              </w:rPr>
              <w:t>31</w:t>
            </w:r>
            <w:r w:rsidR="00557877" w:rsidRPr="00460FD5">
              <w:rPr>
                <w:rFonts w:ascii="Arial" w:hAnsi="Arial" w:cs="Arial"/>
                <w:sz w:val="24"/>
                <w:szCs w:val="24"/>
              </w:rPr>
              <w:t>-c</w:t>
            </w:r>
            <w:r w:rsidR="00980BFB" w:rsidRPr="00460FD5">
              <w:rPr>
                <w:rFonts w:ascii="Arial" w:hAnsi="Arial" w:cs="Arial"/>
                <w:sz w:val="24"/>
                <w:szCs w:val="24"/>
              </w:rPr>
              <w:t>i</w:t>
            </w:r>
            <w:r w:rsidR="00557877" w:rsidRPr="00460FD5">
              <w:rPr>
                <w:rFonts w:ascii="Arial" w:hAnsi="Arial" w:cs="Arial"/>
                <w:sz w:val="24"/>
                <w:szCs w:val="24"/>
              </w:rPr>
              <w:t xml:space="preserve"> </w:t>
            </w:r>
            <w:r w:rsidR="00D17EAE" w:rsidRPr="00460FD5">
              <w:rPr>
                <w:rFonts w:ascii="Arial" w:hAnsi="Arial" w:cs="Arial"/>
                <w:sz w:val="24"/>
                <w:szCs w:val="24"/>
              </w:rPr>
              <w:t>hissəsinə</w:t>
            </w:r>
            <w:r w:rsidR="00557877" w:rsidRPr="00460FD5">
              <w:rPr>
                <w:rFonts w:ascii="Arial" w:hAnsi="Arial" w:cs="Arial"/>
                <w:sz w:val="24"/>
                <w:szCs w:val="24"/>
              </w:rPr>
              <w:t xml:space="preserve"> uyğun olaraq satınalma güzəştinin tətbiqi;</w:t>
            </w:r>
          </w:p>
          <w:p w14:paraId="4A0A5D47" w14:textId="727C41E5" w:rsidR="003F097B" w:rsidRPr="00460FD5" w:rsidRDefault="003F097B">
            <w:pPr>
              <w:pStyle w:val="ListParagraph"/>
              <w:widowControl w:val="0"/>
              <w:numPr>
                <w:ilvl w:val="2"/>
                <w:numId w:val="13"/>
              </w:numPr>
              <w:spacing w:after="0" w:line="276" w:lineRule="auto"/>
              <w:ind w:left="885" w:hanging="318"/>
              <w:contextualSpacing w:val="0"/>
              <w:jc w:val="both"/>
              <w:rPr>
                <w:rFonts w:ascii="Arial" w:hAnsi="Arial" w:cs="Arial"/>
                <w:sz w:val="24"/>
                <w:szCs w:val="24"/>
              </w:rPr>
            </w:pPr>
            <w:bookmarkStart w:id="129" w:name="_Ref149515078"/>
            <w:r w:rsidRPr="00460FD5">
              <w:rPr>
                <w:rFonts w:ascii="Arial" w:hAnsi="Arial" w:cs="Arial"/>
                <w:sz w:val="24"/>
                <w:szCs w:val="24"/>
                <w:u w:val="single"/>
              </w:rPr>
              <w:t xml:space="preserve">Qiymətləndirmə-uyğunluq meyarları və prosedurları (III) </w:t>
            </w:r>
            <w:r w:rsidRPr="00460FD5">
              <w:rPr>
                <w:rFonts w:ascii="Arial" w:hAnsi="Arial" w:cs="Arial"/>
                <w:sz w:val="24"/>
                <w:szCs w:val="24"/>
              </w:rPr>
              <w:t>bölməsi</w:t>
            </w:r>
            <w:r w:rsidR="00DE6975" w:rsidRPr="00460FD5">
              <w:rPr>
                <w:rFonts w:ascii="Arial" w:hAnsi="Arial" w:cs="Arial"/>
                <w:sz w:val="24"/>
                <w:szCs w:val="24"/>
              </w:rPr>
              <w:t xml:space="preserve"> ilə</w:t>
            </w:r>
            <w:r w:rsidRPr="00460FD5">
              <w:rPr>
                <w:rFonts w:ascii="Arial" w:hAnsi="Arial" w:cs="Arial"/>
                <w:sz w:val="24"/>
                <w:szCs w:val="24"/>
              </w:rPr>
              <w:t xml:space="preserve"> müəyyən edilmiş digər qiymətləndirmə meyarları.</w:t>
            </w:r>
            <w:bookmarkEnd w:id="129"/>
          </w:p>
          <w:p w14:paraId="4A561EF9" w14:textId="3A444F2B" w:rsidR="000C08E2" w:rsidRPr="00460FD5" w:rsidRDefault="000C08E2">
            <w:pPr>
              <w:pStyle w:val="ListParagraph"/>
              <w:widowControl w:val="0"/>
              <w:numPr>
                <w:ilvl w:val="1"/>
                <w:numId w:val="13"/>
              </w:numPr>
              <w:spacing w:before="60" w:after="0" w:line="276" w:lineRule="auto"/>
              <w:ind w:left="601"/>
              <w:contextualSpacing w:val="0"/>
              <w:jc w:val="both"/>
              <w:rPr>
                <w:rFonts w:ascii="Arial" w:hAnsi="Arial" w:cs="Arial"/>
                <w:sz w:val="24"/>
                <w:szCs w:val="24"/>
              </w:rPr>
            </w:pPr>
            <w:bookmarkStart w:id="130" w:name="_Ref149515143"/>
            <w:r w:rsidRPr="00460FD5">
              <w:rPr>
                <w:rFonts w:ascii="Arial" w:hAnsi="Arial" w:cs="Arial"/>
                <w:sz w:val="24"/>
                <w:szCs w:val="24"/>
              </w:rPr>
              <w:t xml:space="preserve">Təklifin qiymətləndirməsi </w:t>
            </w:r>
            <w:r w:rsidR="003F097B" w:rsidRPr="00460FD5">
              <w:rPr>
                <w:rFonts w:ascii="Arial" w:hAnsi="Arial" w:cs="Arial"/>
                <w:sz w:val="24"/>
                <w:szCs w:val="24"/>
              </w:rPr>
              <w:t xml:space="preserve">zamanı Təlimatın </w:t>
            </w:r>
            <w:r w:rsidR="00880FF8">
              <w:rPr>
                <w:rFonts w:ascii="Arial" w:hAnsi="Arial" w:cs="Arial"/>
                <w:sz w:val="24"/>
                <w:szCs w:val="24"/>
              </w:rPr>
              <w:t>14</w:t>
            </w:r>
            <w:r w:rsidR="003F097B" w:rsidRPr="00460FD5">
              <w:rPr>
                <w:rFonts w:ascii="Arial" w:hAnsi="Arial" w:cs="Arial"/>
                <w:sz w:val="24"/>
                <w:szCs w:val="24"/>
              </w:rPr>
              <w:t>-c</w:t>
            </w:r>
            <w:r w:rsidR="00880FF8">
              <w:rPr>
                <w:rFonts w:ascii="Arial" w:hAnsi="Arial" w:cs="Arial"/>
                <w:sz w:val="24"/>
                <w:szCs w:val="24"/>
              </w:rPr>
              <w:t>ü</w:t>
            </w:r>
            <w:r w:rsidR="003F097B" w:rsidRPr="00460FD5">
              <w:rPr>
                <w:rFonts w:ascii="Arial" w:hAnsi="Arial" w:cs="Arial"/>
                <w:sz w:val="24"/>
                <w:szCs w:val="24"/>
              </w:rPr>
              <w:t xml:space="preserve"> hissəsində təklifin qiymətinə </w:t>
            </w:r>
            <w:r w:rsidRPr="00460FD5">
              <w:rPr>
                <w:rFonts w:ascii="Arial" w:hAnsi="Arial" w:cs="Arial"/>
                <w:sz w:val="24"/>
                <w:szCs w:val="24"/>
              </w:rPr>
              <w:t>əlavə olaraq digər amillərin də nəzərə alınması tələb ed</w:t>
            </w:r>
            <w:r w:rsidR="003F097B" w:rsidRPr="00460FD5">
              <w:rPr>
                <w:rFonts w:ascii="Arial" w:hAnsi="Arial" w:cs="Arial"/>
                <w:sz w:val="24"/>
                <w:szCs w:val="24"/>
              </w:rPr>
              <w:t>i</w:t>
            </w:r>
            <w:r w:rsidR="00700FE7" w:rsidRPr="00460FD5">
              <w:rPr>
                <w:rFonts w:ascii="Arial" w:hAnsi="Arial" w:cs="Arial"/>
                <w:sz w:val="24"/>
                <w:szCs w:val="24"/>
              </w:rPr>
              <w:t>l</w:t>
            </w:r>
            <w:r w:rsidRPr="00460FD5">
              <w:rPr>
                <w:rFonts w:ascii="Arial" w:hAnsi="Arial" w:cs="Arial"/>
                <w:sz w:val="24"/>
                <w:szCs w:val="24"/>
              </w:rPr>
              <w:t xml:space="preserve">ə bilər. Bu amillər </w:t>
            </w:r>
            <w:r w:rsidR="003F097B" w:rsidRPr="00460FD5">
              <w:rPr>
                <w:rFonts w:ascii="Arial" w:hAnsi="Arial" w:cs="Arial"/>
                <w:sz w:val="24"/>
                <w:szCs w:val="24"/>
              </w:rPr>
              <w:t>m</w:t>
            </w:r>
            <w:r w:rsidRPr="00460FD5">
              <w:rPr>
                <w:rFonts w:ascii="Arial" w:hAnsi="Arial" w:cs="Arial"/>
                <w:sz w:val="24"/>
                <w:szCs w:val="24"/>
              </w:rPr>
              <w:t xml:space="preserve">alların xüsusiyyətləri, </w:t>
            </w:r>
            <w:r w:rsidR="003F097B" w:rsidRPr="00460FD5">
              <w:rPr>
                <w:rFonts w:ascii="Arial" w:hAnsi="Arial" w:cs="Arial"/>
                <w:sz w:val="24"/>
                <w:szCs w:val="24"/>
              </w:rPr>
              <w:t>funksional göstəriciləri</w:t>
            </w:r>
            <w:r w:rsidRPr="00460FD5">
              <w:rPr>
                <w:rFonts w:ascii="Arial" w:hAnsi="Arial" w:cs="Arial"/>
                <w:sz w:val="24"/>
                <w:szCs w:val="24"/>
              </w:rPr>
              <w:t xml:space="preserve">, </w:t>
            </w:r>
            <w:r w:rsidR="003F097B" w:rsidRPr="00460FD5">
              <w:rPr>
                <w:rFonts w:ascii="Arial" w:hAnsi="Arial" w:cs="Arial"/>
                <w:sz w:val="24"/>
                <w:szCs w:val="24"/>
              </w:rPr>
              <w:t xml:space="preserve">mallar və əlaqədar xidmətlərin </w:t>
            </w:r>
            <w:r w:rsidRPr="00460FD5">
              <w:rPr>
                <w:rFonts w:ascii="Arial" w:hAnsi="Arial" w:cs="Arial"/>
                <w:sz w:val="24"/>
                <w:szCs w:val="24"/>
              </w:rPr>
              <w:t>satınalma şərtləri</w:t>
            </w:r>
            <w:r w:rsidR="003F097B" w:rsidRPr="00460FD5">
              <w:rPr>
                <w:rFonts w:ascii="Arial" w:hAnsi="Arial" w:cs="Arial"/>
                <w:sz w:val="24"/>
                <w:szCs w:val="24"/>
              </w:rPr>
              <w:t xml:space="preserve"> ilə bağlı ola </w:t>
            </w:r>
            <w:r w:rsidRPr="00460FD5">
              <w:rPr>
                <w:rFonts w:ascii="Arial" w:hAnsi="Arial" w:cs="Arial"/>
                <w:sz w:val="24"/>
                <w:szCs w:val="24"/>
              </w:rPr>
              <w:t xml:space="preserve">bilər. </w:t>
            </w:r>
            <w:r w:rsidR="003F097B" w:rsidRPr="00460FD5">
              <w:rPr>
                <w:rFonts w:ascii="Arial" w:hAnsi="Arial" w:cs="Arial"/>
                <w:b/>
                <w:bCs/>
                <w:sz w:val="24"/>
                <w:szCs w:val="24"/>
              </w:rPr>
              <w:t xml:space="preserve">Satınalma məlumat vərəqində </w:t>
            </w:r>
            <w:r w:rsidR="00F815AC" w:rsidRPr="00460FD5">
              <w:rPr>
                <w:rFonts w:ascii="Arial" w:hAnsi="Arial" w:cs="Arial"/>
                <w:b/>
                <w:bCs/>
                <w:sz w:val="24"/>
                <w:szCs w:val="24"/>
              </w:rPr>
              <w:fldChar w:fldCharType="begin"/>
            </w:r>
            <w:r w:rsidR="00F815AC" w:rsidRPr="00460FD5">
              <w:rPr>
                <w:rFonts w:ascii="Arial" w:hAnsi="Arial" w:cs="Arial"/>
                <w:b/>
                <w:bCs/>
                <w:sz w:val="24"/>
                <w:szCs w:val="24"/>
              </w:rPr>
              <w:instrText xml:space="preserve"> REF _Ref149515162 \r \h  \* MERGEFORMAT </w:instrText>
            </w:r>
            <w:r w:rsidR="00F815AC" w:rsidRPr="00460FD5">
              <w:rPr>
                <w:rFonts w:ascii="Arial" w:hAnsi="Arial" w:cs="Arial"/>
                <w:b/>
                <w:bCs/>
                <w:sz w:val="24"/>
                <w:szCs w:val="24"/>
              </w:rPr>
            </w:r>
            <w:r w:rsidR="00F815AC" w:rsidRPr="00460FD5">
              <w:rPr>
                <w:rFonts w:ascii="Arial" w:hAnsi="Arial" w:cs="Arial"/>
                <w:b/>
                <w:bCs/>
                <w:sz w:val="24"/>
                <w:szCs w:val="24"/>
              </w:rPr>
              <w:fldChar w:fldCharType="separate"/>
            </w:r>
            <w:r w:rsidR="00D14AD9">
              <w:rPr>
                <w:rFonts w:ascii="Arial" w:hAnsi="Arial" w:cs="Arial"/>
                <w:b/>
                <w:bCs/>
                <w:sz w:val="24"/>
                <w:szCs w:val="24"/>
              </w:rPr>
              <w:t>(21)</w:t>
            </w:r>
            <w:r w:rsidR="00F815AC" w:rsidRPr="00460FD5">
              <w:rPr>
                <w:rFonts w:ascii="Arial" w:hAnsi="Arial" w:cs="Arial"/>
                <w:b/>
                <w:bCs/>
                <w:sz w:val="24"/>
                <w:szCs w:val="24"/>
              </w:rPr>
              <w:fldChar w:fldCharType="end"/>
            </w:r>
            <w:r w:rsidR="003F097B" w:rsidRPr="00460FD5">
              <w:rPr>
                <w:rFonts w:ascii="Arial" w:hAnsi="Arial" w:cs="Arial"/>
                <w:sz w:val="24"/>
                <w:szCs w:val="24"/>
              </w:rPr>
              <w:t xml:space="preserve"> başqa hal nəzərdə tutulmadığı təqdirdə s</w:t>
            </w:r>
            <w:r w:rsidRPr="00460FD5">
              <w:rPr>
                <w:rFonts w:ascii="Arial" w:hAnsi="Arial" w:cs="Arial"/>
                <w:sz w:val="24"/>
                <w:szCs w:val="24"/>
              </w:rPr>
              <w:t>eçilmiş amillərin təsiri</w:t>
            </w:r>
            <w:r w:rsidR="003F097B" w:rsidRPr="00460FD5">
              <w:rPr>
                <w:rFonts w:ascii="Arial" w:hAnsi="Arial" w:cs="Arial"/>
                <w:sz w:val="24"/>
                <w:szCs w:val="24"/>
              </w:rPr>
              <w:t xml:space="preserve"> (</w:t>
            </w:r>
            <w:r w:rsidRPr="00460FD5">
              <w:rPr>
                <w:rFonts w:ascii="Arial" w:hAnsi="Arial" w:cs="Arial"/>
                <w:sz w:val="24"/>
                <w:szCs w:val="24"/>
              </w:rPr>
              <w:t>əgər varsa</w:t>
            </w:r>
            <w:r w:rsidR="003F097B" w:rsidRPr="00460FD5">
              <w:rPr>
                <w:rFonts w:ascii="Arial" w:hAnsi="Arial" w:cs="Arial"/>
                <w:sz w:val="24"/>
                <w:szCs w:val="24"/>
              </w:rPr>
              <w:t>)</w:t>
            </w:r>
            <w:r w:rsidRPr="00460FD5">
              <w:rPr>
                <w:rFonts w:ascii="Arial" w:hAnsi="Arial" w:cs="Arial"/>
                <w:sz w:val="24"/>
                <w:szCs w:val="24"/>
              </w:rPr>
              <w:t xml:space="preserve">, </w:t>
            </w:r>
            <w:r w:rsidR="003F097B" w:rsidRPr="00460FD5">
              <w:rPr>
                <w:rFonts w:ascii="Arial" w:hAnsi="Arial" w:cs="Arial"/>
                <w:sz w:val="24"/>
                <w:szCs w:val="24"/>
                <w:u w:val="single"/>
              </w:rPr>
              <w:t>Qiymətləndirmə-uyğunluq meyarları və prosedurları (III)</w:t>
            </w:r>
            <w:r w:rsidR="003F097B" w:rsidRPr="00460FD5">
              <w:rPr>
                <w:rFonts w:ascii="Arial" w:hAnsi="Arial" w:cs="Arial"/>
                <w:sz w:val="24"/>
                <w:szCs w:val="24"/>
              </w:rPr>
              <w:t xml:space="preserve"> </w:t>
            </w:r>
            <w:r w:rsidR="00D27814" w:rsidRPr="00460FD5">
              <w:rPr>
                <w:rFonts w:ascii="Arial" w:hAnsi="Arial" w:cs="Arial"/>
                <w:sz w:val="24"/>
                <w:szCs w:val="24"/>
              </w:rPr>
              <w:t xml:space="preserve">bölməsinə </w:t>
            </w:r>
            <w:r w:rsidR="003F097B" w:rsidRPr="00460FD5">
              <w:rPr>
                <w:rFonts w:ascii="Arial" w:hAnsi="Arial" w:cs="Arial"/>
                <w:sz w:val="24"/>
                <w:szCs w:val="24"/>
              </w:rPr>
              <w:t>müqayisəni asanlaşdırmaq məqsədilə</w:t>
            </w:r>
            <w:r w:rsidRPr="00460FD5">
              <w:rPr>
                <w:rFonts w:ascii="Arial" w:hAnsi="Arial" w:cs="Arial"/>
                <w:sz w:val="24"/>
                <w:szCs w:val="24"/>
              </w:rPr>
              <w:t xml:space="preserve"> pul </w:t>
            </w:r>
            <w:r w:rsidR="003F097B" w:rsidRPr="00460FD5">
              <w:rPr>
                <w:rFonts w:ascii="Arial" w:hAnsi="Arial" w:cs="Arial"/>
                <w:sz w:val="24"/>
                <w:szCs w:val="24"/>
              </w:rPr>
              <w:t xml:space="preserve">ilə </w:t>
            </w:r>
            <w:r w:rsidRPr="00460FD5">
              <w:rPr>
                <w:rFonts w:ascii="Arial" w:hAnsi="Arial" w:cs="Arial"/>
                <w:sz w:val="24"/>
                <w:szCs w:val="24"/>
              </w:rPr>
              <w:lastRenderedPageBreak/>
              <w:t xml:space="preserve">ifadə edilməlidir. İstifadə olunacaq meyarlar və metodologiyalar </w:t>
            </w:r>
            <w:r w:rsidR="003F097B" w:rsidRPr="00460FD5">
              <w:rPr>
                <w:rFonts w:ascii="Arial" w:hAnsi="Arial" w:cs="Arial"/>
                <w:sz w:val="24"/>
                <w:szCs w:val="24"/>
              </w:rPr>
              <w:t xml:space="preserve">Təlimatın </w:t>
            </w:r>
            <w:r w:rsidR="00880FF8">
              <w:rPr>
                <w:rFonts w:ascii="Arial" w:hAnsi="Arial" w:cs="Arial"/>
                <w:sz w:val="24"/>
                <w:szCs w:val="24"/>
              </w:rPr>
              <w:t>33.3(c)</w:t>
            </w:r>
            <w:r w:rsidR="003F097B" w:rsidRPr="00460FD5">
              <w:rPr>
                <w:rFonts w:ascii="Arial" w:hAnsi="Arial" w:cs="Arial"/>
                <w:sz w:val="24"/>
                <w:szCs w:val="24"/>
              </w:rPr>
              <w:t xml:space="preserve"> bəndində </w:t>
            </w:r>
            <w:r w:rsidRPr="00460FD5">
              <w:rPr>
                <w:rFonts w:ascii="Arial" w:hAnsi="Arial" w:cs="Arial"/>
                <w:sz w:val="24"/>
                <w:szCs w:val="24"/>
              </w:rPr>
              <w:t>göstərildiyi kimi olmalıdır.</w:t>
            </w:r>
            <w:bookmarkEnd w:id="130"/>
          </w:p>
        </w:tc>
      </w:tr>
      <w:tr w:rsidR="00744D2E" w:rsidRPr="00460FD5" w14:paraId="76201773" w14:textId="77777777" w:rsidTr="00F10D34">
        <w:tc>
          <w:tcPr>
            <w:tcW w:w="2684" w:type="dxa"/>
          </w:tcPr>
          <w:p w14:paraId="4236495D" w14:textId="203F0D3B" w:rsidR="00744D2E" w:rsidRPr="00460FD5" w:rsidRDefault="00744D2E">
            <w:pPr>
              <w:pStyle w:val="ListParagraph"/>
              <w:widowControl w:val="0"/>
              <w:numPr>
                <w:ilvl w:val="0"/>
                <w:numId w:val="13"/>
              </w:numPr>
              <w:spacing w:before="60" w:after="60" w:line="240" w:lineRule="auto"/>
              <w:contextualSpacing w:val="0"/>
              <w:outlineLvl w:val="2"/>
              <w:rPr>
                <w:rFonts w:ascii="Arial" w:hAnsi="Arial" w:cs="Arial"/>
                <w:b/>
                <w:sz w:val="24"/>
                <w:szCs w:val="24"/>
              </w:rPr>
            </w:pPr>
            <w:bookmarkStart w:id="131" w:name="_Toc155945278"/>
            <w:r w:rsidRPr="00460FD5">
              <w:rPr>
                <w:rFonts w:ascii="Arial" w:hAnsi="Arial" w:cs="Arial"/>
                <w:b/>
                <w:sz w:val="24"/>
                <w:szCs w:val="24"/>
              </w:rPr>
              <w:lastRenderedPageBreak/>
              <w:t>Təkliflərin müqayisəsi</w:t>
            </w:r>
            <w:bookmarkEnd w:id="131"/>
          </w:p>
        </w:tc>
        <w:tc>
          <w:tcPr>
            <w:tcW w:w="6996" w:type="dxa"/>
          </w:tcPr>
          <w:p w14:paraId="219180FF" w14:textId="20369C4F" w:rsidR="00744D2E" w:rsidRPr="00460FD5" w:rsidRDefault="00744D2E">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 xml:space="preserve">Satınalma komissiyası qiymətləndirilmiş </w:t>
            </w:r>
            <w:r w:rsidR="001A22D7" w:rsidRPr="00460FD5">
              <w:rPr>
                <w:rFonts w:ascii="Arial" w:hAnsi="Arial" w:cs="Arial"/>
                <w:sz w:val="24"/>
                <w:szCs w:val="24"/>
              </w:rPr>
              <w:t xml:space="preserve">ən aşağı </w:t>
            </w:r>
            <w:r w:rsidR="007D0448" w:rsidRPr="00460FD5">
              <w:rPr>
                <w:rFonts w:ascii="Arial" w:hAnsi="Arial" w:cs="Arial"/>
                <w:sz w:val="24"/>
                <w:szCs w:val="24"/>
              </w:rPr>
              <w:t xml:space="preserve">qiyməti </w:t>
            </w:r>
            <w:r w:rsidRPr="00460FD5">
              <w:rPr>
                <w:rFonts w:ascii="Arial" w:hAnsi="Arial" w:cs="Arial"/>
                <w:sz w:val="24"/>
                <w:szCs w:val="24"/>
              </w:rPr>
              <w:t xml:space="preserve">olan təklifi müəyyən etmək üçün </w:t>
            </w:r>
            <w:r w:rsidR="008C5E48" w:rsidRPr="00460FD5">
              <w:rPr>
                <w:rFonts w:ascii="Arial" w:hAnsi="Arial" w:cs="Arial"/>
                <w:sz w:val="24"/>
                <w:szCs w:val="24"/>
              </w:rPr>
              <w:t>Təlimatın</w:t>
            </w:r>
            <w:r w:rsidRPr="00460FD5">
              <w:rPr>
                <w:rFonts w:ascii="Arial" w:hAnsi="Arial" w:cs="Arial"/>
                <w:sz w:val="24"/>
                <w:szCs w:val="24"/>
              </w:rPr>
              <w:t xml:space="preserve"> </w:t>
            </w:r>
            <w:r w:rsidR="00880FF8">
              <w:rPr>
                <w:rFonts w:ascii="Arial" w:hAnsi="Arial" w:cs="Arial"/>
                <w:sz w:val="24"/>
                <w:szCs w:val="24"/>
              </w:rPr>
              <w:t>33.1</w:t>
            </w:r>
            <w:r w:rsidRPr="00460FD5">
              <w:rPr>
                <w:rFonts w:ascii="Arial" w:hAnsi="Arial" w:cs="Arial"/>
                <w:sz w:val="24"/>
                <w:szCs w:val="24"/>
              </w:rPr>
              <w:t>-ci bənd</w:t>
            </w:r>
            <w:r w:rsidR="00810522" w:rsidRPr="00460FD5">
              <w:rPr>
                <w:rFonts w:ascii="Arial" w:hAnsi="Arial" w:cs="Arial"/>
                <w:sz w:val="24"/>
                <w:szCs w:val="24"/>
              </w:rPr>
              <w:t>in</w:t>
            </w:r>
            <w:r w:rsidRPr="00460FD5">
              <w:rPr>
                <w:rFonts w:ascii="Arial" w:hAnsi="Arial" w:cs="Arial"/>
                <w:sz w:val="24"/>
                <w:szCs w:val="24"/>
              </w:rPr>
              <w:t xml:space="preserve">ə uyğun olaraq müəyyən edilmiş </w:t>
            </w:r>
            <w:r w:rsidR="00FD360D" w:rsidRPr="00460FD5">
              <w:rPr>
                <w:rFonts w:ascii="Arial" w:hAnsi="Arial" w:cs="Arial"/>
                <w:sz w:val="24"/>
                <w:szCs w:val="24"/>
              </w:rPr>
              <w:t xml:space="preserve">tələblərə </w:t>
            </w:r>
            <w:r w:rsidRPr="00460FD5">
              <w:rPr>
                <w:rFonts w:ascii="Arial" w:hAnsi="Arial" w:cs="Arial"/>
                <w:sz w:val="24"/>
                <w:szCs w:val="24"/>
              </w:rPr>
              <w:t xml:space="preserve">əhəmiyyətli dərəcədə cavab verən </w:t>
            </w:r>
            <w:r w:rsidR="00FD360D" w:rsidRPr="00460FD5">
              <w:rPr>
                <w:rFonts w:ascii="Arial" w:hAnsi="Arial" w:cs="Arial"/>
                <w:sz w:val="24"/>
                <w:szCs w:val="24"/>
              </w:rPr>
              <w:t xml:space="preserve">bütün </w:t>
            </w:r>
            <w:r w:rsidRPr="00460FD5">
              <w:rPr>
                <w:rFonts w:ascii="Arial" w:hAnsi="Arial" w:cs="Arial"/>
                <w:sz w:val="24"/>
                <w:szCs w:val="24"/>
              </w:rPr>
              <w:t xml:space="preserve">təkliflərin qiymətləndirilmiş </w:t>
            </w:r>
            <w:r w:rsidR="005D5259" w:rsidRPr="00460FD5">
              <w:rPr>
                <w:rFonts w:ascii="Arial" w:hAnsi="Arial" w:cs="Arial"/>
                <w:sz w:val="24"/>
                <w:szCs w:val="24"/>
              </w:rPr>
              <w:t xml:space="preserve">yekun </w:t>
            </w:r>
            <w:r w:rsidR="00AC2E67" w:rsidRPr="00460FD5">
              <w:rPr>
                <w:rFonts w:ascii="Arial" w:hAnsi="Arial" w:cs="Arial"/>
                <w:sz w:val="24"/>
                <w:szCs w:val="24"/>
              </w:rPr>
              <w:t>məbləğini</w:t>
            </w:r>
            <w:r w:rsidRPr="00460FD5">
              <w:rPr>
                <w:rFonts w:ascii="Arial" w:hAnsi="Arial" w:cs="Arial"/>
                <w:sz w:val="24"/>
                <w:szCs w:val="24"/>
              </w:rPr>
              <w:t xml:space="preserve"> müqayisə etməlidir.</w:t>
            </w:r>
          </w:p>
          <w:p w14:paraId="37A9549F" w14:textId="2623A073" w:rsidR="003026BD" w:rsidRPr="00460FD5" w:rsidRDefault="008C5E48">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Təlimatın</w:t>
            </w:r>
            <w:r w:rsidR="001B7211" w:rsidRPr="00460FD5">
              <w:rPr>
                <w:rFonts w:ascii="Arial" w:hAnsi="Arial" w:cs="Arial"/>
                <w:sz w:val="24"/>
                <w:szCs w:val="24"/>
              </w:rPr>
              <w:t xml:space="preserve"> </w:t>
            </w:r>
            <w:r w:rsidR="00880FF8">
              <w:rPr>
                <w:rFonts w:ascii="Arial" w:hAnsi="Arial" w:cs="Arial"/>
                <w:sz w:val="24"/>
                <w:szCs w:val="24"/>
              </w:rPr>
              <w:t>33.2</w:t>
            </w:r>
            <w:r w:rsidR="001B7211" w:rsidRPr="00460FD5">
              <w:rPr>
                <w:rFonts w:ascii="Arial" w:hAnsi="Arial" w:cs="Arial"/>
                <w:sz w:val="24"/>
                <w:szCs w:val="24"/>
              </w:rPr>
              <w:t>-ci bənd</w:t>
            </w:r>
            <w:r w:rsidR="00810522" w:rsidRPr="00460FD5">
              <w:rPr>
                <w:rFonts w:ascii="Arial" w:hAnsi="Arial" w:cs="Arial"/>
                <w:sz w:val="24"/>
                <w:szCs w:val="24"/>
              </w:rPr>
              <w:t>i</w:t>
            </w:r>
            <w:r w:rsidR="001B7211" w:rsidRPr="00460FD5">
              <w:rPr>
                <w:rFonts w:ascii="Arial" w:hAnsi="Arial" w:cs="Arial"/>
                <w:sz w:val="24"/>
                <w:szCs w:val="24"/>
              </w:rPr>
              <w:t xml:space="preserve"> </w:t>
            </w:r>
            <w:r w:rsidR="00744D2E" w:rsidRPr="00460FD5">
              <w:rPr>
                <w:rFonts w:ascii="Arial" w:hAnsi="Arial" w:cs="Arial"/>
                <w:sz w:val="24"/>
                <w:szCs w:val="24"/>
              </w:rPr>
              <w:t>tətbiq oluna</w:t>
            </w:r>
            <w:r w:rsidR="001B7211" w:rsidRPr="00460FD5">
              <w:rPr>
                <w:rFonts w:ascii="Arial" w:hAnsi="Arial" w:cs="Arial"/>
                <w:sz w:val="24"/>
                <w:szCs w:val="24"/>
              </w:rPr>
              <w:t>rsa</w:t>
            </w:r>
            <w:r w:rsidR="00744D2E" w:rsidRPr="00460FD5">
              <w:rPr>
                <w:rFonts w:ascii="Arial" w:hAnsi="Arial" w:cs="Arial"/>
                <w:sz w:val="24"/>
                <w:szCs w:val="24"/>
              </w:rPr>
              <w:t xml:space="preserve"> </w:t>
            </w:r>
            <w:r w:rsidR="001B7211" w:rsidRPr="00460FD5">
              <w:rPr>
                <w:rFonts w:ascii="Arial" w:hAnsi="Arial" w:cs="Arial"/>
                <w:sz w:val="24"/>
                <w:szCs w:val="24"/>
              </w:rPr>
              <w:t xml:space="preserve">satınalma komissiyası </w:t>
            </w:r>
            <w:r w:rsidR="003A7D33" w:rsidRPr="00460FD5">
              <w:rPr>
                <w:rFonts w:ascii="Arial" w:hAnsi="Arial" w:cs="Arial"/>
                <w:sz w:val="24"/>
                <w:szCs w:val="24"/>
              </w:rPr>
              <w:t xml:space="preserve">ən səmərəli (qiymət və texniki amillərə görə ən çox bal </w:t>
            </w:r>
            <w:r w:rsidR="001724D2" w:rsidRPr="00460FD5">
              <w:rPr>
                <w:rFonts w:ascii="Arial" w:hAnsi="Arial" w:cs="Arial"/>
                <w:sz w:val="24"/>
                <w:szCs w:val="24"/>
              </w:rPr>
              <w:t>toplamış</w:t>
            </w:r>
            <w:r w:rsidR="003A7D33" w:rsidRPr="00460FD5">
              <w:rPr>
                <w:rFonts w:ascii="Arial" w:hAnsi="Arial" w:cs="Arial"/>
                <w:sz w:val="24"/>
                <w:szCs w:val="24"/>
              </w:rPr>
              <w:t xml:space="preserve">) </w:t>
            </w:r>
            <w:r w:rsidR="00744D2E" w:rsidRPr="00460FD5">
              <w:rPr>
                <w:rFonts w:ascii="Arial" w:hAnsi="Arial" w:cs="Arial"/>
                <w:sz w:val="24"/>
                <w:szCs w:val="24"/>
              </w:rPr>
              <w:t>təklif</w:t>
            </w:r>
            <w:r w:rsidR="001B7211" w:rsidRPr="00460FD5">
              <w:rPr>
                <w:rFonts w:ascii="Arial" w:hAnsi="Arial" w:cs="Arial"/>
                <w:sz w:val="24"/>
                <w:szCs w:val="24"/>
              </w:rPr>
              <w:t>i</w:t>
            </w:r>
            <w:r w:rsidR="00744D2E" w:rsidRPr="00460FD5">
              <w:rPr>
                <w:rFonts w:ascii="Arial" w:hAnsi="Arial" w:cs="Arial"/>
                <w:sz w:val="24"/>
                <w:szCs w:val="24"/>
              </w:rPr>
              <w:t xml:space="preserve"> müəyyən e</w:t>
            </w:r>
            <w:r w:rsidR="003A7D33" w:rsidRPr="00460FD5">
              <w:rPr>
                <w:rFonts w:ascii="Arial" w:hAnsi="Arial" w:cs="Arial"/>
                <w:sz w:val="24"/>
                <w:szCs w:val="24"/>
              </w:rPr>
              <w:t>tməlidir</w:t>
            </w:r>
            <w:r w:rsidR="00744D2E" w:rsidRPr="00460FD5">
              <w:rPr>
                <w:rFonts w:ascii="Arial" w:hAnsi="Arial" w:cs="Arial"/>
                <w:sz w:val="24"/>
                <w:szCs w:val="24"/>
              </w:rPr>
              <w:t>.</w:t>
            </w:r>
          </w:p>
        </w:tc>
      </w:tr>
      <w:tr w:rsidR="00B47670" w:rsidRPr="00460FD5" w14:paraId="2C192093" w14:textId="77777777" w:rsidTr="00F10D34">
        <w:tc>
          <w:tcPr>
            <w:tcW w:w="2684" w:type="dxa"/>
          </w:tcPr>
          <w:p w14:paraId="4D24DC3F" w14:textId="0AB8B205" w:rsidR="00B47670" w:rsidRPr="00460FD5" w:rsidRDefault="00B47670">
            <w:pPr>
              <w:pStyle w:val="ListParagraph"/>
              <w:widowControl w:val="0"/>
              <w:numPr>
                <w:ilvl w:val="0"/>
                <w:numId w:val="13"/>
              </w:numPr>
              <w:spacing w:before="60" w:after="60" w:line="240" w:lineRule="auto"/>
              <w:contextualSpacing w:val="0"/>
              <w:outlineLvl w:val="2"/>
              <w:rPr>
                <w:rFonts w:ascii="Arial" w:hAnsi="Arial" w:cs="Arial"/>
                <w:b/>
                <w:sz w:val="24"/>
                <w:szCs w:val="24"/>
              </w:rPr>
            </w:pPr>
            <w:bookmarkStart w:id="132" w:name="_Toc141780397"/>
            <w:bookmarkStart w:id="133" w:name="_Toc155945279"/>
            <w:r w:rsidRPr="00460FD5">
              <w:rPr>
                <w:rFonts w:ascii="Arial" w:hAnsi="Arial" w:cs="Arial"/>
                <w:b/>
                <w:sz w:val="24"/>
                <w:szCs w:val="24"/>
              </w:rPr>
              <w:t>Həddindən artıq ucuz təkliflər</w:t>
            </w:r>
            <w:bookmarkEnd w:id="132"/>
            <w:bookmarkEnd w:id="133"/>
          </w:p>
        </w:tc>
        <w:tc>
          <w:tcPr>
            <w:tcW w:w="6996" w:type="dxa"/>
          </w:tcPr>
          <w:p w14:paraId="1A222CB0" w14:textId="71D5913C" w:rsidR="00B47670" w:rsidRPr="00460FD5" w:rsidRDefault="00B47670">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Təchizatçının təqdim etdiyi təklifin qiyməti ehtimal olunan qiymətlə müqayisədə 20 faizdən aşağı olarsa, satınalma komissiyası</w:t>
            </w:r>
            <w:r w:rsidR="006F7A9F" w:rsidRPr="00460FD5">
              <w:rPr>
                <w:rFonts w:ascii="Arial" w:hAnsi="Arial" w:cs="Arial"/>
                <w:sz w:val="24"/>
                <w:szCs w:val="24"/>
              </w:rPr>
              <w:t xml:space="preserve"> təchizatçıdan təklif qiymətinin ətraflı təhlili, təklif olunan metodologiya, iş qrafiki, risk və məsuliyyətin paylaşdırılması</w:t>
            </w:r>
            <w:r w:rsidR="000A28F6" w:rsidRPr="00460FD5">
              <w:rPr>
                <w:rFonts w:ascii="Arial" w:hAnsi="Arial" w:cs="Arial"/>
                <w:sz w:val="24"/>
                <w:szCs w:val="24"/>
              </w:rPr>
              <w:t>, habelə</w:t>
            </w:r>
            <w:r w:rsidR="006F7A9F" w:rsidRPr="00460FD5">
              <w:rPr>
                <w:rFonts w:ascii="Arial" w:hAnsi="Arial" w:cs="Arial"/>
                <w:sz w:val="24"/>
                <w:szCs w:val="24"/>
              </w:rPr>
              <w:t xml:space="preserve"> şərtlər toplusunun digər tələbləri barədə yazılı izahat almalıdır. T</w:t>
            </w:r>
            <w:r w:rsidRPr="00460FD5">
              <w:rPr>
                <w:rFonts w:ascii="Arial" w:hAnsi="Arial" w:cs="Arial"/>
                <w:sz w:val="24"/>
                <w:szCs w:val="24"/>
              </w:rPr>
              <w:t>əchizatçının təqdim etdiyi izahat və məlumatlar təhlil edildikdən sonra satınalma müqaviləsinin icrasına əsaslı şübhələr qaldıqda</w:t>
            </w:r>
            <w:r w:rsidR="006F7A9F" w:rsidRPr="00460FD5">
              <w:rPr>
                <w:rFonts w:ascii="Arial" w:hAnsi="Arial" w:cs="Arial"/>
                <w:sz w:val="24"/>
                <w:szCs w:val="24"/>
              </w:rPr>
              <w:t xml:space="preserve"> satınalma komissiyası təchizatçının satınalmadan kənarlaşdırılması haqqında əsaslandırılmış qərar qəbul edir.</w:t>
            </w:r>
          </w:p>
        </w:tc>
      </w:tr>
      <w:tr w:rsidR="0053333E" w:rsidRPr="00460FD5" w14:paraId="13273765" w14:textId="77777777" w:rsidTr="00F10D34">
        <w:tc>
          <w:tcPr>
            <w:tcW w:w="2684" w:type="dxa"/>
          </w:tcPr>
          <w:p w14:paraId="2C72CCC3" w14:textId="410F3401" w:rsidR="0053333E" w:rsidRPr="00460FD5" w:rsidRDefault="0053333E">
            <w:pPr>
              <w:pStyle w:val="ListParagraph"/>
              <w:widowControl w:val="0"/>
              <w:numPr>
                <w:ilvl w:val="0"/>
                <w:numId w:val="13"/>
              </w:numPr>
              <w:spacing w:before="60" w:after="60" w:line="240" w:lineRule="auto"/>
              <w:contextualSpacing w:val="0"/>
              <w:outlineLvl w:val="2"/>
              <w:rPr>
                <w:rFonts w:ascii="Arial" w:hAnsi="Arial" w:cs="Arial"/>
                <w:b/>
                <w:sz w:val="24"/>
                <w:szCs w:val="24"/>
              </w:rPr>
            </w:pPr>
            <w:bookmarkStart w:id="134" w:name="_Toc141780399"/>
            <w:bookmarkStart w:id="135" w:name="_Toc155945280"/>
            <w:r w:rsidRPr="00460FD5">
              <w:rPr>
                <w:rFonts w:ascii="Arial" w:hAnsi="Arial" w:cs="Arial"/>
                <w:b/>
                <w:sz w:val="24"/>
                <w:szCs w:val="24"/>
              </w:rPr>
              <w:t>T</w:t>
            </w:r>
            <w:bookmarkEnd w:id="134"/>
            <w:r w:rsidRPr="00460FD5">
              <w:rPr>
                <w:rFonts w:ascii="Arial" w:hAnsi="Arial" w:cs="Arial"/>
                <w:b/>
                <w:sz w:val="24"/>
                <w:szCs w:val="24"/>
              </w:rPr>
              <w:t>əchizatçının uyğunluq göstəriciləri</w:t>
            </w:r>
            <w:bookmarkEnd w:id="135"/>
          </w:p>
        </w:tc>
        <w:tc>
          <w:tcPr>
            <w:tcW w:w="6996" w:type="dxa"/>
          </w:tcPr>
          <w:p w14:paraId="2CEBAA20" w14:textId="16FE7412" w:rsidR="0053333E" w:rsidRPr="00460FD5" w:rsidRDefault="001A22D7">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 xml:space="preserve">Satınalma komissiyası qiymətləndirilmiş ən aşağı </w:t>
            </w:r>
            <w:r w:rsidR="00DA55F4" w:rsidRPr="00460FD5">
              <w:rPr>
                <w:rFonts w:ascii="Arial" w:hAnsi="Arial" w:cs="Arial"/>
                <w:sz w:val="24"/>
                <w:szCs w:val="24"/>
              </w:rPr>
              <w:t xml:space="preserve">məbləği </w:t>
            </w:r>
            <w:r w:rsidRPr="00460FD5">
              <w:rPr>
                <w:rFonts w:ascii="Arial" w:hAnsi="Arial" w:cs="Arial"/>
                <w:sz w:val="24"/>
                <w:szCs w:val="24"/>
              </w:rPr>
              <w:t>olan və əhəmiyyətli dərəcədə uyğun olan</w:t>
            </w:r>
            <w:r w:rsidR="00726857" w:rsidRPr="00460FD5">
              <w:rPr>
                <w:rFonts w:ascii="Arial" w:hAnsi="Arial" w:cs="Arial"/>
                <w:sz w:val="24"/>
                <w:szCs w:val="24"/>
              </w:rPr>
              <w:t xml:space="preserve"> ilk 3 (üç) təchizatçının</w:t>
            </w:r>
            <w:r w:rsidRPr="00460FD5">
              <w:rPr>
                <w:rFonts w:ascii="Arial" w:hAnsi="Arial" w:cs="Arial"/>
                <w:sz w:val="24"/>
                <w:szCs w:val="24"/>
              </w:rPr>
              <w:t xml:space="preserve"> təklifin</w:t>
            </w:r>
            <w:r w:rsidR="0093618F" w:rsidRPr="00460FD5">
              <w:rPr>
                <w:rFonts w:ascii="Arial" w:hAnsi="Arial" w:cs="Arial"/>
                <w:sz w:val="24"/>
                <w:szCs w:val="24"/>
              </w:rPr>
              <w:t>in</w:t>
            </w:r>
            <w:r w:rsidRPr="00460FD5">
              <w:rPr>
                <w:rFonts w:ascii="Arial" w:hAnsi="Arial" w:cs="Arial"/>
                <w:sz w:val="24"/>
                <w:szCs w:val="24"/>
              </w:rPr>
              <w:t xml:space="preserve"> </w:t>
            </w:r>
            <w:r w:rsidRPr="00460FD5">
              <w:rPr>
                <w:rFonts w:ascii="Arial" w:hAnsi="Arial" w:cs="Arial"/>
                <w:sz w:val="24"/>
                <w:szCs w:val="24"/>
                <w:u w:val="single"/>
              </w:rPr>
              <w:t>Qiymətləndirmə</w:t>
            </w:r>
            <w:r w:rsidR="00E44F4E" w:rsidRPr="00460FD5">
              <w:rPr>
                <w:rFonts w:ascii="Arial" w:hAnsi="Arial" w:cs="Arial"/>
                <w:sz w:val="24"/>
                <w:szCs w:val="24"/>
                <w:u w:val="single"/>
              </w:rPr>
              <w:t>-</w:t>
            </w:r>
            <w:r w:rsidRPr="00460FD5">
              <w:rPr>
                <w:rFonts w:ascii="Arial" w:hAnsi="Arial" w:cs="Arial"/>
                <w:sz w:val="24"/>
                <w:szCs w:val="24"/>
                <w:u w:val="single"/>
              </w:rPr>
              <w:t>uyğunluq meyarları</w:t>
            </w:r>
            <w:r w:rsidR="00E44F4E" w:rsidRPr="00460FD5">
              <w:rPr>
                <w:rFonts w:ascii="Arial" w:hAnsi="Arial" w:cs="Arial"/>
                <w:sz w:val="24"/>
                <w:szCs w:val="24"/>
                <w:u w:val="single"/>
              </w:rPr>
              <w:t xml:space="preserve"> və prosedurları (III</w:t>
            </w:r>
            <w:r w:rsidRPr="00460FD5">
              <w:rPr>
                <w:rFonts w:ascii="Arial" w:hAnsi="Arial" w:cs="Arial"/>
                <w:sz w:val="24"/>
                <w:szCs w:val="24"/>
                <w:u w:val="single"/>
              </w:rPr>
              <w:t>)</w:t>
            </w:r>
            <w:r w:rsidRPr="00460FD5">
              <w:rPr>
                <w:rFonts w:ascii="Arial" w:hAnsi="Arial" w:cs="Arial"/>
                <w:sz w:val="24"/>
                <w:szCs w:val="24"/>
              </w:rPr>
              <w:t xml:space="preserve"> </w:t>
            </w:r>
            <w:r w:rsidR="00E44F4E" w:rsidRPr="00460FD5">
              <w:rPr>
                <w:rFonts w:ascii="Arial" w:hAnsi="Arial" w:cs="Arial"/>
                <w:sz w:val="24"/>
                <w:szCs w:val="24"/>
              </w:rPr>
              <w:t xml:space="preserve">bölməsində </w:t>
            </w:r>
            <w:r w:rsidRPr="00460FD5">
              <w:rPr>
                <w:rFonts w:ascii="Arial" w:hAnsi="Arial" w:cs="Arial"/>
                <w:sz w:val="24"/>
                <w:szCs w:val="24"/>
              </w:rPr>
              <w:t>qeyd edilmiş uyğunluq göstəricilərinə cavab verib-vermədiyini müəyyən etməlidir.</w:t>
            </w:r>
            <w:r w:rsidR="00570EA9" w:rsidRPr="00460FD5">
              <w:rPr>
                <w:rFonts w:ascii="Arial" w:hAnsi="Arial" w:cs="Arial"/>
                <w:sz w:val="24"/>
                <w:szCs w:val="24"/>
              </w:rPr>
              <w:t xml:space="preserve"> </w:t>
            </w:r>
          </w:p>
          <w:p w14:paraId="48D4FE5B" w14:textId="271CD569" w:rsidR="00EA07B7" w:rsidRPr="00460FD5" w:rsidRDefault="001A22D7">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 xml:space="preserve">Bunun müəyyənləşdirilməsi üçün </w:t>
            </w:r>
            <w:r w:rsidR="008C5E48" w:rsidRPr="00460FD5">
              <w:rPr>
                <w:rFonts w:ascii="Arial" w:hAnsi="Arial" w:cs="Arial"/>
                <w:sz w:val="24"/>
                <w:szCs w:val="24"/>
              </w:rPr>
              <w:t>Təlimatın</w:t>
            </w:r>
            <w:r w:rsidRPr="00460FD5">
              <w:rPr>
                <w:rFonts w:ascii="Arial" w:hAnsi="Arial" w:cs="Arial"/>
                <w:sz w:val="24"/>
                <w:szCs w:val="24"/>
              </w:rPr>
              <w:t xml:space="preserve"> </w:t>
            </w:r>
            <w:r w:rsidR="00880FF8">
              <w:rPr>
                <w:rFonts w:ascii="Arial" w:hAnsi="Arial" w:cs="Arial"/>
                <w:sz w:val="24"/>
                <w:szCs w:val="24"/>
              </w:rPr>
              <w:t>17-ci</w:t>
            </w:r>
            <w:r w:rsidRPr="00460FD5">
              <w:rPr>
                <w:rFonts w:ascii="Arial" w:hAnsi="Arial" w:cs="Arial"/>
                <w:sz w:val="24"/>
                <w:szCs w:val="24"/>
              </w:rPr>
              <w:t xml:space="preserve"> </w:t>
            </w:r>
            <w:r w:rsidR="00D17EAE" w:rsidRPr="00460FD5">
              <w:rPr>
                <w:rFonts w:ascii="Arial" w:hAnsi="Arial" w:cs="Arial"/>
                <w:sz w:val="24"/>
                <w:szCs w:val="24"/>
              </w:rPr>
              <w:t>hissəsinə</w:t>
            </w:r>
            <w:r w:rsidRPr="00460FD5">
              <w:rPr>
                <w:rFonts w:ascii="Arial" w:hAnsi="Arial" w:cs="Arial"/>
                <w:sz w:val="24"/>
                <w:szCs w:val="24"/>
              </w:rPr>
              <w:t xml:space="preserve"> uyğun olaraq təchizatçı tərəfindən təqdim edilmiş uyğunluq göstəricilərini təsdiq edən sənədlər araşdırılmalı, təchizatçının </w:t>
            </w:r>
            <w:r w:rsidR="007D5B47" w:rsidRPr="00AE1D5C">
              <w:rPr>
                <w:rFonts w:ascii="Arial" w:hAnsi="Arial" w:cs="Arial"/>
                <w:sz w:val="24"/>
                <w:szCs w:val="24"/>
              </w:rPr>
              <w:t>(qeyri-rezident hüquqi və fiziki şəxslər istisna olmaqla)</w:t>
            </w:r>
            <w:r w:rsidR="007D5B47">
              <w:rPr>
                <w:rFonts w:ascii="Arial" w:hAnsi="Arial" w:cs="Arial"/>
                <w:sz w:val="24"/>
                <w:szCs w:val="24"/>
              </w:rPr>
              <w:t xml:space="preserve"> </w:t>
            </w:r>
            <w:r w:rsidR="00EA07B7" w:rsidRPr="00460FD5">
              <w:rPr>
                <w:rFonts w:ascii="Arial" w:hAnsi="Arial" w:cs="Arial"/>
                <w:sz w:val="24"/>
                <w:szCs w:val="24"/>
              </w:rPr>
              <w:t xml:space="preserve">özündən başqa digər </w:t>
            </w:r>
            <w:r w:rsidRPr="00460FD5">
              <w:rPr>
                <w:rFonts w:ascii="Arial" w:hAnsi="Arial" w:cs="Arial"/>
                <w:sz w:val="24"/>
                <w:szCs w:val="24"/>
              </w:rPr>
              <w:t>törəmə</w:t>
            </w:r>
            <w:r w:rsidR="00E83E06" w:rsidRPr="00460FD5">
              <w:rPr>
                <w:rFonts w:ascii="Arial" w:hAnsi="Arial" w:cs="Arial"/>
                <w:sz w:val="24"/>
                <w:szCs w:val="24"/>
              </w:rPr>
              <w:t>si</w:t>
            </w:r>
            <w:r w:rsidRPr="00460FD5">
              <w:rPr>
                <w:rFonts w:ascii="Arial" w:hAnsi="Arial" w:cs="Arial"/>
                <w:sz w:val="24"/>
                <w:szCs w:val="24"/>
              </w:rPr>
              <w:t xml:space="preserve"> </w:t>
            </w:r>
            <w:r w:rsidR="00EA07B7" w:rsidRPr="00460FD5">
              <w:rPr>
                <w:rFonts w:ascii="Arial" w:hAnsi="Arial" w:cs="Arial"/>
                <w:sz w:val="24"/>
                <w:szCs w:val="24"/>
              </w:rPr>
              <w:t>və ya</w:t>
            </w:r>
            <w:r w:rsidRPr="00460FD5">
              <w:rPr>
                <w:rFonts w:ascii="Arial" w:hAnsi="Arial" w:cs="Arial"/>
                <w:sz w:val="24"/>
                <w:szCs w:val="24"/>
              </w:rPr>
              <w:t xml:space="preserve"> tabe olduğu müəssisələr,</w:t>
            </w:r>
            <w:r w:rsidR="00E83E06" w:rsidRPr="00460FD5">
              <w:rPr>
                <w:rFonts w:ascii="Arial" w:hAnsi="Arial" w:cs="Arial"/>
                <w:sz w:val="24"/>
                <w:szCs w:val="24"/>
              </w:rPr>
              <w:t xml:space="preserve"> törəmə və tabeliyində olan müəssisələri,</w:t>
            </w:r>
            <w:r w:rsidRPr="00460FD5">
              <w:rPr>
                <w:rFonts w:ascii="Arial" w:hAnsi="Arial" w:cs="Arial"/>
                <w:sz w:val="24"/>
                <w:szCs w:val="24"/>
              </w:rPr>
              <w:t xml:space="preserve"> filiallar</w:t>
            </w:r>
            <w:r w:rsidR="00E83E06" w:rsidRPr="00460FD5">
              <w:rPr>
                <w:rFonts w:ascii="Arial" w:hAnsi="Arial" w:cs="Arial"/>
                <w:sz w:val="24"/>
                <w:szCs w:val="24"/>
              </w:rPr>
              <w:t>ı</w:t>
            </w:r>
            <w:r w:rsidR="00EA07B7" w:rsidRPr="00460FD5">
              <w:rPr>
                <w:rFonts w:ascii="Arial" w:hAnsi="Arial" w:cs="Arial"/>
                <w:sz w:val="24"/>
                <w:szCs w:val="24"/>
              </w:rPr>
              <w:t xml:space="preserve"> və</w:t>
            </w:r>
            <w:r w:rsidRPr="00460FD5">
              <w:rPr>
                <w:rFonts w:ascii="Arial" w:hAnsi="Arial" w:cs="Arial"/>
                <w:sz w:val="24"/>
                <w:szCs w:val="24"/>
              </w:rPr>
              <w:t xml:space="preserve"> subpodratçılar</w:t>
            </w:r>
            <w:r w:rsidR="00EA07B7" w:rsidRPr="00460FD5">
              <w:rPr>
                <w:rFonts w:ascii="Arial" w:hAnsi="Arial" w:cs="Arial"/>
                <w:sz w:val="24"/>
                <w:szCs w:val="24"/>
              </w:rPr>
              <w:t>ının</w:t>
            </w:r>
            <w:r w:rsidRPr="00460FD5">
              <w:rPr>
                <w:rFonts w:ascii="Arial" w:hAnsi="Arial" w:cs="Arial"/>
                <w:sz w:val="24"/>
                <w:szCs w:val="24"/>
              </w:rPr>
              <w:t xml:space="preserve"> </w:t>
            </w:r>
            <w:r w:rsidR="00EA07B7" w:rsidRPr="00460FD5">
              <w:rPr>
                <w:rFonts w:ascii="Arial" w:hAnsi="Arial" w:cs="Arial"/>
                <w:sz w:val="24"/>
                <w:szCs w:val="24"/>
              </w:rPr>
              <w:t>uyğunluq sənədləri nəzərə alınmamalıdır.</w:t>
            </w:r>
          </w:p>
          <w:p w14:paraId="65EC934E" w14:textId="182A6EDD" w:rsidR="001A22D7" w:rsidRPr="00460FD5" w:rsidRDefault="00EA07B7">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Uyğunluq göstəricilərinə cavab verən təklifin seçilməsi müqavilə</w:t>
            </w:r>
            <w:r w:rsidR="0093618F" w:rsidRPr="00460FD5">
              <w:rPr>
                <w:rFonts w:ascii="Arial" w:hAnsi="Arial" w:cs="Arial"/>
                <w:sz w:val="24"/>
                <w:szCs w:val="24"/>
              </w:rPr>
              <w:t>nin</w:t>
            </w:r>
            <w:r w:rsidRPr="00460FD5">
              <w:rPr>
                <w:rFonts w:ascii="Arial" w:hAnsi="Arial" w:cs="Arial"/>
                <w:sz w:val="24"/>
                <w:szCs w:val="24"/>
              </w:rPr>
              <w:t xml:space="preserve"> bağla</w:t>
            </w:r>
            <w:r w:rsidR="0093618F" w:rsidRPr="00460FD5">
              <w:rPr>
                <w:rFonts w:ascii="Arial" w:hAnsi="Arial" w:cs="Arial"/>
                <w:sz w:val="24"/>
                <w:szCs w:val="24"/>
              </w:rPr>
              <w:t>n</w:t>
            </w:r>
            <w:r w:rsidR="00700FE7" w:rsidRPr="00460FD5">
              <w:rPr>
                <w:rFonts w:ascii="Arial" w:hAnsi="Arial" w:cs="Arial"/>
                <w:sz w:val="24"/>
                <w:szCs w:val="24"/>
              </w:rPr>
              <w:t>ıl</w:t>
            </w:r>
            <w:r w:rsidR="0093618F" w:rsidRPr="00460FD5">
              <w:rPr>
                <w:rFonts w:ascii="Arial" w:hAnsi="Arial" w:cs="Arial"/>
                <w:sz w:val="24"/>
                <w:szCs w:val="24"/>
              </w:rPr>
              <w:t>ması</w:t>
            </w:r>
            <w:r w:rsidRPr="00460FD5">
              <w:rPr>
                <w:rFonts w:ascii="Arial" w:hAnsi="Arial" w:cs="Arial"/>
                <w:sz w:val="24"/>
                <w:szCs w:val="24"/>
              </w:rPr>
              <w:t xml:space="preserve"> üçün ilkin şərtdir. </w:t>
            </w:r>
            <w:r w:rsidR="008C5E48" w:rsidRPr="00460FD5">
              <w:rPr>
                <w:rFonts w:ascii="Arial" w:hAnsi="Arial" w:cs="Arial"/>
                <w:sz w:val="24"/>
                <w:szCs w:val="24"/>
              </w:rPr>
              <w:t>Təlimatın</w:t>
            </w:r>
            <w:r w:rsidR="0093618F" w:rsidRPr="00460FD5">
              <w:rPr>
                <w:rFonts w:ascii="Arial" w:hAnsi="Arial" w:cs="Arial"/>
                <w:sz w:val="24"/>
                <w:szCs w:val="24"/>
              </w:rPr>
              <w:t xml:space="preserve"> </w:t>
            </w:r>
            <w:r w:rsidR="00700FE7" w:rsidRPr="00460FD5">
              <w:rPr>
                <w:rFonts w:ascii="Arial" w:hAnsi="Arial" w:cs="Arial"/>
                <w:sz w:val="24"/>
                <w:szCs w:val="24"/>
              </w:rPr>
              <w:t xml:space="preserve">          </w:t>
            </w:r>
            <w:r w:rsidR="00880FF8">
              <w:rPr>
                <w:rFonts w:ascii="Arial" w:hAnsi="Arial" w:cs="Arial"/>
                <w:sz w:val="24"/>
                <w:szCs w:val="24"/>
              </w:rPr>
              <w:t>37.1</w:t>
            </w:r>
            <w:r w:rsidR="0093618F" w:rsidRPr="00460FD5">
              <w:rPr>
                <w:rFonts w:ascii="Arial" w:hAnsi="Arial" w:cs="Arial"/>
                <w:sz w:val="24"/>
                <w:szCs w:val="24"/>
              </w:rPr>
              <w:t>-ci bəndin</w:t>
            </w:r>
            <w:r w:rsidR="00810522" w:rsidRPr="00460FD5">
              <w:rPr>
                <w:rFonts w:ascii="Arial" w:hAnsi="Arial" w:cs="Arial"/>
                <w:sz w:val="24"/>
                <w:szCs w:val="24"/>
              </w:rPr>
              <w:t>in</w:t>
            </w:r>
            <w:r w:rsidR="0093618F" w:rsidRPr="00460FD5">
              <w:rPr>
                <w:rFonts w:ascii="Arial" w:hAnsi="Arial" w:cs="Arial"/>
                <w:sz w:val="24"/>
                <w:szCs w:val="24"/>
              </w:rPr>
              <w:t xml:space="preserve"> tələbləri yerinə yetirilmədikdə </w:t>
            </w:r>
            <w:r w:rsidRPr="00460FD5">
              <w:rPr>
                <w:rFonts w:ascii="Arial" w:hAnsi="Arial" w:cs="Arial"/>
                <w:sz w:val="24"/>
                <w:szCs w:val="24"/>
              </w:rPr>
              <w:t xml:space="preserve">qiymətləndirilmiş ən aşağı </w:t>
            </w:r>
            <w:r w:rsidR="00726857" w:rsidRPr="00460FD5">
              <w:rPr>
                <w:rFonts w:ascii="Arial" w:hAnsi="Arial" w:cs="Arial"/>
                <w:sz w:val="24"/>
                <w:szCs w:val="24"/>
              </w:rPr>
              <w:t xml:space="preserve">məbləği olan </w:t>
            </w:r>
            <w:r w:rsidRPr="00460FD5">
              <w:rPr>
                <w:rFonts w:ascii="Arial" w:hAnsi="Arial" w:cs="Arial"/>
                <w:sz w:val="24"/>
                <w:szCs w:val="24"/>
              </w:rPr>
              <w:t xml:space="preserve">növbəti </w:t>
            </w:r>
            <w:r w:rsidR="00C53587" w:rsidRPr="00460FD5">
              <w:rPr>
                <w:rFonts w:ascii="Arial" w:hAnsi="Arial" w:cs="Arial"/>
                <w:sz w:val="24"/>
                <w:szCs w:val="24"/>
              </w:rPr>
              <w:t xml:space="preserve">təklif və ya </w:t>
            </w:r>
            <w:r w:rsidRPr="00460FD5">
              <w:rPr>
                <w:rFonts w:ascii="Arial" w:hAnsi="Arial" w:cs="Arial"/>
                <w:sz w:val="24"/>
                <w:szCs w:val="24"/>
              </w:rPr>
              <w:t>təklif</w:t>
            </w:r>
            <w:r w:rsidR="0093618F" w:rsidRPr="00460FD5">
              <w:rPr>
                <w:rFonts w:ascii="Arial" w:hAnsi="Arial" w:cs="Arial"/>
                <w:sz w:val="24"/>
                <w:szCs w:val="24"/>
              </w:rPr>
              <w:t>lər</w:t>
            </w:r>
            <w:r w:rsidRPr="00460FD5">
              <w:rPr>
                <w:rFonts w:ascii="Arial" w:hAnsi="Arial" w:cs="Arial"/>
                <w:sz w:val="24"/>
                <w:szCs w:val="24"/>
              </w:rPr>
              <w:t>in uyğunluq tələblərinə cavab verib-vermədiyi müvafiq qaydada araşdırılır.</w:t>
            </w:r>
          </w:p>
          <w:p w14:paraId="10EFD322" w14:textId="325BCCF8" w:rsidR="000957D6" w:rsidRPr="00460FD5" w:rsidRDefault="00FC6D3E">
            <w:pPr>
              <w:pStyle w:val="ListParagraph"/>
              <w:widowControl w:val="0"/>
              <w:numPr>
                <w:ilvl w:val="1"/>
                <w:numId w:val="13"/>
              </w:numPr>
              <w:spacing w:before="60" w:after="0" w:line="276" w:lineRule="auto"/>
              <w:ind w:left="601"/>
              <w:contextualSpacing w:val="0"/>
              <w:jc w:val="both"/>
              <w:rPr>
                <w:rFonts w:ascii="Arial" w:hAnsi="Arial" w:cs="Arial"/>
                <w:sz w:val="24"/>
                <w:szCs w:val="24"/>
              </w:rPr>
            </w:pPr>
            <w:bookmarkStart w:id="136" w:name="_Ref144203053"/>
            <w:r w:rsidRPr="00460FD5">
              <w:rPr>
                <w:rFonts w:ascii="Arial" w:hAnsi="Arial" w:cs="Arial"/>
                <w:b/>
                <w:bCs/>
                <w:sz w:val="24"/>
                <w:szCs w:val="24"/>
              </w:rPr>
              <w:t>Satınalma məlumat vərəqin</w:t>
            </w:r>
            <w:r w:rsidR="00765933" w:rsidRPr="00460FD5">
              <w:rPr>
                <w:rFonts w:ascii="Arial" w:hAnsi="Arial" w:cs="Arial"/>
                <w:b/>
                <w:bCs/>
                <w:sz w:val="24"/>
                <w:szCs w:val="24"/>
              </w:rPr>
              <w:t xml:space="preserve">də </w:t>
            </w:r>
            <w:r w:rsidR="00A62DE0" w:rsidRPr="00460FD5">
              <w:rPr>
                <w:rFonts w:ascii="Arial" w:hAnsi="Arial" w:cs="Arial"/>
                <w:b/>
                <w:bCs/>
                <w:sz w:val="24"/>
                <w:szCs w:val="24"/>
              </w:rPr>
              <w:fldChar w:fldCharType="begin"/>
            </w:r>
            <w:r w:rsidR="00A62DE0" w:rsidRPr="00460FD5">
              <w:rPr>
                <w:rFonts w:ascii="Arial" w:hAnsi="Arial" w:cs="Arial"/>
                <w:b/>
                <w:bCs/>
                <w:sz w:val="24"/>
                <w:szCs w:val="24"/>
              </w:rPr>
              <w:instrText xml:space="preserve"> REF _Ref144203072 \r \h </w:instrText>
            </w:r>
            <w:r w:rsidR="00AC67C4" w:rsidRPr="00460FD5">
              <w:rPr>
                <w:rFonts w:ascii="Arial" w:hAnsi="Arial" w:cs="Arial"/>
                <w:b/>
                <w:bCs/>
                <w:sz w:val="24"/>
                <w:szCs w:val="24"/>
              </w:rPr>
              <w:instrText xml:space="preserve"> \* MERGEFORMAT </w:instrText>
            </w:r>
            <w:r w:rsidR="00A62DE0" w:rsidRPr="00460FD5">
              <w:rPr>
                <w:rFonts w:ascii="Arial" w:hAnsi="Arial" w:cs="Arial"/>
                <w:b/>
                <w:bCs/>
                <w:sz w:val="24"/>
                <w:szCs w:val="24"/>
              </w:rPr>
            </w:r>
            <w:r w:rsidR="00A62DE0" w:rsidRPr="00460FD5">
              <w:rPr>
                <w:rFonts w:ascii="Arial" w:hAnsi="Arial" w:cs="Arial"/>
                <w:b/>
                <w:bCs/>
                <w:sz w:val="24"/>
                <w:szCs w:val="24"/>
              </w:rPr>
              <w:fldChar w:fldCharType="separate"/>
            </w:r>
            <w:r w:rsidR="00D14AD9">
              <w:rPr>
                <w:rFonts w:ascii="Arial" w:hAnsi="Arial" w:cs="Arial"/>
                <w:b/>
                <w:bCs/>
                <w:sz w:val="24"/>
                <w:szCs w:val="24"/>
              </w:rPr>
              <w:t>(22)</w:t>
            </w:r>
            <w:r w:rsidR="00A62DE0" w:rsidRPr="00460FD5">
              <w:rPr>
                <w:rFonts w:ascii="Arial" w:hAnsi="Arial" w:cs="Arial"/>
                <w:b/>
                <w:bCs/>
                <w:sz w:val="24"/>
                <w:szCs w:val="24"/>
              </w:rPr>
              <w:fldChar w:fldCharType="end"/>
            </w:r>
            <w:r w:rsidR="00765933" w:rsidRPr="00460FD5">
              <w:rPr>
                <w:rFonts w:ascii="Arial" w:hAnsi="Arial" w:cs="Arial"/>
                <w:sz w:val="24"/>
                <w:szCs w:val="24"/>
              </w:rPr>
              <w:t xml:space="preserve"> </w:t>
            </w:r>
            <w:r w:rsidR="000957D6" w:rsidRPr="00460FD5">
              <w:rPr>
                <w:rFonts w:ascii="Arial" w:hAnsi="Arial" w:cs="Arial"/>
                <w:sz w:val="24"/>
                <w:szCs w:val="24"/>
              </w:rPr>
              <w:t xml:space="preserve">göstərilən hallarda, satınalma komissiyası tərəfindən əsaslandırılmaqla uyğunluq sənədlərini təqdim etmiş təchizatçıdan </w:t>
            </w:r>
            <w:r w:rsidR="000957D6" w:rsidRPr="00460FD5">
              <w:rPr>
                <w:rFonts w:ascii="Arial" w:hAnsi="Arial" w:cs="Arial"/>
                <w:sz w:val="24"/>
                <w:szCs w:val="24"/>
              </w:rPr>
              <w:lastRenderedPageBreak/>
              <w:t>satınalmanın istənilən mərhələsində həmin sənədlərin yenidən (bir dəfədən çox olmayaraq) təqdim edilməsi tələb oluna bilər. Bu cür tələb təklifin qüvvədə olma müddətinin bitməsinə 10 (on) iş günü qalanadək irəli sürülür və uyğunluq sənədlərinin yenidən təqdim edilməsi 5 (beş) iş günü ərzində həyata keçirilir.</w:t>
            </w:r>
            <w:bookmarkEnd w:id="136"/>
          </w:p>
          <w:p w14:paraId="4B2630B4" w14:textId="6AEC93D2" w:rsidR="000957D6" w:rsidRPr="00460FD5" w:rsidRDefault="000957D6">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Təchizatçının uyğunluq göstəriciləri barədə verdiyi qeyri-dəqiq və natamam məlumat satınalma komissiyasının tələbi ilə 3 (üç) iş günü ərzində aradan qaldırılmalıdır.</w:t>
            </w:r>
          </w:p>
        </w:tc>
      </w:tr>
      <w:tr w:rsidR="00FE79DD" w:rsidRPr="00460FD5" w14:paraId="0A9F1ABE" w14:textId="77777777" w:rsidTr="00F10D34">
        <w:tc>
          <w:tcPr>
            <w:tcW w:w="2684" w:type="dxa"/>
          </w:tcPr>
          <w:p w14:paraId="7CDBE809" w14:textId="5B40FD7C" w:rsidR="00FE79DD" w:rsidRPr="00460FD5" w:rsidRDefault="00B77445">
            <w:pPr>
              <w:pStyle w:val="ListParagraph"/>
              <w:widowControl w:val="0"/>
              <w:numPr>
                <w:ilvl w:val="0"/>
                <w:numId w:val="13"/>
              </w:numPr>
              <w:spacing w:before="60" w:after="60" w:line="240" w:lineRule="auto"/>
              <w:contextualSpacing w:val="0"/>
              <w:outlineLvl w:val="2"/>
              <w:rPr>
                <w:rFonts w:ascii="Arial" w:hAnsi="Arial" w:cs="Arial"/>
                <w:b/>
                <w:sz w:val="24"/>
                <w:szCs w:val="24"/>
              </w:rPr>
            </w:pPr>
            <w:bookmarkStart w:id="137" w:name="_Ref141102083"/>
            <w:bookmarkStart w:id="138" w:name="_Toc141780400"/>
            <w:bookmarkStart w:id="139" w:name="_Toc155945281"/>
            <w:r w:rsidRPr="00460FD5">
              <w:rPr>
                <w:rFonts w:ascii="Arial" w:hAnsi="Arial" w:cs="Arial"/>
                <w:b/>
                <w:sz w:val="24"/>
                <w:szCs w:val="24"/>
              </w:rPr>
              <w:lastRenderedPageBreak/>
              <w:t>Q</w:t>
            </w:r>
            <w:r w:rsidR="00A05813" w:rsidRPr="00460FD5">
              <w:rPr>
                <w:rFonts w:ascii="Arial" w:hAnsi="Arial" w:cs="Arial"/>
                <w:b/>
                <w:sz w:val="24"/>
                <w:szCs w:val="24"/>
              </w:rPr>
              <w:t xml:space="preserve">alib </w:t>
            </w:r>
            <w:r w:rsidR="0071628E" w:rsidRPr="00460FD5">
              <w:rPr>
                <w:rFonts w:ascii="Arial" w:hAnsi="Arial" w:cs="Arial"/>
                <w:b/>
                <w:sz w:val="24"/>
                <w:szCs w:val="24"/>
              </w:rPr>
              <w:t xml:space="preserve">təklifin </w:t>
            </w:r>
            <w:r w:rsidR="00A05813" w:rsidRPr="00460FD5">
              <w:rPr>
                <w:rFonts w:ascii="Arial" w:hAnsi="Arial" w:cs="Arial"/>
                <w:b/>
                <w:sz w:val="24"/>
                <w:szCs w:val="24"/>
              </w:rPr>
              <w:t>seçilməsi</w:t>
            </w:r>
            <w:bookmarkEnd w:id="137"/>
            <w:bookmarkEnd w:id="138"/>
            <w:bookmarkEnd w:id="139"/>
          </w:p>
        </w:tc>
        <w:tc>
          <w:tcPr>
            <w:tcW w:w="6996" w:type="dxa"/>
          </w:tcPr>
          <w:p w14:paraId="377D05AA" w14:textId="11BBC3FF" w:rsidR="00A05813" w:rsidRPr="00460FD5" w:rsidRDefault="00A05813">
            <w:pPr>
              <w:pStyle w:val="ListParagraph"/>
              <w:widowControl w:val="0"/>
              <w:numPr>
                <w:ilvl w:val="1"/>
                <w:numId w:val="13"/>
              </w:numPr>
              <w:spacing w:before="60" w:after="0" w:line="276" w:lineRule="auto"/>
              <w:ind w:left="601"/>
              <w:contextualSpacing w:val="0"/>
              <w:jc w:val="both"/>
              <w:rPr>
                <w:rFonts w:ascii="Arial" w:hAnsi="Arial" w:cs="Arial"/>
                <w:sz w:val="24"/>
                <w:szCs w:val="24"/>
              </w:rPr>
            </w:pPr>
            <w:bookmarkStart w:id="140" w:name="_Ref156217165"/>
            <w:r w:rsidRPr="00460FD5">
              <w:rPr>
                <w:rFonts w:ascii="Arial" w:hAnsi="Arial" w:cs="Arial"/>
                <w:sz w:val="24"/>
                <w:szCs w:val="24"/>
              </w:rPr>
              <w:t>Uyğunluq göstəricilərinə cavab verən və təklifləri uyğun olan</w:t>
            </w:r>
            <w:bookmarkEnd w:id="140"/>
          </w:p>
          <w:p w14:paraId="381B75B3" w14:textId="66A9FD20" w:rsidR="00A05813" w:rsidRPr="00460FD5" w:rsidRDefault="00A05813">
            <w:pPr>
              <w:pStyle w:val="ListParagraph"/>
              <w:widowControl w:val="0"/>
              <w:numPr>
                <w:ilvl w:val="2"/>
                <w:numId w:val="13"/>
              </w:numPr>
              <w:spacing w:after="0" w:line="276" w:lineRule="auto"/>
              <w:ind w:left="885" w:hanging="318"/>
              <w:contextualSpacing w:val="0"/>
              <w:jc w:val="both"/>
              <w:rPr>
                <w:rFonts w:ascii="Arial" w:hAnsi="Arial" w:cs="Arial"/>
                <w:sz w:val="24"/>
                <w:szCs w:val="24"/>
              </w:rPr>
            </w:pPr>
            <w:r w:rsidRPr="00460FD5">
              <w:rPr>
                <w:rFonts w:ascii="Arial" w:hAnsi="Arial" w:cs="Arial"/>
                <w:sz w:val="24"/>
                <w:szCs w:val="24"/>
              </w:rPr>
              <w:t>ən aşağı qiymət təklifi</w:t>
            </w:r>
          </w:p>
          <w:p w14:paraId="67E5DAA7" w14:textId="7194636B" w:rsidR="00A05813" w:rsidRPr="00460FD5" w:rsidRDefault="00A05813">
            <w:pPr>
              <w:pStyle w:val="ListParagraph"/>
              <w:widowControl w:val="0"/>
              <w:numPr>
                <w:ilvl w:val="2"/>
                <w:numId w:val="13"/>
              </w:numPr>
              <w:spacing w:after="0" w:line="276" w:lineRule="auto"/>
              <w:ind w:left="885" w:hanging="318"/>
              <w:contextualSpacing w:val="0"/>
              <w:jc w:val="both"/>
              <w:rPr>
                <w:rFonts w:ascii="Arial" w:hAnsi="Arial" w:cs="Arial"/>
                <w:sz w:val="24"/>
                <w:szCs w:val="24"/>
              </w:rPr>
            </w:pPr>
            <w:r w:rsidRPr="00460FD5">
              <w:rPr>
                <w:rFonts w:ascii="Arial" w:hAnsi="Arial" w:cs="Arial"/>
                <w:sz w:val="24"/>
                <w:szCs w:val="24"/>
              </w:rPr>
              <w:t>və ya ən səmərəli təklifi</w:t>
            </w:r>
          </w:p>
          <w:p w14:paraId="1B619BB4" w14:textId="12DDEF61" w:rsidR="00A05813" w:rsidRPr="00460FD5" w:rsidRDefault="00A05813" w:rsidP="00A05813">
            <w:pPr>
              <w:widowControl w:val="0"/>
              <w:spacing w:after="0" w:line="276" w:lineRule="auto"/>
              <w:ind w:left="567"/>
              <w:jc w:val="both"/>
              <w:rPr>
                <w:rFonts w:ascii="Arial" w:hAnsi="Arial" w:cs="Arial"/>
                <w:sz w:val="24"/>
                <w:szCs w:val="24"/>
              </w:rPr>
            </w:pPr>
            <w:r w:rsidRPr="00460FD5">
              <w:rPr>
                <w:rFonts w:ascii="Arial" w:hAnsi="Arial" w:cs="Arial"/>
                <w:sz w:val="24"/>
                <w:szCs w:val="24"/>
              </w:rPr>
              <w:t>təqdim edən təchizatçı qalib təchizatçı sayılır.</w:t>
            </w:r>
          </w:p>
        </w:tc>
      </w:tr>
      <w:tr w:rsidR="00A85C52" w:rsidRPr="00460FD5" w14:paraId="30C4733F" w14:textId="77777777" w:rsidTr="00F10D34">
        <w:tc>
          <w:tcPr>
            <w:tcW w:w="2684" w:type="dxa"/>
          </w:tcPr>
          <w:p w14:paraId="26B01D7E" w14:textId="54C99F46" w:rsidR="008F28AA" w:rsidRPr="00460FD5" w:rsidRDefault="00A85C52">
            <w:pPr>
              <w:pStyle w:val="ListParagraph"/>
              <w:widowControl w:val="0"/>
              <w:numPr>
                <w:ilvl w:val="0"/>
                <w:numId w:val="13"/>
              </w:numPr>
              <w:spacing w:before="60" w:after="60" w:line="240" w:lineRule="auto"/>
              <w:contextualSpacing w:val="0"/>
              <w:outlineLvl w:val="2"/>
              <w:rPr>
                <w:rFonts w:ascii="Arial" w:hAnsi="Arial" w:cs="Arial"/>
                <w:b/>
                <w:sz w:val="24"/>
                <w:szCs w:val="24"/>
              </w:rPr>
            </w:pPr>
            <w:bookmarkStart w:id="141" w:name="_Ref141278797"/>
            <w:bookmarkStart w:id="142" w:name="_Toc141780401"/>
            <w:bookmarkStart w:id="143" w:name="_Toc155945282"/>
            <w:r w:rsidRPr="00460FD5">
              <w:rPr>
                <w:rFonts w:ascii="Arial" w:hAnsi="Arial" w:cs="Arial"/>
                <w:b/>
                <w:sz w:val="24"/>
                <w:szCs w:val="24"/>
              </w:rPr>
              <w:t>Satınal</w:t>
            </w:r>
            <w:r w:rsidR="00E34225" w:rsidRPr="00460FD5">
              <w:rPr>
                <w:rFonts w:ascii="Arial" w:hAnsi="Arial" w:cs="Arial"/>
                <w:b/>
                <w:sz w:val="24"/>
                <w:szCs w:val="24"/>
              </w:rPr>
              <w:t>ma</w:t>
            </w:r>
            <w:r w:rsidRPr="00460FD5">
              <w:rPr>
                <w:rFonts w:ascii="Arial" w:hAnsi="Arial" w:cs="Arial"/>
                <w:b/>
                <w:sz w:val="24"/>
                <w:szCs w:val="24"/>
              </w:rPr>
              <w:t xml:space="preserve"> </w:t>
            </w:r>
            <w:r w:rsidR="00E34225" w:rsidRPr="00460FD5">
              <w:rPr>
                <w:rFonts w:ascii="Arial" w:hAnsi="Arial" w:cs="Arial"/>
                <w:b/>
                <w:sz w:val="24"/>
                <w:szCs w:val="24"/>
              </w:rPr>
              <w:t xml:space="preserve">komissiyasının </w:t>
            </w:r>
            <w:r w:rsidRPr="00460FD5">
              <w:rPr>
                <w:rFonts w:ascii="Arial" w:hAnsi="Arial" w:cs="Arial"/>
                <w:b/>
                <w:sz w:val="24"/>
                <w:szCs w:val="24"/>
              </w:rPr>
              <w:t xml:space="preserve">istənilən təklifi </w:t>
            </w:r>
            <w:r w:rsidR="00E34225" w:rsidRPr="00460FD5">
              <w:rPr>
                <w:rFonts w:ascii="Arial" w:hAnsi="Arial" w:cs="Arial"/>
                <w:b/>
                <w:sz w:val="24"/>
                <w:szCs w:val="24"/>
              </w:rPr>
              <w:t xml:space="preserve">aksept </w:t>
            </w:r>
            <w:r w:rsidR="008F28AA" w:rsidRPr="00460FD5">
              <w:rPr>
                <w:rFonts w:ascii="Arial" w:hAnsi="Arial" w:cs="Arial"/>
                <w:b/>
                <w:sz w:val="24"/>
                <w:szCs w:val="24"/>
              </w:rPr>
              <w:t>etmək və istənilən və ya bütün təklifləri kənarlaşdırmaq hüququ</w:t>
            </w:r>
            <w:bookmarkEnd w:id="141"/>
            <w:bookmarkEnd w:id="142"/>
            <w:bookmarkEnd w:id="143"/>
          </w:p>
        </w:tc>
        <w:tc>
          <w:tcPr>
            <w:tcW w:w="6996" w:type="dxa"/>
          </w:tcPr>
          <w:p w14:paraId="0413611E" w14:textId="0860CEB0" w:rsidR="00A85C52" w:rsidRPr="00460FD5" w:rsidRDefault="00880FF8">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5D0951">
              <w:rPr>
                <w:rFonts w:ascii="Arial" w:hAnsi="Arial" w:cs="Arial"/>
                <w:sz w:val="24"/>
                <w:szCs w:val="24"/>
              </w:rPr>
              <w:t xml:space="preserve">Satınalma komissiyası </w:t>
            </w:r>
            <w:r>
              <w:rPr>
                <w:rFonts w:ascii="Arial" w:hAnsi="Arial" w:cs="Arial"/>
                <w:sz w:val="24"/>
                <w:szCs w:val="24"/>
              </w:rPr>
              <w:t>Qaydaların</w:t>
            </w:r>
            <w:r w:rsidRPr="005D0951">
              <w:rPr>
                <w:rFonts w:ascii="Arial" w:hAnsi="Arial" w:cs="Arial"/>
                <w:sz w:val="24"/>
                <w:szCs w:val="24"/>
              </w:rPr>
              <w:t xml:space="preserve"> tələblərini nəzərə almaqla qalib təchizatçını seçməzdən əvvəl istənilən vaxt istənilən təklifi aksept etmək və ya kənarlaşdırmaq və satınalmanın ləğv edilməsi haqqında qərar qəbul etmək hüququnu özündə saxlayır və buna görə təchizatçılar qarşısında heç bir məsuliyyət daşımır. Zərflər açılana qədər satınalma ləğv edildiyi halda təklifin təminatları daxil olmaqla təkliflər, zərflər açıldıqdan sonra isə təkliflərin təminatları təchizatçılara dərhal geri qaytarılır.</w:t>
            </w:r>
          </w:p>
          <w:p w14:paraId="0C2BADEE" w14:textId="77777777" w:rsidR="007F2399" w:rsidRPr="00460FD5" w:rsidRDefault="007F2399">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Satınalma komissiyası aşağıdakı hallarda satınalmanın ləğv edilməsi haqqında qərar qəbul edir:</w:t>
            </w:r>
          </w:p>
          <w:p w14:paraId="5B03063D" w14:textId="6CA243D0" w:rsidR="007F2399" w:rsidRPr="00460FD5" w:rsidRDefault="007F2399">
            <w:pPr>
              <w:pStyle w:val="ListParagraph"/>
              <w:widowControl w:val="0"/>
              <w:numPr>
                <w:ilvl w:val="2"/>
                <w:numId w:val="13"/>
              </w:numPr>
              <w:tabs>
                <w:tab w:val="left" w:pos="1845"/>
              </w:tabs>
              <w:spacing w:after="0" w:line="276" w:lineRule="auto"/>
              <w:jc w:val="both"/>
              <w:rPr>
                <w:rFonts w:ascii="Arial" w:hAnsi="Arial" w:cs="Arial"/>
                <w:sz w:val="24"/>
                <w:szCs w:val="24"/>
              </w:rPr>
            </w:pPr>
            <w:bookmarkStart w:id="144" w:name="_Ref172707503"/>
            <w:r w:rsidRPr="00460FD5">
              <w:rPr>
                <w:rFonts w:ascii="Arial" w:hAnsi="Arial" w:cs="Arial"/>
                <w:sz w:val="24"/>
                <w:szCs w:val="24"/>
              </w:rPr>
              <w:t xml:space="preserve">satınalmada iştirak etmək üçün təklifi və təklifin təminatını təqdim etmiş, tələb olunduğu halda müvafiq lisenziyaya və ya icazəyə malik olan təchizatçıların sayı </w:t>
            </w:r>
            <w:r w:rsidR="00AF4C7C" w:rsidRPr="00460FD5">
              <w:rPr>
                <w:rFonts w:ascii="Arial" w:hAnsi="Arial" w:cs="Arial"/>
                <w:sz w:val="24"/>
                <w:szCs w:val="24"/>
              </w:rPr>
              <w:t>açıq tender</w:t>
            </w:r>
            <w:r w:rsidR="00F05B9D" w:rsidRPr="00460FD5">
              <w:rPr>
                <w:rFonts w:ascii="Arial" w:hAnsi="Arial" w:cs="Arial"/>
                <w:sz w:val="24"/>
                <w:szCs w:val="24"/>
              </w:rPr>
              <w:t xml:space="preserve"> birinci dəfə elan edildikdə </w:t>
            </w:r>
            <w:r w:rsidRPr="00460FD5">
              <w:rPr>
                <w:rFonts w:ascii="Arial" w:hAnsi="Arial" w:cs="Arial"/>
                <w:sz w:val="24"/>
                <w:szCs w:val="24"/>
              </w:rPr>
              <w:t>üçdə</w:t>
            </w:r>
            <w:r w:rsidR="006F103E" w:rsidRPr="00460FD5">
              <w:rPr>
                <w:rFonts w:ascii="Arial" w:hAnsi="Arial" w:cs="Arial"/>
                <w:sz w:val="24"/>
                <w:szCs w:val="24"/>
              </w:rPr>
              <w:t>n</w:t>
            </w:r>
            <w:r w:rsidR="00F05B9D" w:rsidRPr="00460FD5">
              <w:rPr>
                <w:rFonts w:ascii="Arial" w:hAnsi="Arial" w:cs="Arial"/>
                <w:sz w:val="24"/>
                <w:szCs w:val="24"/>
              </w:rPr>
              <w:t xml:space="preserve">, </w:t>
            </w:r>
            <w:r w:rsidR="00ED4FDA" w:rsidRPr="00460FD5">
              <w:rPr>
                <w:rFonts w:ascii="Arial" w:hAnsi="Arial" w:cs="Arial"/>
                <w:sz w:val="24"/>
                <w:szCs w:val="24"/>
              </w:rPr>
              <w:t>yetərsay olmamasına görə eyni satınalma i</w:t>
            </w:r>
            <w:r w:rsidR="00F05B9D" w:rsidRPr="00460FD5">
              <w:rPr>
                <w:rFonts w:ascii="Arial" w:hAnsi="Arial" w:cs="Arial"/>
                <w:sz w:val="24"/>
                <w:szCs w:val="24"/>
              </w:rPr>
              <w:t>kinci dəfə elan edildikdə</w:t>
            </w:r>
            <w:r w:rsidR="006F103E" w:rsidRPr="00460FD5">
              <w:rPr>
                <w:rFonts w:ascii="Arial" w:hAnsi="Arial" w:cs="Arial"/>
                <w:sz w:val="24"/>
                <w:szCs w:val="24"/>
              </w:rPr>
              <w:t xml:space="preserve"> isə</w:t>
            </w:r>
            <w:r w:rsidR="00F05B9D" w:rsidRPr="00460FD5">
              <w:rPr>
                <w:rFonts w:ascii="Arial" w:hAnsi="Arial" w:cs="Arial"/>
                <w:sz w:val="24"/>
                <w:szCs w:val="24"/>
              </w:rPr>
              <w:t xml:space="preserve"> ikidən</w:t>
            </w:r>
            <w:r w:rsidRPr="00460FD5">
              <w:rPr>
                <w:rFonts w:ascii="Arial" w:hAnsi="Arial" w:cs="Arial"/>
                <w:sz w:val="24"/>
                <w:szCs w:val="24"/>
              </w:rPr>
              <w:t xml:space="preserve"> az olduqda</w:t>
            </w:r>
            <w:r w:rsidR="00420794">
              <w:rPr>
                <w:rFonts w:ascii="Arial" w:hAnsi="Arial" w:cs="Arial"/>
                <w:sz w:val="24"/>
                <w:szCs w:val="24"/>
              </w:rPr>
              <w:t xml:space="preserve"> (bu barədə </w:t>
            </w:r>
            <w:r w:rsidR="00420794" w:rsidRPr="007E175B">
              <w:rPr>
                <w:rFonts w:ascii="Arial" w:hAnsi="Arial" w:cs="Arial"/>
                <w:b/>
                <w:bCs/>
                <w:sz w:val="24"/>
                <w:szCs w:val="24"/>
              </w:rPr>
              <w:t>Satınalma məlumat vərəqində</w:t>
            </w:r>
            <w:r w:rsidR="00420794">
              <w:rPr>
                <w:rFonts w:ascii="Arial" w:hAnsi="Arial" w:cs="Arial"/>
                <w:sz w:val="24"/>
                <w:szCs w:val="24"/>
              </w:rPr>
              <w:t xml:space="preserve"> </w:t>
            </w:r>
            <w:r w:rsidR="00420794" w:rsidRPr="00420794">
              <w:rPr>
                <w:rFonts w:ascii="Arial" w:hAnsi="Arial" w:cs="Arial"/>
                <w:b/>
                <w:bCs/>
                <w:sz w:val="24"/>
                <w:szCs w:val="24"/>
              </w:rPr>
              <w:fldChar w:fldCharType="begin"/>
            </w:r>
            <w:r w:rsidR="00420794" w:rsidRPr="00420794">
              <w:rPr>
                <w:rFonts w:ascii="Arial" w:hAnsi="Arial" w:cs="Arial"/>
                <w:b/>
                <w:bCs/>
                <w:sz w:val="24"/>
                <w:szCs w:val="24"/>
              </w:rPr>
              <w:instrText xml:space="preserve"> REF _Ref172707545 \r \h  \* MERGEFORMAT </w:instrText>
            </w:r>
            <w:r w:rsidR="00420794" w:rsidRPr="00420794">
              <w:rPr>
                <w:rFonts w:ascii="Arial" w:hAnsi="Arial" w:cs="Arial"/>
                <w:b/>
                <w:bCs/>
                <w:sz w:val="24"/>
                <w:szCs w:val="24"/>
              </w:rPr>
            </w:r>
            <w:r w:rsidR="00420794" w:rsidRPr="00420794">
              <w:rPr>
                <w:rFonts w:ascii="Arial" w:hAnsi="Arial" w:cs="Arial"/>
                <w:b/>
                <w:bCs/>
                <w:sz w:val="24"/>
                <w:szCs w:val="24"/>
              </w:rPr>
              <w:fldChar w:fldCharType="separate"/>
            </w:r>
            <w:r w:rsidR="00D14AD9">
              <w:rPr>
                <w:rFonts w:ascii="Arial" w:hAnsi="Arial" w:cs="Arial"/>
                <w:b/>
                <w:bCs/>
                <w:sz w:val="24"/>
                <w:szCs w:val="24"/>
              </w:rPr>
              <w:t>(23)</w:t>
            </w:r>
            <w:r w:rsidR="00420794" w:rsidRPr="00420794">
              <w:rPr>
                <w:rFonts w:ascii="Arial" w:hAnsi="Arial" w:cs="Arial"/>
                <w:b/>
                <w:bCs/>
                <w:sz w:val="24"/>
                <w:szCs w:val="24"/>
              </w:rPr>
              <w:fldChar w:fldCharType="end"/>
            </w:r>
            <w:r w:rsidR="00420794">
              <w:rPr>
                <w:rFonts w:ascii="Arial" w:hAnsi="Arial" w:cs="Arial"/>
                <w:sz w:val="24"/>
                <w:szCs w:val="24"/>
              </w:rPr>
              <w:t xml:space="preserve"> məlumat yerləşdirilir)</w:t>
            </w:r>
            <w:r w:rsidRPr="00460FD5">
              <w:rPr>
                <w:rFonts w:ascii="Arial" w:hAnsi="Arial" w:cs="Arial"/>
                <w:sz w:val="24"/>
                <w:szCs w:val="24"/>
              </w:rPr>
              <w:t>;</w:t>
            </w:r>
            <w:bookmarkEnd w:id="144"/>
          </w:p>
          <w:p w14:paraId="1E13421B" w14:textId="1A1CA60E" w:rsidR="007F2399" w:rsidRPr="00460FD5" w:rsidRDefault="007F2399">
            <w:pPr>
              <w:pStyle w:val="ListParagraph"/>
              <w:widowControl w:val="0"/>
              <w:numPr>
                <w:ilvl w:val="2"/>
                <w:numId w:val="13"/>
              </w:numPr>
              <w:spacing w:after="0" w:line="276" w:lineRule="auto"/>
              <w:jc w:val="both"/>
              <w:rPr>
                <w:rFonts w:ascii="Arial" w:hAnsi="Arial" w:cs="Arial"/>
                <w:sz w:val="24"/>
                <w:szCs w:val="24"/>
              </w:rPr>
            </w:pPr>
            <w:r w:rsidRPr="00460FD5">
              <w:rPr>
                <w:rFonts w:ascii="Arial" w:hAnsi="Arial" w:cs="Arial"/>
                <w:sz w:val="24"/>
                <w:szCs w:val="24"/>
              </w:rPr>
              <w:t xml:space="preserve">təqdim olunan təkliflərdən heç biri şərtlər toplusunun tələblərinə uyğun olmadıqda; </w:t>
            </w:r>
            <w:r w:rsidR="00420794">
              <w:rPr>
                <w:rFonts w:ascii="Arial" w:hAnsi="Arial" w:cs="Arial"/>
                <w:sz w:val="24"/>
                <w:szCs w:val="24"/>
              </w:rPr>
              <w:fldChar w:fldCharType="begin"/>
            </w:r>
            <w:r w:rsidR="00420794">
              <w:rPr>
                <w:rFonts w:ascii="Arial" w:hAnsi="Arial" w:cs="Arial"/>
                <w:sz w:val="24"/>
                <w:szCs w:val="24"/>
              </w:rPr>
              <w:instrText xml:space="preserve"> REF _Ref172707503 \r \h </w:instrText>
            </w:r>
            <w:r w:rsidR="00420794">
              <w:rPr>
                <w:rFonts w:ascii="Arial" w:hAnsi="Arial" w:cs="Arial"/>
                <w:sz w:val="24"/>
                <w:szCs w:val="24"/>
              </w:rPr>
            </w:r>
            <w:r w:rsidR="00420794">
              <w:rPr>
                <w:rFonts w:ascii="Arial" w:hAnsi="Arial" w:cs="Arial"/>
                <w:sz w:val="24"/>
                <w:szCs w:val="24"/>
              </w:rPr>
              <w:fldChar w:fldCharType="separate"/>
            </w:r>
            <w:r w:rsidR="00D14AD9">
              <w:rPr>
                <w:rFonts w:ascii="Arial" w:hAnsi="Arial" w:cs="Arial"/>
                <w:sz w:val="24"/>
                <w:szCs w:val="24"/>
              </w:rPr>
              <w:t>(a)</w:t>
            </w:r>
            <w:r w:rsidR="00420794">
              <w:rPr>
                <w:rFonts w:ascii="Arial" w:hAnsi="Arial" w:cs="Arial"/>
                <w:sz w:val="24"/>
                <w:szCs w:val="24"/>
              </w:rPr>
              <w:fldChar w:fldCharType="end"/>
            </w:r>
          </w:p>
          <w:p w14:paraId="63DBC785" w14:textId="526CB457" w:rsidR="007F2399" w:rsidRPr="00460FD5" w:rsidRDefault="00394C63">
            <w:pPr>
              <w:pStyle w:val="ListParagraph"/>
              <w:widowControl w:val="0"/>
              <w:numPr>
                <w:ilvl w:val="2"/>
                <w:numId w:val="13"/>
              </w:numPr>
              <w:spacing w:after="0" w:line="276" w:lineRule="auto"/>
              <w:jc w:val="both"/>
              <w:rPr>
                <w:rFonts w:ascii="Arial" w:hAnsi="Arial" w:cs="Arial"/>
                <w:sz w:val="24"/>
                <w:szCs w:val="24"/>
              </w:rPr>
            </w:pPr>
            <w:r w:rsidRPr="00460FD5">
              <w:rPr>
                <w:rFonts w:ascii="Arial" w:hAnsi="Arial" w:cs="Arial"/>
                <w:sz w:val="24"/>
                <w:szCs w:val="24"/>
              </w:rPr>
              <w:t xml:space="preserve">birinci, ikinci və üçüncü yerləri tutmuş təchizatçılar arasından qalib təchizatçını </w:t>
            </w:r>
            <w:r w:rsidR="007F2399" w:rsidRPr="00460FD5">
              <w:rPr>
                <w:rFonts w:ascii="Arial" w:hAnsi="Arial" w:cs="Arial"/>
                <w:sz w:val="24"/>
                <w:szCs w:val="24"/>
              </w:rPr>
              <w:t>seçmək mümkün olmadıqda;</w:t>
            </w:r>
          </w:p>
          <w:p w14:paraId="01821EA0" w14:textId="602E7E02" w:rsidR="007F2399" w:rsidRPr="00460FD5" w:rsidRDefault="007F2399">
            <w:pPr>
              <w:pStyle w:val="ListParagraph"/>
              <w:widowControl w:val="0"/>
              <w:numPr>
                <w:ilvl w:val="2"/>
                <w:numId w:val="13"/>
              </w:numPr>
              <w:spacing w:after="0" w:line="276" w:lineRule="auto"/>
              <w:jc w:val="both"/>
              <w:rPr>
                <w:rFonts w:ascii="Arial" w:hAnsi="Arial" w:cs="Arial"/>
                <w:sz w:val="24"/>
                <w:szCs w:val="24"/>
              </w:rPr>
            </w:pPr>
            <w:r w:rsidRPr="00460FD5">
              <w:rPr>
                <w:rFonts w:ascii="Arial" w:hAnsi="Arial" w:cs="Arial"/>
                <w:sz w:val="24"/>
                <w:szCs w:val="24"/>
              </w:rPr>
              <w:t>bütün təchizatçıların təqdim etdiyi təkliflərin qiyməti ehtimal olunan qiymətdən yüksək olduqda;</w:t>
            </w:r>
          </w:p>
          <w:p w14:paraId="77DD836A" w14:textId="277442D5" w:rsidR="007F2399" w:rsidRPr="00460FD5" w:rsidRDefault="007F2399">
            <w:pPr>
              <w:pStyle w:val="ListParagraph"/>
              <w:widowControl w:val="0"/>
              <w:numPr>
                <w:ilvl w:val="2"/>
                <w:numId w:val="13"/>
              </w:numPr>
              <w:spacing w:after="0" w:line="276" w:lineRule="auto"/>
              <w:jc w:val="both"/>
              <w:rPr>
                <w:rFonts w:ascii="Arial" w:hAnsi="Arial" w:cs="Arial"/>
                <w:sz w:val="24"/>
                <w:szCs w:val="24"/>
              </w:rPr>
            </w:pPr>
            <w:r w:rsidRPr="00460FD5">
              <w:rPr>
                <w:rFonts w:ascii="Arial" w:hAnsi="Arial" w:cs="Arial"/>
                <w:sz w:val="24"/>
                <w:szCs w:val="24"/>
              </w:rPr>
              <w:t xml:space="preserve">satınalmanın keçirilməsi zamanı bütün təchizatçılar arasında həmin satınalma ilə bağlı hər hansı sövdələşmə (o cümlədən qiymətin qaldırılmasına yönələn sövdələşmə) həyata keçirildikdə, yaxud bütün </w:t>
            </w:r>
            <w:r w:rsidRPr="00460FD5">
              <w:rPr>
                <w:rFonts w:ascii="Arial" w:hAnsi="Arial" w:cs="Arial"/>
                <w:sz w:val="24"/>
                <w:szCs w:val="24"/>
              </w:rPr>
              <w:lastRenderedPageBreak/>
              <w:t xml:space="preserve">təchizatçılar tərəfindən bu </w:t>
            </w:r>
            <w:r w:rsidR="008C5E48" w:rsidRPr="00460FD5">
              <w:rPr>
                <w:rFonts w:ascii="Arial" w:hAnsi="Arial" w:cs="Arial"/>
                <w:sz w:val="24"/>
                <w:szCs w:val="24"/>
              </w:rPr>
              <w:t>Təlimatın</w:t>
            </w:r>
            <w:r w:rsidRPr="00460FD5">
              <w:rPr>
                <w:rFonts w:ascii="Arial" w:hAnsi="Arial" w:cs="Arial"/>
                <w:sz w:val="24"/>
                <w:szCs w:val="24"/>
              </w:rPr>
              <w:t xml:space="preserve"> </w:t>
            </w:r>
            <w:r w:rsidRPr="00460FD5">
              <w:rPr>
                <w:rFonts w:ascii="Arial" w:hAnsi="Arial" w:cs="Arial"/>
                <w:sz w:val="24"/>
                <w:szCs w:val="24"/>
              </w:rPr>
              <w:fldChar w:fldCharType="begin"/>
            </w:r>
            <w:r w:rsidRPr="00460FD5">
              <w:rPr>
                <w:rFonts w:ascii="Arial" w:hAnsi="Arial" w:cs="Arial"/>
                <w:sz w:val="24"/>
                <w:szCs w:val="24"/>
              </w:rPr>
              <w:instrText xml:space="preserve"> REF _Ref144201770 \r \h </w:instrText>
            </w:r>
            <w:r w:rsidR="00AC67C4" w:rsidRPr="00460FD5">
              <w:rPr>
                <w:rFonts w:ascii="Arial" w:hAnsi="Arial" w:cs="Arial"/>
                <w:sz w:val="24"/>
                <w:szCs w:val="24"/>
              </w:rPr>
              <w:instrText xml:space="preserve"> \* MERGEFORMAT </w:instrText>
            </w:r>
            <w:r w:rsidRPr="00460FD5">
              <w:rPr>
                <w:rFonts w:ascii="Arial" w:hAnsi="Arial" w:cs="Arial"/>
                <w:sz w:val="24"/>
                <w:szCs w:val="24"/>
              </w:rPr>
            </w:r>
            <w:r w:rsidRPr="00460FD5">
              <w:rPr>
                <w:rFonts w:ascii="Arial" w:hAnsi="Arial" w:cs="Arial"/>
                <w:sz w:val="24"/>
                <w:szCs w:val="24"/>
              </w:rPr>
              <w:fldChar w:fldCharType="separate"/>
            </w:r>
            <w:r w:rsidR="00D14AD9">
              <w:rPr>
                <w:rFonts w:ascii="Arial" w:hAnsi="Arial" w:cs="Arial"/>
                <w:sz w:val="24"/>
                <w:szCs w:val="24"/>
              </w:rPr>
              <w:t>3.2</w:t>
            </w:r>
            <w:r w:rsidRPr="00460FD5">
              <w:rPr>
                <w:rFonts w:ascii="Arial" w:hAnsi="Arial" w:cs="Arial"/>
                <w:sz w:val="24"/>
                <w:szCs w:val="24"/>
              </w:rPr>
              <w:fldChar w:fldCharType="end"/>
            </w:r>
            <w:r w:rsidRPr="00460FD5">
              <w:rPr>
                <w:rFonts w:ascii="Arial" w:hAnsi="Arial" w:cs="Arial"/>
                <w:sz w:val="24"/>
                <w:szCs w:val="24"/>
              </w:rPr>
              <w:t>-ci bəndinin tələblərinin pozulduğu müəyyən edildikdə;</w:t>
            </w:r>
          </w:p>
          <w:p w14:paraId="4D682E49" w14:textId="3EF4273E" w:rsidR="007F2399" w:rsidRPr="00460FD5" w:rsidRDefault="007F2399">
            <w:pPr>
              <w:pStyle w:val="ListParagraph"/>
              <w:widowControl w:val="0"/>
              <w:numPr>
                <w:ilvl w:val="2"/>
                <w:numId w:val="13"/>
              </w:numPr>
              <w:spacing w:after="0" w:line="276" w:lineRule="auto"/>
              <w:contextualSpacing w:val="0"/>
              <w:jc w:val="both"/>
              <w:rPr>
                <w:rFonts w:ascii="Arial" w:hAnsi="Arial" w:cs="Arial"/>
                <w:sz w:val="24"/>
                <w:szCs w:val="24"/>
              </w:rPr>
            </w:pPr>
            <w:r w:rsidRPr="00460FD5">
              <w:rPr>
                <w:rFonts w:ascii="Arial" w:hAnsi="Arial" w:cs="Arial"/>
                <w:sz w:val="24"/>
                <w:szCs w:val="24"/>
              </w:rPr>
              <w:t>satınalmanın maliyyələşdirilməsi dayandırıldıqda.</w:t>
            </w:r>
          </w:p>
        </w:tc>
      </w:tr>
      <w:tr w:rsidR="002F2ABF" w:rsidRPr="00460FD5" w14:paraId="4EEFBF6F" w14:textId="77777777" w:rsidTr="00F10D34">
        <w:tc>
          <w:tcPr>
            <w:tcW w:w="2684" w:type="dxa"/>
          </w:tcPr>
          <w:p w14:paraId="3809926E" w14:textId="755FE6E1" w:rsidR="002F2ABF" w:rsidRPr="00460FD5" w:rsidRDefault="002F2ABF">
            <w:pPr>
              <w:pStyle w:val="ListParagraph"/>
              <w:widowControl w:val="0"/>
              <w:numPr>
                <w:ilvl w:val="0"/>
                <w:numId w:val="13"/>
              </w:numPr>
              <w:spacing w:before="60" w:after="60" w:line="240" w:lineRule="auto"/>
              <w:contextualSpacing w:val="0"/>
              <w:outlineLvl w:val="2"/>
              <w:rPr>
                <w:rFonts w:ascii="Arial" w:hAnsi="Arial" w:cs="Arial"/>
                <w:b/>
                <w:sz w:val="24"/>
                <w:szCs w:val="24"/>
              </w:rPr>
            </w:pPr>
            <w:bookmarkStart w:id="145" w:name="_Toc141780403"/>
            <w:bookmarkStart w:id="146" w:name="_Toc155945283"/>
            <w:r w:rsidRPr="00460FD5">
              <w:rPr>
                <w:rFonts w:ascii="Arial" w:hAnsi="Arial" w:cs="Arial"/>
                <w:b/>
                <w:sz w:val="24"/>
                <w:szCs w:val="24"/>
              </w:rPr>
              <w:lastRenderedPageBreak/>
              <w:t>S</w:t>
            </w:r>
            <w:bookmarkEnd w:id="145"/>
            <w:r w:rsidRPr="00460FD5">
              <w:rPr>
                <w:rFonts w:ascii="Arial" w:hAnsi="Arial" w:cs="Arial"/>
                <w:b/>
                <w:sz w:val="24"/>
                <w:szCs w:val="24"/>
              </w:rPr>
              <w:t>atınalmanın nəticələri barədə bildiriş</w:t>
            </w:r>
            <w:bookmarkEnd w:id="146"/>
          </w:p>
        </w:tc>
        <w:tc>
          <w:tcPr>
            <w:tcW w:w="6996" w:type="dxa"/>
          </w:tcPr>
          <w:p w14:paraId="624367BE" w14:textId="4BA21FEA" w:rsidR="002F2ABF" w:rsidRPr="00460FD5" w:rsidRDefault="00880FF8">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5D0951">
              <w:rPr>
                <w:rFonts w:ascii="Arial" w:hAnsi="Arial" w:cs="Arial"/>
                <w:sz w:val="24"/>
                <w:szCs w:val="24"/>
              </w:rPr>
              <w:t>Satınalma komissiyası satınalmanın nəticələri haqqında yekun protokolu imzaladığı gün satınalan təşkilatın adından təklifini aksept etmək istədiyi təchizatçının adı (fiziki şəxs olduqda soyadı, adı, atasının adı), ünvanı, VÖEN-i, imzalanması nəzərdə tutulan müqavilənin məbləği</w:t>
            </w:r>
            <w:r>
              <w:rPr>
                <w:rFonts w:ascii="Arial" w:hAnsi="Arial" w:cs="Arial"/>
                <w:sz w:val="24"/>
                <w:szCs w:val="24"/>
              </w:rPr>
              <w:t xml:space="preserve"> barədə elektron poçt vasitəsilə</w:t>
            </w:r>
            <w:r w:rsidRPr="00EA1E75">
              <w:rPr>
                <w:rFonts w:ascii="Arial" w:hAnsi="Arial" w:cs="Arial"/>
                <w:sz w:val="24"/>
                <w:szCs w:val="24"/>
              </w:rPr>
              <w:t xml:space="preserve"> məlumat </w:t>
            </w:r>
            <w:r>
              <w:rPr>
                <w:rFonts w:ascii="Arial" w:hAnsi="Arial" w:cs="Arial"/>
                <w:sz w:val="24"/>
                <w:szCs w:val="24"/>
              </w:rPr>
              <w:t>göndərilir</w:t>
            </w:r>
            <w:r w:rsidRPr="00EA1E75">
              <w:rPr>
                <w:rFonts w:ascii="Arial" w:hAnsi="Arial" w:cs="Arial"/>
                <w:sz w:val="24"/>
                <w:szCs w:val="24"/>
              </w:rPr>
              <w:t>. Bildirişdə digər təchizatçıların qalib gəlməməsinin səbəbləri göstərilir.</w:t>
            </w:r>
          </w:p>
        </w:tc>
      </w:tr>
      <w:tr w:rsidR="002F2ABF" w:rsidRPr="00460FD5" w14:paraId="2334E4CD" w14:textId="77777777" w:rsidTr="008C6274">
        <w:tc>
          <w:tcPr>
            <w:tcW w:w="9680" w:type="dxa"/>
            <w:gridSpan w:val="2"/>
          </w:tcPr>
          <w:p w14:paraId="45B7473E" w14:textId="07599654" w:rsidR="002F2ABF" w:rsidRPr="00460FD5" w:rsidRDefault="002F2ABF">
            <w:pPr>
              <w:pStyle w:val="NoSpacing"/>
              <w:widowControl w:val="0"/>
              <w:numPr>
                <w:ilvl w:val="0"/>
                <w:numId w:val="4"/>
              </w:numPr>
              <w:spacing w:before="120" w:after="120"/>
              <w:ind w:left="0" w:firstLine="0"/>
              <w:jc w:val="center"/>
              <w:outlineLvl w:val="1"/>
              <w:rPr>
                <w:rFonts w:ascii="Arial" w:hAnsi="Arial" w:cs="Arial"/>
                <w:sz w:val="24"/>
                <w:szCs w:val="24"/>
                <w:lang w:val="az-Latn-AZ"/>
              </w:rPr>
            </w:pPr>
            <w:bookmarkStart w:id="147" w:name="_Toc141780404"/>
            <w:bookmarkStart w:id="148" w:name="_Toc155945285"/>
            <w:r w:rsidRPr="00460FD5">
              <w:rPr>
                <w:rFonts w:ascii="Arial" w:hAnsi="Arial" w:cs="Arial"/>
                <w:b/>
                <w:sz w:val="28"/>
                <w:szCs w:val="28"/>
                <w:lang w:val="az-Latn-AZ"/>
              </w:rPr>
              <w:t>Qalibin seçilməsi</w:t>
            </w:r>
            <w:bookmarkEnd w:id="147"/>
            <w:bookmarkEnd w:id="148"/>
          </w:p>
        </w:tc>
      </w:tr>
      <w:tr w:rsidR="002F2ABF" w:rsidRPr="00460FD5" w14:paraId="618BC665" w14:textId="77777777" w:rsidTr="00F10D34">
        <w:tc>
          <w:tcPr>
            <w:tcW w:w="2684" w:type="dxa"/>
          </w:tcPr>
          <w:p w14:paraId="196829FA" w14:textId="1226F2AF" w:rsidR="002F2ABF" w:rsidRPr="00460FD5" w:rsidRDefault="002F2ABF">
            <w:pPr>
              <w:pStyle w:val="ListParagraph"/>
              <w:widowControl w:val="0"/>
              <w:numPr>
                <w:ilvl w:val="0"/>
                <w:numId w:val="13"/>
              </w:numPr>
              <w:spacing w:before="60" w:after="60" w:line="240" w:lineRule="auto"/>
              <w:contextualSpacing w:val="0"/>
              <w:outlineLvl w:val="2"/>
              <w:rPr>
                <w:rFonts w:ascii="Arial" w:hAnsi="Arial" w:cs="Arial"/>
                <w:b/>
                <w:sz w:val="24"/>
                <w:szCs w:val="24"/>
              </w:rPr>
            </w:pPr>
            <w:bookmarkStart w:id="149" w:name="_Toc141780405"/>
            <w:bookmarkStart w:id="150" w:name="_Toc155945286"/>
            <w:r w:rsidRPr="00460FD5">
              <w:rPr>
                <w:rFonts w:ascii="Arial" w:hAnsi="Arial" w:cs="Arial"/>
                <w:b/>
                <w:sz w:val="24"/>
                <w:szCs w:val="24"/>
              </w:rPr>
              <w:t>Q</w:t>
            </w:r>
            <w:bookmarkEnd w:id="149"/>
            <w:r w:rsidRPr="00460FD5">
              <w:rPr>
                <w:rFonts w:ascii="Arial" w:hAnsi="Arial" w:cs="Arial"/>
                <w:b/>
                <w:sz w:val="24"/>
                <w:szCs w:val="24"/>
              </w:rPr>
              <w:t>alibin seçilməsi proseduru</w:t>
            </w:r>
            <w:bookmarkEnd w:id="150"/>
          </w:p>
        </w:tc>
        <w:tc>
          <w:tcPr>
            <w:tcW w:w="6996" w:type="dxa"/>
          </w:tcPr>
          <w:p w14:paraId="4C1F22ED" w14:textId="27A08C34" w:rsidR="002F2ABF" w:rsidRPr="00460FD5" w:rsidRDefault="008C5E48">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Təlimatın</w:t>
            </w:r>
            <w:r w:rsidR="002F2ABF" w:rsidRPr="00460FD5">
              <w:rPr>
                <w:rFonts w:ascii="Arial" w:hAnsi="Arial" w:cs="Arial"/>
                <w:sz w:val="24"/>
                <w:szCs w:val="24"/>
              </w:rPr>
              <w:t xml:space="preserve"> </w:t>
            </w:r>
            <w:r w:rsidR="00880FF8">
              <w:rPr>
                <w:rFonts w:ascii="Arial" w:hAnsi="Arial" w:cs="Arial"/>
                <w:sz w:val="24"/>
                <w:szCs w:val="24"/>
              </w:rPr>
              <w:t>38-ci</w:t>
            </w:r>
            <w:r w:rsidR="002F2ABF" w:rsidRPr="00460FD5">
              <w:rPr>
                <w:rFonts w:ascii="Arial" w:hAnsi="Arial" w:cs="Arial"/>
                <w:sz w:val="24"/>
                <w:szCs w:val="24"/>
              </w:rPr>
              <w:t xml:space="preserve"> </w:t>
            </w:r>
            <w:r w:rsidR="00810522" w:rsidRPr="00460FD5">
              <w:rPr>
                <w:rFonts w:ascii="Arial" w:hAnsi="Arial" w:cs="Arial"/>
                <w:sz w:val="24"/>
                <w:szCs w:val="24"/>
              </w:rPr>
              <w:t>hissəsinin</w:t>
            </w:r>
            <w:r w:rsidR="002F2ABF" w:rsidRPr="00460FD5">
              <w:rPr>
                <w:rFonts w:ascii="Arial" w:hAnsi="Arial" w:cs="Arial"/>
                <w:sz w:val="24"/>
                <w:szCs w:val="24"/>
              </w:rPr>
              <w:t xml:space="preserve"> tələbləri nəzərə alınmaqla satınalma komissiyası qalib təchizatçın</w:t>
            </w:r>
            <w:r w:rsidR="00FA2908" w:rsidRPr="00460FD5">
              <w:rPr>
                <w:rFonts w:ascii="Arial" w:hAnsi="Arial" w:cs="Arial"/>
                <w:sz w:val="24"/>
                <w:szCs w:val="24"/>
              </w:rPr>
              <w:t>ı</w:t>
            </w:r>
            <w:r w:rsidR="002F2ABF" w:rsidRPr="00460FD5">
              <w:rPr>
                <w:rFonts w:ascii="Arial" w:hAnsi="Arial" w:cs="Arial"/>
                <w:sz w:val="24"/>
                <w:szCs w:val="24"/>
              </w:rPr>
              <w:t xml:space="preserve"> seçir.</w:t>
            </w:r>
          </w:p>
        </w:tc>
      </w:tr>
      <w:tr w:rsidR="00FC4C3D" w:rsidRPr="00460FD5" w14:paraId="3BCE2ED5" w14:textId="77777777" w:rsidTr="00F10D34">
        <w:tc>
          <w:tcPr>
            <w:tcW w:w="2684" w:type="dxa"/>
          </w:tcPr>
          <w:p w14:paraId="461F477B" w14:textId="4D0B0CFD" w:rsidR="00FC4C3D" w:rsidRPr="00460FD5" w:rsidRDefault="00FC4C3D">
            <w:pPr>
              <w:pStyle w:val="ListParagraph"/>
              <w:widowControl w:val="0"/>
              <w:numPr>
                <w:ilvl w:val="0"/>
                <w:numId w:val="13"/>
              </w:numPr>
              <w:spacing w:before="60" w:after="60" w:line="240" w:lineRule="auto"/>
              <w:contextualSpacing w:val="0"/>
              <w:outlineLvl w:val="2"/>
              <w:rPr>
                <w:rFonts w:ascii="Arial" w:hAnsi="Arial" w:cs="Arial"/>
                <w:b/>
                <w:sz w:val="24"/>
                <w:szCs w:val="24"/>
              </w:rPr>
            </w:pPr>
            <w:bookmarkStart w:id="151" w:name="_Toc155945287"/>
            <w:r w:rsidRPr="00460FD5">
              <w:rPr>
                <w:rFonts w:ascii="Arial" w:hAnsi="Arial" w:cs="Arial"/>
                <w:b/>
                <w:sz w:val="24"/>
                <w:szCs w:val="24"/>
              </w:rPr>
              <w:t>Satınalma predmetinin həcminin (miqdarının) dəyişməsi</w:t>
            </w:r>
            <w:bookmarkEnd w:id="151"/>
          </w:p>
        </w:tc>
        <w:tc>
          <w:tcPr>
            <w:tcW w:w="6996" w:type="dxa"/>
          </w:tcPr>
          <w:p w14:paraId="39062535" w14:textId="119A4218" w:rsidR="00FC4C3D" w:rsidRPr="00460FD5" w:rsidRDefault="00880FF8">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5D0951">
              <w:rPr>
                <w:rFonts w:ascii="Arial" w:hAnsi="Arial" w:cs="Arial"/>
                <w:sz w:val="24"/>
                <w:szCs w:val="24"/>
              </w:rPr>
              <w:t xml:space="preserve">Satınalma müqaviləsi qalib təchizatçı tərəfindən imzalananadək satınalma komissiyası əvvəlcədən şərtlər toplusunda göstərmişdirsə, satınalma predmetinin hər vahidinin qiymətini və xüsusiyyətlərini (göstəricilərini) dəyişdirməmək, həmçinin ehtimal olunan qiyməti keçməmək şərti ilə </w:t>
            </w:r>
            <w:r w:rsidRPr="00025ACC">
              <w:rPr>
                <w:rFonts w:ascii="Arial" w:hAnsi="Arial" w:cs="Arial"/>
                <w:sz w:val="24"/>
                <w:szCs w:val="24"/>
              </w:rPr>
              <w:t>Azərbaycan Nəqliyyat və Kommunikasiya Holdinqi</w:t>
            </w:r>
            <w:r>
              <w:rPr>
                <w:rFonts w:ascii="Arial" w:hAnsi="Arial" w:cs="Arial"/>
                <w:sz w:val="24"/>
                <w:szCs w:val="24"/>
              </w:rPr>
              <w:t>nin</w:t>
            </w:r>
            <w:r w:rsidRPr="00025ACC">
              <w:rPr>
                <w:rFonts w:ascii="Arial" w:hAnsi="Arial" w:cs="Arial"/>
                <w:sz w:val="24"/>
                <w:szCs w:val="24"/>
              </w:rPr>
              <w:t xml:space="preserve"> (AZCON)</w:t>
            </w:r>
            <w:r>
              <w:rPr>
                <w:rFonts w:ascii="Arial" w:hAnsi="Arial" w:cs="Arial"/>
                <w:sz w:val="24"/>
                <w:szCs w:val="24"/>
              </w:rPr>
              <w:t xml:space="preserve"> </w:t>
            </w:r>
            <w:r w:rsidRPr="005D0951">
              <w:rPr>
                <w:rFonts w:ascii="Arial" w:hAnsi="Arial" w:cs="Arial"/>
                <w:sz w:val="24"/>
                <w:szCs w:val="24"/>
              </w:rPr>
              <w:t>razılığı ilə satınalma predmetinin həcmini (miqdarını) 10 faizə qədər artırıb-azalda bilər.</w:t>
            </w:r>
          </w:p>
        </w:tc>
      </w:tr>
      <w:tr w:rsidR="00027E03" w:rsidRPr="00460FD5" w14:paraId="76C521E8" w14:textId="77777777" w:rsidTr="00F10D34">
        <w:tc>
          <w:tcPr>
            <w:tcW w:w="2684" w:type="dxa"/>
          </w:tcPr>
          <w:p w14:paraId="50CC6EBA" w14:textId="520D1DBE" w:rsidR="00027E03" w:rsidRPr="00460FD5" w:rsidRDefault="00027E03">
            <w:pPr>
              <w:pStyle w:val="ListParagraph"/>
              <w:widowControl w:val="0"/>
              <w:numPr>
                <w:ilvl w:val="0"/>
                <w:numId w:val="13"/>
              </w:numPr>
              <w:spacing w:before="60" w:after="60" w:line="240" w:lineRule="auto"/>
              <w:contextualSpacing w:val="0"/>
              <w:outlineLvl w:val="2"/>
              <w:rPr>
                <w:rFonts w:ascii="Arial" w:hAnsi="Arial" w:cs="Arial"/>
                <w:b/>
                <w:sz w:val="24"/>
                <w:szCs w:val="24"/>
              </w:rPr>
            </w:pPr>
            <w:bookmarkStart w:id="152" w:name="_Ref141109790"/>
            <w:bookmarkStart w:id="153" w:name="_Toc141780407"/>
            <w:bookmarkStart w:id="154" w:name="_Toc155945288"/>
            <w:r w:rsidRPr="00460FD5">
              <w:rPr>
                <w:rFonts w:ascii="Arial" w:hAnsi="Arial" w:cs="Arial"/>
                <w:b/>
                <w:sz w:val="24"/>
                <w:szCs w:val="24"/>
              </w:rPr>
              <w:t>Müqavilənin imzalanması</w:t>
            </w:r>
            <w:bookmarkEnd w:id="152"/>
            <w:bookmarkEnd w:id="153"/>
            <w:bookmarkEnd w:id="154"/>
          </w:p>
        </w:tc>
        <w:tc>
          <w:tcPr>
            <w:tcW w:w="6996" w:type="dxa"/>
          </w:tcPr>
          <w:p w14:paraId="5C3AF470" w14:textId="419558C6" w:rsidR="00027E03" w:rsidRPr="00460FD5" w:rsidRDefault="00880FF8">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5D0951">
              <w:rPr>
                <w:rFonts w:ascii="Arial" w:hAnsi="Arial" w:cs="Arial"/>
                <w:sz w:val="24"/>
                <w:szCs w:val="24"/>
              </w:rPr>
              <w:t>Satınalan təşkilat təklifin şərtlər toplusunda göstərilmiş qüvvədə olma müddətinin bitməsinə 3 (üç) iş günü qalanadək qalib təchizatçının təklifini aksept edir və satınalma müqaviləsini tərtib edib təchizatçıya aksept bildirişi ilə birlikdə göndərir.</w:t>
            </w:r>
          </w:p>
          <w:p w14:paraId="4DC0C151" w14:textId="102FCEB6" w:rsidR="00027E03" w:rsidRPr="00460FD5" w:rsidRDefault="00880FF8">
            <w:pPr>
              <w:pStyle w:val="ListParagraph"/>
              <w:widowControl w:val="0"/>
              <w:numPr>
                <w:ilvl w:val="1"/>
                <w:numId w:val="13"/>
              </w:numPr>
              <w:spacing w:before="60" w:after="0" w:line="276" w:lineRule="auto"/>
              <w:ind w:left="601"/>
              <w:contextualSpacing w:val="0"/>
              <w:jc w:val="both"/>
              <w:rPr>
                <w:rFonts w:ascii="Arial" w:hAnsi="Arial" w:cs="Arial"/>
                <w:sz w:val="24"/>
                <w:szCs w:val="24"/>
              </w:rPr>
            </w:pPr>
            <w:bookmarkStart w:id="155" w:name="_Ref141111302"/>
            <w:r w:rsidRPr="005D0951">
              <w:rPr>
                <w:rFonts w:ascii="Arial" w:hAnsi="Arial" w:cs="Arial"/>
                <w:sz w:val="24"/>
                <w:szCs w:val="24"/>
              </w:rPr>
              <w:t xml:space="preserve">Qalib təchizatçı 5 (beş) iş günü ərzində satınalma müqaviləsini imzalayır və satınalan təşkilata </w:t>
            </w:r>
            <w:r>
              <w:rPr>
                <w:rFonts w:ascii="Arial" w:hAnsi="Arial" w:cs="Arial"/>
                <w:sz w:val="24"/>
                <w:szCs w:val="24"/>
              </w:rPr>
              <w:t>Qaydalara</w:t>
            </w:r>
            <w:r w:rsidRPr="005D0951">
              <w:rPr>
                <w:rFonts w:ascii="Arial" w:hAnsi="Arial" w:cs="Arial"/>
                <w:sz w:val="24"/>
                <w:szCs w:val="24"/>
              </w:rPr>
              <w:t xml:space="preserve"> əsasən tələb olunan icra təminatını təqdim edir. Satınalan təşkilat satınalma müqaviləsini 10 (on) iş günündən gec olmayaraq imzalayır.</w:t>
            </w:r>
            <w:bookmarkEnd w:id="155"/>
          </w:p>
        </w:tc>
      </w:tr>
      <w:tr w:rsidR="00027E03" w:rsidRPr="00460FD5" w14:paraId="33C76A33" w14:textId="77777777" w:rsidTr="00F10D34">
        <w:trPr>
          <w:trHeight w:val="68"/>
        </w:trPr>
        <w:tc>
          <w:tcPr>
            <w:tcW w:w="2684" w:type="dxa"/>
          </w:tcPr>
          <w:p w14:paraId="2E176FB4" w14:textId="01857261" w:rsidR="00027E03" w:rsidRPr="00460FD5" w:rsidRDefault="00027E03">
            <w:pPr>
              <w:pStyle w:val="ListParagraph"/>
              <w:widowControl w:val="0"/>
              <w:numPr>
                <w:ilvl w:val="0"/>
                <w:numId w:val="13"/>
              </w:numPr>
              <w:spacing w:before="60" w:after="60" w:line="240" w:lineRule="auto"/>
              <w:contextualSpacing w:val="0"/>
              <w:outlineLvl w:val="2"/>
              <w:rPr>
                <w:rFonts w:ascii="Arial" w:hAnsi="Arial" w:cs="Arial"/>
                <w:b/>
                <w:sz w:val="24"/>
                <w:szCs w:val="24"/>
              </w:rPr>
            </w:pPr>
            <w:bookmarkStart w:id="156" w:name="_Toc141780408"/>
            <w:bookmarkStart w:id="157" w:name="_Toc155945290"/>
            <w:r w:rsidRPr="00460FD5">
              <w:rPr>
                <w:rFonts w:ascii="Arial" w:hAnsi="Arial" w:cs="Arial"/>
                <w:b/>
                <w:sz w:val="24"/>
                <w:szCs w:val="24"/>
              </w:rPr>
              <w:t>İ</w:t>
            </w:r>
            <w:bookmarkEnd w:id="156"/>
            <w:r w:rsidRPr="00460FD5">
              <w:rPr>
                <w:rFonts w:ascii="Arial" w:hAnsi="Arial" w:cs="Arial"/>
                <w:b/>
                <w:sz w:val="24"/>
                <w:szCs w:val="24"/>
              </w:rPr>
              <w:t>cra təminatı</w:t>
            </w:r>
            <w:bookmarkEnd w:id="157"/>
          </w:p>
        </w:tc>
        <w:tc>
          <w:tcPr>
            <w:tcW w:w="6996" w:type="dxa"/>
          </w:tcPr>
          <w:p w14:paraId="64C883FD" w14:textId="77777777" w:rsidR="00027E03" w:rsidRPr="00460FD5" w:rsidRDefault="00027E03">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İcra təminatının məbləği satınalma müqaviləsinin ümumi məbləğinin 10 faizi (mikro və kiçik sahibkarlıq subyektlərinə münasibətdə 5 faizi) həcmində müəyyən olunur. İcra təminatının qüvvədə olma müddəti satınalma müqaviləsinin yerinə yetirilməsi müddətindən (tələb olunduğu halda, zəmanət müddəti daxil olmaqla) 30 (otuz) iş günü çox olmalıdır.</w:t>
            </w:r>
          </w:p>
          <w:p w14:paraId="0D1C5B2D" w14:textId="04A46A9E" w:rsidR="00027E03" w:rsidRPr="00460FD5" w:rsidRDefault="00027E03">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 xml:space="preserve">Ümumi məbləği </w:t>
            </w:r>
            <w:r w:rsidR="00880FF8">
              <w:rPr>
                <w:rFonts w:ascii="Arial" w:hAnsi="Arial" w:cs="Arial"/>
                <w:sz w:val="24"/>
                <w:szCs w:val="24"/>
              </w:rPr>
              <w:t>5</w:t>
            </w:r>
            <w:r w:rsidRPr="00460FD5">
              <w:rPr>
                <w:rFonts w:ascii="Arial" w:hAnsi="Arial" w:cs="Arial"/>
                <w:sz w:val="24"/>
                <w:szCs w:val="24"/>
              </w:rPr>
              <w:t>0</w:t>
            </w:r>
            <w:r w:rsidR="00700FE7" w:rsidRPr="00460FD5">
              <w:rPr>
                <w:rFonts w:ascii="Arial" w:hAnsi="Arial" w:cs="Arial"/>
                <w:color w:val="FFFFFF" w:themeColor="background1"/>
                <w:sz w:val="24"/>
                <w:szCs w:val="24"/>
              </w:rPr>
              <w:t>.</w:t>
            </w:r>
            <w:r w:rsidRPr="00460FD5">
              <w:rPr>
                <w:rFonts w:ascii="Arial" w:hAnsi="Arial" w:cs="Arial"/>
                <w:sz w:val="24"/>
                <w:szCs w:val="24"/>
              </w:rPr>
              <w:t xml:space="preserve">000 </w:t>
            </w:r>
            <w:r w:rsidR="00867937" w:rsidRPr="00460FD5">
              <w:rPr>
                <w:rFonts w:ascii="Arial" w:hAnsi="Arial" w:cs="Arial"/>
                <w:sz w:val="24"/>
                <w:szCs w:val="24"/>
              </w:rPr>
              <w:t>(</w:t>
            </w:r>
            <w:r w:rsidR="00880FF8">
              <w:rPr>
                <w:rFonts w:ascii="Arial" w:hAnsi="Arial" w:cs="Arial"/>
                <w:sz w:val="24"/>
                <w:szCs w:val="24"/>
              </w:rPr>
              <w:t>əlli</w:t>
            </w:r>
            <w:r w:rsidR="00867937" w:rsidRPr="00460FD5">
              <w:rPr>
                <w:rFonts w:ascii="Arial" w:hAnsi="Arial" w:cs="Arial"/>
                <w:sz w:val="24"/>
                <w:szCs w:val="24"/>
              </w:rPr>
              <w:t xml:space="preserve"> min) </w:t>
            </w:r>
            <w:r w:rsidRPr="00460FD5">
              <w:rPr>
                <w:rFonts w:ascii="Arial" w:hAnsi="Arial" w:cs="Arial"/>
                <w:sz w:val="24"/>
                <w:szCs w:val="24"/>
              </w:rPr>
              <w:t>manatdan az olan satınalma müqaviləsi üzrə icra təminatı tələb olunmur.</w:t>
            </w:r>
          </w:p>
          <w:p w14:paraId="5A3B6610" w14:textId="6A9DDAB6" w:rsidR="00027E03" w:rsidRPr="00460FD5" w:rsidRDefault="00880FF8">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5D0951">
              <w:rPr>
                <w:rFonts w:ascii="Arial" w:hAnsi="Arial" w:cs="Arial"/>
                <w:sz w:val="24"/>
                <w:szCs w:val="24"/>
              </w:rPr>
              <w:lastRenderedPageBreak/>
              <w:t xml:space="preserve">Qalib təchizatçının Təlimatın </w:t>
            </w:r>
            <w:r>
              <w:rPr>
                <w:rFonts w:ascii="Arial" w:hAnsi="Arial" w:cs="Arial"/>
                <w:sz w:val="24"/>
                <w:szCs w:val="24"/>
              </w:rPr>
              <w:t>42.2</w:t>
            </w:r>
            <w:r w:rsidRPr="005D0951">
              <w:rPr>
                <w:rFonts w:ascii="Arial" w:hAnsi="Arial" w:cs="Arial"/>
                <w:sz w:val="24"/>
                <w:szCs w:val="24"/>
              </w:rPr>
              <w:t xml:space="preserve">-ci bəndində qeyd olunan müddət ərzində satınalma müqaviləsini imzalamaması və (və ya) </w:t>
            </w:r>
            <w:r>
              <w:rPr>
                <w:rFonts w:ascii="Arial" w:hAnsi="Arial" w:cs="Arial"/>
                <w:sz w:val="24"/>
                <w:szCs w:val="24"/>
              </w:rPr>
              <w:t>Qaydalara</w:t>
            </w:r>
            <w:r w:rsidRPr="005D0951">
              <w:rPr>
                <w:rFonts w:ascii="Arial" w:hAnsi="Arial" w:cs="Arial"/>
                <w:sz w:val="24"/>
                <w:szCs w:val="24"/>
              </w:rPr>
              <w:t xml:space="preserve"> əsasən tələb olunan icra təminatını təqdim etməməsi onun öz öhdəliklərini icra edə bilməməsi kimi qiymətləndirilir və təklifin təminatının geri qaytarılmaması ilə nəticələnir.</w:t>
            </w:r>
          </w:p>
        </w:tc>
      </w:tr>
      <w:tr w:rsidR="00027E03" w:rsidRPr="00460FD5" w14:paraId="37785206" w14:textId="77777777" w:rsidTr="00ED00E7">
        <w:trPr>
          <w:trHeight w:val="68"/>
        </w:trPr>
        <w:tc>
          <w:tcPr>
            <w:tcW w:w="9680" w:type="dxa"/>
            <w:gridSpan w:val="2"/>
          </w:tcPr>
          <w:p w14:paraId="7C572D78" w14:textId="3B8DCAC8" w:rsidR="008D1A9E" w:rsidRPr="00460FD5" w:rsidRDefault="00027E03">
            <w:pPr>
              <w:pStyle w:val="NoSpacing"/>
              <w:keepNext/>
              <w:widowControl w:val="0"/>
              <w:numPr>
                <w:ilvl w:val="0"/>
                <w:numId w:val="4"/>
              </w:numPr>
              <w:spacing w:before="120"/>
              <w:ind w:left="0" w:firstLine="0"/>
              <w:jc w:val="center"/>
              <w:outlineLvl w:val="1"/>
              <w:rPr>
                <w:rFonts w:ascii="Arial" w:hAnsi="Arial" w:cs="Arial"/>
                <w:sz w:val="24"/>
                <w:szCs w:val="24"/>
                <w:lang w:val="az-Latn-AZ"/>
              </w:rPr>
            </w:pPr>
            <w:bookmarkStart w:id="158" w:name="_Toc141780409"/>
            <w:bookmarkStart w:id="159" w:name="_Toc155945291"/>
            <w:r w:rsidRPr="00460FD5">
              <w:rPr>
                <w:rFonts w:ascii="Arial" w:hAnsi="Arial" w:cs="Arial"/>
                <w:b/>
                <w:bCs/>
                <w:sz w:val="28"/>
                <w:szCs w:val="28"/>
                <w:lang w:val="az-Latn-AZ"/>
              </w:rPr>
              <w:lastRenderedPageBreak/>
              <w:t>Şikayət verilməsi</w:t>
            </w:r>
            <w:bookmarkEnd w:id="158"/>
            <w:bookmarkEnd w:id="159"/>
          </w:p>
        </w:tc>
      </w:tr>
      <w:tr w:rsidR="00027E03" w:rsidRPr="00460FD5" w14:paraId="729958D6" w14:textId="77777777" w:rsidTr="00F10D34">
        <w:trPr>
          <w:trHeight w:val="68"/>
        </w:trPr>
        <w:tc>
          <w:tcPr>
            <w:tcW w:w="2684" w:type="dxa"/>
          </w:tcPr>
          <w:p w14:paraId="7377A342" w14:textId="406ADE9E" w:rsidR="00027E03" w:rsidRPr="00460FD5" w:rsidRDefault="00DE6975">
            <w:pPr>
              <w:pStyle w:val="ListParagraph"/>
              <w:widowControl w:val="0"/>
              <w:numPr>
                <w:ilvl w:val="0"/>
                <w:numId w:val="13"/>
              </w:numPr>
              <w:spacing w:before="60" w:after="60" w:line="240" w:lineRule="auto"/>
              <w:contextualSpacing w:val="0"/>
              <w:outlineLvl w:val="2"/>
              <w:rPr>
                <w:rFonts w:ascii="Arial" w:hAnsi="Arial" w:cs="Arial"/>
                <w:b/>
                <w:sz w:val="24"/>
                <w:szCs w:val="24"/>
              </w:rPr>
            </w:pPr>
            <w:bookmarkStart w:id="160" w:name="_Toc141780410"/>
            <w:bookmarkStart w:id="161" w:name="_Toc141780411"/>
            <w:bookmarkStart w:id="162" w:name="_Toc141780412"/>
            <w:r w:rsidRPr="00460FD5">
              <w:rPr>
                <w:rFonts w:ascii="Arial" w:hAnsi="Arial" w:cs="Arial"/>
                <w:b/>
                <w:sz w:val="24"/>
                <w:szCs w:val="24"/>
              </w:rPr>
              <w:t xml:space="preserve"> </w:t>
            </w:r>
            <w:bookmarkStart w:id="163" w:name="_Toc155945292"/>
            <w:r w:rsidR="00027E03" w:rsidRPr="00460FD5">
              <w:rPr>
                <w:rFonts w:ascii="Arial" w:hAnsi="Arial" w:cs="Arial"/>
                <w:b/>
                <w:sz w:val="24"/>
                <w:szCs w:val="24"/>
              </w:rPr>
              <w:t>Ş</w:t>
            </w:r>
            <w:bookmarkEnd w:id="160"/>
            <w:bookmarkEnd w:id="161"/>
            <w:bookmarkEnd w:id="162"/>
            <w:r w:rsidR="00027E03" w:rsidRPr="00460FD5">
              <w:rPr>
                <w:rFonts w:ascii="Arial" w:hAnsi="Arial" w:cs="Arial"/>
                <w:b/>
                <w:sz w:val="24"/>
                <w:szCs w:val="24"/>
              </w:rPr>
              <w:t>ikayət vermək hüququ</w:t>
            </w:r>
            <w:bookmarkEnd w:id="163"/>
          </w:p>
        </w:tc>
        <w:tc>
          <w:tcPr>
            <w:tcW w:w="6996" w:type="dxa"/>
          </w:tcPr>
          <w:p w14:paraId="3AEB9FF7" w14:textId="1F7F6855" w:rsidR="00027E03" w:rsidRPr="00460FD5" w:rsidRDefault="00880FF8">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5D0951">
              <w:rPr>
                <w:rFonts w:ascii="Arial" w:hAnsi="Arial" w:cs="Arial"/>
                <w:sz w:val="24"/>
                <w:szCs w:val="24"/>
              </w:rPr>
              <w:t xml:space="preserve">Hüquqlarını və qanunla qorunan maraqlarını müdafiə etmək məqsədilə təchizatçıların satınalan təşkilatın hərəkətlərindən (hərəkətsizliyindən) və qərarlarından inzibati qaydada, </w:t>
            </w:r>
            <w:r w:rsidRPr="00025ACC">
              <w:rPr>
                <w:rFonts w:ascii="Arial" w:hAnsi="Arial" w:cs="Arial"/>
                <w:sz w:val="24"/>
                <w:szCs w:val="24"/>
              </w:rPr>
              <w:t>Azərbaycan Nəqliyyat və Kommunikasiya Holdinqi</w:t>
            </w:r>
            <w:r>
              <w:rPr>
                <w:rFonts w:ascii="Arial" w:hAnsi="Arial" w:cs="Arial"/>
                <w:sz w:val="24"/>
                <w:szCs w:val="24"/>
              </w:rPr>
              <w:t xml:space="preserve">nə  (AZCON) </w:t>
            </w:r>
            <w:r w:rsidRPr="005D0951">
              <w:rPr>
                <w:rFonts w:ascii="Arial" w:hAnsi="Arial" w:cs="Arial"/>
                <w:sz w:val="24"/>
                <w:szCs w:val="24"/>
              </w:rPr>
              <w:t>və məhkəməyə şikayət vermək hüququ vardır.</w:t>
            </w:r>
          </w:p>
          <w:p w14:paraId="65ECFBD7" w14:textId="77777777" w:rsidR="00027E03" w:rsidRPr="00460FD5" w:rsidRDefault="00027E03">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Aşağıdakılar şikayət predmeti ola bilməz:</w:t>
            </w:r>
          </w:p>
          <w:p w14:paraId="105D09F5" w14:textId="55F40933" w:rsidR="00027E03" w:rsidRPr="00460FD5" w:rsidRDefault="00880FF8">
            <w:pPr>
              <w:pStyle w:val="ListParagraph"/>
              <w:widowControl w:val="0"/>
              <w:numPr>
                <w:ilvl w:val="2"/>
                <w:numId w:val="13"/>
              </w:numPr>
              <w:spacing w:after="0" w:line="276" w:lineRule="auto"/>
              <w:ind w:left="885" w:hanging="318"/>
              <w:contextualSpacing w:val="0"/>
              <w:jc w:val="both"/>
              <w:rPr>
                <w:rFonts w:ascii="Arial" w:hAnsi="Arial" w:cs="Arial"/>
                <w:sz w:val="24"/>
                <w:szCs w:val="24"/>
              </w:rPr>
            </w:pPr>
            <w:r w:rsidRPr="005D0951">
              <w:rPr>
                <w:rFonts w:ascii="Arial" w:hAnsi="Arial" w:cs="Arial"/>
                <w:sz w:val="24"/>
                <w:szCs w:val="24"/>
              </w:rPr>
              <w:t>Azərbaycan Respublikasının beynəlxalq öhdəlikləri ilə nəzərdə tutulduğu və ya dövlət təhlükəsizliyi baxımından müəyyən xarici təchizatçıların və ya müəyyən ölkələrdən (o cümlədən Azərbaycan Respublikasının diplomatik əlaqələri olmadığı ölkələrdən) olan xarici təchizatçıların satınalmada iştirak etməsinin məhdudlaşdırılması;</w:t>
            </w:r>
          </w:p>
          <w:p w14:paraId="4FBF2272" w14:textId="41843E9E" w:rsidR="00027E03" w:rsidRPr="00460FD5" w:rsidRDefault="00880FF8">
            <w:pPr>
              <w:pStyle w:val="ListParagraph"/>
              <w:widowControl w:val="0"/>
              <w:numPr>
                <w:ilvl w:val="2"/>
                <w:numId w:val="13"/>
              </w:numPr>
              <w:spacing w:after="0" w:line="276" w:lineRule="auto"/>
              <w:ind w:left="885" w:hanging="318"/>
              <w:contextualSpacing w:val="0"/>
              <w:jc w:val="both"/>
              <w:rPr>
                <w:rFonts w:ascii="Arial" w:hAnsi="Arial" w:cs="Arial"/>
                <w:sz w:val="24"/>
                <w:szCs w:val="24"/>
              </w:rPr>
            </w:pPr>
            <w:r w:rsidRPr="005D0951">
              <w:rPr>
                <w:rFonts w:ascii="Arial" w:hAnsi="Arial" w:cs="Arial"/>
                <w:sz w:val="24"/>
                <w:szCs w:val="24"/>
              </w:rPr>
              <w:t>təqdim olunan təkliflərdən heç biri şərtlər toplusunun tələblərinə uyğun olmaması və satınalmanın keçirilməsi zamanı bütün təchizatçılar arasında həmin satınalma ilə bağlı hər hansı sövdələşmə (o cümlədən qiymətin qaldırılmasına yönələn sövdələşmə) həyata keçirilməsi halları istisna olmaqla qanuni əsaslarla satınalmanın ləğv edilməsi.</w:t>
            </w:r>
          </w:p>
        </w:tc>
      </w:tr>
      <w:tr w:rsidR="00027E03" w:rsidRPr="00460FD5" w14:paraId="2F583C62" w14:textId="77777777" w:rsidTr="00F10D34">
        <w:trPr>
          <w:trHeight w:val="68"/>
        </w:trPr>
        <w:tc>
          <w:tcPr>
            <w:tcW w:w="2684" w:type="dxa"/>
          </w:tcPr>
          <w:p w14:paraId="102F8FC2" w14:textId="3A3FE617" w:rsidR="00027E03" w:rsidRPr="00460FD5" w:rsidRDefault="00DE6975">
            <w:pPr>
              <w:pStyle w:val="ListParagraph"/>
              <w:widowControl w:val="0"/>
              <w:numPr>
                <w:ilvl w:val="0"/>
                <w:numId w:val="13"/>
              </w:numPr>
              <w:spacing w:before="60" w:after="60" w:line="240" w:lineRule="auto"/>
              <w:contextualSpacing w:val="0"/>
              <w:outlineLvl w:val="2"/>
              <w:rPr>
                <w:rFonts w:ascii="Arial" w:hAnsi="Arial" w:cs="Arial"/>
                <w:b/>
                <w:sz w:val="24"/>
                <w:szCs w:val="24"/>
              </w:rPr>
            </w:pPr>
            <w:bookmarkStart w:id="164" w:name="_Ref144199694"/>
            <w:r w:rsidRPr="00460FD5">
              <w:rPr>
                <w:rFonts w:ascii="Arial" w:hAnsi="Arial" w:cs="Arial"/>
                <w:b/>
                <w:sz w:val="24"/>
                <w:szCs w:val="24"/>
              </w:rPr>
              <w:t xml:space="preserve"> </w:t>
            </w:r>
            <w:bookmarkStart w:id="165" w:name="_Toc155945293"/>
            <w:r w:rsidR="00027E03" w:rsidRPr="00460FD5">
              <w:rPr>
                <w:rFonts w:ascii="Arial" w:hAnsi="Arial" w:cs="Arial"/>
                <w:b/>
                <w:sz w:val="24"/>
                <w:szCs w:val="24"/>
              </w:rPr>
              <w:t>Satınalan təşkilata şikayət</w:t>
            </w:r>
            <w:bookmarkEnd w:id="164"/>
            <w:bookmarkEnd w:id="165"/>
          </w:p>
        </w:tc>
        <w:tc>
          <w:tcPr>
            <w:tcW w:w="6996" w:type="dxa"/>
          </w:tcPr>
          <w:p w14:paraId="1FAFD74B" w14:textId="1F3724B2" w:rsidR="00027E03" w:rsidRPr="00460FD5" w:rsidRDefault="00880FF8">
            <w:pPr>
              <w:pStyle w:val="ListParagraph"/>
              <w:widowControl w:val="0"/>
              <w:numPr>
                <w:ilvl w:val="1"/>
                <w:numId w:val="13"/>
              </w:numPr>
              <w:spacing w:before="60" w:after="0" w:line="276" w:lineRule="auto"/>
              <w:ind w:left="601"/>
              <w:contextualSpacing w:val="0"/>
              <w:jc w:val="both"/>
              <w:rPr>
                <w:rFonts w:ascii="Arial" w:hAnsi="Arial" w:cs="Arial"/>
                <w:sz w:val="24"/>
                <w:szCs w:val="24"/>
              </w:rPr>
            </w:pPr>
            <w:bookmarkStart w:id="166" w:name="_Ref141280144"/>
            <w:r w:rsidRPr="005D0951">
              <w:rPr>
                <w:rFonts w:ascii="Arial" w:hAnsi="Arial" w:cs="Arial"/>
                <w:bCs/>
                <w:sz w:val="24"/>
                <w:szCs w:val="24"/>
              </w:rPr>
              <w:t>S</w:t>
            </w:r>
            <w:r w:rsidRPr="005D0951">
              <w:rPr>
                <w:rFonts w:ascii="Arial" w:hAnsi="Arial" w:cs="Arial"/>
                <w:sz w:val="24"/>
                <w:szCs w:val="24"/>
              </w:rPr>
              <w:t>atınalmadan kənarlaşdırılmamış təchizatçılar satınalan təşkilata satınalmanın nəticələri ilə bağlı öz şikayətlərini gözləmə müddətində verirlər. Satınalan təşkilat gözləmə müddətində verilmiş şikayəti 5 (beş) iş günü ərzində araşdıraraq müvafiq qərar qəbul edir.</w:t>
            </w:r>
            <w:bookmarkEnd w:id="166"/>
          </w:p>
          <w:p w14:paraId="37E3219A" w14:textId="6DC12BCC" w:rsidR="00027E03" w:rsidRPr="00460FD5" w:rsidRDefault="00880FF8">
            <w:pPr>
              <w:pStyle w:val="ListParagraph"/>
              <w:widowControl w:val="0"/>
              <w:numPr>
                <w:ilvl w:val="1"/>
                <w:numId w:val="13"/>
              </w:numPr>
              <w:spacing w:before="60" w:after="0" w:line="276" w:lineRule="auto"/>
              <w:ind w:left="601"/>
              <w:contextualSpacing w:val="0"/>
              <w:jc w:val="both"/>
              <w:rPr>
                <w:rFonts w:ascii="Arial" w:hAnsi="Arial" w:cs="Arial"/>
                <w:sz w:val="24"/>
                <w:szCs w:val="24"/>
              </w:rPr>
            </w:pPr>
            <w:bookmarkStart w:id="167" w:name="_Ref141280139"/>
            <w:r w:rsidRPr="005D0951">
              <w:rPr>
                <w:rFonts w:ascii="Arial" w:hAnsi="Arial" w:cs="Arial"/>
                <w:sz w:val="24"/>
                <w:szCs w:val="24"/>
              </w:rPr>
              <w:t xml:space="preserve">Kənarlaşdırılmış və ya iştirak etməyən təchizatçılar satınalma müqaviləsi qüvvəyə minənə qədər öz hüquqlarının pozulduğunu bildiyi və ya bilməli olduğu gündən 15 (on beş) iş günü ərzində satınalan təşkilata şikayət verə bilərlər. Satınalan təşkilat verilmiş şikayəti </w:t>
            </w:r>
            <w:r>
              <w:rPr>
                <w:rFonts w:ascii="Arial" w:hAnsi="Arial" w:cs="Arial"/>
                <w:sz w:val="24"/>
                <w:szCs w:val="24"/>
              </w:rPr>
              <w:t xml:space="preserve">          </w:t>
            </w:r>
            <w:r w:rsidRPr="005D0951">
              <w:rPr>
                <w:rFonts w:ascii="Arial" w:hAnsi="Arial" w:cs="Arial"/>
                <w:sz w:val="24"/>
                <w:szCs w:val="24"/>
              </w:rPr>
              <w:t>10 (on) iş günü ərzində araşdıraraq müvafiq qərar qəbul edir və həmin qərarın qəbul edildiyi gündən 1 (bir) iş günü ərzində şikayət edən təchizatçıya göndərir.</w:t>
            </w:r>
            <w:bookmarkEnd w:id="167"/>
          </w:p>
          <w:p w14:paraId="1F8CE41E" w14:textId="505FF323" w:rsidR="00027E03" w:rsidRPr="00460FD5" w:rsidRDefault="00661EBF">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5D0951">
              <w:rPr>
                <w:rFonts w:ascii="Arial" w:hAnsi="Arial" w:cs="Arial"/>
                <w:sz w:val="24"/>
                <w:szCs w:val="24"/>
              </w:rPr>
              <w:t xml:space="preserve">Şikayət Təlimatın </w:t>
            </w:r>
            <w:r>
              <w:rPr>
                <w:rFonts w:ascii="Arial" w:hAnsi="Arial" w:cs="Arial"/>
                <w:sz w:val="24"/>
                <w:szCs w:val="24"/>
              </w:rPr>
              <w:t>45.2</w:t>
            </w:r>
            <w:r w:rsidRPr="005D0951">
              <w:rPr>
                <w:rFonts w:ascii="Arial" w:hAnsi="Arial" w:cs="Arial"/>
                <w:sz w:val="24"/>
                <w:szCs w:val="24"/>
              </w:rPr>
              <w:t xml:space="preserve">-ci bəndi ilə müəyyən edilən müddət keçdikdən sonra verilmişdirsə, satınalan təşkilat həmin </w:t>
            </w:r>
            <w:r w:rsidRPr="005D0951">
              <w:rPr>
                <w:rFonts w:ascii="Arial" w:hAnsi="Arial" w:cs="Arial"/>
                <w:sz w:val="24"/>
                <w:szCs w:val="24"/>
              </w:rPr>
              <w:lastRenderedPageBreak/>
              <w:t>şikayəti baxılmamış saxlayır.</w:t>
            </w:r>
          </w:p>
          <w:p w14:paraId="0BAAB7C2" w14:textId="4A8353B5" w:rsidR="00027E03" w:rsidRPr="00460FD5" w:rsidRDefault="00661EBF">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5D0951">
              <w:rPr>
                <w:rFonts w:ascii="Arial" w:hAnsi="Arial" w:cs="Arial"/>
                <w:sz w:val="24"/>
                <w:szCs w:val="24"/>
              </w:rPr>
              <w:t xml:space="preserve">Satınalan təşkilat Təlimatın </w:t>
            </w:r>
            <w:r>
              <w:rPr>
                <w:rFonts w:ascii="Arial" w:hAnsi="Arial" w:cs="Arial"/>
                <w:sz w:val="24"/>
                <w:szCs w:val="24"/>
              </w:rPr>
              <w:t>45.1-</w:t>
            </w:r>
            <w:r w:rsidRPr="005D0951">
              <w:rPr>
                <w:rFonts w:ascii="Arial" w:hAnsi="Arial" w:cs="Arial"/>
                <w:sz w:val="24"/>
                <w:szCs w:val="24"/>
              </w:rPr>
              <w:t xml:space="preserve">ci və </w:t>
            </w:r>
            <w:r>
              <w:rPr>
                <w:rFonts w:ascii="Arial" w:hAnsi="Arial" w:cs="Arial"/>
                <w:sz w:val="24"/>
                <w:szCs w:val="24"/>
              </w:rPr>
              <w:t>45.2</w:t>
            </w:r>
            <w:r w:rsidRPr="005D0951">
              <w:rPr>
                <w:rFonts w:ascii="Arial" w:hAnsi="Arial" w:cs="Arial"/>
                <w:sz w:val="24"/>
                <w:szCs w:val="24"/>
              </w:rPr>
              <w:t xml:space="preserve">-ci bəndlərində göstərilən müddət ərzində qərar qəbul etmirsə, təchizatçı bununla bağlı </w:t>
            </w:r>
            <w:r w:rsidRPr="00025ACC">
              <w:rPr>
                <w:rFonts w:ascii="Arial" w:hAnsi="Arial" w:cs="Arial"/>
                <w:sz w:val="24"/>
                <w:szCs w:val="24"/>
              </w:rPr>
              <w:t>Azərbaycan Nəqliyyat və Kommunikasiya Holdinqi</w:t>
            </w:r>
            <w:r>
              <w:rPr>
                <w:rFonts w:ascii="Arial" w:hAnsi="Arial" w:cs="Arial"/>
                <w:sz w:val="24"/>
                <w:szCs w:val="24"/>
              </w:rPr>
              <w:t>nə</w:t>
            </w:r>
            <w:r w:rsidRPr="00025ACC">
              <w:rPr>
                <w:rFonts w:ascii="Arial" w:hAnsi="Arial" w:cs="Arial"/>
                <w:sz w:val="24"/>
                <w:szCs w:val="24"/>
              </w:rPr>
              <w:t xml:space="preserve"> (AZCON)</w:t>
            </w:r>
            <w:r w:rsidRPr="005D0951">
              <w:rPr>
                <w:rFonts w:ascii="Arial" w:hAnsi="Arial" w:cs="Arial"/>
                <w:sz w:val="24"/>
                <w:szCs w:val="24"/>
              </w:rPr>
              <w:t xml:space="preserve"> və məhkəməyə şikayət verə bilər. Belə şikayət verildikdən sonra satınalan təşkilat tərəfindən həmin şikayət baxılmamış saxlanılır.</w:t>
            </w:r>
          </w:p>
        </w:tc>
      </w:tr>
      <w:tr w:rsidR="00027E03" w:rsidRPr="00460FD5" w14:paraId="5D368B5C" w14:textId="77777777" w:rsidTr="00F10D34">
        <w:trPr>
          <w:trHeight w:val="68"/>
        </w:trPr>
        <w:tc>
          <w:tcPr>
            <w:tcW w:w="2684" w:type="dxa"/>
          </w:tcPr>
          <w:p w14:paraId="691ED05B" w14:textId="0E9B1E8C" w:rsidR="00027E03" w:rsidRPr="00460FD5" w:rsidRDefault="00DE6975">
            <w:pPr>
              <w:pStyle w:val="ListParagraph"/>
              <w:widowControl w:val="0"/>
              <w:numPr>
                <w:ilvl w:val="0"/>
                <w:numId w:val="13"/>
              </w:numPr>
              <w:spacing w:before="60" w:after="60" w:line="240" w:lineRule="auto"/>
              <w:contextualSpacing w:val="0"/>
              <w:outlineLvl w:val="2"/>
              <w:rPr>
                <w:rFonts w:ascii="Arial" w:hAnsi="Arial" w:cs="Arial"/>
                <w:b/>
                <w:sz w:val="24"/>
                <w:szCs w:val="24"/>
              </w:rPr>
            </w:pPr>
            <w:bookmarkStart w:id="168" w:name="_Ref144199698"/>
            <w:r w:rsidRPr="00460FD5">
              <w:rPr>
                <w:rFonts w:ascii="Arial" w:hAnsi="Arial" w:cs="Arial"/>
                <w:b/>
                <w:sz w:val="24"/>
                <w:szCs w:val="24"/>
              </w:rPr>
              <w:lastRenderedPageBreak/>
              <w:t xml:space="preserve"> </w:t>
            </w:r>
            <w:bookmarkStart w:id="169" w:name="_Toc154482629"/>
            <w:r w:rsidR="00661EBF" w:rsidRPr="006F7AB3">
              <w:rPr>
                <w:rFonts w:ascii="Arial" w:hAnsi="Arial" w:cs="Arial"/>
                <w:b/>
                <w:sz w:val="24"/>
                <w:szCs w:val="24"/>
              </w:rPr>
              <w:t>AZCONA-a şikayət</w:t>
            </w:r>
            <w:bookmarkEnd w:id="168"/>
            <w:bookmarkEnd w:id="169"/>
          </w:p>
        </w:tc>
        <w:tc>
          <w:tcPr>
            <w:tcW w:w="6996" w:type="dxa"/>
          </w:tcPr>
          <w:p w14:paraId="282FDBE2" w14:textId="77777777" w:rsidR="00661EBF" w:rsidRPr="005D0951" w:rsidRDefault="00661EBF">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5D0951">
              <w:rPr>
                <w:rFonts w:ascii="Arial" w:hAnsi="Arial" w:cs="Arial"/>
                <w:sz w:val="24"/>
                <w:szCs w:val="24"/>
              </w:rPr>
              <w:t xml:space="preserve">Təchizatçılar aşağıdakı hallarda </w:t>
            </w:r>
            <w:r w:rsidRPr="00025ACC">
              <w:rPr>
                <w:rFonts w:ascii="Arial" w:hAnsi="Arial" w:cs="Arial"/>
                <w:sz w:val="24"/>
                <w:szCs w:val="24"/>
              </w:rPr>
              <w:t>Azərbaycan Nəqliyyat və Kommunikasiya Holdinqi</w:t>
            </w:r>
            <w:r>
              <w:rPr>
                <w:rFonts w:ascii="Arial" w:hAnsi="Arial" w:cs="Arial"/>
                <w:sz w:val="24"/>
                <w:szCs w:val="24"/>
              </w:rPr>
              <w:t>nə</w:t>
            </w:r>
            <w:r w:rsidRPr="00025ACC">
              <w:rPr>
                <w:rFonts w:ascii="Arial" w:hAnsi="Arial" w:cs="Arial"/>
                <w:sz w:val="24"/>
                <w:szCs w:val="24"/>
              </w:rPr>
              <w:t xml:space="preserve"> (AZCON)</w:t>
            </w:r>
            <w:r w:rsidRPr="005D0951">
              <w:rPr>
                <w:rFonts w:ascii="Arial" w:hAnsi="Arial" w:cs="Arial"/>
                <w:sz w:val="24"/>
                <w:szCs w:val="24"/>
              </w:rPr>
              <w:t xml:space="preserve">  şikayət verə bilər:</w:t>
            </w:r>
          </w:p>
          <w:p w14:paraId="4F134358" w14:textId="77777777" w:rsidR="00661EBF" w:rsidRPr="005D0951" w:rsidRDefault="00661EBF">
            <w:pPr>
              <w:pStyle w:val="ListParagraph"/>
              <w:widowControl w:val="0"/>
              <w:numPr>
                <w:ilvl w:val="2"/>
                <w:numId w:val="13"/>
              </w:numPr>
              <w:spacing w:after="0" w:line="276" w:lineRule="auto"/>
              <w:ind w:left="885" w:hanging="318"/>
              <w:contextualSpacing w:val="0"/>
              <w:jc w:val="both"/>
              <w:rPr>
                <w:rFonts w:ascii="Arial" w:hAnsi="Arial" w:cs="Arial"/>
                <w:sz w:val="24"/>
                <w:szCs w:val="24"/>
              </w:rPr>
            </w:pPr>
            <w:r w:rsidRPr="005D0951">
              <w:rPr>
                <w:rFonts w:ascii="Arial" w:hAnsi="Arial" w:cs="Arial"/>
                <w:sz w:val="24"/>
                <w:szCs w:val="24"/>
              </w:rPr>
              <w:t>satınalma müqaviləsi qüvvəyə mindikdə;</w:t>
            </w:r>
          </w:p>
          <w:p w14:paraId="310B636E" w14:textId="77777777" w:rsidR="00661EBF" w:rsidRPr="005D0951" w:rsidRDefault="00661EBF">
            <w:pPr>
              <w:pStyle w:val="ListParagraph"/>
              <w:widowControl w:val="0"/>
              <w:numPr>
                <w:ilvl w:val="2"/>
                <w:numId w:val="13"/>
              </w:numPr>
              <w:spacing w:after="0" w:line="276" w:lineRule="auto"/>
              <w:jc w:val="both"/>
              <w:rPr>
                <w:rFonts w:ascii="Arial" w:hAnsi="Arial" w:cs="Arial"/>
                <w:sz w:val="24"/>
                <w:szCs w:val="24"/>
              </w:rPr>
            </w:pPr>
            <w:r w:rsidRPr="005D0951">
              <w:rPr>
                <w:rFonts w:ascii="Arial" w:hAnsi="Arial" w:cs="Arial"/>
                <w:sz w:val="24"/>
                <w:szCs w:val="24"/>
              </w:rPr>
              <w:t xml:space="preserve">satınalma komissiyası </w:t>
            </w:r>
            <w:r>
              <w:rPr>
                <w:rFonts w:ascii="Arial" w:hAnsi="Arial" w:cs="Arial"/>
                <w:sz w:val="24"/>
                <w:szCs w:val="24"/>
              </w:rPr>
              <w:t>Qaydaların</w:t>
            </w:r>
            <w:r w:rsidRPr="005D0951">
              <w:rPr>
                <w:rFonts w:ascii="Arial" w:hAnsi="Arial" w:cs="Arial"/>
                <w:sz w:val="24"/>
                <w:szCs w:val="24"/>
              </w:rPr>
              <w:t xml:space="preserve"> və </w:t>
            </w:r>
            <w:r>
              <w:rPr>
                <w:rFonts w:ascii="Arial" w:hAnsi="Arial" w:cs="Arial"/>
                <w:sz w:val="24"/>
                <w:szCs w:val="24"/>
              </w:rPr>
              <w:t>Qaydalardan</w:t>
            </w:r>
            <w:r w:rsidRPr="005D0951">
              <w:rPr>
                <w:rFonts w:ascii="Arial" w:hAnsi="Arial" w:cs="Arial"/>
                <w:sz w:val="24"/>
                <w:szCs w:val="24"/>
              </w:rPr>
              <w:t xml:space="preserve"> irəli gələn normativ hüquqi aktların tələblərini pozduqda;</w:t>
            </w:r>
          </w:p>
          <w:p w14:paraId="1CF25259" w14:textId="77777777" w:rsidR="00661EBF" w:rsidRPr="005D0951" w:rsidRDefault="00661EBF">
            <w:pPr>
              <w:pStyle w:val="ListParagraph"/>
              <w:widowControl w:val="0"/>
              <w:numPr>
                <w:ilvl w:val="2"/>
                <w:numId w:val="13"/>
              </w:numPr>
              <w:spacing w:after="0" w:line="276" w:lineRule="auto"/>
              <w:jc w:val="both"/>
              <w:rPr>
                <w:rFonts w:ascii="Arial" w:hAnsi="Arial" w:cs="Arial"/>
                <w:sz w:val="24"/>
                <w:szCs w:val="24"/>
              </w:rPr>
            </w:pPr>
            <w:r w:rsidRPr="005D0951">
              <w:rPr>
                <w:rFonts w:ascii="Arial" w:hAnsi="Arial" w:cs="Arial"/>
                <w:sz w:val="24"/>
                <w:szCs w:val="24"/>
              </w:rPr>
              <w:t xml:space="preserve">təqdim olunan təkliflərdən heç biri şərtlər toplusunun tələblərinə uyğun olmadıqda; </w:t>
            </w:r>
          </w:p>
          <w:p w14:paraId="174DDC94" w14:textId="77777777" w:rsidR="00661EBF" w:rsidRPr="005D0951" w:rsidRDefault="00661EBF">
            <w:pPr>
              <w:pStyle w:val="ListParagraph"/>
              <w:widowControl w:val="0"/>
              <w:numPr>
                <w:ilvl w:val="2"/>
                <w:numId w:val="13"/>
              </w:numPr>
              <w:spacing w:after="0" w:line="276" w:lineRule="auto"/>
              <w:contextualSpacing w:val="0"/>
              <w:jc w:val="both"/>
              <w:rPr>
                <w:rFonts w:ascii="Arial" w:hAnsi="Arial" w:cs="Arial"/>
                <w:sz w:val="24"/>
                <w:szCs w:val="24"/>
              </w:rPr>
            </w:pPr>
            <w:r w:rsidRPr="005D0951">
              <w:rPr>
                <w:rFonts w:ascii="Arial" w:hAnsi="Arial" w:cs="Arial"/>
                <w:sz w:val="24"/>
                <w:szCs w:val="24"/>
              </w:rPr>
              <w:t>satınalmanın keçirilməsi zamanı bütün təchizatçılar arasında həmin satınalma ilə bağlı hər hansı sövdələşmə (o cümlədən qiymətin qaldırılmasına yönələn sövdələşmə) həyata keçirildikdə, yaxud bütün təchizatçılar tərəfindən satınalmalarda maraqlar toqquşmasının tələbləri pozulduğu müəyyən edildikdə;</w:t>
            </w:r>
          </w:p>
          <w:p w14:paraId="2113CEBE" w14:textId="77777777" w:rsidR="00661EBF" w:rsidRPr="005D0951" w:rsidRDefault="00661EBF">
            <w:pPr>
              <w:pStyle w:val="ListParagraph"/>
              <w:widowControl w:val="0"/>
              <w:numPr>
                <w:ilvl w:val="2"/>
                <w:numId w:val="13"/>
              </w:numPr>
              <w:spacing w:after="0" w:line="276" w:lineRule="auto"/>
              <w:contextualSpacing w:val="0"/>
              <w:jc w:val="both"/>
              <w:rPr>
                <w:rFonts w:ascii="Arial" w:hAnsi="Arial" w:cs="Arial"/>
                <w:sz w:val="24"/>
                <w:szCs w:val="24"/>
              </w:rPr>
            </w:pPr>
            <w:r w:rsidRPr="005D0951">
              <w:rPr>
                <w:rFonts w:ascii="Arial" w:hAnsi="Arial" w:cs="Arial"/>
                <w:sz w:val="24"/>
                <w:szCs w:val="24"/>
              </w:rPr>
              <w:t xml:space="preserve">Satınalan təşkilat Təlimatın </w:t>
            </w:r>
            <w:r>
              <w:rPr>
                <w:rFonts w:ascii="Arial" w:hAnsi="Arial" w:cs="Arial"/>
                <w:sz w:val="24"/>
                <w:szCs w:val="24"/>
              </w:rPr>
              <w:t>45.1</w:t>
            </w:r>
            <w:r w:rsidRPr="005D0951">
              <w:rPr>
                <w:rFonts w:ascii="Arial" w:hAnsi="Arial" w:cs="Arial"/>
                <w:sz w:val="24"/>
                <w:szCs w:val="24"/>
              </w:rPr>
              <w:t xml:space="preserve">-ci və </w:t>
            </w:r>
            <w:r>
              <w:rPr>
                <w:rFonts w:ascii="Arial" w:hAnsi="Arial" w:cs="Arial"/>
                <w:sz w:val="24"/>
                <w:szCs w:val="24"/>
              </w:rPr>
              <w:t>45.2</w:t>
            </w:r>
            <w:r w:rsidRPr="005D0951">
              <w:rPr>
                <w:rFonts w:ascii="Arial" w:hAnsi="Arial" w:cs="Arial"/>
                <w:sz w:val="24"/>
                <w:szCs w:val="24"/>
              </w:rPr>
              <w:t>-ci bəndlərində göstərilən müddət ərzində qərar qəbul etmədikdə;</w:t>
            </w:r>
          </w:p>
          <w:p w14:paraId="5D2511B7" w14:textId="0FEF129D" w:rsidR="00027E03" w:rsidRPr="00460FD5" w:rsidRDefault="00661EBF">
            <w:pPr>
              <w:pStyle w:val="ListParagraph"/>
              <w:widowControl w:val="0"/>
              <w:numPr>
                <w:ilvl w:val="2"/>
                <w:numId w:val="13"/>
              </w:numPr>
              <w:spacing w:after="0" w:line="276" w:lineRule="auto"/>
              <w:ind w:left="885" w:hanging="318"/>
              <w:contextualSpacing w:val="0"/>
              <w:jc w:val="both"/>
              <w:rPr>
                <w:rFonts w:ascii="Arial" w:hAnsi="Arial" w:cs="Arial"/>
                <w:sz w:val="24"/>
                <w:szCs w:val="24"/>
              </w:rPr>
            </w:pPr>
            <w:bookmarkStart w:id="170" w:name="_Ref141280171"/>
            <w:r w:rsidRPr="005D0951">
              <w:rPr>
                <w:rFonts w:ascii="Arial" w:hAnsi="Arial" w:cs="Arial"/>
                <w:sz w:val="24"/>
                <w:szCs w:val="24"/>
              </w:rPr>
              <w:t>verilmiş şikayətlə bağlı satınalan təşkilatın qərarı ilə razılaşmadığı halda.</w:t>
            </w:r>
            <w:bookmarkEnd w:id="170"/>
          </w:p>
          <w:p w14:paraId="0C9ED311" w14:textId="5CAB0F3E" w:rsidR="00027E03" w:rsidRPr="00460FD5" w:rsidRDefault="00661EBF">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5D0951">
              <w:rPr>
                <w:rFonts w:ascii="Arial" w:hAnsi="Arial" w:cs="Arial"/>
                <w:sz w:val="24"/>
                <w:szCs w:val="24"/>
              </w:rPr>
              <w:t xml:space="preserve">Təchizatçılar öz hüquqlarının pozulduğunu bildiyi və ya bilməli olduğu gündən, habelə Təlimatın </w:t>
            </w:r>
            <w:r>
              <w:rPr>
                <w:rFonts w:ascii="Arial" w:hAnsi="Arial" w:cs="Arial"/>
                <w:sz w:val="24"/>
                <w:szCs w:val="24"/>
              </w:rPr>
              <w:t>46.1 (f)</w:t>
            </w:r>
            <w:r w:rsidRPr="005D0951">
              <w:rPr>
                <w:rFonts w:ascii="Arial" w:hAnsi="Arial" w:cs="Arial"/>
                <w:sz w:val="24"/>
                <w:szCs w:val="24"/>
              </w:rPr>
              <w:t xml:space="preserve"> bəndində nəzərdə tutulmuş qərarı aldığı gündən və ya həmin qərarın verilməli olduğu gündən 15 (on beş) iş günü ərzində </w:t>
            </w:r>
            <w:r w:rsidRPr="00025ACC">
              <w:rPr>
                <w:rFonts w:ascii="Arial" w:hAnsi="Arial" w:cs="Arial"/>
                <w:sz w:val="24"/>
                <w:szCs w:val="24"/>
              </w:rPr>
              <w:t>Azərbaycan Nəqliyyat və Kommunikasiya Holdinqi</w:t>
            </w:r>
            <w:r>
              <w:rPr>
                <w:rFonts w:ascii="Arial" w:hAnsi="Arial" w:cs="Arial"/>
                <w:sz w:val="24"/>
                <w:szCs w:val="24"/>
              </w:rPr>
              <w:t>nə</w:t>
            </w:r>
            <w:r w:rsidRPr="005D0951">
              <w:rPr>
                <w:rFonts w:ascii="Arial" w:hAnsi="Arial" w:cs="Arial"/>
                <w:sz w:val="24"/>
                <w:szCs w:val="24"/>
              </w:rPr>
              <w:t xml:space="preserve"> şikayət verə bilərlər.</w:t>
            </w:r>
          </w:p>
          <w:p w14:paraId="08EC7F09" w14:textId="576B4F5A" w:rsidR="00027E03" w:rsidRPr="00460FD5" w:rsidRDefault="00661EBF">
            <w:pPr>
              <w:pStyle w:val="ListParagraph"/>
              <w:widowControl w:val="0"/>
              <w:numPr>
                <w:ilvl w:val="1"/>
                <w:numId w:val="13"/>
              </w:numPr>
              <w:spacing w:before="60" w:after="0" w:line="276" w:lineRule="auto"/>
              <w:ind w:left="601"/>
              <w:contextualSpacing w:val="0"/>
              <w:jc w:val="both"/>
              <w:rPr>
                <w:rFonts w:ascii="Arial" w:hAnsi="Arial" w:cs="Arial"/>
                <w:sz w:val="24"/>
                <w:szCs w:val="24"/>
              </w:rPr>
            </w:pPr>
            <w:r>
              <w:rPr>
                <w:rFonts w:ascii="Arial" w:hAnsi="Arial" w:cs="Arial"/>
                <w:sz w:val="24"/>
                <w:szCs w:val="24"/>
              </w:rPr>
              <w:t>AZCON</w:t>
            </w:r>
            <w:r w:rsidRPr="005D0951">
              <w:rPr>
                <w:rFonts w:ascii="Arial" w:hAnsi="Arial" w:cs="Arial"/>
                <w:sz w:val="24"/>
                <w:szCs w:val="24"/>
              </w:rPr>
              <w:t xml:space="preserve"> verilmiş şikayəti 20 (iyirmi) iş günü ərzində araşdıraraq müvafiq qərar qəbul edir.</w:t>
            </w:r>
          </w:p>
          <w:p w14:paraId="7254FFE4" w14:textId="77777777" w:rsidR="00661EBF" w:rsidRPr="005D0951" w:rsidRDefault="00661EBF">
            <w:pPr>
              <w:pStyle w:val="ListParagraph"/>
              <w:widowControl w:val="0"/>
              <w:numPr>
                <w:ilvl w:val="1"/>
                <w:numId w:val="13"/>
              </w:numPr>
              <w:spacing w:before="60" w:after="0" w:line="276" w:lineRule="auto"/>
              <w:ind w:left="601"/>
              <w:contextualSpacing w:val="0"/>
              <w:jc w:val="both"/>
              <w:rPr>
                <w:rFonts w:ascii="Arial" w:hAnsi="Arial" w:cs="Arial"/>
                <w:sz w:val="24"/>
                <w:szCs w:val="24"/>
              </w:rPr>
            </w:pPr>
            <w:r>
              <w:rPr>
                <w:rFonts w:ascii="Arial" w:hAnsi="Arial" w:cs="Arial"/>
                <w:sz w:val="24"/>
                <w:szCs w:val="24"/>
              </w:rPr>
              <w:t>AZCON</w:t>
            </w:r>
            <w:r w:rsidRPr="005D0951">
              <w:rPr>
                <w:rFonts w:ascii="Arial" w:hAnsi="Arial" w:cs="Arial"/>
                <w:sz w:val="24"/>
                <w:szCs w:val="24"/>
              </w:rPr>
              <w:t xml:space="preserve"> şikayəti təmin edirsə aşağıdakı tədbirlərdən birini və ya bir neçəsini tətbiq edir.</w:t>
            </w:r>
          </w:p>
          <w:p w14:paraId="41E9B993" w14:textId="77777777" w:rsidR="00661EBF" w:rsidRPr="005D0951" w:rsidRDefault="00661EBF">
            <w:pPr>
              <w:pStyle w:val="ListParagraph"/>
              <w:widowControl w:val="0"/>
              <w:numPr>
                <w:ilvl w:val="2"/>
                <w:numId w:val="13"/>
              </w:numPr>
              <w:spacing w:after="0" w:line="276" w:lineRule="auto"/>
              <w:jc w:val="both"/>
              <w:rPr>
                <w:rFonts w:ascii="Arial" w:hAnsi="Arial" w:cs="Arial"/>
                <w:sz w:val="24"/>
                <w:szCs w:val="24"/>
              </w:rPr>
            </w:pPr>
            <w:r w:rsidRPr="005D0951">
              <w:rPr>
                <w:rFonts w:ascii="Arial" w:hAnsi="Arial" w:cs="Arial"/>
                <w:sz w:val="24"/>
                <w:szCs w:val="24"/>
              </w:rPr>
              <w:t>satınalan təşkilata qanunazidd hərəkətlər (hərəkətsizlik) etməyi və ya qərarlar qəbul etməyi, yaxud prosedurlar tətbiq etməyi qadağan etmək;</w:t>
            </w:r>
          </w:p>
          <w:p w14:paraId="3E811E09" w14:textId="77777777" w:rsidR="00661EBF" w:rsidRPr="005D0951" w:rsidRDefault="00661EBF">
            <w:pPr>
              <w:pStyle w:val="ListParagraph"/>
              <w:widowControl w:val="0"/>
              <w:numPr>
                <w:ilvl w:val="2"/>
                <w:numId w:val="13"/>
              </w:numPr>
              <w:spacing w:after="0" w:line="276" w:lineRule="auto"/>
              <w:jc w:val="both"/>
              <w:rPr>
                <w:rFonts w:ascii="Arial" w:hAnsi="Arial" w:cs="Arial"/>
                <w:sz w:val="24"/>
                <w:szCs w:val="24"/>
              </w:rPr>
            </w:pPr>
            <w:r w:rsidRPr="005D0951">
              <w:rPr>
                <w:rFonts w:ascii="Arial" w:hAnsi="Arial" w:cs="Arial"/>
                <w:sz w:val="24"/>
                <w:szCs w:val="24"/>
              </w:rPr>
              <w:t>satınalan təşkilatın qanunazidd inzibati aktını “İnzibati icraat haqqında” Azərbaycan Respublikası Qanununun 67-ci maddəsinə uyğun olaraq ləğv etmək;</w:t>
            </w:r>
          </w:p>
          <w:p w14:paraId="7A6A0CBE" w14:textId="77777777" w:rsidR="00661EBF" w:rsidRPr="005D0951" w:rsidRDefault="00661EBF">
            <w:pPr>
              <w:pStyle w:val="ListParagraph"/>
              <w:widowControl w:val="0"/>
              <w:numPr>
                <w:ilvl w:val="2"/>
                <w:numId w:val="13"/>
              </w:numPr>
              <w:spacing w:after="0" w:line="276" w:lineRule="auto"/>
              <w:jc w:val="both"/>
              <w:rPr>
                <w:rFonts w:ascii="Arial" w:hAnsi="Arial" w:cs="Arial"/>
                <w:sz w:val="24"/>
                <w:szCs w:val="24"/>
              </w:rPr>
            </w:pPr>
            <w:r w:rsidRPr="005D0951">
              <w:rPr>
                <w:rFonts w:ascii="Arial" w:hAnsi="Arial" w:cs="Arial"/>
                <w:sz w:val="24"/>
                <w:szCs w:val="24"/>
              </w:rPr>
              <w:t>satınalan təşkilatın və ya satınalma komissiyasının qanunazidd hərəkətini (hərəkətsizliyini) dayandırmaq;</w:t>
            </w:r>
          </w:p>
          <w:p w14:paraId="5177CE2F" w14:textId="77777777" w:rsidR="00661EBF" w:rsidRPr="005D0951" w:rsidRDefault="00661EBF">
            <w:pPr>
              <w:pStyle w:val="ListParagraph"/>
              <w:widowControl w:val="0"/>
              <w:numPr>
                <w:ilvl w:val="2"/>
                <w:numId w:val="13"/>
              </w:numPr>
              <w:spacing w:after="0" w:line="276" w:lineRule="auto"/>
              <w:jc w:val="both"/>
              <w:rPr>
                <w:rFonts w:ascii="Arial" w:hAnsi="Arial" w:cs="Arial"/>
                <w:sz w:val="24"/>
                <w:szCs w:val="24"/>
              </w:rPr>
            </w:pPr>
            <w:r w:rsidRPr="005D0951">
              <w:rPr>
                <w:rFonts w:ascii="Arial" w:hAnsi="Arial" w:cs="Arial"/>
                <w:sz w:val="24"/>
                <w:szCs w:val="24"/>
              </w:rPr>
              <w:lastRenderedPageBreak/>
              <w:t>satınalan təşkilatın və ya satınalma komissiyasının qanunazidd qərarını ləğv etmək və yeni qərar qəbul etmək və ya satınalan təşkilatın əvəzinə öz qərarını qəbul etmək;</w:t>
            </w:r>
          </w:p>
          <w:p w14:paraId="5E2C1BE2" w14:textId="7C2DAFF8" w:rsidR="00027E03" w:rsidRPr="00460FD5" w:rsidRDefault="00661EBF">
            <w:pPr>
              <w:pStyle w:val="ListParagraph"/>
              <w:widowControl w:val="0"/>
              <w:numPr>
                <w:ilvl w:val="2"/>
                <w:numId w:val="13"/>
              </w:numPr>
              <w:spacing w:after="0" w:line="276" w:lineRule="auto"/>
              <w:contextualSpacing w:val="0"/>
              <w:jc w:val="both"/>
              <w:rPr>
                <w:rFonts w:ascii="Arial" w:hAnsi="Arial" w:cs="Arial"/>
                <w:sz w:val="24"/>
                <w:szCs w:val="24"/>
              </w:rPr>
            </w:pPr>
            <w:r w:rsidRPr="005D0951">
              <w:rPr>
                <w:rFonts w:ascii="Arial" w:hAnsi="Arial" w:cs="Arial"/>
                <w:sz w:val="24"/>
                <w:szCs w:val="24"/>
              </w:rPr>
              <w:t>təkliflərin yenidən qiymətləndirilməsi və ya satınalmanın ləğv edilməsi barədə qərar qəbul etmək.</w:t>
            </w:r>
          </w:p>
        </w:tc>
      </w:tr>
      <w:tr w:rsidR="00B53CB7" w:rsidRPr="00460FD5" w14:paraId="1D95D16E" w14:textId="77777777" w:rsidTr="00F10D34">
        <w:trPr>
          <w:trHeight w:val="68"/>
        </w:trPr>
        <w:tc>
          <w:tcPr>
            <w:tcW w:w="2684" w:type="dxa"/>
          </w:tcPr>
          <w:p w14:paraId="0B6A7914" w14:textId="6977D2FC" w:rsidR="00B53CB7" w:rsidRPr="00460FD5" w:rsidRDefault="00B53CB7">
            <w:pPr>
              <w:pStyle w:val="ListParagraph"/>
              <w:widowControl w:val="0"/>
              <w:numPr>
                <w:ilvl w:val="0"/>
                <w:numId w:val="13"/>
              </w:numPr>
              <w:spacing w:before="60" w:after="60" w:line="240" w:lineRule="auto"/>
              <w:contextualSpacing w:val="0"/>
              <w:outlineLvl w:val="2"/>
              <w:rPr>
                <w:rFonts w:ascii="Arial" w:hAnsi="Arial" w:cs="Arial"/>
                <w:b/>
                <w:sz w:val="24"/>
                <w:szCs w:val="24"/>
              </w:rPr>
            </w:pPr>
            <w:bookmarkStart w:id="171" w:name="_Toc155945295"/>
            <w:r w:rsidRPr="00460FD5">
              <w:rPr>
                <w:rFonts w:ascii="Arial" w:hAnsi="Arial" w:cs="Arial"/>
                <w:b/>
                <w:sz w:val="24"/>
                <w:szCs w:val="24"/>
              </w:rPr>
              <w:lastRenderedPageBreak/>
              <w:t>Satınalmanın dayandırılması</w:t>
            </w:r>
            <w:bookmarkEnd w:id="171"/>
          </w:p>
        </w:tc>
        <w:tc>
          <w:tcPr>
            <w:tcW w:w="6996" w:type="dxa"/>
          </w:tcPr>
          <w:p w14:paraId="0EB3AA38" w14:textId="2530E010" w:rsidR="00B53CB7" w:rsidRPr="00460FD5" w:rsidRDefault="00661EBF">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5D0951">
              <w:rPr>
                <w:rFonts w:ascii="Arial" w:hAnsi="Arial" w:cs="Arial"/>
                <w:sz w:val="24"/>
                <w:szCs w:val="24"/>
              </w:rPr>
              <w:t xml:space="preserve">Təlimatın </w:t>
            </w:r>
            <w:r>
              <w:rPr>
                <w:rFonts w:ascii="Arial" w:hAnsi="Arial" w:cs="Arial"/>
                <w:sz w:val="24"/>
                <w:szCs w:val="24"/>
              </w:rPr>
              <w:t>45-</w:t>
            </w:r>
            <w:r w:rsidRPr="005D0951">
              <w:rPr>
                <w:rFonts w:ascii="Arial" w:hAnsi="Arial" w:cs="Arial"/>
                <w:sz w:val="24"/>
                <w:szCs w:val="24"/>
              </w:rPr>
              <w:t xml:space="preserve">ci və </w:t>
            </w:r>
            <w:r>
              <w:rPr>
                <w:rFonts w:ascii="Arial" w:hAnsi="Arial" w:cs="Arial"/>
                <w:sz w:val="24"/>
                <w:szCs w:val="24"/>
              </w:rPr>
              <w:t>46-cı</w:t>
            </w:r>
            <w:r w:rsidRPr="005D0951">
              <w:rPr>
                <w:rFonts w:ascii="Arial" w:hAnsi="Arial" w:cs="Arial"/>
                <w:sz w:val="24"/>
                <w:szCs w:val="24"/>
              </w:rPr>
              <w:t xml:space="preserve"> hissələrinə əsasən verilən şikayətin</w:t>
            </w:r>
            <w:r>
              <w:rPr>
                <w:rFonts w:ascii="Arial" w:hAnsi="Arial" w:cs="Arial"/>
                <w:sz w:val="24"/>
                <w:szCs w:val="24"/>
              </w:rPr>
              <w:t xml:space="preserve"> </w:t>
            </w:r>
            <w:r w:rsidRPr="005D0951">
              <w:rPr>
                <w:rFonts w:ascii="Arial" w:hAnsi="Arial" w:cs="Arial"/>
                <w:sz w:val="24"/>
                <w:szCs w:val="24"/>
              </w:rPr>
              <w:t xml:space="preserve">araşdırılması məqsədilə “İnzibati İcraat haqqında” </w:t>
            </w:r>
            <w:r w:rsidRPr="006F7AB3">
              <w:rPr>
                <w:rFonts w:ascii="Arial" w:hAnsi="Arial" w:cs="Arial"/>
                <w:sz w:val="24"/>
                <w:szCs w:val="24"/>
              </w:rPr>
              <w:t xml:space="preserve">Azərbaycan Respublikası Qanununun 76-cı maddəsinə uyğun olaraq </w:t>
            </w:r>
            <w:r w:rsidRPr="00025ACC">
              <w:rPr>
                <w:rFonts w:ascii="Arial" w:hAnsi="Arial" w:cs="Arial"/>
                <w:sz w:val="24"/>
                <w:szCs w:val="24"/>
              </w:rPr>
              <w:t>Azərbaycan Nəqliyyat və Kommunikasiya Holdinqi</w:t>
            </w:r>
            <w:r>
              <w:rPr>
                <w:rFonts w:ascii="Arial" w:hAnsi="Arial" w:cs="Arial"/>
                <w:sz w:val="24"/>
                <w:szCs w:val="24"/>
              </w:rPr>
              <w:t xml:space="preserve">nin </w:t>
            </w:r>
            <w:r w:rsidRPr="005D0951">
              <w:rPr>
                <w:rFonts w:ascii="Arial" w:hAnsi="Arial" w:cs="Arial"/>
                <w:sz w:val="24"/>
                <w:szCs w:val="24"/>
              </w:rPr>
              <w:t xml:space="preserve">qərarı ilə satınalan təşkilat tərəfindən satınalma prosedurları 10 (on) iş gününədək dayandırıla bilər. Bu müddət </w:t>
            </w:r>
            <w:r w:rsidRPr="00025ACC">
              <w:rPr>
                <w:rFonts w:ascii="Arial" w:hAnsi="Arial" w:cs="Arial"/>
                <w:sz w:val="24"/>
                <w:szCs w:val="24"/>
              </w:rPr>
              <w:t>Azərbaycan Nəqliyyat və Kommunikasiya Holdinqi</w:t>
            </w:r>
            <w:r>
              <w:rPr>
                <w:rFonts w:ascii="Arial" w:hAnsi="Arial" w:cs="Arial"/>
                <w:sz w:val="24"/>
                <w:szCs w:val="24"/>
              </w:rPr>
              <w:t xml:space="preserve">nin </w:t>
            </w:r>
            <w:r w:rsidRPr="005D0951">
              <w:rPr>
                <w:rFonts w:ascii="Arial" w:hAnsi="Arial" w:cs="Arial"/>
                <w:sz w:val="24"/>
                <w:szCs w:val="24"/>
              </w:rPr>
              <w:t>əsaslandırılmış qərarı ilə 10 (on) iş gününədək uzadıla bilər.</w:t>
            </w:r>
          </w:p>
        </w:tc>
      </w:tr>
      <w:tr w:rsidR="00027E03" w:rsidRPr="00460FD5" w14:paraId="3D445551" w14:textId="77777777" w:rsidTr="00F10D34">
        <w:trPr>
          <w:trHeight w:val="68"/>
        </w:trPr>
        <w:tc>
          <w:tcPr>
            <w:tcW w:w="2684" w:type="dxa"/>
          </w:tcPr>
          <w:p w14:paraId="0C33CC3E" w14:textId="0189E0BE" w:rsidR="00027E03" w:rsidRPr="00460FD5" w:rsidRDefault="00027E03">
            <w:pPr>
              <w:pStyle w:val="ListParagraph"/>
              <w:widowControl w:val="0"/>
              <w:numPr>
                <w:ilvl w:val="0"/>
                <w:numId w:val="13"/>
              </w:numPr>
              <w:spacing w:before="60" w:after="60" w:line="240" w:lineRule="auto"/>
              <w:contextualSpacing w:val="0"/>
              <w:outlineLvl w:val="2"/>
              <w:rPr>
                <w:rFonts w:ascii="Arial" w:hAnsi="Arial" w:cs="Arial"/>
                <w:b/>
                <w:sz w:val="24"/>
                <w:szCs w:val="24"/>
              </w:rPr>
            </w:pPr>
            <w:bookmarkStart w:id="172" w:name="_Toc141780413"/>
            <w:bookmarkStart w:id="173" w:name="_Toc155945296"/>
            <w:r w:rsidRPr="00460FD5">
              <w:rPr>
                <w:rFonts w:ascii="Arial" w:hAnsi="Arial" w:cs="Arial"/>
                <w:b/>
                <w:sz w:val="24"/>
                <w:szCs w:val="24"/>
              </w:rPr>
              <w:t>İnzibati qaydada şikayət</w:t>
            </w:r>
            <w:bookmarkEnd w:id="172"/>
            <w:bookmarkEnd w:id="173"/>
          </w:p>
        </w:tc>
        <w:tc>
          <w:tcPr>
            <w:tcW w:w="6996" w:type="dxa"/>
          </w:tcPr>
          <w:p w14:paraId="3A2F2251" w14:textId="09C85F55" w:rsidR="00027E03" w:rsidRPr="00460FD5" w:rsidRDefault="00661EBF">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08588B">
              <w:rPr>
                <w:rFonts w:ascii="Arial" w:hAnsi="Arial" w:cs="Arial"/>
                <w:sz w:val="24"/>
                <w:szCs w:val="24"/>
              </w:rPr>
              <w:t>Təchizatçılar AZCON-un qərarlarından və</w:t>
            </w:r>
            <w:r w:rsidRPr="005D0951">
              <w:rPr>
                <w:rFonts w:ascii="Arial" w:hAnsi="Arial" w:cs="Arial"/>
                <w:sz w:val="24"/>
                <w:szCs w:val="24"/>
              </w:rPr>
              <w:t xml:space="preserve"> hərəkətlərindən (hərəkətsizliyindən) inzibati qaydada və məhkəməyə şikayət verə bilərlər.</w:t>
            </w:r>
          </w:p>
        </w:tc>
      </w:tr>
      <w:tr w:rsidR="005513E4" w:rsidRPr="00460FD5" w14:paraId="214E5010" w14:textId="77777777" w:rsidTr="008C6274">
        <w:trPr>
          <w:trHeight w:val="68"/>
        </w:trPr>
        <w:tc>
          <w:tcPr>
            <w:tcW w:w="9680" w:type="dxa"/>
            <w:gridSpan w:val="2"/>
          </w:tcPr>
          <w:p w14:paraId="12E61F60" w14:textId="6D9EB7E9" w:rsidR="005513E4" w:rsidRPr="00460FD5" w:rsidRDefault="005513E4">
            <w:pPr>
              <w:pStyle w:val="NoSpacing"/>
              <w:keepNext/>
              <w:widowControl w:val="0"/>
              <w:numPr>
                <w:ilvl w:val="0"/>
                <w:numId w:val="4"/>
              </w:numPr>
              <w:spacing w:before="120"/>
              <w:ind w:left="0" w:firstLine="0"/>
              <w:jc w:val="center"/>
              <w:outlineLvl w:val="1"/>
              <w:rPr>
                <w:rFonts w:ascii="Arial" w:hAnsi="Arial" w:cs="Arial"/>
                <w:sz w:val="24"/>
                <w:szCs w:val="24"/>
                <w:lang w:val="az-Latn-AZ"/>
              </w:rPr>
            </w:pPr>
            <w:bookmarkStart w:id="174" w:name="_Toc155945297"/>
            <w:r w:rsidRPr="00460FD5">
              <w:rPr>
                <w:rFonts w:ascii="Arial" w:hAnsi="Arial" w:cs="Arial"/>
                <w:b/>
                <w:bCs/>
                <w:sz w:val="28"/>
                <w:szCs w:val="28"/>
                <w:lang w:val="az-Latn-AZ"/>
              </w:rPr>
              <w:t>Müqavilə</w:t>
            </w:r>
            <w:bookmarkEnd w:id="174"/>
          </w:p>
        </w:tc>
      </w:tr>
      <w:tr w:rsidR="005513E4" w:rsidRPr="00460FD5" w14:paraId="1ACAAEC1" w14:textId="77777777" w:rsidTr="00F10D34">
        <w:trPr>
          <w:trHeight w:val="68"/>
        </w:trPr>
        <w:tc>
          <w:tcPr>
            <w:tcW w:w="2684" w:type="dxa"/>
          </w:tcPr>
          <w:p w14:paraId="54623367" w14:textId="7740675C" w:rsidR="005513E4" w:rsidRPr="00460FD5" w:rsidRDefault="005513E4">
            <w:pPr>
              <w:pStyle w:val="ListParagraph"/>
              <w:widowControl w:val="0"/>
              <w:numPr>
                <w:ilvl w:val="0"/>
                <w:numId w:val="13"/>
              </w:numPr>
              <w:spacing w:before="60" w:after="60" w:line="240" w:lineRule="auto"/>
              <w:contextualSpacing w:val="0"/>
              <w:outlineLvl w:val="2"/>
              <w:rPr>
                <w:rFonts w:ascii="Arial" w:hAnsi="Arial" w:cs="Arial"/>
                <w:b/>
                <w:sz w:val="24"/>
                <w:szCs w:val="24"/>
              </w:rPr>
            </w:pPr>
            <w:bookmarkStart w:id="175" w:name="_Toc155945298"/>
            <w:r w:rsidRPr="00460FD5">
              <w:rPr>
                <w:rFonts w:ascii="Arial" w:hAnsi="Arial" w:cs="Arial"/>
                <w:b/>
                <w:sz w:val="24"/>
                <w:szCs w:val="24"/>
              </w:rPr>
              <w:t>Müqavilə şərtləri</w:t>
            </w:r>
            <w:bookmarkEnd w:id="175"/>
          </w:p>
        </w:tc>
        <w:tc>
          <w:tcPr>
            <w:tcW w:w="6996" w:type="dxa"/>
          </w:tcPr>
          <w:p w14:paraId="0FDFB6C1" w14:textId="77777777" w:rsidR="00A25679" w:rsidRPr="00460FD5" w:rsidRDefault="00A25679">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Təchizatçı təklifini formalaşdırarkən satınalma müqaviləsinin tələblərini nəzərə almalıdır.</w:t>
            </w:r>
          </w:p>
          <w:p w14:paraId="5B9D64E1" w14:textId="3002B6DE" w:rsidR="005513E4" w:rsidRPr="00460FD5" w:rsidRDefault="00A25679">
            <w:pPr>
              <w:pStyle w:val="ListParagraph"/>
              <w:widowControl w:val="0"/>
              <w:numPr>
                <w:ilvl w:val="1"/>
                <w:numId w:val="13"/>
              </w:numPr>
              <w:spacing w:before="60" w:after="0" w:line="276" w:lineRule="auto"/>
              <w:ind w:left="601"/>
              <w:contextualSpacing w:val="0"/>
              <w:jc w:val="both"/>
              <w:rPr>
                <w:rFonts w:ascii="Arial" w:hAnsi="Arial" w:cs="Arial"/>
                <w:sz w:val="24"/>
                <w:szCs w:val="24"/>
              </w:rPr>
            </w:pPr>
            <w:bookmarkStart w:id="176" w:name="_Ref144904844"/>
            <w:r w:rsidRPr="00460FD5">
              <w:rPr>
                <w:rFonts w:ascii="Arial" w:hAnsi="Arial" w:cs="Arial"/>
                <w:sz w:val="24"/>
                <w:szCs w:val="24"/>
              </w:rPr>
              <w:t xml:space="preserve">Satınalma müqaviləsində aşağıdakı </w:t>
            </w:r>
            <w:r w:rsidR="00ED0332" w:rsidRPr="00460FD5">
              <w:rPr>
                <w:rFonts w:ascii="Arial" w:hAnsi="Arial" w:cs="Arial"/>
                <w:sz w:val="24"/>
                <w:szCs w:val="24"/>
              </w:rPr>
              <w:t>məlumatlar</w:t>
            </w:r>
            <w:r w:rsidRPr="00460FD5">
              <w:rPr>
                <w:rFonts w:ascii="Arial" w:hAnsi="Arial" w:cs="Arial"/>
                <w:sz w:val="24"/>
                <w:szCs w:val="24"/>
              </w:rPr>
              <w:t xml:space="preserve">ından </w:t>
            </w:r>
            <w:r w:rsidR="00C60045" w:rsidRPr="00460FD5">
              <w:rPr>
                <w:rFonts w:ascii="Arial" w:hAnsi="Arial" w:cs="Arial"/>
                <w:sz w:val="24"/>
                <w:szCs w:val="24"/>
              </w:rPr>
              <w:t>çıxarış</w:t>
            </w:r>
            <w:r w:rsidR="00493E3D" w:rsidRPr="00460FD5">
              <w:rPr>
                <w:rFonts w:ascii="Arial" w:hAnsi="Arial" w:cs="Arial"/>
                <w:sz w:val="24"/>
                <w:szCs w:val="24"/>
              </w:rPr>
              <w:t xml:space="preserve"> </w:t>
            </w:r>
            <w:r w:rsidR="00FC6D3E" w:rsidRPr="00460FD5">
              <w:rPr>
                <w:rFonts w:ascii="Arial" w:hAnsi="Arial" w:cs="Arial"/>
                <w:b/>
                <w:bCs/>
                <w:sz w:val="24"/>
                <w:szCs w:val="24"/>
              </w:rPr>
              <w:t>Satınalma məlumat vərəqin</w:t>
            </w:r>
            <w:r w:rsidR="00493E3D" w:rsidRPr="00460FD5">
              <w:rPr>
                <w:rFonts w:ascii="Arial" w:hAnsi="Arial" w:cs="Arial"/>
                <w:b/>
                <w:bCs/>
                <w:sz w:val="24"/>
                <w:szCs w:val="24"/>
              </w:rPr>
              <w:t xml:space="preserve">də </w:t>
            </w:r>
            <w:r w:rsidR="00493E3D" w:rsidRPr="00460FD5">
              <w:rPr>
                <w:rFonts w:ascii="Arial" w:hAnsi="Arial" w:cs="Arial"/>
                <w:b/>
                <w:bCs/>
                <w:sz w:val="24"/>
                <w:szCs w:val="24"/>
              </w:rPr>
              <w:fldChar w:fldCharType="begin"/>
            </w:r>
            <w:r w:rsidR="00493E3D" w:rsidRPr="00460FD5">
              <w:rPr>
                <w:rFonts w:ascii="Arial" w:hAnsi="Arial" w:cs="Arial"/>
                <w:b/>
                <w:bCs/>
                <w:sz w:val="24"/>
                <w:szCs w:val="24"/>
              </w:rPr>
              <w:instrText xml:space="preserve"> REF _Ref144904813 \r \h </w:instrText>
            </w:r>
            <w:r w:rsidR="00AC67C4" w:rsidRPr="00460FD5">
              <w:rPr>
                <w:rFonts w:ascii="Arial" w:hAnsi="Arial" w:cs="Arial"/>
                <w:b/>
                <w:bCs/>
                <w:sz w:val="24"/>
                <w:szCs w:val="24"/>
              </w:rPr>
              <w:instrText xml:space="preserve"> \* MERGEFORMAT </w:instrText>
            </w:r>
            <w:r w:rsidR="00493E3D" w:rsidRPr="00460FD5">
              <w:rPr>
                <w:rFonts w:ascii="Arial" w:hAnsi="Arial" w:cs="Arial"/>
                <w:b/>
                <w:bCs/>
                <w:sz w:val="24"/>
                <w:szCs w:val="24"/>
              </w:rPr>
            </w:r>
            <w:r w:rsidR="00493E3D" w:rsidRPr="00460FD5">
              <w:rPr>
                <w:rFonts w:ascii="Arial" w:hAnsi="Arial" w:cs="Arial"/>
                <w:b/>
                <w:bCs/>
                <w:sz w:val="24"/>
                <w:szCs w:val="24"/>
              </w:rPr>
              <w:fldChar w:fldCharType="separate"/>
            </w:r>
            <w:r w:rsidR="00D14AD9">
              <w:rPr>
                <w:rFonts w:ascii="Arial" w:hAnsi="Arial" w:cs="Arial"/>
                <w:b/>
                <w:bCs/>
                <w:sz w:val="24"/>
                <w:szCs w:val="24"/>
              </w:rPr>
              <w:t>(24)</w:t>
            </w:r>
            <w:r w:rsidR="00493E3D" w:rsidRPr="00460FD5">
              <w:rPr>
                <w:rFonts w:ascii="Arial" w:hAnsi="Arial" w:cs="Arial"/>
                <w:b/>
                <w:bCs/>
                <w:sz w:val="24"/>
                <w:szCs w:val="24"/>
              </w:rPr>
              <w:fldChar w:fldCharType="end"/>
            </w:r>
            <w:r w:rsidR="00493E3D" w:rsidRPr="00460FD5">
              <w:rPr>
                <w:rFonts w:ascii="Arial" w:hAnsi="Arial" w:cs="Arial"/>
                <w:sz w:val="24"/>
                <w:szCs w:val="24"/>
              </w:rPr>
              <w:t xml:space="preserve"> də göstərilir</w:t>
            </w:r>
            <w:r w:rsidR="00ED0332" w:rsidRPr="00460FD5">
              <w:rPr>
                <w:rFonts w:ascii="Arial" w:hAnsi="Arial" w:cs="Arial"/>
                <w:sz w:val="24"/>
                <w:szCs w:val="24"/>
              </w:rPr>
              <w:t>:</w:t>
            </w:r>
            <w:bookmarkEnd w:id="176"/>
          </w:p>
          <w:p w14:paraId="37EA1F28" w14:textId="3049F992" w:rsidR="005513E4" w:rsidRPr="00460FD5" w:rsidRDefault="005513E4">
            <w:pPr>
              <w:pStyle w:val="ListParagraph"/>
              <w:widowControl w:val="0"/>
              <w:numPr>
                <w:ilvl w:val="2"/>
                <w:numId w:val="13"/>
              </w:numPr>
              <w:spacing w:after="0" w:line="276" w:lineRule="auto"/>
              <w:contextualSpacing w:val="0"/>
              <w:jc w:val="both"/>
              <w:rPr>
                <w:rFonts w:ascii="Arial" w:hAnsi="Arial" w:cs="Arial"/>
                <w:sz w:val="24"/>
                <w:szCs w:val="24"/>
              </w:rPr>
            </w:pPr>
            <w:r w:rsidRPr="00460FD5">
              <w:rPr>
                <w:rFonts w:ascii="Arial" w:hAnsi="Arial" w:cs="Arial"/>
                <w:sz w:val="24"/>
                <w:szCs w:val="24"/>
              </w:rPr>
              <w:t>satınalma müqaviləsi üzrə ödəmələrin qaydası və məbləği;</w:t>
            </w:r>
          </w:p>
          <w:p w14:paraId="20282D08" w14:textId="689E4C6A" w:rsidR="0034636B" w:rsidRPr="00460FD5" w:rsidRDefault="0034636B">
            <w:pPr>
              <w:pStyle w:val="ListParagraph"/>
              <w:widowControl w:val="0"/>
              <w:numPr>
                <w:ilvl w:val="2"/>
                <w:numId w:val="13"/>
              </w:numPr>
              <w:spacing w:after="0" w:line="276" w:lineRule="auto"/>
              <w:contextualSpacing w:val="0"/>
              <w:jc w:val="both"/>
              <w:rPr>
                <w:rFonts w:ascii="Arial" w:hAnsi="Arial" w:cs="Arial"/>
                <w:sz w:val="24"/>
                <w:szCs w:val="24"/>
              </w:rPr>
            </w:pPr>
            <w:r w:rsidRPr="00460FD5">
              <w:rPr>
                <w:rFonts w:ascii="Arial" w:hAnsi="Arial" w:cs="Arial"/>
                <w:sz w:val="24"/>
                <w:szCs w:val="24"/>
              </w:rPr>
              <w:t>avans;</w:t>
            </w:r>
          </w:p>
          <w:p w14:paraId="5BD8FB6A" w14:textId="3E5B936B" w:rsidR="005513E4" w:rsidRPr="00460FD5" w:rsidRDefault="005513E4">
            <w:pPr>
              <w:pStyle w:val="ListParagraph"/>
              <w:widowControl w:val="0"/>
              <w:numPr>
                <w:ilvl w:val="2"/>
                <w:numId w:val="13"/>
              </w:numPr>
              <w:spacing w:after="0" w:line="276" w:lineRule="auto"/>
              <w:contextualSpacing w:val="0"/>
              <w:jc w:val="both"/>
              <w:rPr>
                <w:rFonts w:ascii="Arial" w:hAnsi="Arial" w:cs="Arial"/>
                <w:sz w:val="24"/>
                <w:szCs w:val="24"/>
              </w:rPr>
            </w:pPr>
            <w:r w:rsidRPr="00460FD5">
              <w:rPr>
                <w:rFonts w:ascii="Arial" w:hAnsi="Arial" w:cs="Arial"/>
                <w:sz w:val="24"/>
                <w:szCs w:val="24"/>
              </w:rPr>
              <w:t>satınalma müqaviləsinin qüvvəyə minmə</w:t>
            </w:r>
            <w:r w:rsidR="00AB6076" w:rsidRPr="00460FD5">
              <w:rPr>
                <w:rFonts w:ascii="Arial" w:hAnsi="Arial" w:cs="Arial"/>
                <w:sz w:val="24"/>
                <w:szCs w:val="24"/>
              </w:rPr>
              <w:t xml:space="preserve"> qaydaları</w:t>
            </w:r>
            <w:r w:rsidRPr="00460FD5">
              <w:rPr>
                <w:rFonts w:ascii="Arial" w:hAnsi="Arial" w:cs="Arial"/>
                <w:sz w:val="24"/>
                <w:szCs w:val="24"/>
              </w:rPr>
              <w:t>;</w:t>
            </w:r>
          </w:p>
          <w:p w14:paraId="5443DCCB" w14:textId="5E16F88A" w:rsidR="005513E4" w:rsidRPr="00460FD5" w:rsidRDefault="005513E4">
            <w:pPr>
              <w:pStyle w:val="ListParagraph"/>
              <w:widowControl w:val="0"/>
              <w:numPr>
                <w:ilvl w:val="2"/>
                <w:numId w:val="13"/>
              </w:numPr>
              <w:spacing w:after="0" w:line="276" w:lineRule="auto"/>
              <w:contextualSpacing w:val="0"/>
              <w:jc w:val="both"/>
              <w:rPr>
                <w:rFonts w:ascii="Arial" w:hAnsi="Arial" w:cs="Arial"/>
                <w:sz w:val="24"/>
                <w:szCs w:val="24"/>
              </w:rPr>
            </w:pPr>
            <w:r w:rsidRPr="00460FD5">
              <w:rPr>
                <w:rFonts w:ascii="Arial" w:hAnsi="Arial" w:cs="Arial"/>
                <w:sz w:val="24"/>
                <w:szCs w:val="24"/>
              </w:rPr>
              <w:t>satınalma müqaviləsinin icra müddətində və satınalma müqaviləsinin məbləğində dəyişiklik edilməsi qaydaları;</w:t>
            </w:r>
          </w:p>
          <w:p w14:paraId="3FE4F06A" w14:textId="13770071" w:rsidR="00ED0332" w:rsidRPr="00460FD5" w:rsidRDefault="005513E4">
            <w:pPr>
              <w:pStyle w:val="ListParagraph"/>
              <w:widowControl w:val="0"/>
              <w:numPr>
                <w:ilvl w:val="2"/>
                <w:numId w:val="13"/>
              </w:numPr>
              <w:spacing w:after="0" w:line="276" w:lineRule="auto"/>
              <w:contextualSpacing w:val="0"/>
              <w:jc w:val="both"/>
              <w:rPr>
                <w:rFonts w:ascii="Arial" w:hAnsi="Arial" w:cs="Arial"/>
                <w:sz w:val="24"/>
                <w:szCs w:val="24"/>
              </w:rPr>
            </w:pPr>
            <w:r w:rsidRPr="00460FD5">
              <w:rPr>
                <w:rFonts w:ascii="Arial" w:hAnsi="Arial" w:cs="Arial"/>
                <w:sz w:val="24"/>
                <w:szCs w:val="24"/>
              </w:rPr>
              <w:t>tətbiq edildikdə, satınalma predmetinin sığortalanması şərtləri</w:t>
            </w:r>
            <w:r w:rsidR="00ED0332" w:rsidRPr="00460FD5">
              <w:rPr>
                <w:rFonts w:ascii="Arial" w:hAnsi="Arial" w:cs="Arial"/>
                <w:sz w:val="24"/>
                <w:szCs w:val="24"/>
              </w:rPr>
              <w:t>.</w:t>
            </w:r>
          </w:p>
          <w:p w14:paraId="40265D00" w14:textId="66FFF3FF" w:rsidR="00980117" w:rsidRPr="00460FD5" w:rsidRDefault="00980117">
            <w:pPr>
              <w:pStyle w:val="ListParagraph"/>
              <w:widowControl w:val="0"/>
              <w:numPr>
                <w:ilvl w:val="1"/>
                <w:numId w:val="13"/>
              </w:numPr>
              <w:spacing w:before="60" w:after="0" w:line="276" w:lineRule="auto"/>
              <w:ind w:left="601"/>
              <w:contextualSpacing w:val="0"/>
              <w:jc w:val="both"/>
              <w:rPr>
                <w:rFonts w:ascii="Arial" w:hAnsi="Arial" w:cs="Arial"/>
                <w:sz w:val="24"/>
                <w:szCs w:val="24"/>
              </w:rPr>
            </w:pPr>
            <w:r w:rsidRPr="00460FD5">
              <w:rPr>
                <w:rFonts w:ascii="Arial" w:hAnsi="Arial" w:cs="Arial"/>
                <w:sz w:val="24"/>
                <w:szCs w:val="24"/>
              </w:rPr>
              <w:t>Satınalma müqaviləsi</w:t>
            </w:r>
            <w:r w:rsidR="00A25679" w:rsidRPr="00460FD5">
              <w:rPr>
                <w:rFonts w:ascii="Arial" w:hAnsi="Arial" w:cs="Arial"/>
                <w:sz w:val="24"/>
                <w:szCs w:val="24"/>
              </w:rPr>
              <w:t xml:space="preserve"> ilə</w:t>
            </w:r>
            <w:r w:rsidRPr="00460FD5">
              <w:rPr>
                <w:rFonts w:ascii="Arial" w:hAnsi="Arial" w:cs="Arial"/>
                <w:sz w:val="24"/>
                <w:szCs w:val="24"/>
              </w:rPr>
              <w:t xml:space="preserve"> şərtlər toplusunda qeyd edilən məlumatlar arasında ziddiyyət olarsa şərtlər toplusu üstünlük təşkil edir.</w:t>
            </w:r>
          </w:p>
        </w:tc>
      </w:tr>
    </w:tbl>
    <w:p w14:paraId="357CFB42" w14:textId="77777777" w:rsidR="002706A5" w:rsidRPr="00460FD5" w:rsidRDefault="002706A5" w:rsidP="0018753E">
      <w:pPr>
        <w:spacing w:after="120" w:line="276" w:lineRule="auto"/>
        <w:jc w:val="both"/>
        <w:rPr>
          <w:rFonts w:ascii="Arial" w:hAnsi="Arial" w:cs="Arial"/>
          <w:b/>
          <w:sz w:val="24"/>
          <w:szCs w:val="24"/>
        </w:rPr>
        <w:sectPr w:rsidR="002706A5" w:rsidRPr="00460FD5" w:rsidSect="0049513D">
          <w:headerReference w:type="default" r:id="rId15"/>
          <w:pgSz w:w="11906" w:h="16838"/>
          <w:pgMar w:top="1440" w:right="1080" w:bottom="1134" w:left="1080" w:header="708" w:footer="708" w:gutter="0"/>
          <w:cols w:space="708"/>
          <w:docGrid w:linePitch="360"/>
        </w:sectPr>
      </w:pPr>
    </w:p>
    <w:p w14:paraId="16BFE0D4" w14:textId="77777777" w:rsidR="00DE64C7" w:rsidRPr="00460FD5" w:rsidRDefault="00DE64C7" w:rsidP="0018753E">
      <w:pPr>
        <w:spacing w:after="120" w:line="276" w:lineRule="auto"/>
        <w:jc w:val="both"/>
        <w:rPr>
          <w:rFonts w:ascii="Arial" w:hAnsi="Arial" w:cs="Arial"/>
          <w:b/>
          <w:sz w:val="24"/>
          <w:szCs w:val="24"/>
        </w:rPr>
        <w:sectPr w:rsidR="00DE64C7" w:rsidRPr="00460FD5" w:rsidSect="0049513D">
          <w:headerReference w:type="default" r:id="rId16"/>
          <w:pgSz w:w="11906" w:h="16838"/>
          <w:pgMar w:top="1440" w:right="1080" w:bottom="1440" w:left="1080" w:header="708" w:footer="708" w:gutter="0"/>
          <w:cols w:space="708"/>
          <w:docGrid w:linePitch="360"/>
        </w:sectPr>
      </w:pPr>
    </w:p>
    <w:p w14:paraId="5A20F44A" w14:textId="067B3E34" w:rsidR="00A25BA7" w:rsidRPr="00460FD5" w:rsidRDefault="00067326">
      <w:pPr>
        <w:pStyle w:val="NoSpacing"/>
        <w:numPr>
          <w:ilvl w:val="0"/>
          <w:numId w:val="2"/>
        </w:numPr>
        <w:spacing w:after="120" w:line="276" w:lineRule="auto"/>
        <w:ind w:left="993" w:hanging="633"/>
        <w:jc w:val="center"/>
        <w:outlineLvl w:val="0"/>
        <w:rPr>
          <w:rFonts w:ascii="Arial" w:hAnsi="Arial" w:cs="Arial"/>
          <w:b/>
          <w:sz w:val="32"/>
          <w:szCs w:val="24"/>
          <w:lang w:val="az-Latn-AZ"/>
        </w:rPr>
      </w:pPr>
      <w:bookmarkStart w:id="177" w:name="_Toc141780414"/>
      <w:bookmarkStart w:id="178" w:name="_Toc155945299"/>
      <w:r w:rsidRPr="00460FD5">
        <w:rPr>
          <w:rFonts w:ascii="Arial" w:hAnsi="Arial" w:cs="Arial"/>
          <w:b/>
          <w:sz w:val="32"/>
          <w:szCs w:val="24"/>
          <w:lang w:val="az-Latn-AZ"/>
        </w:rPr>
        <w:t>SATINALMA</w:t>
      </w:r>
      <w:r w:rsidR="00CA06B2" w:rsidRPr="00460FD5">
        <w:rPr>
          <w:rFonts w:ascii="Arial" w:hAnsi="Arial" w:cs="Arial"/>
          <w:b/>
          <w:sz w:val="32"/>
          <w:szCs w:val="24"/>
          <w:lang w:val="az-Latn-AZ"/>
        </w:rPr>
        <w:t xml:space="preserve"> MƏLUMAT VƏRƏQİ</w:t>
      </w:r>
      <w:bookmarkEnd w:id="177"/>
      <w:bookmarkEnd w:id="178"/>
    </w:p>
    <w:p w14:paraId="5EB7F3CC" w14:textId="0A5BA31B" w:rsidR="009506C6" w:rsidRPr="00460FD5" w:rsidRDefault="009506C6" w:rsidP="001C6D5F">
      <w:pPr>
        <w:widowControl w:val="0"/>
        <w:spacing w:before="60" w:line="276" w:lineRule="auto"/>
        <w:jc w:val="both"/>
        <w:rPr>
          <w:rFonts w:ascii="Arial" w:hAnsi="Arial" w:cs="Arial"/>
          <w:sz w:val="24"/>
          <w:szCs w:val="24"/>
        </w:rPr>
      </w:pPr>
      <w:r w:rsidRPr="00460FD5">
        <w:rPr>
          <w:rFonts w:ascii="Arial" w:hAnsi="Arial" w:cs="Arial"/>
          <w:sz w:val="24"/>
          <w:szCs w:val="24"/>
        </w:rPr>
        <w:t xml:space="preserve">Satın alınacaq </w:t>
      </w:r>
      <w:r w:rsidR="00CD7C51" w:rsidRPr="00460FD5">
        <w:rPr>
          <w:rFonts w:ascii="Arial" w:hAnsi="Arial" w:cs="Arial"/>
          <w:sz w:val="24"/>
          <w:szCs w:val="24"/>
        </w:rPr>
        <w:t>Mallar</w:t>
      </w:r>
      <w:r w:rsidRPr="00460FD5">
        <w:rPr>
          <w:rFonts w:ascii="Arial" w:hAnsi="Arial" w:cs="Arial"/>
          <w:sz w:val="24"/>
          <w:szCs w:val="24"/>
        </w:rPr>
        <w:t xml:space="preserve"> üçün aşağıdakı spesifik məlumatlar </w:t>
      </w:r>
      <w:r w:rsidR="008C5E48" w:rsidRPr="00460FD5">
        <w:rPr>
          <w:rFonts w:ascii="Arial" w:hAnsi="Arial" w:cs="Arial"/>
          <w:sz w:val="24"/>
          <w:szCs w:val="24"/>
        </w:rPr>
        <w:t>Təlimatın</w:t>
      </w:r>
      <w:r w:rsidRPr="00460FD5">
        <w:rPr>
          <w:rFonts w:ascii="Arial" w:hAnsi="Arial" w:cs="Arial"/>
          <w:sz w:val="24"/>
          <w:szCs w:val="24"/>
        </w:rPr>
        <w:t xml:space="preserve"> müddəalarını tamamlayır, aydınlaşdırır və ya dəyişdirir. Hər hansı bir ziddiyyət yarandıqda, </w:t>
      </w:r>
      <w:r w:rsidR="007D0448" w:rsidRPr="00460FD5">
        <w:rPr>
          <w:rFonts w:ascii="Arial" w:hAnsi="Arial" w:cs="Arial"/>
          <w:sz w:val="24"/>
          <w:szCs w:val="24"/>
        </w:rPr>
        <w:t xml:space="preserve">aşağıdakı </w:t>
      </w:r>
      <w:r w:rsidRPr="00460FD5">
        <w:rPr>
          <w:rFonts w:ascii="Arial" w:hAnsi="Arial" w:cs="Arial"/>
          <w:sz w:val="24"/>
          <w:szCs w:val="24"/>
        </w:rPr>
        <w:t xml:space="preserve">müddəalar </w:t>
      </w:r>
      <w:r w:rsidR="008C5E48" w:rsidRPr="00460FD5">
        <w:rPr>
          <w:rFonts w:ascii="Arial" w:hAnsi="Arial" w:cs="Arial"/>
          <w:sz w:val="24"/>
          <w:szCs w:val="24"/>
        </w:rPr>
        <w:t>Təlimat</w:t>
      </w:r>
      <w:r w:rsidRPr="00460FD5">
        <w:rPr>
          <w:rFonts w:ascii="Arial" w:hAnsi="Arial" w:cs="Arial"/>
          <w:sz w:val="24"/>
          <w:szCs w:val="24"/>
        </w:rPr>
        <w:t>d</w:t>
      </w:r>
      <w:r w:rsidR="00CA75AC" w:rsidRPr="00460FD5">
        <w:rPr>
          <w:rFonts w:ascii="Arial" w:hAnsi="Arial" w:cs="Arial"/>
          <w:sz w:val="24"/>
          <w:szCs w:val="24"/>
        </w:rPr>
        <w:t>a</w:t>
      </w:r>
      <w:r w:rsidRPr="00460FD5">
        <w:rPr>
          <w:rFonts w:ascii="Arial" w:hAnsi="Arial" w:cs="Arial"/>
          <w:sz w:val="24"/>
          <w:szCs w:val="24"/>
        </w:rPr>
        <w:t>k</w:t>
      </w:r>
      <w:r w:rsidR="00CA75AC" w:rsidRPr="00460FD5">
        <w:rPr>
          <w:rFonts w:ascii="Arial" w:hAnsi="Arial" w:cs="Arial"/>
          <w:sz w:val="24"/>
          <w:szCs w:val="24"/>
        </w:rPr>
        <w:t>ı</w:t>
      </w:r>
      <w:r w:rsidRPr="00460FD5">
        <w:rPr>
          <w:rFonts w:ascii="Arial" w:hAnsi="Arial" w:cs="Arial"/>
          <w:sz w:val="24"/>
          <w:szCs w:val="24"/>
        </w:rPr>
        <w:t xml:space="preserve"> müddəalardan üstün olacaqdır.</w:t>
      </w:r>
    </w:p>
    <w:tbl>
      <w:tblPr>
        <w:tblW w:w="10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1339"/>
        <w:gridCol w:w="2795"/>
        <w:gridCol w:w="4913"/>
      </w:tblGrid>
      <w:tr w:rsidR="00F93702" w:rsidRPr="00460FD5" w14:paraId="7C97DFF0" w14:textId="77777777" w:rsidTr="00FD03DB">
        <w:trPr>
          <w:trHeight w:val="265"/>
          <w:jc w:val="center"/>
        </w:trPr>
        <w:tc>
          <w:tcPr>
            <w:tcW w:w="955" w:type="dxa"/>
            <w:tcBorders>
              <w:top w:val="single" w:sz="12" w:space="0" w:color="auto"/>
              <w:left w:val="single" w:sz="12" w:space="0" w:color="auto"/>
              <w:bottom w:val="single" w:sz="12" w:space="0" w:color="auto"/>
              <w:right w:val="single" w:sz="12" w:space="0" w:color="auto"/>
            </w:tcBorders>
            <w:shd w:val="clear" w:color="auto" w:fill="D9D9D9"/>
          </w:tcPr>
          <w:p w14:paraId="3D489B77" w14:textId="38BBDF6E" w:rsidR="00F93702" w:rsidRPr="00460FD5" w:rsidRDefault="00F93702" w:rsidP="002876CF">
            <w:pPr>
              <w:pStyle w:val="NoSpacing"/>
              <w:spacing w:before="120" w:after="120"/>
              <w:jc w:val="center"/>
              <w:rPr>
                <w:rFonts w:ascii="Arial" w:hAnsi="Arial" w:cs="Arial"/>
                <w:b/>
                <w:sz w:val="24"/>
                <w:szCs w:val="24"/>
                <w:lang w:val="az-Latn-AZ"/>
              </w:rPr>
            </w:pPr>
            <w:r w:rsidRPr="00460FD5">
              <w:rPr>
                <w:rFonts w:ascii="Arial" w:hAnsi="Arial" w:cs="Arial"/>
                <w:b/>
                <w:sz w:val="24"/>
                <w:szCs w:val="24"/>
                <w:lang w:val="az-Latn-AZ"/>
              </w:rPr>
              <w:t>S</w:t>
            </w:r>
            <w:r w:rsidR="005B00C2" w:rsidRPr="00460FD5">
              <w:rPr>
                <w:rFonts w:ascii="Arial" w:hAnsi="Arial" w:cs="Arial"/>
                <w:b/>
                <w:sz w:val="24"/>
                <w:szCs w:val="24"/>
                <w:lang w:val="az-Latn-AZ"/>
              </w:rPr>
              <w:t>ıra №-si</w:t>
            </w:r>
          </w:p>
        </w:tc>
        <w:tc>
          <w:tcPr>
            <w:tcW w:w="1339" w:type="dxa"/>
            <w:tcBorders>
              <w:top w:val="single" w:sz="12" w:space="0" w:color="auto"/>
              <w:left w:val="single" w:sz="12" w:space="0" w:color="auto"/>
              <w:bottom w:val="single" w:sz="12" w:space="0" w:color="auto"/>
              <w:right w:val="single" w:sz="12" w:space="0" w:color="auto"/>
            </w:tcBorders>
            <w:shd w:val="clear" w:color="auto" w:fill="D9D9D9"/>
          </w:tcPr>
          <w:p w14:paraId="2581033E" w14:textId="5FDF44A4" w:rsidR="00F93702" w:rsidRPr="00460FD5" w:rsidRDefault="00356EA7" w:rsidP="002876CF">
            <w:pPr>
              <w:pStyle w:val="NoSpacing"/>
              <w:spacing w:before="120" w:after="120"/>
              <w:jc w:val="center"/>
              <w:rPr>
                <w:rFonts w:ascii="Arial" w:hAnsi="Arial" w:cs="Arial"/>
                <w:b/>
                <w:sz w:val="24"/>
                <w:szCs w:val="24"/>
                <w:lang w:val="az-Latn-AZ"/>
              </w:rPr>
            </w:pPr>
            <w:r w:rsidRPr="00460FD5">
              <w:rPr>
                <w:rFonts w:ascii="Arial" w:hAnsi="Arial" w:cs="Arial"/>
                <w:b/>
                <w:sz w:val="24"/>
                <w:szCs w:val="24"/>
                <w:lang w:val="az-Latn-AZ"/>
              </w:rPr>
              <w:t>Bənd</w:t>
            </w:r>
          </w:p>
        </w:tc>
        <w:tc>
          <w:tcPr>
            <w:tcW w:w="2795" w:type="dxa"/>
            <w:tcBorders>
              <w:top w:val="single" w:sz="12" w:space="0" w:color="auto"/>
              <w:left w:val="single" w:sz="12" w:space="0" w:color="auto"/>
              <w:bottom w:val="single" w:sz="12" w:space="0" w:color="auto"/>
              <w:right w:val="single" w:sz="12" w:space="0" w:color="auto"/>
            </w:tcBorders>
            <w:shd w:val="clear" w:color="auto" w:fill="D9D9D9"/>
            <w:vAlign w:val="center"/>
          </w:tcPr>
          <w:p w14:paraId="61662149" w14:textId="77777777" w:rsidR="00F93702" w:rsidRPr="00460FD5" w:rsidRDefault="00F93702" w:rsidP="00F34C46">
            <w:pPr>
              <w:pStyle w:val="NoSpacing"/>
              <w:spacing w:before="120" w:after="120"/>
              <w:jc w:val="center"/>
              <w:rPr>
                <w:rFonts w:ascii="Arial" w:hAnsi="Arial" w:cs="Arial"/>
                <w:b/>
                <w:sz w:val="24"/>
                <w:szCs w:val="24"/>
                <w:lang w:val="az-Latn-AZ"/>
              </w:rPr>
            </w:pPr>
            <w:r w:rsidRPr="00460FD5">
              <w:rPr>
                <w:rFonts w:ascii="Arial" w:hAnsi="Arial" w:cs="Arial"/>
                <w:b/>
                <w:sz w:val="24"/>
                <w:szCs w:val="24"/>
                <w:lang w:val="az-Latn-AZ"/>
              </w:rPr>
              <w:t>Məzmun</w:t>
            </w:r>
          </w:p>
        </w:tc>
        <w:tc>
          <w:tcPr>
            <w:tcW w:w="4913" w:type="dxa"/>
            <w:tcBorders>
              <w:top w:val="single" w:sz="12" w:space="0" w:color="auto"/>
              <w:left w:val="single" w:sz="12" w:space="0" w:color="auto"/>
              <w:bottom w:val="single" w:sz="12" w:space="0" w:color="auto"/>
              <w:right w:val="single" w:sz="12" w:space="0" w:color="auto"/>
            </w:tcBorders>
            <w:shd w:val="clear" w:color="auto" w:fill="D9D9D9"/>
          </w:tcPr>
          <w:p w14:paraId="2617DD77" w14:textId="77777777" w:rsidR="00F93702" w:rsidRPr="00460FD5" w:rsidRDefault="00F93702" w:rsidP="0032108D">
            <w:pPr>
              <w:pStyle w:val="NoSpacing"/>
              <w:spacing w:before="120" w:after="120"/>
              <w:jc w:val="center"/>
              <w:rPr>
                <w:rFonts w:ascii="Arial" w:hAnsi="Arial" w:cs="Arial"/>
                <w:b/>
                <w:sz w:val="24"/>
                <w:szCs w:val="24"/>
                <w:lang w:val="az-Latn-AZ"/>
              </w:rPr>
            </w:pPr>
            <w:r w:rsidRPr="00460FD5">
              <w:rPr>
                <w:rFonts w:ascii="Arial" w:hAnsi="Arial" w:cs="Arial"/>
                <w:b/>
                <w:sz w:val="24"/>
                <w:szCs w:val="24"/>
                <w:lang w:val="az-Latn-AZ"/>
              </w:rPr>
              <w:t>Məlumat</w:t>
            </w:r>
          </w:p>
        </w:tc>
      </w:tr>
      <w:tr w:rsidR="00B62565" w:rsidRPr="00460FD5" w14:paraId="6C5C36A2" w14:textId="77777777" w:rsidTr="00844EDC">
        <w:trPr>
          <w:trHeight w:val="265"/>
          <w:jc w:val="center"/>
        </w:trPr>
        <w:tc>
          <w:tcPr>
            <w:tcW w:w="10002" w:type="dxa"/>
            <w:gridSpan w:val="4"/>
            <w:tcBorders>
              <w:top w:val="single" w:sz="12" w:space="0" w:color="auto"/>
              <w:bottom w:val="single" w:sz="4" w:space="0" w:color="auto"/>
            </w:tcBorders>
          </w:tcPr>
          <w:p w14:paraId="727ACECB" w14:textId="2980CBBC" w:rsidR="00B62565" w:rsidRPr="00460FD5" w:rsidRDefault="00B62565">
            <w:pPr>
              <w:pStyle w:val="ListParagraph"/>
              <w:numPr>
                <w:ilvl w:val="0"/>
                <w:numId w:val="14"/>
              </w:numPr>
              <w:spacing w:before="60" w:after="0" w:line="276" w:lineRule="auto"/>
              <w:ind w:left="0" w:firstLine="0"/>
              <w:contextualSpacing w:val="0"/>
              <w:jc w:val="center"/>
              <w:rPr>
                <w:rFonts w:ascii="Arial" w:hAnsi="Arial" w:cs="Arial"/>
                <w:b/>
                <w:sz w:val="24"/>
                <w:szCs w:val="24"/>
              </w:rPr>
            </w:pPr>
            <w:r w:rsidRPr="00460FD5">
              <w:rPr>
                <w:rFonts w:ascii="Arial" w:hAnsi="Arial" w:cs="Arial"/>
                <w:b/>
                <w:sz w:val="24"/>
                <w:szCs w:val="24"/>
              </w:rPr>
              <w:t>Ü</w:t>
            </w:r>
            <w:r w:rsidR="005435EC" w:rsidRPr="00460FD5">
              <w:rPr>
                <w:rFonts w:ascii="Arial" w:hAnsi="Arial" w:cs="Arial"/>
                <w:b/>
                <w:sz w:val="24"/>
                <w:szCs w:val="24"/>
              </w:rPr>
              <w:t>mumi</w:t>
            </w:r>
          </w:p>
        </w:tc>
      </w:tr>
      <w:tr w:rsidR="007C7332" w:rsidRPr="00460FD5" w14:paraId="7D19D274" w14:textId="77777777" w:rsidTr="001C6D5F">
        <w:trPr>
          <w:trHeight w:val="942"/>
          <w:jc w:val="center"/>
        </w:trPr>
        <w:tc>
          <w:tcPr>
            <w:tcW w:w="955" w:type="dxa"/>
            <w:vMerge w:val="restart"/>
            <w:tcBorders>
              <w:top w:val="single" w:sz="4" w:space="0" w:color="auto"/>
            </w:tcBorders>
          </w:tcPr>
          <w:p w14:paraId="697705DA" w14:textId="5AB10D30" w:rsidR="007C7332" w:rsidRPr="00460FD5" w:rsidRDefault="007C7332">
            <w:pPr>
              <w:numPr>
                <w:ilvl w:val="0"/>
                <w:numId w:val="6"/>
              </w:numPr>
              <w:spacing w:before="60" w:after="60" w:line="240" w:lineRule="auto"/>
              <w:jc w:val="center"/>
              <w:rPr>
                <w:rFonts w:ascii="Arial" w:hAnsi="Arial" w:cs="Arial"/>
                <w:sz w:val="24"/>
                <w:szCs w:val="24"/>
              </w:rPr>
            </w:pPr>
            <w:bookmarkStart w:id="179" w:name="_Ref140577858"/>
          </w:p>
        </w:tc>
        <w:bookmarkEnd w:id="179"/>
        <w:tc>
          <w:tcPr>
            <w:tcW w:w="1339" w:type="dxa"/>
            <w:vMerge w:val="restart"/>
            <w:tcBorders>
              <w:top w:val="single" w:sz="4" w:space="0" w:color="auto"/>
            </w:tcBorders>
          </w:tcPr>
          <w:p w14:paraId="16286C37" w14:textId="4B866A9D" w:rsidR="007C7332" w:rsidRPr="00460FD5" w:rsidRDefault="007C7332" w:rsidP="007C7332">
            <w:pPr>
              <w:spacing w:before="60" w:after="60" w:line="240" w:lineRule="auto"/>
              <w:rPr>
                <w:rFonts w:ascii="Arial" w:hAnsi="Arial" w:cs="Arial"/>
                <w:sz w:val="24"/>
                <w:szCs w:val="24"/>
              </w:rPr>
            </w:pPr>
            <w:r w:rsidRPr="00460FD5">
              <w:rPr>
                <w:rFonts w:ascii="Arial" w:hAnsi="Arial" w:cs="Arial"/>
                <w:sz w:val="24"/>
                <w:szCs w:val="24"/>
              </w:rPr>
              <w:fldChar w:fldCharType="begin"/>
            </w:r>
            <w:r w:rsidRPr="00460FD5">
              <w:rPr>
                <w:rFonts w:ascii="Arial" w:hAnsi="Arial" w:cs="Arial"/>
                <w:sz w:val="24"/>
                <w:szCs w:val="24"/>
              </w:rPr>
              <w:instrText xml:space="preserve"> REF _Ref140574987 \r \h  \* MERGEFORMAT </w:instrText>
            </w:r>
            <w:r w:rsidRPr="00460FD5">
              <w:rPr>
                <w:rFonts w:ascii="Arial" w:hAnsi="Arial" w:cs="Arial"/>
                <w:sz w:val="24"/>
                <w:szCs w:val="24"/>
              </w:rPr>
            </w:r>
            <w:r w:rsidRPr="00460FD5">
              <w:rPr>
                <w:rFonts w:ascii="Arial" w:hAnsi="Arial" w:cs="Arial"/>
                <w:sz w:val="24"/>
                <w:szCs w:val="24"/>
              </w:rPr>
              <w:fldChar w:fldCharType="separate"/>
            </w:r>
            <w:r w:rsidR="00D14AD9">
              <w:rPr>
                <w:rFonts w:ascii="Arial" w:hAnsi="Arial" w:cs="Arial"/>
                <w:sz w:val="24"/>
                <w:szCs w:val="24"/>
              </w:rPr>
              <w:t>1.1</w:t>
            </w:r>
            <w:r w:rsidRPr="00460FD5">
              <w:rPr>
                <w:rFonts w:ascii="Arial" w:hAnsi="Arial" w:cs="Arial"/>
                <w:sz w:val="24"/>
                <w:szCs w:val="24"/>
              </w:rPr>
              <w:fldChar w:fldCharType="end"/>
            </w:r>
            <w:r w:rsidR="005B00C2" w:rsidRPr="00460FD5">
              <w:rPr>
                <w:rFonts w:ascii="Arial" w:hAnsi="Arial" w:cs="Arial"/>
                <w:sz w:val="24"/>
                <w:szCs w:val="24"/>
              </w:rPr>
              <w:t>.</w:t>
            </w:r>
          </w:p>
        </w:tc>
        <w:tc>
          <w:tcPr>
            <w:tcW w:w="2795" w:type="dxa"/>
            <w:tcBorders>
              <w:top w:val="single" w:sz="4" w:space="0" w:color="auto"/>
              <w:bottom w:val="single" w:sz="4" w:space="0" w:color="auto"/>
            </w:tcBorders>
            <w:vAlign w:val="center"/>
          </w:tcPr>
          <w:p w14:paraId="793D93B7" w14:textId="0611B5B8" w:rsidR="007C7332" w:rsidRPr="00460FD5" w:rsidRDefault="007C7332" w:rsidP="00A155B8">
            <w:pPr>
              <w:pStyle w:val="ListParagraph"/>
              <w:spacing w:before="60" w:after="0" w:line="240" w:lineRule="auto"/>
              <w:ind w:left="-9"/>
              <w:rPr>
                <w:rFonts w:ascii="Arial" w:hAnsi="Arial" w:cs="Arial"/>
                <w:sz w:val="24"/>
                <w:szCs w:val="24"/>
              </w:rPr>
            </w:pPr>
            <w:r w:rsidRPr="00460FD5">
              <w:rPr>
                <w:rFonts w:ascii="Arial" w:hAnsi="Arial" w:cs="Arial"/>
                <w:sz w:val="24"/>
                <w:szCs w:val="24"/>
              </w:rPr>
              <w:t>Satınalma predmeti:</w:t>
            </w:r>
          </w:p>
        </w:tc>
        <w:tc>
          <w:tcPr>
            <w:tcW w:w="4913" w:type="dxa"/>
            <w:tcBorders>
              <w:top w:val="single" w:sz="4" w:space="0" w:color="auto"/>
              <w:bottom w:val="single" w:sz="4" w:space="0" w:color="auto"/>
            </w:tcBorders>
            <w:vAlign w:val="center"/>
          </w:tcPr>
          <w:p w14:paraId="638EECA8" w14:textId="214D3F2F" w:rsidR="007C7332" w:rsidRPr="000D5390" w:rsidRDefault="000D5390" w:rsidP="007C7332">
            <w:pPr>
              <w:pStyle w:val="ListParagraph"/>
              <w:spacing w:before="60" w:after="60" w:line="276" w:lineRule="auto"/>
              <w:ind w:left="0"/>
              <w:rPr>
                <w:rFonts w:ascii="Arial" w:hAnsi="Arial" w:cs="Arial"/>
                <w:b/>
                <w:i/>
                <w:iCs/>
                <w:sz w:val="24"/>
                <w:szCs w:val="24"/>
              </w:rPr>
            </w:pPr>
            <w:r w:rsidRPr="000D5390">
              <w:rPr>
                <w:rFonts w:ascii="Arial" w:hAnsi="Arial" w:cs="Arial"/>
                <w:b/>
                <w:i/>
                <w:iCs/>
                <w:sz w:val="24"/>
                <w:szCs w:val="24"/>
              </w:rPr>
              <w:t>“BakuBus” MMC-nin avtoparkları üçün mebel avadanlıqlarının satın alınması</w:t>
            </w:r>
          </w:p>
        </w:tc>
      </w:tr>
      <w:tr w:rsidR="00661EBF" w:rsidRPr="00460FD5" w14:paraId="5C5B7E14" w14:textId="77777777" w:rsidTr="001C6D5F">
        <w:trPr>
          <w:trHeight w:val="1125"/>
          <w:jc w:val="center"/>
        </w:trPr>
        <w:tc>
          <w:tcPr>
            <w:tcW w:w="955" w:type="dxa"/>
            <w:vMerge/>
            <w:tcBorders>
              <w:top w:val="single" w:sz="4" w:space="0" w:color="auto"/>
            </w:tcBorders>
          </w:tcPr>
          <w:p w14:paraId="18D7DFD8" w14:textId="77777777" w:rsidR="00661EBF" w:rsidRPr="00460FD5" w:rsidRDefault="00661EBF">
            <w:pPr>
              <w:numPr>
                <w:ilvl w:val="0"/>
                <w:numId w:val="6"/>
              </w:numPr>
              <w:spacing w:before="60" w:after="60" w:line="240" w:lineRule="auto"/>
              <w:jc w:val="center"/>
              <w:rPr>
                <w:rFonts w:ascii="Arial" w:hAnsi="Arial" w:cs="Arial"/>
                <w:sz w:val="24"/>
                <w:szCs w:val="24"/>
              </w:rPr>
            </w:pPr>
          </w:p>
        </w:tc>
        <w:tc>
          <w:tcPr>
            <w:tcW w:w="1339" w:type="dxa"/>
            <w:vMerge/>
            <w:tcBorders>
              <w:top w:val="single" w:sz="4" w:space="0" w:color="auto"/>
            </w:tcBorders>
          </w:tcPr>
          <w:p w14:paraId="2CB31E76" w14:textId="77777777" w:rsidR="00661EBF" w:rsidRPr="00460FD5" w:rsidRDefault="00661EBF" w:rsidP="00661EBF">
            <w:pPr>
              <w:spacing w:before="60" w:after="60" w:line="240" w:lineRule="auto"/>
              <w:rPr>
                <w:rFonts w:ascii="Arial" w:hAnsi="Arial" w:cs="Arial"/>
                <w:sz w:val="24"/>
                <w:szCs w:val="24"/>
              </w:rPr>
            </w:pPr>
          </w:p>
        </w:tc>
        <w:tc>
          <w:tcPr>
            <w:tcW w:w="2795" w:type="dxa"/>
            <w:tcBorders>
              <w:top w:val="single" w:sz="4" w:space="0" w:color="auto"/>
              <w:bottom w:val="single" w:sz="4" w:space="0" w:color="auto"/>
            </w:tcBorders>
            <w:vAlign w:val="center"/>
          </w:tcPr>
          <w:p w14:paraId="35F55F8E" w14:textId="77777777" w:rsidR="00661EBF" w:rsidRPr="00460FD5" w:rsidRDefault="00661EBF" w:rsidP="00661EBF">
            <w:pPr>
              <w:pStyle w:val="ListParagraph"/>
              <w:spacing w:before="60" w:after="60" w:line="276" w:lineRule="auto"/>
              <w:ind w:left="-9"/>
              <w:rPr>
                <w:rFonts w:ascii="Arial" w:hAnsi="Arial" w:cs="Arial"/>
                <w:sz w:val="24"/>
                <w:szCs w:val="24"/>
              </w:rPr>
            </w:pPr>
            <w:r w:rsidRPr="00460FD5">
              <w:rPr>
                <w:rFonts w:ascii="Arial" w:hAnsi="Arial" w:cs="Arial"/>
                <w:sz w:val="24"/>
                <w:szCs w:val="24"/>
              </w:rPr>
              <w:t>Satınalan təşkilatın adı:</w:t>
            </w:r>
          </w:p>
          <w:p w14:paraId="6EA46929" w14:textId="215F96CA" w:rsidR="00661EBF" w:rsidRPr="00460FD5" w:rsidRDefault="00661EBF" w:rsidP="00661EBF">
            <w:pPr>
              <w:pStyle w:val="ListParagraph"/>
              <w:spacing w:before="60" w:after="60" w:line="276" w:lineRule="auto"/>
              <w:ind w:left="-9"/>
              <w:rPr>
                <w:rFonts w:ascii="Arial" w:hAnsi="Arial" w:cs="Arial"/>
                <w:sz w:val="24"/>
                <w:szCs w:val="24"/>
              </w:rPr>
            </w:pPr>
            <w:r w:rsidRPr="00460FD5">
              <w:rPr>
                <w:rFonts w:ascii="Arial" w:hAnsi="Arial" w:cs="Arial"/>
                <w:sz w:val="24"/>
                <w:szCs w:val="24"/>
              </w:rPr>
              <w:t>VÖEN-i:</w:t>
            </w:r>
          </w:p>
        </w:tc>
        <w:tc>
          <w:tcPr>
            <w:tcW w:w="4913" w:type="dxa"/>
            <w:tcBorders>
              <w:top w:val="single" w:sz="4" w:space="0" w:color="auto"/>
              <w:bottom w:val="single" w:sz="4" w:space="0" w:color="auto"/>
            </w:tcBorders>
            <w:vAlign w:val="center"/>
          </w:tcPr>
          <w:p w14:paraId="5674E70A" w14:textId="77777777" w:rsidR="00661EBF" w:rsidRPr="000D5390" w:rsidRDefault="00000000" w:rsidP="00661EBF">
            <w:pPr>
              <w:pStyle w:val="ListParagraph"/>
              <w:spacing w:before="60" w:after="60" w:line="276" w:lineRule="auto"/>
              <w:ind w:left="0"/>
              <w:rPr>
                <w:rFonts w:ascii="Arial" w:hAnsi="Arial" w:cs="Arial"/>
                <w:b/>
                <w:i/>
                <w:iCs/>
                <w:sz w:val="24"/>
                <w:szCs w:val="24"/>
              </w:rPr>
            </w:pPr>
            <w:sdt>
              <w:sdtPr>
                <w:rPr>
                  <w:rFonts w:ascii="Arial" w:hAnsi="Arial" w:cs="Arial"/>
                  <w:b/>
                  <w:i/>
                  <w:iCs/>
                  <w:sz w:val="24"/>
                  <w:szCs w:val="24"/>
                </w:rPr>
                <w:alias w:val="Satınalan təşkilat"/>
                <w:tag w:val=""/>
                <w:id w:val="-1379465076"/>
                <w:placeholder>
                  <w:docPart w:val="946F91FE35CB493B8795A36AA486F637"/>
                </w:placeholder>
                <w:dataBinding w:prefixMappings="xmlns:ns0='http://schemas.openxmlformats.org/officeDocument/2006/extended-properties' " w:xpath="/ns0:Properties[1]/ns0:Company[1]" w:storeItemID="{6668398D-A668-4E3E-A5EB-62B293D839F1}"/>
                <w:text/>
              </w:sdtPr>
              <w:sdtContent>
                <w:r w:rsidR="00661EBF" w:rsidRPr="000D5390">
                  <w:rPr>
                    <w:rFonts w:ascii="Arial" w:hAnsi="Arial" w:cs="Arial"/>
                    <w:b/>
                    <w:i/>
                    <w:iCs/>
                    <w:sz w:val="24"/>
                    <w:szCs w:val="24"/>
                  </w:rPr>
                  <w:t>“BakuBus” Məhdud Məsuliyyətli Cəmiyyəti</w:t>
                </w:r>
              </w:sdtContent>
            </w:sdt>
          </w:p>
          <w:bookmarkStart w:id="180" w:name="_Hlk141775268"/>
          <w:p w14:paraId="346330FF" w14:textId="5DD0400D" w:rsidR="00661EBF" w:rsidRPr="000D5390" w:rsidRDefault="00000000" w:rsidP="00661EBF">
            <w:pPr>
              <w:pStyle w:val="ListParagraph"/>
              <w:spacing w:before="60" w:after="60" w:line="276" w:lineRule="auto"/>
              <w:ind w:left="0"/>
              <w:rPr>
                <w:rFonts w:ascii="Arial" w:hAnsi="Arial" w:cs="Arial"/>
                <w:b/>
                <w:i/>
                <w:iCs/>
                <w:sz w:val="24"/>
                <w:szCs w:val="24"/>
              </w:rPr>
            </w:pPr>
            <w:sdt>
              <w:sdtPr>
                <w:rPr>
                  <w:rFonts w:ascii="Arial" w:hAnsi="Arial" w:cs="Arial"/>
                  <w:b/>
                  <w:i/>
                  <w:iCs/>
                  <w:sz w:val="24"/>
                  <w:szCs w:val="24"/>
                </w:rPr>
                <w:alias w:val="Satınalan VÖEN"/>
                <w:tag w:val="Satınalan VÖEN"/>
                <w:id w:val="1256334539"/>
                <w:placeholder>
                  <w:docPart w:val="36DAF78896AE4648AAA158996E972C17"/>
                </w:placeholder>
              </w:sdtPr>
              <w:sdtContent>
                <w:sdt>
                  <w:sdtPr>
                    <w:rPr>
                      <w:rFonts w:ascii="Arial" w:hAnsi="Arial" w:cs="Arial"/>
                      <w:b/>
                      <w:i/>
                      <w:iCs/>
                      <w:sz w:val="24"/>
                      <w:szCs w:val="24"/>
                    </w:rPr>
                    <w:alias w:val="Satınalan VÖEN"/>
                    <w:tag w:val="Satınalan VÖEN"/>
                    <w:id w:val="1169521522"/>
                    <w:placeholder>
                      <w:docPart w:val="921A7E987C664AC3B9383C29EF371AB3"/>
                    </w:placeholder>
                  </w:sdtPr>
                  <w:sdtContent>
                    <w:r w:rsidR="00661EBF" w:rsidRPr="000D5390">
                      <w:rPr>
                        <w:rFonts w:ascii="Arial" w:hAnsi="Arial" w:cs="Arial"/>
                        <w:b/>
                        <w:i/>
                        <w:iCs/>
                        <w:sz w:val="24"/>
                        <w:szCs w:val="24"/>
                      </w:rPr>
                      <w:t>1701622931</w:t>
                    </w:r>
                  </w:sdtContent>
                </w:sdt>
              </w:sdtContent>
            </w:sdt>
            <w:bookmarkEnd w:id="180"/>
          </w:p>
        </w:tc>
      </w:tr>
      <w:tr w:rsidR="00661EBF" w:rsidRPr="00460FD5" w14:paraId="0D70D770" w14:textId="77777777" w:rsidTr="00FD03DB">
        <w:trPr>
          <w:trHeight w:val="1012"/>
          <w:jc w:val="center"/>
        </w:trPr>
        <w:tc>
          <w:tcPr>
            <w:tcW w:w="955" w:type="dxa"/>
            <w:vMerge/>
            <w:tcBorders>
              <w:top w:val="single" w:sz="4" w:space="0" w:color="auto"/>
            </w:tcBorders>
          </w:tcPr>
          <w:p w14:paraId="5C6B434F" w14:textId="77777777" w:rsidR="00661EBF" w:rsidRPr="00460FD5" w:rsidRDefault="00661EBF">
            <w:pPr>
              <w:numPr>
                <w:ilvl w:val="0"/>
                <w:numId w:val="6"/>
              </w:numPr>
              <w:spacing w:before="60" w:after="60" w:line="240" w:lineRule="auto"/>
              <w:jc w:val="center"/>
              <w:rPr>
                <w:rFonts w:ascii="Arial" w:hAnsi="Arial" w:cs="Arial"/>
                <w:sz w:val="24"/>
                <w:szCs w:val="24"/>
              </w:rPr>
            </w:pPr>
          </w:p>
        </w:tc>
        <w:tc>
          <w:tcPr>
            <w:tcW w:w="1339" w:type="dxa"/>
            <w:vMerge/>
            <w:tcBorders>
              <w:top w:val="single" w:sz="4" w:space="0" w:color="auto"/>
            </w:tcBorders>
          </w:tcPr>
          <w:p w14:paraId="1A021B8C" w14:textId="77777777" w:rsidR="00661EBF" w:rsidRPr="00460FD5" w:rsidRDefault="00661EBF" w:rsidP="00661EBF">
            <w:pPr>
              <w:spacing w:before="60" w:after="60" w:line="240" w:lineRule="auto"/>
              <w:rPr>
                <w:rFonts w:ascii="Arial" w:hAnsi="Arial" w:cs="Arial"/>
                <w:sz w:val="24"/>
                <w:szCs w:val="24"/>
              </w:rPr>
            </w:pPr>
          </w:p>
        </w:tc>
        <w:tc>
          <w:tcPr>
            <w:tcW w:w="2795" w:type="dxa"/>
            <w:tcBorders>
              <w:top w:val="single" w:sz="4" w:space="0" w:color="auto"/>
              <w:bottom w:val="single" w:sz="4" w:space="0" w:color="auto"/>
            </w:tcBorders>
            <w:vAlign w:val="center"/>
          </w:tcPr>
          <w:p w14:paraId="5DE78846" w14:textId="7A0039E1" w:rsidR="00661EBF" w:rsidRPr="00460FD5" w:rsidRDefault="00661EBF" w:rsidP="00661EBF">
            <w:pPr>
              <w:pStyle w:val="ListParagraph"/>
              <w:spacing w:before="60" w:after="60" w:line="276" w:lineRule="auto"/>
              <w:ind w:left="-9"/>
              <w:rPr>
                <w:rFonts w:ascii="Arial" w:hAnsi="Arial" w:cs="Arial"/>
                <w:sz w:val="24"/>
                <w:szCs w:val="24"/>
              </w:rPr>
            </w:pPr>
            <w:r w:rsidRPr="00460FD5">
              <w:rPr>
                <w:rFonts w:ascii="Arial" w:hAnsi="Arial" w:cs="Arial"/>
                <w:sz w:val="24"/>
                <w:szCs w:val="24"/>
              </w:rPr>
              <w:t>Satınalan təşkilatın əlaqələndirici vəzifəli şəxsi barədə məlumat:</w:t>
            </w:r>
          </w:p>
        </w:tc>
        <w:tc>
          <w:tcPr>
            <w:tcW w:w="4913" w:type="dxa"/>
            <w:tcBorders>
              <w:top w:val="single" w:sz="4" w:space="0" w:color="auto"/>
              <w:bottom w:val="single" w:sz="4" w:space="0" w:color="auto"/>
            </w:tcBorders>
            <w:vAlign w:val="center"/>
          </w:tcPr>
          <w:p w14:paraId="739E1565" w14:textId="77777777" w:rsidR="00661EBF" w:rsidRPr="00983241" w:rsidRDefault="00661EBF" w:rsidP="00661EBF">
            <w:pPr>
              <w:pStyle w:val="ListParagraph"/>
              <w:spacing w:after="0" w:line="240" w:lineRule="auto"/>
              <w:ind w:left="0"/>
              <w:rPr>
                <w:rFonts w:ascii="Arial" w:hAnsi="Arial" w:cs="Arial"/>
                <w:b/>
                <w:i/>
                <w:iCs/>
                <w:sz w:val="24"/>
                <w:szCs w:val="24"/>
              </w:rPr>
            </w:pPr>
            <w:r w:rsidRPr="00983241">
              <w:rPr>
                <w:rFonts w:ascii="Arial" w:hAnsi="Arial" w:cs="Arial"/>
                <w:b/>
                <w:i/>
                <w:iCs/>
                <w:sz w:val="24"/>
                <w:szCs w:val="24"/>
              </w:rPr>
              <w:t>Quliyev Niyaməddin Sadulla oğlu</w:t>
            </w:r>
          </w:p>
          <w:p w14:paraId="12A7ABD8" w14:textId="77777777" w:rsidR="00661EBF" w:rsidRPr="00983241" w:rsidRDefault="00661EBF" w:rsidP="00661EBF">
            <w:pPr>
              <w:pStyle w:val="ListParagraph"/>
              <w:spacing w:after="0" w:line="240" w:lineRule="auto"/>
              <w:ind w:left="0"/>
              <w:rPr>
                <w:rFonts w:ascii="Arial" w:hAnsi="Arial" w:cs="Arial"/>
                <w:b/>
                <w:i/>
                <w:iCs/>
                <w:sz w:val="24"/>
                <w:szCs w:val="24"/>
              </w:rPr>
            </w:pPr>
            <w:r w:rsidRPr="00983241">
              <w:rPr>
                <w:rFonts w:ascii="Arial" w:hAnsi="Arial" w:cs="Arial"/>
                <w:b/>
                <w:i/>
                <w:iCs/>
                <w:sz w:val="24"/>
                <w:szCs w:val="24"/>
              </w:rPr>
              <w:t>Satınalma şöbəsinin müdiri</w:t>
            </w:r>
          </w:p>
          <w:p w14:paraId="1663CB09" w14:textId="45784387" w:rsidR="00661EBF" w:rsidRPr="00460FD5" w:rsidRDefault="00661EBF" w:rsidP="00661EBF">
            <w:pPr>
              <w:pStyle w:val="ListParagraph"/>
              <w:spacing w:after="0" w:line="240" w:lineRule="auto"/>
              <w:ind w:left="0"/>
              <w:rPr>
                <w:rFonts w:ascii="Arial" w:hAnsi="Arial" w:cs="Arial"/>
                <w:b/>
                <w:sz w:val="24"/>
                <w:szCs w:val="24"/>
              </w:rPr>
            </w:pPr>
            <w:r w:rsidRPr="00983241">
              <w:rPr>
                <w:rFonts w:ascii="Arial" w:hAnsi="Arial" w:cs="Arial"/>
                <w:b/>
                <w:i/>
                <w:iCs/>
                <w:sz w:val="24"/>
                <w:szCs w:val="24"/>
              </w:rPr>
              <w:t>+994 50 230 30 38</w:t>
            </w:r>
          </w:p>
        </w:tc>
      </w:tr>
      <w:tr w:rsidR="00661EBF" w:rsidRPr="00460FD5" w14:paraId="75F8718E" w14:textId="77777777" w:rsidTr="001C6D5F">
        <w:trPr>
          <w:trHeight w:val="928"/>
          <w:jc w:val="center"/>
        </w:trPr>
        <w:tc>
          <w:tcPr>
            <w:tcW w:w="955" w:type="dxa"/>
            <w:tcBorders>
              <w:top w:val="single" w:sz="4" w:space="0" w:color="auto"/>
              <w:bottom w:val="single" w:sz="4" w:space="0" w:color="auto"/>
            </w:tcBorders>
          </w:tcPr>
          <w:p w14:paraId="2FDDC36C" w14:textId="77777777" w:rsidR="00661EBF" w:rsidRPr="00460FD5" w:rsidRDefault="00661EBF">
            <w:pPr>
              <w:numPr>
                <w:ilvl w:val="0"/>
                <w:numId w:val="6"/>
              </w:numPr>
              <w:spacing w:before="60" w:after="60" w:line="240" w:lineRule="auto"/>
              <w:jc w:val="center"/>
              <w:rPr>
                <w:rFonts w:ascii="Arial" w:hAnsi="Arial" w:cs="Arial"/>
                <w:sz w:val="24"/>
                <w:szCs w:val="24"/>
              </w:rPr>
            </w:pPr>
            <w:bookmarkStart w:id="181" w:name="_Ref144200429"/>
          </w:p>
        </w:tc>
        <w:bookmarkEnd w:id="181"/>
        <w:tc>
          <w:tcPr>
            <w:tcW w:w="1339" w:type="dxa"/>
            <w:tcBorders>
              <w:top w:val="single" w:sz="4" w:space="0" w:color="auto"/>
              <w:bottom w:val="single" w:sz="4" w:space="0" w:color="auto"/>
            </w:tcBorders>
          </w:tcPr>
          <w:p w14:paraId="699EE517" w14:textId="7D33F440" w:rsidR="00661EBF" w:rsidRPr="00460FD5" w:rsidRDefault="00661EBF" w:rsidP="00661EBF">
            <w:pPr>
              <w:spacing w:before="60" w:after="60" w:line="240" w:lineRule="auto"/>
              <w:rPr>
                <w:rFonts w:ascii="Arial" w:hAnsi="Arial" w:cs="Arial"/>
                <w:sz w:val="24"/>
                <w:szCs w:val="24"/>
              </w:rPr>
            </w:pPr>
            <w:r w:rsidRPr="00460FD5">
              <w:rPr>
                <w:rFonts w:ascii="Arial" w:hAnsi="Arial" w:cs="Arial"/>
                <w:sz w:val="24"/>
                <w:szCs w:val="24"/>
              </w:rPr>
              <w:fldChar w:fldCharType="begin"/>
            </w:r>
            <w:r w:rsidRPr="00460FD5">
              <w:rPr>
                <w:rFonts w:ascii="Arial" w:hAnsi="Arial" w:cs="Arial"/>
                <w:sz w:val="24"/>
                <w:szCs w:val="24"/>
              </w:rPr>
              <w:instrText xml:space="preserve"> REF _Ref144200220 \r \h  \* MERGEFORMAT </w:instrText>
            </w:r>
            <w:r w:rsidRPr="00460FD5">
              <w:rPr>
                <w:rFonts w:ascii="Arial" w:hAnsi="Arial" w:cs="Arial"/>
                <w:sz w:val="24"/>
                <w:szCs w:val="24"/>
              </w:rPr>
            </w:r>
            <w:r w:rsidRPr="00460FD5">
              <w:rPr>
                <w:rFonts w:ascii="Arial" w:hAnsi="Arial" w:cs="Arial"/>
                <w:sz w:val="24"/>
                <w:szCs w:val="24"/>
              </w:rPr>
              <w:fldChar w:fldCharType="separate"/>
            </w:r>
            <w:r w:rsidR="00D14AD9">
              <w:rPr>
                <w:rFonts w:ascii="Arial" w:hAnsi="Arial" w:cs="Arial"/>
                <w:sz w:val="24"/>
                <w:szCs w:val="24"/>
              </w:rPr>
              <w:t>3.1</w:t>
            </w:r>
            <w:r w:rsidRPr="00460FD5">
              <w:rPr>
                <w:rFonts w:ascii="Arial" w:hAnsi="Arial" w:cs="Arial"/>
                <w:sz w:val="24"/>
                <w:szCs w:val="24"/>
              </w:rPr>
              <w:fldChar w:fldCharType="end"/>
            </w:r>
            <w:r w:rsidRPr="00460FD5">
              <w:rPr>
                <w:rFonts w:ascii="Arial" w:hAnsi="Arial" w:cs="Arial"/>
                <w:sz w:val="24"/>
                <w:szCs w:val="24"/>
              </w:rPr>
              <w:t>.</w:t>
            </w:r>
          </w:p>
        </w:tc>
        <w:tc>
          <w:tcPr>
            <w:tcW w:w="2795" w:type="dxa"/>
            <w:tcBorders>
              <w:top w:val="single" w:sz="4" w:space="0" w:color="auto"/>
              <w:bottom w:val="single" w:sz="4" w:space="0" w:color="auto"/>
            </w:tcBorders>
          </w:tcPr>
          <w:p w14:paraId="0FC7A1EA" w14:textId="117E7B47" w:rsidR="00661EBF" w:rsidRPr="00460FD5" w:rsidRDefault="00661EBF" w:rsidP="00661EBF">
            <w:pPr>
              <w:pStyle w:val="ListParagraph"/>
              <w:spacing w:before="60" w:after="60" w:line="276" w:lineRule="auto"/>
              <w:ind w:left="-9"/>
              <w:rPr>
                <w:rFonts w:ascii="Arial" w:hAnsi="Arial" w:cs="Arial"/>
                <w:sz w:val="24"/>
                <w:szCs w:val="24"/>
              </w:rPr>
            </w:pPr>
            <w:r w:rsidRPr="00460FD5">
              <w:rPr>
                <w:rFonts w:ascii="Arial" w:hAnsi="Arial" w:cs="Arial"/>
                <w:sz w:val="24"/>
                <w:szCs w:val="24"/>
              </w:rPr>
              <w:t>Dövlət mənsubiyyətinə görə məhdudlaşdırılma:</w:t>
            </w:r>
          </w:p>
        </w:tc>
        <w:tc>
          <w:tcPr>
            <w:tcW w:w="4913" w:type="dxa"/>
            <w:tcBorders>
              <w:top w:val="single" w:sz="4" w:space="0" w:color="auto"/>
              <w:bottom w:val="single" w:sz="4" w:space="0" w:color="auto"/>
            </w:tcBorders>
          </w:tcPr>
          <w:p w14:paraId="789B3977" w14:textId="301A39C4" w:rsidR="00661EBF" w:rsidRPr="00460FD5" w:rsidRDefault="00661EBF" w:rsidP="00661EBF">
            <w:pPr>
              <w:pStyle w:val="ListParagraph"/>
              <w:spacing w:before="120" w:after="0" w:line="240" w:lineRule="auto"/>
              <w:ind w:left="0"/>
              <w:contextualSpacing w:val="0"/>
              <w:jc w:val="both"/>
              <w:rPr>
                <w:rFonts w:ascii="Arial" w:hAnsi="Arial" w:cs="Arial"/>
                <w:bCs/>
                <w:sz w:val="24"/>
                <w:szCs w:val="24"/>
              </w:rPr>
            </w:pPr>
            <w:r w:rsidRPr="00983241">
              <w:rPr>
                <w:rFonts w:ascii="Arial" w:hAnsi="Arial" w:cs="Arial"/>
                <w:b/>
                <w:bCs/>
                <w:i/>
                <w:iCs/>
                <w:sz w:val="24"/>
                <w:szCs w:val="24"/>
              </w:rPr>
              <w:t>Azərbaycan Respublikasının diplomatik əlaqələri olmadığı ölkələr</w:t>
            </w:r>
          </w:p>
        </w:tc>
      </w:tr>
      <w:tr w:rsidR="00661EBF" w:rsidRPr="00460FD5" w14:paraId="789C576B" w14:textId="77777777" w:rsidTr="00FD03DB">
        <w:trPr>
          <w:trHeight w:val="265"/>
          <w:jc w:val="center"/>
        </w:trPr>
        <w:tc>
          <w:tcPr>
            <w:tcW w:w="955" w:type="dxa"/>
            <w:tcBorders>
              <w:top w:val="single" w:sz="4" w:space="0" w:color="auto"/>
            </w:tcBorders>
          </w:tcPr>
          <w:p w14:paraId="366E6932" w14:textId="77777777" w:rsidR="00661EBF" w:rsidRPr="00460FD5" w:rsidRDefault="00661EBF">
            <w:pPr>
              <w:numPr>
                <w:ilvl w:val="0"/>
                <w:numId w:val="6"/>
              </w:numPr>
              <w:spacing w:before="60" w:after="60" w:line="240" w:lineRule="auto"/>
              <w:jc w:val="center"/>
              <w:rPr>
                <w:rFonts w:ascii="Arial" w:hAnsi="Arial" w:cs="Arial"/>
                <w:sz w:val="24"/>
                <w:szCs w:val="24"/>
              </w:rPr>
            </w:pPr>
            <w:bookmarkStart w:id="182" w:name="_Ref140577888"/>
          </w:p>
        </w:tc>
        <w:bookmarkEnd w:id="182"/>
        <w:tc>
          <w:tcPr>
            <w:tcW w:w="1339" w:type="dxa"/>
            <w:tcBorders>
              <w:top w:val="single" w:sz="4" w:space="0" w:color="auto"/>
            </w:tcBorders>
          </w:tcPr>
          <w:p w14:paraId="44C67237" w14:textId="7FDFB793" w:rsidR="00661EBF" w:rsidRPr="00460FD5" w:rsidRDefault="00661EBF" w:rsidP="00661EBF">
            <w:pPr>
              <w:spacing w:before="60" w:after="60" w:line="240" w:lineRule="auto"/>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REF _Ref141713862 \r \h </w:instrText>
            </w:r>
            <w:r>
              <w:rPr>
                <w:rFonts w:ascii="Arial" w:hAnsi="Arial" w:cs="Arial"/>
                <w:sz w:val="24"/>
                <w:szCs w:val="24"/>
              </w:rPr>
            </w:r>
            <w:r>
              <w:rPr>
                <w:rFonts w:ascii="Arial" w:hAnsi="Arial" w:cs="Arial"/>
                <w:sz w:val="24"/>
                <w:szCs w:val="24"/>
              </w:rPr>
              <w:fldChar w:fldCharType="separate"/>
            </w:r>
            <w:r w:rsidR="00D14AD9">
              <w:rPr>
                <w:rFonts w:ascii="Arial" w:hAnsi="Arial" w:cs="Arial"/>
                <w:sz w:val="24"/>
                <w:szCs w:val="24"/>
              </w:rPr>
              <w:t>3.4</w:t>
            </w:r>
            <w:r>
              <w:rPr>
                <w:rFonts w:ascii="Arial" w:hAnsi="Arial" w:cs="Arial"/>
                <w:sz w:val="24"/>
                <w:szCs w:val="24"/>
              </w:rPr>
              <w:fldChar w:fldCharType="end"/>
            </w:r>
          </w:p>
        </w:tc>
        <w:tc>
          <w:tcPr>
            <w:tcW w:w="2795" w:type="dxa"/>
            <w:tcBorders>
              <w:top w:val="single" w:sz="4" w:space="0" w:color="auto"/>
            </w:tcBorders>
          </w:tcPr>
          <w:p w14:paraId="0C1873A9" w14:textId="15E96423" w:rsidR="00661EBF" w:rsidRPr="00460FD5" w:rsidRDefault="00661EBF" w:rsidP="00661EBF">
            <w:pPr>
              <w:pStyle w:val="ListParagraph"/>
              <w:spacing w:before="60" w:after="60" w:line="276" w:lineRule="auto"/>
              <w:ind w:left="-9"/>
              <w:rPr>
                <w:rFonts w:ascii="Arial" w:hAnsi="Arial" w:cs="Arial"/>
                <w:sz w:val="24"/>
                <w:szCs w:val="24"/>
              </w:rPr>
            </w:pPr>
            <w:r w:rsidRPr="00AE1D5C">
              <w:rPr>
                <w:rFonts w:ascii="Arial" w:hAnsi="Arial" w:cs="Arial"/>
                <w:sz w:val="24"/>
                <w:szCs w:val="24"/>
              </w:rPr>
              <w:t>Bir</w:t>
            </w:r>
            <w:r>
              <w:rPr>
                <w:rFonts w:ascii="Arial" w:hAnsi="Arial" w:cs="Arial"/>
                <w:sz w:val="24"/>
                <w:szCs w:val="24"/>
              </w:rPr>
              <w:t>gə fəaliyyət</w:t>
            </w:r>
            <w:r w:rsidRPr="00AE1D5C">
              <w:rPr>
                <w:rFonts w:ascii="Arial" w:hAnsi="Arial" w:cs="Arial"/>
                <w:sz w:val="24"/>
                <w:szCs w:val="24"/>
              </w:rPr>
              <w:t xml:space="preserve"> üzvlərinin maksimal sayı</w:t>
            </w:r>
          </w:p>
        </w:tc>
        <w:tc>
          <w:tcPr>
            <w:tcW w:w="4913" w:type="dxa"/>
            <w:tcBorders>
              <w:top w:val="single" w:sz="4" w:space="0" w:color="auto"/>
            </w:tcBorders>
          </w:tcPr>
          <w:p w14:paraId="2119DF68" w14:textId="663645C7" w:rsidR="00661EBF" w:rsidRPr="00262093" w:rsidRDefault="00661EBF" w:rsidP="00661EBF">
            <w:pPr>
              <w:pStyle w:val="ListParagraph"/>
              <w:spacing w:before="60" w:after="60" w:line="276" w:lineRule="auto"/>
              <w:ind w:left="0"/>
              <w:contextualSpacing w:val="0"/>
              <w:rPr>
                <w:rFonts w:ascii="Arial" w:hAnsi="Arial" w:cs="Arial"/>
                <w:bCs/>
                <w:sz w:val="24"/>
                <w:szCs w:val="24"/>
              </w:rPr>
            </w:pPr>
            <w:r w:rsidRPr="00983241">
              <w:rPr>
                <w:rFonts w:ascii="Arial" w:hAnsi="Arial" w:cs="Arial"/>
                <w:b/>
                <w:i/>
                <w:iCs/>
                <w:sz w:val="24"/>
                <w:szCs w:val="24"/>
              </w:rPr>
              <w:t>2 (iki)</w:t>
            </w:r>
          </w:p>
        </w:tc>
      </w:tr>
      <w:tr w:rsidR="00661EBF" w:rsidRPr="00460FD5" w14:paraId="63A3DD99" w14:textId="77777777" w:rsidTr="00FD03DB">
        <w:trPr>
          <w:trHeight w:val="265"/>
          <w:jc w:val="center"/>
        </w:trPr>
        <w:tc>
          <w:tcPr>
            <w:tcW w:w="955" w:type="dxa"/>
            <w:tcBorders>
              <w:top w:val="single" w:sz="4" w:space="0" w:color="auto"/>
            </w:tcBorders>
          </w:tcPr>
          <w:p w14:paraId="37F8FF90" w14:textId="77777777" w:rsidR="00661EBF" w:rsidRPr="00460FD5" w:rsidRDefault="00661EBF">
            <w:pPr>
              <w:numPr>
                <w:ilvl w:val="0"/>
                <w:numId w:val="6"/>
              </w:numPr>
              <w:spacing w:before="60" w:after="60" w:line="240" w:lineRule="auto"/>
              <w:jc w:val="center"/>
              <w:rPr>
                <w:rFonts w:ascii="Arial" w:hAnsi="Arial" w:cs="Arial"/>
                <w:sz w:val="24"/>
                <w:szCs w:val="24"/>
              </w:rPr>
            </w:pPr>
            <w:bookmarkStart w:id="183" w:name="_Ref140577904"/>
          </w:p>
        </w:tc>
        <w:bookmarkEnd w:id="183"/>
        <w:tc>
          <w:tcPr>
            <w:tcW w:w="1339" w:type="dxa"/>
            <w:tcBorders>
              <w:top w:val="single" w:sz="4" w:space="0" w:color="auto"/>
            </w:tcBorders>
          </w:tcPr>
          <w:p w14:paraId="2BD79312" w14:textId="77777777" w:rsidR="00661EBF" w:rsidRDefault="00661EBF" w:rsidP="00661EBF">
            <w:pPr>
              <w:spacing w:before="60" w:after="60" w:line="240" w:lineRule="auto"/>
              <w:rPr>
                <w:rFonts w:ascii="Arial" w:hAnsi="Arial" w:cs="Arial"/>
                <w:sz w:val="24"/>
                <w:szCs w:val="24"/>
              </w:rPr>
            </w:pPr>
          </w:p>
          <w:p w14:paraId="66710CCE" w14:textId="67DB728B" w:rsidR="001C6D5F" w:rsidRPr="00460FD5" w:rsidRDefault="001C6D5F" w:rsidP="00661EBF">
            <w:pPr>
              <w:spacing w:before="60" w:after="60" w:line="240" w:lineRule="auto"/>
              <w:rPr>
                <w:rFonts w:ascii="Arial" w:hAnsi="Arial" w:cs="Arial"/>
                <w:sz w:val="24"/>
                <w:szCs w:val="24"/>
              </w:rPr>
            </w:pPr>
          </w:p>
        </w:tc>
        <w:tc>
          <w:tcPr>
            <w:tcW w:w="2795" w:type="dxa"/>
            <w:tcBorders>
              <w:top w:val="single" w:sz="4" w:space="0" w:color="auto"/>
            </w:tcBorders>
          </w:tcPr>
          <w:p w14:paraId="1A051E58" w14:textId="0CF0A136" w:rsidR="00661EBF" w:rsidRPr="00460FD5" w:rsidRDefault="00661EBF" w:rsidP="00661EBF">
            <w:pPr>
              <w:pStyle w:val="ListParagraph"/>
              <w:spacing w:before="60" w:after="60" w:line="276" w:lineRule="auto"/>
              <w:ind w:left="-9"/>
              <w:rPr>
                <w:rFonts w:ascii="Arial" w:hAnsi="Arial" w:cs="Arial"/>
                <w:sz w:val="24"/>
                <w:szCs w:val="24"/>
              </w:rPr>
            </w:pPr>
            <w:r w:rsidRPr="00460FD5">
              <w:rPr>
                <w:rFonts w:ascii="Arial" w:hAnsi="Arial" w:cs="Arial"/>
                <w:sz w:val="24"/>
                <w:szCs w:val="24"/>
              </w:rPr>
              <w:t>İştirak haqqı:</w:t>
            </w:r>
          </w:p>
        </w:tc>
        <w:tc>
          <w:tcPr>
            <w:tcW w:w="4913" w:type="dxa"/>
            <w:tcBorders>
              <w:top w:val="single" w:sz="4" w:space="0" w:color="auto"/>
            </w:tcBorders>
          </w:tcPr>
          <w:p w14:paraId="5169D1D6" w14:textId="1E2B760F" w:rsidR="00661EBF" w:rsidRPr="00460FD5" w:rsidRDefault="00661EBF" w:rsidP="00661EBF">
            <w:pPr>
              <w:pStyle w:val="ListParagraph"/>
              <w:spacing w:before="120" w:after="0" w:line="240" w:lineRule="auto"/>
              <w:ind w:left="0"/>
              <w:contextualSpacing w:val="0"/>
              <w:jc w:val="both"/>
              <w:rPr>
                <w:rFonts w:ascii="Arial" w:hAnsi="Arial" w:cs="Arial"/>
                <w:i/>
                <w:iCs/>
                <w:sz w:val="24"/>
                <w:szCs w:val="24"/>
              </w:rPr>
            </w:pPr>
            <w:r w:rsidRPr="00983241">
              <w:rPr>
                <w:rFonts w:ascii="Arial" w:hAnsi="Arial" w:cs="Arial"/>
                <w:b/>
                <w:i/>
                <w:iCs/>
                <w:sz w:val="24"/>
                <w:szCs w:val="24"/>
              </w:rPr>
              <w:t xml:space="preserve">Tətbiq edilmir. </w:t>
            </w:r>
          </w:p>
        </w:tc>
      </w:tr>
      <w:tr w:rsidR="007C7332" w:rsidRPr="00460FD5" w14:paraId="0C4B4761" w14:textId="77777777" w:rsidTr="00844EDC">
        <w:trPr>
          <w:trHeight w:val="265"/>
          <w:jc w:val="center"/>
        </w:trPr>
        <w:tc>
          <w:tcPr>
            <w:tcW w:w="10002" w:type="dxa"/>
            <w:gridSpan w:val="4"/>
            <w:tcBorders>
              <w:top w:val="single" w:sz="4" w:space="0" w:color="auto"/>
            </w:tcBorders>
          </w:tcPr>
          <w:p w14:paraId="29C882B6" w14:textId="64107C36" w:rsidR="007C7332" w:rsidRPr="00460FD5" w:rsidRDefault="007C7332">
            <w:pPr>
              <w:pStyle w:val="ListParagraph"/>
              <w:numPr>
                <w:ilvl w:val="0"/>
                <w:numId w:val="14"/>
              </w:numPr>
              <w:spacing w:before="60" w:after="0" w:line="276" w:lineRule="auto"/>
              <w:ind w:left="0" w:firstLine="0"/>
              <w:contextualSpacing w:val="0"/>
              <w:jc w:val="center"/>
              <w:rPr>
                <w:rFonts w:ascii="Arial" w:hAnsi="Arial" w:cs="Arial"/>
                <w:b/>
                <w:sz w:val="24"/>
                <w:szCs w:val="24"/>
              </w:rPr>
            </w:pPr>
            <w:r w:rsidRPr="00460FD5">
              <w:rPr>
                <w:rFonts w:ascii="Arial" w:hAnsi="Arial" w:cs="Arial"/>
                <w:b/>
                <w:sz w:val="24"/>
                <w:szCs w:val="24"/>
              </w:rPr>
              <w:t>Şərtlər toplusunun məzmunu</w:t>
            </w:r>
          </w:p>
        </w:tc>
      </w:tr>
      <w:tr w:rsidR="00661EBF" w:rsidRPr="00460FD5" w14:paraId="53070627" w14:textId="77777777" w:rsidTr="00FD03DB">
        <w:trPr>
          <w:trHeight w:val="265"/>
          <w:jc w:val="center"/>
        </w:trPr>
        <w:tc>
          <w:tcPr>
            <w:tcW w:w="955" w:type="dxa"/>
            <w:tcBorders>
              <w:top w:val="single" w:sz="4" w:space="0" w:color="auto"/>
            </w:tcBorders>
          </w:tcPr>
          <w:p w14:paraId="64B72772" w14:textId="3180A964" w:rsidR="00661EBF" w:rsidRPr="00460FD5" w:rsidRDefault="00661EBF">
            <w:pPr>
              <w:numPr>
                <w:ilvl w:val="0"/>
                <w:numId w:val="6"/>
              </w:numPr>
              <w:spacing w:before="60" w:after="60" w:line="240" w:lineRule="auto"/>
              <w:jc w:val="center"/>
              <w:rPr>
                <w:rFonts w:ascii="Arial" w:hAnsi="Arial" w:cs="Arial"/>
                <w:sz w:val="24"/>
                <w:szCs w:val="24"/>
              </w:rPr>
            </w:pPr>
            <w:bookmarkStart w:id="184" w:name="_Ref140577985"/>
          </w:p>
        </w:tc>
        <w:bookmarkEnd w:id="184"/>
        <w:tc>
          <w:tcPr>
            <w:tcW w:w="1339" w:type="dxa"/>
            <w:tcBorders>
              <w:top w:val="single" w:sz="4" w:space="0" w:color="auto"/>
            </w:tcBorders>
          </w:tcPr>
          <w:p w14:paraId="6171378C" w14:textId="45B74E77" w:rsidR="00661EBF" w:rsidRPr="00460FD5" w:rsidRDefault="00661EBF" w:rsidP="00661EBF">
            <w:pPr>
              <w:spacing w:before="60" w:after="60" w:line="240" w:lineRule="auto"/>
              <w:rPr>
                <w:rFonts w:ascii="Arial" w:hAnsi="Arial" w:cs="Arial"/>
                <w:sz w:val="24"/>
                <w:szCs w:val="24"/>
              </w:rPr>
            </w:pPr>
            <w:r w:rsidRPr="00460FD5">
              <w:rPr>
                <w:rFonts w:ascii="Arial" w:hAnsi="Arial" w:cs="Arial"/>
                <w:sz w:val="24"/>
                <w:szCs w:val="24"/>
              </w:rPr>
              <w:fldChar w:fldCharType="begin"/>
            </w:r>
            <w:r w:rsidRPr="00460FD5">
              <w:rPr>
                <w:rFonts w:ascii="Arial" w:hAnsi="Arial" w:cs="Arial"/>
                <w:sz w:val="24"/>
                <w:szCs w:val="24"/>
              </w:rPr>
              <w:instrText xml:space="preserve"> REF _Ref140577555 \w \h  \* MERGEFORMAT </w:instrText>
            </w:r>
            <w:r w:rsidRPr="00460FD5">
              <w:rPr>
                <w:rFonts w:ascii="Arial" w:hAnsi="Arial" w:cs="Arial"/>
                <w:sz w:val="24"/>
                <w:szCs w:val="24"/>
              </w:rPr>
            </w:r>
            <w:r w:rsidRPr="00460FD5">
              <w:rPr>
                <w:rFonts w:ascii="Arial" w:hAnsi="Arial" w:cs="Arial"/>
                <w:sz w:val="24"/>
                <w:szCs w:val="24"/>
              </w:rPr>
              <w:fldChar w:fldCharType="separate"/>
            </w:r>
            <w:r w:rsidR="00D14AD9">
              <w:rPr>
                <w:rFonts w:ascii="Arial" w:hAnsi="Arial" w:cs="Arial"/>
                <w:sz w:val="24"/>
                <w:szCs w:val="24"/>
              </w:rPr>
              <w:t>6.1</w:t>
            </w:r>
            <w:r w:rsidRPr="00460FD5">
              <w:rPr>
                <w:rFonts w:ascii="Arial" w:hAnsi="Arial" w:cs="Arial"/>
                <w:sz w:val="24"/>
                <w:szCs w:val="24"/>
              </w:rPr>
              <w:fldChar w:fldCharType="end"/>
            </w:r>
            <w:r w:rsidRPr="00460FD5">
              <w:rPr>
                <w:rFonts w:ascii="Arial" w:hAnsi="Arial" w:cs="Arial"/>
                <w:sz w:val="24"/>
                <w:szCs w:val="24"/>
              </w:rPr>
              <w:t>.</w:t>
            </w:r>
          </w:p>
        </w:tc>
        <w:tc>
          <w:tcPr>
            <w:tcW w:w="2795" w:type="dxa"/>
            <w:tcBorders>
              <w:top w:val="single" w:sz="4" w:space="0" w:color="auto"/>
            </w:tcBorders>
          </w:tcPr>
          <w:p w14:paraId="4F6CEEB8" w14:textId="063545DD" w:rsidR="00661EBF" w:rsidRPr="00460FD5" w:rsidRDefault="00661EBF" w:rsidP="00661EBF">
            <w:pPr>
              <w:spacing w:before="60" w:after="60" w:line="276" w:lineRule="auto"/>
              <w:rPr>
                <w:rFonts w:ascii="Arial" w:hAnsi="Arial" w:cs="Arial"/>
                <w:sz w:val="24"/>
                <w:szCs w:val="24"/>
              </w:rPr>
            </w:pPr>
            <w:r w:rsidRPr="00460FD5">
              <w:rPr>
                <w:rFonts w:ascii="Arial" w:hAnsi="Arial" w:cs="Arial"/>
                <w:sz w:val="24"/>
                <w:szCs w:val="24"/>
              </w:rPr>
              <w:t>Şərtlər toplusuna dair izahat üçün son müddət:</w:t>
            </w:r>
          </w:p>
        </w:tc>
        <w:tc>
          <w:tcPr>
            <w:tcW w:w="4913" w:type="dxa"/>
            <w:tcBorders>
              <w:top w:val="single" w:sz="4" w:space="0" w:color="auto"/>
            </w:tcBorders>
          </w:tcPr>
          <w:p w14:paraId="210EE229" w14:textId="0F56D50B" w:rsidR="00661EBF" w:rsidRPr="00460FD5" w:rsidRDefault="008C150F" w:rsidP="00661EBF">
            <w:pPr>
              <w:pStyle w:val="ListParagraph"/>
              <w:spacing w:after="0" w:line="240" w:lineRule="auto"/>
              <w:ind w:left="0"/>
              <w:jc w:val="both"/>
              <w:rPr>
                <w:rFonts w:ascii="Arial" w:hAnsi="Arial" w:cs="Arial"/>
                <w:b/>
                <w:sz w:val="24"/>
                <w:szCs w:val="24"/>
              </w:rPr>
            </w:pPr>
            <w:r>
              <w:rPr>
                <w:rFonts w:ascii="Arial" w:hAnsi="Arial" w:cs="Arial"/>
                <w:b/>
                <w:i/>
                <w:iCs/>
                <w:sz w:val="24"/>
                <w:szCs w:val="24"/>
              </w:rPr>
              <w:t>06</w:t>
            </w:r>
            <w:r w:rsidR="00661EBF" w:rsidRPr="00EE6A2B">
              <w:rPr>
                <w:rFonts w:ascii="Arial" w:hAnsi="Arial" w:cs="Arial"/>
                <w:b/>
                <w:i/>
                <w:iCs/>
                <w:sz w:val="24"/>
                <w:szCs w:val="24"/>
              </w:rPr>
              <w:t>.</w:t>
            </w:r>
            <w:r>
              <w:rPr>
                <w:rFonts w:ascii="Arial" w:hAnsi="Arial" w:cs="Arial"/>
                <w:b/>
                <w:i/>
                <w:iCs/>
                <w:sz w:val="24"/>
                <w:szCs w:val="24"/>
              </w:rPr>
              <w:t>10</w:t>
            </w:r>
            <w:r w:rsidR="00661EBF" w:rsidRPr="00EE6A2B">
              <w:rPr>
                <w:rFonts w:ascii="Arial" w:hAnsi="Arial" w:cs="Arial"/>
                <w:b/>
                <w:i/>
                <w:iCs/>
                <w:sz w:val="24"/>
                <w:szCs w:val="24"/>
              </w:rPr>
              <w:t>.2025-ci il, saat 1</w:t>
            </w:r>
            <w:r w:rsidR="00C87425">
              <w:rPr>
                <w:rFonts w:ascii="Arial" w:hAnsi="Arial" w:cs="Arial"/>
                <w:b/>
                <w:i/>
                <w:iCs/>
                <w:sz w:val="24"/>
                <w:szCs w:val="24"/>
              </w:rPr>
              <w:t>5</w:t>
            </w:r>
            <w:r w:rsidR="00661EBF" w:rsidRPr="00EE6A2B">
              <w:rPr>
                <w:rFonts w:ascii="Arial" w:hAnsi="Arial" w:cs="Arial"/>
                <w:b/>
                <w:i/>
                <w:iCs/>
                <w:sz w:val="24"/>
                <w:szCs w:val="24"/>
                <w:lang w:val="en-US"/>
              </w:rPr>
              <w:t>:00-dək</w:t>
            </w:r>
          </w:p>
        </w:tc>
      </w:tr>
      <w:tr w:rsidR="00661EBF" w:rsidRPr="00460FD5" w14:paraId="4666730E" w14:textId="77777777" w:rsidTr="00FD03DB">
        <w:trPr>
          <w:trHeight w:val="265"/>
          <w:jc w:val="center"/>
        </w:trPr>
        <w:tc>
          <w:tcPr>
            <w:tcW w:w="955" w:type="dxa"/>
          </w:tcPr>
          <w:p w14:paraId="3B57BC85" w14:textId="77777777" w:rsidR="00661EBF" w:rsidRPr="00460FD5" w:rsidRDefault="00661EBF">
            <w:pPr>
              <w:numPr>
                <w:ilvl w:val="0"/>
                <w:numId w:val="6"/>
              </w:numPr>
              <w:spacing w:before="60" w:after="60" w:line="240" w:lineRule="auto"/>
              <w:jc w:val="center"/>
              <w:rPr>
                <w:rFonts w:ascii="Arial" w:hAnsi="Arial" w:cs="Arial"/>
                <w:sz w:val="24"/>
                <w:szCs w:val="24"/>
              </w:rPr>
            </w:pPr>
            <w:bookmarkStart w:id="185" w:name="_Ref140583041"/>
          </w:p>
        </w:tc>
        <w:bookmarkEnd w:id="185"/>
        <w:tc>
          <w:tcPr>
            <w:tcW w:w="1339" w:type="dxa"/>
          </w:tcPr>
          <w:p w14:paraId="2FE820F8" w14:textId="44EE0984" w:rsidR="00661EBF" w:rsidRPr="00460FD5" w:rsidRDefault="00661EBF" w:rsidP="00661EBF">
            <w:pPr>
              <w:spacing w:before="60" w:after="60" w:line="240" w:lineRule="auto"/>
              <w:rPr>
                <w:rFonts w:ascii="Arial" w:hAnsi="Arial" w:cs="Arial"/>
                <w:sz w:val="24"/>
                <w:szCs w:val="24"/>
              </w:rPr>
            </w:pPr>
            <w:r w:rsidRPr="00460FD5">
              <w:rPr>
                <w:rFonts w:ascii="Arial" w:hAnsi="Arial" w:cs="Arial"/>
                <w:sz w:val="24"/>
                <w:szCs w:val="24"/>
              </w:rPr>
              <w:fldChar w:fldCharType="begin"/>
            </w:r>
            <w:r w:rsidRPr="00460FD5">
              <w:rPr>
                <w:rFonts w:ascii="Arial" w:hAnsi="Arial" w:cs="Arial"/>
                <w:sz w:val="24"/>
                <w:szCs w:val="24"/>
              </w:rPr>
              <w:instrText xml:space="preserve"> REF _Ref140583002 \w \h  \* MERGEFORMAT </w:instrText>
            </w:r>
            <w:r w:rsidRPr="00460FD5">
              <w:rPr>
                <w:rFonts w:ascii="Arial" w:hAnsi="Arial" w:cs="Arial"/>
                <w:sz w:val="24"/>
                <w:szCs w:val="24"/>
              </w:rPr>
            </w:r>
            <w:r w:rsidRPr="00460FD5">
              <w:rPr>
                <w:rFonts w:ascii="Arial" w:hAnsi="Arial" w:cs="Arial"/>
                <w:sz w:val="24"/>
                <w:szCs w:val="24"/>
              </w:rPr>
              <w:fldChar w:fldCharType="separate"/>
            </w:r>
            <w:r w:rsidR="00D14AD9">
              <w:rPr>
                <w:rFonts w:ascii="Arial" w:hAnsi="Arial" w:cs="Arial"/>
                <w:sz w:val="24"/>
                <w:szCs w:val="24"/>
              </w:rPr>
              <w:t>7.1</w:t>
            </w:r>
            <w:r w:rsidRPr="00460FD5">
              <w:rPr>
                <w:rFonts w:ascii="Arial" w:hAnsi="Arial" w:cs="Arial"/>
                <w:sz w:val="24"/>
                <w:szCs w:val="24"/>
              </w:rPr>
              <w:fldChar w:fldCharType="end"/>
            </w:r>
            <w:r w:rsidRPr="00460FD5">
              <w:rPr>
                <w:rFonts w:ascii="Arial" w:hAnsi="Arial" w:cs="Arial"/>
                <w:sz w:val="24"/>
                <w:szCs w:val="24"/>
              </w:rPr>
              <w:t>.</w:t>
            </w:r>
          </w:p>
        </w:tc>
        <w:tc>
          <w:tcPr>
            <w:tcW w:w="2795" w:type="dxa"/>
          </w:tcPr>
          <w:p w14:paraId="77459E16" w14:textId="47F3D299" w:rsidR="00661EBF" w:rsidRPr="00460FD5" w:rsidRDefault="00661EBF" w:rsidP="00661EBF">
            <w:pPr>
              <w:spacing w:before="60" w:after="60" w:line="240" w:lineRule="auto"/>
              <w:rPr>
                <w:rFonts w:ascii="Arial" w:hAnsi="Arial" w:cs="Arial"/>
                <w:sz w:val="24"/>
                <w:szCs w:val="24"/>
              </w:rPr>
            </w:pPr>
            <w:r w:rsidRPr="00460FD5">
              <w:rPr>
                <w:rFonts w:ascii="Arial" w:hAnsi="Arial" w:cs="Arial"/>
                <w:sz w:val="24"/>
                <w:szCs w:val="24"/>
              </w:rPr>
              <w:t>Şərtlər toplusuna dəyişiklik üçün son müddət:</w:t>
            </w:r>
          </w:p>
        </w:tc>
        <w:tc>
          <w:tcPr>
            <w:tcW w:w="4913" w:type="dxa"/>
            <w:tcBorders>
              <w:bottom w:val="single" w:sz="4" w:space="0" w:color="auto"/>
            </w:tcBorders>
          </w:tcPr>
          <w:p w14:paraId="44CEA395" w14:textId="2044994A" w:rsidR="00661EBF" w:rsidRPr="00460FD5" w:rsidRDefault="008C150F" w:rsidP="00661EBF">
            <w:pPr>
              <w:spacing w:before="60" w:after="60" w:line="240" w:lineRule="auto"/>
              <w:rPr>
                <w:rFonts w:ascii="Arial" w:hAnsi="Arial" w:cs="Arial"/>
                <w:bCs/>
                <w:sz w:val="24"/>
                <w:szCs w:val="24"/>
              </w:rPr>
            </w:pPr>
            <w:r>
              <w:rPr>
                <w:rFonts w:ascii="Arial" w:hAnsi="Arial" w:cs="Arial"/>
                <w:b/>
                <w:i/>
                <w:iCs/>
                <w:sz w:val="24"/>
                <w:szCs w:val="24"/>
              </w:rPr>
              <w:t>08</w:t>
            </w:r>
            <w:r w:rsidR="00661EBF" w:rsidRPr="00EE6A2B">
              <w:rPr>
                <w:rFonts w:ascii="Arial" w:hAnsi="Arial" w:cs="Arial"/>
                <w:b/>
                <w:i/>
                <w:iCs/>
                <w:sz w:val="24"/>
                <w:szCs w:val="24"/>
              </w:rPr>
              <w:t>.</w:t>
            </w:r>
            <w:r w:rsidR="00661EBF">
              <w:rPr>
                <w:rFonts w:ascii="Arial" w:hAnsi="Arial" w:cs="Arial"/>
                <w:b/>
                <w:i/>
                <w:iCs/>
                <w:sz w:val="24"/>
                <w:szCs w:val="24"/>
              </w:rPr>
              <w:t>10</w:t>
            </w:r>
            <w:r w:rsidR="00661EBF" w:rsidRPr="00EE6A2B">
              <w:rPr>
                <w:rFonts w:ascii="Arial" w:hAnsi="Arial" w:cs="Arial"/>
                <w:b/>
                <w:i/>
                <w:iCs/>
                <w:sz w:val="24"/>
                <w:szCs w:val="24"/>
              </w:rPr>
              <w:t>.2025-ci il, saat 1</w:t>
            </w:r>
            <w:r w:rsidR="00C87425">
              <w:rPr>
                <w:rFonts w:ascii="Arial" w:hAnsi="Arial" w:cs="Arial"/>
                <w:b/>
                <w:i/>
                <w:iCs/>
                <w:sz w:val="24"/>
                <w:szCs w:val="24"/>
              </w:rPr>
              <w:t>5</w:t>
            </w:r>
            <w:r w:rsidR="00661EBF" w:rsidRPr="00EE6A2B">
              <w:rPr>
                <w:rFonts w:ascii="Arial" w:hAnsi="Arial" w:cs="Arial"/>
                <w:b/>
                <w:i/>
                <w:iCs/>
                <w:sz w:val="24"/>
                <w:szCs w:val="24"/>
                <w:lang w:val="en-US"/>
              </w:rPr>
              <w:t>:00-dək</w:t>
            </w:r>
          </w:p>
        </w:tc>
      </w:tr>
      <w:tr w:rsidR="00661EBF" w:rsidRPr="00460FD5" w14:paraId="4E315290" w14:textId="77777777" w:rsidTr="00844EDC">
        <w:trPr>
          <w:trHeight w:val="265"/>
          <w:jc w:val="center"/>
        </w:trPr>
        <w:tc>
          <w:tcPr>
            <w:tcW w:w="10002" w:type="dxa"/>
            <w:gridSpan w:val="4"/>
          </w:tcPr>
          <w:p w14:paraId="1019F0A3" w14:textId="610DF299" w:rsidR="00661EBF" w:rsidRPr="00460FD5" w:rsidRDefault="00661EBF">
            <w:pPr>
              <w:pStyle w:val="ListParagraph"/>
              <w:numPr>
                <w:ilvl w:val="0"/>
                <w:numId w:val="14"/>
              </w:numPr>
              <w:spacing w:before="60" w:after="0" w:line="276" w:lineRule="auto"/>
              <w:ind w:left="0" w:firstLine="0"/>
              <w:contextualSpacing w:val="0"/>
              <w:jc w:val="center"/>
              <w:rPr>
                <w:rFonts w:ascii="Arial" w:hAnsi="Arial" w:cs="Arial"/>
                <w:bCs/>
                <w:sz w:val="24"/>
                <w:szCs w:val="24"/>
              </w:rPr>
            </w:pPr>
            <w:r w:rsidRPr="00460FD5">
              <w:rPr>
                <w:rFonts w:ascii="Arial" w:hAnsi="Arial" w:cs="Arial"/>
                <w:b/>
                <w:sz w:val="24"/>
                <w:szCs w:val="24"/>
              </w:rPr>
              <w:t>Təkliflərin hazırlanması</w:t>
            </w:r>
          </w:p>
        </w:tc>
      </w:tr>
      <w:tr w:rsidR="00661EBF" w:rsidRPr="00460FD5" w14:paraId="562854F2" w14:textId="77777777" w:rsidTr="00FD03DB">
        <w:trPr>
          <w:trHeight w:val="265"/>
          <w:jc w:val="center"/>
        </w:trPr>
        <w:tc>
          <w:tcPr>
            <w:tcW w:w="955" w:type="dxa"/>
          </w:tcPr>
          <w:p w14:paraId="6515B52B" w14:textId="1D73A009" w:rsidR="00661EBF" w:rsidRPr="00460FD5" w:rsidRDefault="00661EBF">
            <w:pPr>
              <w:numPr>
                <w:ilvl w:val="0"/>
                <w:numId w:val="6"/>
              </w:numPr>
              <w:spacing w:before="60" w:after="60" w:line="240" w:lineRule="auto"/>
              <w:jc w:val="center"/>
              <w:rPr>
                <w:rFonts w:ascii="Arial" w:hAnsi="Arial" w:cs="Arial"/>
                <w:sz w:val="24"/>
                <w:szCs w:val="24"/>
              </w:rPr>
            </w:pPr>
            <w:bookmarkStart w:id="186" w:name="_Ref140583151"/>
          </w:p>
        </w:tc>
        <w:bookmarkEnd w:id="186"/>
        <w:tc>
          <w:tcPr>
            <w:tcW w:w="1339" w:type="dxa"/>
          </w:tcPr>
          <w:p w14:paraId="0CD42E1B" w14:textId="5F9E351E" w:rsidR="00661EBF" w:rsidRPr="00460FD5" w:rsidRDefault="00661EBF" w:rsidP="00661EBF">
            <w:pPr>
              <w:spacing w:before="60" w:after="60" w:line="240" w:lineRule="auto"/>
              <w:rPr>
                <w:rFonts w:ascii="Arial" w:hAnsi="Arial" w:cs="Arial"/>
                <w:sz w:val="24"/>
                <w:szCs w:val="24"/>
              </w:rPr>
            </w:pPr>
            <w:r w:rsidRPr="00460FD5">
              <w:rPr>
                <w:rFonts w:ascii="Arial" w:hAnsi="Arial" w:cs="Arial"/>
                <w:sz w:val="24"/>
                <w:szCs w:val="24"/>
              </w:rPr>
              <w:fldChar w:fldCharType="begin"/>
            </w:r>
            <w:r w:rsidRPr="00460FD5">
              <w:rPr>
                <w:rFonts w:ascii="Arial" w:hAnsi="Arial" w:cs="Arial"/>
                <w:sz w:val="24"/>
                <w:szCs w:val="24"/>
              </w:rPr>
              <w:instrText xml:space="preserve"> REF _Ref140583178 \w \h  \* MERGEFORMAT </w:instrText>
            </w:r>
            <w:r w:rsidRPr="00460FD5">
              <w:rPr>
                <w:rFonts w:ascii="Arial" w:hAnsi="Arial" w:cs="Arial"/>
                <w:sz w:val="24"/>
                <w:szCs w:val="24"/>
              </w:rPr>
            </w:r>
            <w:r w:rsidRPr="00460FD5">
              <w:rPr>
                <w:rFonts w:ascii="Arial" w:hAnsi="Arial" w:cs="Arial"/>
                <w:sz w:val="24"/>
                <w:szCs w:val="24"/>
              </w:rPr>
              <w:fldChar w:fldCharType="separate"/>
            </w:r>
            <w:r w:rsidR="00D14AD9">
              <w:rPr>
                <w:rFonts w:ascii="Arial" w:hAnsi="Arial" w:cs="Arial"/>
                <w:sz w:val="24"/>
                <w:szCs w:val="24"/>
              </w:rPr>
              <w:t>9.1</w:t>
            </w:r>
            <w:r w:rsidRPr="00460FD5">
              <w:rPr>
                <w:rFonts w:ascii="Arial" w:hAnsi="Arial" w:cs="Arial"/>
                <w:sz w:val="24"/>
                <w:szCs w:val="24"/>
              </w:rPr>
              <w:fldChar w:fldCharType="end"/>
            </w:r>
            <w:r w:rsidRPr="00460FD5">
              <w:rPr>
                <w:rFonts w:ascii="Arial" w:hAnsi="Arial" w:cs="Arial"/>
                <w:sz w:val="24"/>
                <w:szCs w:val="24"/>
              </w:rPr>
              <w:t>.</w:t>
            </w:r>
          </w:p>
        </w:tc>
        <w:tc>
          <w:tcPr>
            <w:tcW w:w="2795" w:type="dxa"/>
          </w:tcPr>
          <w:p w14:paraId="42F98279" w14:textId="05CC38E6" w:rsidR="00661EBF" w:rsidRPr="00460FD5" w:rsidRDefault="00661EBF" w:rsidP="00661EBF">
            <w:pPr>
              <w:spacing w:before="60" w:after="60" w:line="240" w:lineRule="auto"/>
              <w:rPr>
                <w:rFonts w:ascii="Arial" w:hAnsi="Arial" w:cs="Arial"/>
                <w:bCs/>
                <w:sz w:val="24"/>
                <w:szCs w:val="24"/>
              </w:rPr>
            </w:pPr>
            <w:r w:rsidRPr="00460FD5">
              <w:rPr>
                <w:rFonts w:ascii="Arial" w:hAnsi="Arial" w:cs="Arial"/>
                <w:bCs/>
                <w:sz w:val="24"/>
                <w:szCs w:val="24"/>
              </w:rPr>
              <w:t>Satınalmalara dair sənədlərin tərcümə olunacağı dil(lər):</w:t>
            </w:r>
          </w:p>
        </w:tc>
        <w:tc>
          <w:tcPr>
            <w:tcW w:w="4913" w:type="dxa"/>
            <w:tcBorders>
              <w:top w:val="single" w:sz="4" w:space="0" w:color="auto"/>
            </w:tcBorders>
          </w:tcPr>
          <w:p w14:paraId="790F2C6D" w14:textId="45C534D8" w:rsidR="00661EBF" w:rsidRPr="00276850" w:rsidRDefault="00661EBF" w:rsidP="00661EBF">
            <w:pPr>
              <w:spacing w:after="0" w:line="276" w:lineRule="auto"/>
              <w:jc w:val="both"/>
              <w:rPr>
                <w:rFonts w:ascii="Arial" w:hAnsi="Arial" w:cs="Arial"/>
                <w:i/>
                <w:iCs/>
                <w:sz w:val="24"/>
                <w:szCs w:val="24"/>
              </w:rPr>
            </w:pPr>
            <w:r w:rsidRPr="00276850">
              <w:rPr>
                <w:rFonts w:ascii="Arial" w:hAnsi="Arial" w:cs="Arial"/>
                <w:bCs/>
                <w:i/>
                <w:iCs/>
                <w:sz w:val="24"/>
                <w:szCs w:val="24"/>
              </w:rPr>
              <w:t>Satınalmalara dair sənədlər Azərbaycan dilinə tərcümə olunaraq təqdim edilməlidir (Tərcümə olunduğu halda notarial qaydada təsdiq olunmalıdır)</w:t>
            </w:r>
          </w:p>
        </w:tc>
      </w:tr>
      <w:tr w:rsidR="00661EBF" w:rsidRPr="00460FD5" w14:paraId="1CD403B6" w14:textId="77777777" w:rsidTr="00FD03DB">
        <w:trPr>
          <w:trHeight w:val="265"/>
          <w:jc w:val="center"/>
        </w:trPr>
        <w:tc>
          <w:tcPr>
            <w:tcW w:w="955" w:type="dxa"/>
          </w:tcPr>
          <w:p w14:paraId="07AFAF1F" w14:textId="77777777" w:rsidR="00661EBF" w:rsidRPr="00460FD5" w:rsidRDefault="00661EBF">
            <w:pPr>
              <w:numPr>
                <w:ilvl w:val="0"/>
                <w:numId w:val="6"/>
              </w:numPr>
              <w:spacing w:before="60" w:after="60" w:line="240" w:lineRule="auto"/>
              <w:jc w:val="center"/>
              <w:rPr>
                <w:rFonts w:ascii="Arial" w:hAnsi="Arial" w:cs="Arial"/>
                <w:sz w:val="24"/>
                <w:szCs w:val="24"/>
              </w:rPr>
            </w:pPr>
            <w:bookmarkStart w:id="187" w:name="_Ref140584738"/>
          </w:p>
        </w:tc>
        <w:bookmarkEnd w:id="187"/>
        <w:tc>
          <w:tcPr>
            <w:tcW w:w="1339" w:type="dxa"/>
          </w:tcPr>
          <w:p w14:paraId="79DDEDD5" w14:textId="6F23B63A" w:rsidR="00661EBF" w:rsidRPr="00460FD5" w:rsidRDefault="00661EBF" w:rsidP="00661EBF">
            <w:pPr>
              <w:spacing w:before="60" w:after="60" w:line="240" w:lineRule="auto"/>
              <w:rPr>
                <w:rFonts w:ascii="Arial" w:hAnsi="Arial" w:cs="Arial"/>
                <w:sz w:val="24"/>
                <w:szCs w:val="24"/>
              </w:rPr>
            </w:pPr>
            <w:r w:rsidRPr="00460FD5">
              <w:rPr>
                <w:rFonts w:ascii="Arial" w:hAnsi="Arial" w:cs="Arial"/>
                <w:sz w:val="24"/>
                <w:szCs w:val="24"/>
              </w:rPr>
              <w:fldChar w:fldCharType="begin"/>
            </w:r>
            <w:r w:rsidRPr="00460FD5">
              <w:rPr>
                <w:rFonts w:ascii="Arial" w:hAnsi="Arial" w:cs="Arial"/>
                <w:sz w:val="24"/>
                <w:szCs w:val="24"/>
              </w:rPr>
              <w:instrText xml:space="preserve"> REF _Ref140584753 \w \h  \* MERGEFORMAT </w:instrText>
            </w:r>
            <w:r w:rsidRPr="00460FD5">
              <w:rPr>
                <w:rFonts w:ascii="Arial" w:hAnsi="Arial" w:cs="Arial"/>
                <w:sz w:val="24"/>
                <w:szCs w:val="24"/>
              </w:rPr>
            </w:r>
            <w:r w:rsidRPr="00460FD5">
              <w:rPr>
                <w:rFonts w:ascii="Arial" w:hAnsi="Arial" w:cs="Arial"/>
                <w:sz w:val="24"/>
                <w:szCs w:val="24"/>
              </w:rPr>
              <w:fldChar w:fldCharType="separate"/>
            </w:r>
            <w:r w:rsidR="00D14AD9">
              <w:rPr>
                <w:rFonts w:ascii="Arial" w:hAnsi="Arial" w:cs="Arial"/>
                <w:sz w:val="24"/>
                <w:szCs w:val="24"/>
              </w:rPr>
              <w:t>12.1</w:t>
            </w:r>
            <w:r w:rsidRPr="00460FD5">
              <w:rPr>
                <w:rFonts w:ascii="Arial" w:hAnsi="Arial" w:cs="Arial"/>
                <w:sz w:val="24"/>
                <w:szCs w:val="24"/>
              </w:rPr>
              <w:fldChar w:fldCharType="end"/>
            </w:r>
            <w:r w:rsidRPr="00460FD5">
              <w:rPr>
                <w:rFonts w:ascii="Arial" w:hAnsi="Arial" w:cs="Arial"/>
                <w:sz w:val="24"/>
                <w:szCs w:val="24"/>
              </w:rPr>
              <w:t>.</w:t>
            </w:r>
          </w:p>
        </w:tc>
        <w:tc>
          <w:tcPr>
            <w:tcW w:w="2795" w:type="dxa"/>
          </w:tcPr>
          <w:p w14:paraId="51F9FFB6" w14:textId="432B5A97" w:rsidR="00661EBF" w:rsidRPr="00460FD5" w:rsidRDefault="00661EBF" w:rsidP="00661EBF">
            <w:pPr>
              <w:spacing w:before="60" w:after="60" w:line="240" w:lineRule="auto"/>
              <w:rPr>
                <w:rFonts w:ascii="Arial" w:hAnsi="Arial" w:cs="Arial"/>
                <w:bCs/>
                <w:sz w:val="24"/>
                <w:szCs w:val="24"/>
              </w:rPr>
            </w:pPr>
            <w:r w:rsidRPr="00460FD5">
              <w:rPr>
                <w:rFonts w:ascii="Arial" w:hAnsi="Arial" w:cs="Arial"/>
                <w:bCs/>
                <w:sz w:val="24"/>
                <w:szCs w:val="24"/>
              </w:rPr>
              <w:t>Alternativ təklif:</w:t>
            </w:r>
          </w:p>
        </w:tc>
        <w:tc>
          <w:tcPr>
            <w:tcW w:w="4913" w:type="dxa"/>
            <w:tcBorders>
              <w:top w:val="single" w:sz="4" w:space="0" w:color="auto"/>
            </w:tcBorders>
          </w:tcPr>
          <w:p w14:paraId="7ED3C25A" w14:textId="5DADC1BF" w:rsidR="00661EBF" w:rsidRPr="00276850" w:rsidRDefault="00661EBF" w:rsidP="00661EBF">
            <w:pPr>
              <w:spacing w:before="60" w:after="60" w:line="240" w:lineRule="auto"/>
              <w:jc w:val="both"/>
              <w:rPr>
                <w:rFonts w:ascii="Arial" w:hAnsi="Arial" w:cs="Arial"/>
                <w:bCs/>
                <w:i/>
                <w:iCs/>
                <w:sz w:val="24"/>
                <w:szCs w:val="24"/>
              </w:rPr>
            </w:pPr>
            <w:r w:rsidRPr="00276850">
              <w:rPr>
                <w:rFonts w:ascii="Arial" w:hAnsi="Arial" w:cs="Arial"/>
                <w:bCs/>
                <w:i/>
                <w:iCs/>
                <w:sz w:val="24"/>
                <w:szCs w:val="24"/>
              </w:rPr>
              <w:t xml:space="preserve">Alternativ təkliflə icazə </w:t>
            </w:r>
            <w:sdt>
              <w:sdtPr>
                <w:rPr>
                  <w:rFonts w:ascii="Arial" w:hAnsi="Arial" w:cs="Arial"/>
                  <w:b/>
                  <w:i/>
                  <w:iCs/>
                  <w:sz w:val="24"/>
                  <w:szCs w:val="24"/>
                </w:rPr>
                <w:id w:val="742762524"/>
                <w:placeholder>
                  <w:docPart w:val="B8EA4023C78B430EB022F1128008F5DA"/>
                </w:placeholder>
                <w:comboBox>
                  <w:listItem w:displayText="verilir" w:value="verilir"/>
                  <w:listItem w:displayText="verilmir" w:value="verilmir"/>
                </w:comboBox>
              </w:sdtPr>
              <w:sdtContent>
                <w:r w:rsidRPr="00276850">
                  <w:rPr>
                    <w:rFonts w:ascii="Arial" w:hAnsi="Arial" w:cs="Arial"/>
                    <w:b/>
                    <w:i/>
                    <w:iCs/>
                    <w:sz w:val="24"/>
                    <w:szCs w:val="24"/>
                  </w:rPr>
                  <w:t>verilmir</w:t>
                </w:r>
              </w:sdtContent>
            </w:sdt>
            <w:r w:rsidRPr="00276850">
              <w:rPr>
                <w:rFonts w:ascii="Arial" w:hAnsi="Arial" w:cs="Arial"/>
                <w:bCs/>
                <w:i/>
                <w:iCs/>
                <w:sz w:val="24"/>
                <w:szCs w:val="24"/>
              </w:rPr>
              <w:t>.</w:t>
            </w:r>
          </w:p>
        </w:tc>
      </w:tr>
      <w:tr w:rsidR="00661EBF" w:rsidRPr="00460FD5" w14:paraId="08808169" w14:textId="77777777" w:rsidTr="00FD03DB">
        <w:trPr>
          <w:trHeight w:val="265"/>
          <w:jc w:val="center"/>
        </w:trPr>
        <w:tc>
          <w:tcPr>
            <w:tcW w:w="955" w:type="dxa"/>
          </w:tcPr>
          <w:p w14:paraId="7321A142" w14:textId="77777777" w:rsidR="00661EBF" w:rsidRPr="00460FD5" w:rsidRDefault="00661EBF">
            <w:pPr>
              <w:numPr>
                <w:ilvl w:val="0"/>
                <w:numId w:val="6"/>
              </w:numPr>
              <w:spacing w:before="60" w:after="60" w:line="240" w:lineRule="auto"/>
              <w:jc w:val="center"/>
              <w:rPr>
                <w:rFonts w:ascii="Arial" w:hAnsi="Arial" w:cs="Arial"/>
                <w:sz w:val="24"/>
                <w:szCs w:val="24"/>
              </w:rPr>
            </w:pPr>
            <w:bookmarkStart w:id="188" w:name="_Ref144289213"/>
          </w:p>
        </w:tc>
        <w:bookmarkEnd w:id="188"/>
        <w:tc>
          <w:tcPr>
            <w:tcW w:w="1339" w:type="dxa"/>
          </w:tcPr>
          <w:p w14:paraId="6C34508B" w14:textId="2E40D855" w:rsidR="00661EBF" w:rsidRPr="00460FD5" w:rsidRDefault="00661EBF" w:rsidP="00661EBF">
            <w:pPr>
              <w:spacing w:before="60" w:after="60" w:line="240" w:lineRule="auto"/>
              <w:rPr>
                <w:rFonts w:ascii="Arial" w:hAnsi="Arial" w:cs="Arial"/>
                <w:sz w:val="24"/>
                <w:szCs w:val="24"/>
              </w:rPr>
            </w:pPr>
            <w:r w:rsidRPr="00460FD5">
              <w:rPr>
                <w:rFonts w:ascii="Arial" w:hAnsi="Arial" w:cs="Arial"/>
                <w:sz w:val="24"/>
                <w:szCs w:val="24"/>
              </w:rPr>
              <w:fldChar w:fldCharType="begin"/>
            </w:r>
            <w:r w:rsidRPr="00460FD5">
              <w:rPr>
                <w:rFonts w:ascii="Arial" w:hAnsi="Arial" w:cs="Arial"/>
                <w:sz w:val="24"/>
                <w:szCs w:val="24"/>
              </w:rPr>
              <w:instrText xml:space="preserve"> REF _Ref144289234 \r \h  \* MERGEFORMAT </w:instrText>
            </w:r>
            <w:r w:rsidRPr="00460FD5">
              <w:rPr>
                <w:rFonts w:ascii="Arial" w:hAnsi="Arial" w:cs="Arial"/>
                <w:sz w:val="24"/>
                <w:szCs w:val="24"/>
              </w:rPr>
            </w:r>
            <w:r w:rsidRPr="00460FD5">
              <w:rPr>
                <w:rFonts w:ascii="Arial" w:hAnsi="Arial" w:cs="Arial"/>
                <w:sz w:val="24"/>
                <w:szCs w:val="24"/>
              </w:rPr>
              <w:fldChar w:fldCharType="separate"/>
            </w:r>
            <w:r w:rsidR="00D14AD9">
              <w:rPr>
                <w:rFonts w:ascii="Arial" w:hAnsi="Arial" w:cs="Arial"/>
                <w:sz w:val="24"/>
                <w:szCs w:val="24"/>
              </w:rPr>
              <w:t>13.1</w:t>
            </w:r>
            <w:r w:rsidRPr="00460FD5">
              <w:rPr>
                <w:rFonts w:ascii="Arial" w:hAnsi="Arial" w:cs="Arial"/>
                <w:sz w:val="24"/>
                <w:szCs w:val="24"/>
              </w:rPr>
              <w:fldChar w:fldCharType="end"/>
            </w:r>
            <w:r w:rsidRPr="00460FD5">
              <w:rPr>
                <w:rFonts w:ascii="Arial" w:hAnsi="Arial" w:cs="Arial"/>
                <w:sz w:val="24"/>
                <w:szCs w:val="24"/>
              </w:rPr>
              <w:t>.</w:t>
            </w:r>
          </w:p>
        </w:tc>
        <w:tc>
          <w:tcPr>
            <w:tcW w:w="2795" w:type="dxa"/>
          </w:tcPr>
          <w:p w14:paraId="2E02DBB5" w14:textId="58DBAB83" w:rsidR="00661EBF" w:rsidRPr="00460FD5" w:rsidRDefault="00661EBF" w:rsidP="00661EBF">
            <w:pPr>
              <w:spacing w:before="60" w:after="60" w:line="240" w:lineRule="auto"/>
              <w:rPr>
                <w:rFonts w:ascii="Arial" w:hAnsi="Arial" w:cs="Arial"/>
                <w:bCs/>
                <w:sz w:val="24"/>
                <w:szCs w:val="24"/>
              </w:rPr>
            </w:pPr>
            <w:r w:rsidRPr="00460FD5">
              <w:rPr>
                <w:rFonts w:ascii="Arial" w:hAnsi="Arial" w:cs="Arial"/>
                <w:bCs/>
                <w:sz w:val="24"/>
                <w:szCs w:val="24"/>
              </w:rPr>
              <w:t>Satınalma predmetinin bölünməsi</w:t>
            </w:r>
          </w:p>
        </w:tc>
        <w:tc>
          <w:tcPr>
            <w:tcW w:w="4913" w:type="dxa"/>
            <w:tcBorders>
              <w:top w:val="single" w:sz="4" w:space="0" w:color="auto"/>
            </w:tcBorders>
          </w:tcPr>
          <w:p w14:paraId="3EB3884B" w14:textId="157673F6" w:rsidR="00661EBF" w:rsidRPr="00276850" w:rsidRDefault="00661EBF" w:rsidP="00661EBF">
            <w:pPr>
              <w:spacing w:after="0" w:line="276" w:lineRule="auto"/>
              <w:jc w:val="both"/>
              <w:rPr>
                <w:rFonts w:ascii="Arial" w:hAnsi="Arial" w:cs="Arial"/>
                <w:bCs/>
                <w:i/>
                <w:iCs/>
                <w:sz w:val="24"/>
                <w:szCs w:val="24"/>
              </w:rPr>
            </w:pPr>
            <w:r w:rsidRPr="00276850">
              <w:rPr>
                <w:rFonts w:ascii="Arial" w:hAnsi="Arial" w:cs="Arial"/>
                <w:bCs/>
                <w:i/>
                <w:iCs/>
                <w:sz w:val="24"/>
                <w:szCs w:val="24"/>
              </w:rPr>
              <w:t xml:space="preserve">Satınalma predmetinin iki və ya daha çox  təchizatçı arasında bölünməsinə və təchizatçıların satınalma predmetinin ayrı-ayrı hissələri üçün təkliflər təqdim etməsinə icazə </w:t>
            </w:r>
            <w:sdt>
              <w:sdtPr>
                <w:rPr>
                  <w:rFonts w:ascii="Arial" w:hAnsi="Arial" w:cs="Arial"/>
                  <w:b/>
                  <w:i/>
                  <w:iCs/>
                  <w:sz w:val="24"/>
                  <w:szCs w:val="24"/>
                </w:rPr>
                <w:alias w:val="Bölünmə"/>
                <w:tag w:val="Bölünmə"/>
                <w:id w:val="1251390604"/>
                <w:placeholder>
                  <w:docPart w:val="09975F9F73A54298B01EC969D7D05C78"/>
                </w:placeholder>
                <w:comboBox>
                  <w:listItem w:displayText="verilir" w:value="verilir"/>
                  <w:listItem w:displayText="verilmir" w:value="verilmir"/>
                </w:comboBox>
              </w:sdtPr>
              <w:sdtContent>
                <w:r w:rsidRPr="00276850">
                  <w:rPr>
                    <w:rFonts w:ascii="Arial" w:hAnsi="Arial" w:cs="Arial"/>
                    <w:b/>
                    <w:i/>
                    <w:iCs/>
                    <w:sz w:val="24"/>
                    <w:szCs w:val="24"/>
                  </w:rPr>
                  <w:t>verilmir</w:t>
                </w:r>
              </w:sdtContent>
            </w:sdt>
            <w:r w:rsidRPr="00276850">
              <w:rPr>
                <w:rFonts w:ascii="Arial" w:hAnsi="Arial" w:cs="Arial"/>
                <w:bCs/>
                <w:i/>
                <w:iCs/>
                <w:sz w:val="24"/>
                <w:szCs w:val="24"/>
              </w:rPr>
              <w:t>.</w:t>
            </w:r>
          </w:p>
        </w:tc>
      </w:tr>
      <w:tr w:rsidR="00661EBF" w:rsidRPr="00460FD5" w14:paraId="4A3FCAD8" w14:textId="77777777" w:rsidTr="00FD03DB">
        <w:trPr>
          <w:trHeight w:val="265"/>
          <w:jc w:val="center"/>
        </w:trPr>
        <w:tc>
          <w:tcPr>
            <w:tcW w:w="955" w:type="dxa"/>
          </w:tcPr>
          <w:p w14:paraId="0B8FDEA0" w14:textId="77777777" w:rsidR="00661EBF" w:rsidRPr="00460FD5" w:rsidRDefault="00661EBF">
            <w:pPr>
              <w:numPr>
                <w:ilvl w:val="0"/>
                <w:numId w:val="6"/>
              </w:numPr>
              <w:spacing w:before="60" w:after="60" w:line="240" w:lineRule="auto"/>
              <w:jc w:val="center"/>
              <w:rPr>
                <w:rFonts w:ascii="Arial" w:hAnsi="Arial" w:cs="Arial"/>
                <w:sz w:val="24"/>
                <w:szCs w:val="24"/>
              </w:rPr>
            </w:pPr>
            <w:bookmarkStart w:id="189" w:name="_Ref144204999"/>
          </w:p>
        </w:tc>
        <w:bookmarkEnd w:id="189"/>
        <w:tc>
          <w:tcPr>
            <w:tcW w:w="1339" w:type="dxa"/>
          </w:tcPr>
          <w:p w14:paraId="295C6A3B" w14:textId="1142693C" w:rsidR="00661EBF" w:rsidRPr="00460FD5" w:rsidRDefault="00661EBF" w:rsidP="00661EBF">
            <w:pPr>
              <w:spacing w:before="60" w:after="60" w:line="240" w:lineRule="auto"/>
              <w:rPr>
                <w:rFonts w:ascii="Arial" w:hAnsi="Arial" w:cs="Arial"/>
                <w:sz w:val="24"/>
                <w:szCs w:val="24"/>
              </w:rPr>
            </w:pPr>
            <w:r w:rsidRPr="00460FD5">
              <w:rPr>
                <w:rFonts w:ascii="Arial" w:hAnsi="Arial" w:cs="Arial"/>
                <w:sz w:val="24"/>
                <w:szCs w:val="24"/>
              </w:rPr>
              <w:fldChar w:fldCharType="begin"/>
            </w:r>
            <w:r w:rsidRPr="00460FD5">
              <w:rPr>
                <w:rFonts w:ascii="Arial" w:hAnsi="Arial" w:cs="Arial"/>
                <w:sz w:val="24"/>
                <w:szCs w:val="24"/>
              </w:rPr>
              <w:instrText xml:space="preserve"> REF _Ref149319935 \r \h  \* MERGEFORMAT </w:instrText>
            </w:r>
            <w:r w:rsidRPr="00460FD5">
              <w:rPr>
                <w:rFonts w:ascii="Arial" w:hAnsi="Arial" w:cs="Arial"/>
                <w:sz w:val="24"/>
                <w:szCs w:val="24"/>
              </w:rPr>
            </w:r>
            <w:r w:rsidRPr="00460FD5">
              <w:rPr>
                <w:rFonts w:ascii="Arial" w:hAnsi="Arial" w:cs="Arial"/>
                <w:sz w:val="24"/>
                <w:szCs w:val="24"/>
              </w:rPr>
              <w:fldChar w:fldCharType="separate"/>
            </w:r>
            <w:r w:rsidR="00D14AD9">
              <w:rPr>
                <w:rFonts w:ascii="Arial" w:hAnsi="Arial" w:cs="Arial"/>
                <w:sz w:val="24"/>
                <w:szCs w:val="24"/>
              </w:rPr>
              <w:t>14.3</w:t>
            </w:r>
            <w:r w:rsidRPr="00460FD5">
              <w:rPr>
                <w:rFonts w:ascii="Arial" w:hAnsi="Arial" w:cs="Arial"/>
                <w:sz w:val="24"/>
                <w:szCs w:val="24"/>
              </w:rPr>
              <w:fldChar w:fldCharType="end"/>
            </w:r>
            <w:r w:rsidRPr="00460FD5">
              <w:rPr>
                <w:rFonts w:ascii="Arial" w:hAnsi="Arial" w:cs="Arial"/>
                <w:sz w:val="24"/>
                <w:szCs w:val="24"/>
              </w:rPr>
              <w:t>.</w:t>
            </w:r>
          </w:p>
        </w:tc>
        <w:tc>
          <w:tcPr>
            <w:tcW w:w="2795" w:type="dxa"/>
          </w:tcPr>
          <w:p w14:paraId="5964258F" w14:textId="708D0A82" w:rsidR="00661EBF" w:rsidRPr="00460FD5" w:rsidRDefault="00661EBF" w:rsidP="00661EBF">
            <w:pPr>
              <w:spacing w:before="60" w:after="60" w:line="240" w:lineRule="auto"/>
              <w:rPr>
                <w:rFonts w:ascii="Arial" w:hAnsi="Arial" w:cs="Arial"/>
                <w:bCs/>
                <w:sz w:val="24"/>
                <w:szCs w:val="24"/>
              </w:rPr>
            </w:pPr>
            <w:r w:rsidRPr="00460FD5">
              <w:rPr>
                <w:rFonts w:ascii="Arial" w:hAnsi="Arial" w:cs="Arial"/>
                <w:bCs/>
                <w:sz w:val="24"/>
                <w:szCs w:val="24"/>
              </w:rPr>
              <w:t xml:space="preserve">Çatdırılma, o cümlədən tətbiq olunan Inkoterms şərtləri: </w:t>
            </w:r>
          </w:p>
        </w:tc>
        <w:tc>
          <w:tcPr>
            <w:tcW w:w="4913" w:type="dxa"/>
            <w:tcBorders>
              <w:top w:val="single" w:sz="4" w:space="0" w:color="auto"/>
            </w:tcBorders>
          </w:tcPr>
          <w:p w14:paraId="7201CDC4" w14:textId="1A5A02B8" w:rsidR="00661EBF" w:rsidRPr="00276850" w:rsidRDefault="00661EBF" w:rsidP="00661EBF">
            <w:pPr>
              <w:spacing w:after="0" w:line="276" w:lineRule="auto"/>
              <w:jc w:val="both"/>
              <w:rPr>
                <w:rFonts w:ascii="Arial" w:hAnsi="Arial" w:cs="Arial"/>
                <w:b/>
                <w:i/>
                <w:iCs/>
                <w:sz w:val="24"/>
                <w:szCs w:val="24"/>
              </w:rPr>
            </w:pPr>
            <w:r w:rsidRPr="00276850">
              <w:rPr>
                <w:rFonts w:ascii="Arial" w:hAnsi="Arial" w:cs="Arial"/>
                <w:b/>
                <w:i/>
                <w:iCs/>
                <w:sz w:val="24"/>
                <w:szCs w:val="24"/>
              </w:rPr>
              <w:t>DDP</w:t>
            </w:r>
          </w:p>
        </w:tc>
      </w:tr>
      <w:tr w:rsidR="00661EBF" w:rsidRPr="00460FD5" w14:paraId="17D5B4F0" w14:textId="77777777" w:rsidTr="00FD03DB">
        <w:trPr>
          <w:trHeight w:val="265"/>
          <w:jc w:val="center"/>
        </w:trPr>
        <w:tc>
          <w:tcPr>
            <w:tcW w:w="955" w:type="dxa"/>
          </w:tcPr>
          <w:p w14:paraId="0BCA99E3" w14:textId="77777777" w:rsidR="00661EBF" w:rsidRPr="00460FD5" w:rsidRDefault="00661EBF">
            <w:pPr>
              <w:numPr>
                <w:ilvl w:val="0"/>
                <w:numId w:val="6"/>
              </w:numPr>
              <w:spacing w:before="60" w:after="60" w:line="240" w:lineRule="auto"/>
              <w:jc w:val="center"/>
              <w:rPr>
                <w:rFonts w:ascii="Arial" w:hAnsi="Arial" w:cs="Arial"/>
                <w:sz w:val="24"/>
                <w:szCs w:val="24"/>
              </w:rPr>
            </w:pPr>
            <w:bookmarkStart w:id="190" w:name="_Ref177748447"/>
          </w:p>
        </w:tc>
        <w:bookmarkEnd w:id="190"/>
        <w:tc>
          <w:tcPr>
            <w:tcW w:w="1339" w:type="dxa"/>
          </w:tcPr>
          <w:p w14:paraId="767E5315" w14:textId="196BC4A0" w:rsidR="00661EBF" w:rsidRPr="00460FD5" w:rsidRDefault="00661EBF" w:rsidP="00661EBF">
            <w:pPr>
              <w:spacing w:before="60" w:after="60" w:line="240" w:lineRule="auto"/>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REF _Ref177748383 \r \h </w:instrText>
            </w:r>
            <w:r w:rsidR="00276850">
              <w:rPr>
                <w:rFonts w:ascii="Arial" w:hAnsi="Arial" w:cs="Arial"/>
                <w:sz w:val="24"/>
                <w:szCs w:val="24"/>
              </w:rPr>
              <w:instrText xml:space="preserve"> \* MERGEFORMAT </w:instrText>
            </w:r>
            <w:r>
              <w:rPr>
                <w:rFonts w:ascii="Arial" w:hAnsi="Arial" w:cs="Arial"/>
                <w:sz w:val="24"/>
                <w:szCs w:val="24"/>
              </w:rPr>
            </w:r>
            <w:r>
              <w:rPr>
                <w:rFonts w:ascii="Arial" w:hAnsi="Arial" w:cs="Arial"/>
                <w:sz w:val="24"/>
                <w:szCs w:val="24"/>
              </w:rPr>
              <w:fldChar w:fldCharType="separate"/>
            </w:r>
            <w:r w:rsidR="00D14AD9">
              <w:rPr>
                <w:rFonts w:ascii="Arial" w:hAnsi="Arial" w:cs="Arial"/>
                <w:sz w:val="24"/>
                <w:szCs w:val="24"/>
              </w:rPr>
              <w:t>14.4</w:t>
            </w:r>
            <w:r>
              <w:rPr>
                <w:rFonts w:ascii="Arial" w:hAnsi="Arial" w:cs="Arial"/>
                <w:sz w:val="24"/>
                <w:szCs w:val="24"/>
              </w:rPr>
              <w:fldChar w:fldCharType="end"/>
            </w:r>
          </w:p>
        </w:tc>
        <w:tc>
          <w:tcPr>
            <w:tcW w:w="2795" w:type="dxa"/>
          </w:tcPr>
          <w:p w14:paraId="6746409E" w14:textId="248DE6E7" w:rsidR="00661EBF" w:rsidRPr="00460FD5" w:rsidRDefault="00661EBF" w:rsidP="00661EBF">
            <w:pPr>
              <w:spacing w:before="60" w:after="60" w:line="240" w:lineRule="auto"/>
              <w:rPr>
                <w:rFonts w:ascii="Arial" w:hAnsi="Arial" w:cs="Arial"/>
                <w:bCs/>
                <w:sz w:val="24"/>
                <w:szCs w:val="24"/>
              </w:rPr>
            </w:pPr>
            <w:r w:rsidRPr="00AE1D5C">
              <w:rPr>
                <w:rFonts w:ascii="Arial" w:hAnsi="Arial" w:cs="Arial"/>
                <w:bCs/>
                <w:sz w:val="24"/>
                <w:szCs w:val="24"/>
              </w:rPr>
              <w:t xml:space="preserve">Təklifin qiymətində nəzərə alınmalı olan amillər </w:t>
            </w:r>
          </w:p>
        </w:tc>
        <w:tc>
          <w:tcPr>
            <w:tcW w:w="4913" w:type="dxa"/>
            <w:tcBorders>
              <w:top w:val="single" w:sz="4" w:space="0" w:color="auto"/>
            </w:tcBorders>
          </w:tcPr>
          <w:p w14:paraId="0D29CE22" w14:textId="7F68FF30" w:rsidR="00661EBF" w:rsidRPr="00276850" w:rsidRDefault="00661EBF" w:rsidP="00661EBF">
            <w:pPr>
              <w:spacing w:after="0" w:line="276" w:lineRule="auto"/>
              <w:jc w:val="both"/>
              <w:rPr>
                <w:rFonts w:ascii="Arial" w:hAnsi="Arial" w:cs="Arial"/>
                <w:b/>
                <w:i/>
                <w:iCs/>
                <w:sz w:val="24"/>
                <w:szCs w:val="24"/>
              </w:rPr>
            </w:pPr>
            <w:r w:rsidRPr="00276850">
              <w:rPr>
                <w:rFonts w:ascii="Arial" w:hAnsi="Arial" w:cs="Arial"/>
                <w:i/>
                <w:iCs/>
                <w:sz w:val="24"/>
                <w:szCs w:val="24"/>
              </w:rPr>
              <w:t>Başqa hal nəzərdə tutulmayıb.</w:t>
            </w:r>
          </w:p>
        </w:tc>
      </w:tr>
      <w:tr w:rsidR="00661EBF" w:rsidRPr="00460FD5" w14:paraId="61B68654" w14:textId="77777777" w:rsidTr="00FD03DB">
        <w:trPr>
          <w:trHeight w:val="265"/>
          <w:jc w:val="center"/>
        </w:trPr>
        <w:tc>
          <w:tcPr>
            <w:tcW w:w="955" w:type="dxa"/>
          </w:tcPr>
          <w:p w14:paraId="6E53E971" w14:textId="77777777" w:rsidR="00661EBF" w:rsidRPr="00460FD5" w:rsidRDefault="00661EBF">
            <w:pPr>
              <w:numPr>
                <w:ilvl w:val="0"/>
                <w:numId w:val="6"/>
              </w:numPr>
              <w:spacing w:before="60" w:after="60" w:line="240" w:lineRule="auto"/>
              <w:jc w:val="center"/>
              <w:rPr>
                <w:rFonts w:ascii="Arial" w:hAnsi="Arial" w:cs="Arial"/>
                <w:sz w:val="24"/>
                <w:szCs w:val="24"/>
              </w:rPr>
            </w:pPr>
            <w:bookmarkStart w:id="191" w:name="_Ref149507511"/>
          </w:p>
        </w:tc>
        <w:bookmarkEnd w:id="191"/>
        <w:tc>
          <w:tcPr>
            <w:tcW w:w="1339" w:type="dxa"/>
          </w:tcPr>
          <w:p w14:paraId="242F8618" w14:textId="2C8F2A6F" w:rsidR="00661EBF" w:rsidRPr="00460FD5" w:rsidRDefault="00661EBF" w:rsidP="00661EBF">
            <w:pPr>
              <w:spacing w:before="60" w:after="60" w:line="240" w:lineRule="auto"/>
              <w:rPr>
                <w:rFonts w:ascii="Arial" w:hAnsi="Arial" w:cs="Arial"/>
                <w:sz w:val="24"/>
                <w:szCs w:val="24"/>
              </w:rPr>
            </w:pPr>
            <w:r w:rsidRPr="00460FD5">
              <w:rPr>
                <w:rFonts w:ascii="Arial" w:hAnsi="Arial" w:cs="Arial"/>
                <w:sz w:val="24"/>
                <w:szCs w:val="24"/>
              </w:rPr>
              <w:fldChar w:fldCharType="begin"/>
            </w:r>
            <w:r w:rsidRPr="00460FD5">
              <w:rPr>
                <w:rFonts w:ascii="Arial" w:hAnsi="Arial" w:cs="Arial"/>
                <w:sz w:val="24"/>
                <w:szCs w:val="24"/>
              </w:rPr>
              <w:instrText xml:space="preserve"> REF _Ref149507521 \r \h  \* MERGEFORMAT </w:instrText>
            </w:r>
            <w:r w:rsidRPr="00460FD5">
              <w:rPr>
                <w:rFonts w:ascii="Arial" w:hAnsi="Arial" w:cs="Arial"/>
                <w:sz w:val="24"/>
                <w:szCs w:val="24"/>
              </w:rPr>
            </w:r>
            <w:r w:rsidRPr="00460FD5">
              <w:rPr>
                <w:rFonts w:ascii="Arial" w:hAnsi="Arial" w:cs="Arial"/>
                <w:sz w:val="24"/>
                <w:szCs w:val="24"/>
              </w:rPr>
              <w:fldChar w:fldCharType="separate"/>
            </w:r>
            <w:r w:rsidR="00D14AD9">
              <w:rPr>
                <w:rFonts w:ascii="Arial" w:hAnsi="Arial" w:cs="Arial"/>
                <w:sz w:val="24"/>
                <w:szCs w:val="24"/>
              </w:rPr>
              <w:t>16.3</w:t>
            </w:r>
            <w:r w:rsidRPr="00460FD5">
              <w:rPr>
                <w:rFonts w:ascii="Arial" w:hAnsi="Arial" w:cs="Arial"/>
                <w:sz w:val="24"/>
                <w:szCs w:val="24"/>
              </w:rPr>
              <w:fldChar w:fldCharType="end"/>
            </w:r>
            <w:r w:rsidRPr="00460FD5">
              <w:rPr>
                <w:rFonts w:ascii="Arial" w:hAnsi="Arial" w:cs="Arial"/>
                <w:sz w:val="24"/>
                <w:szCs w:val="24"/>
              </w:rPr>
              <w:t>.</w:t>
            </w:r>
          </w:p>
        </w:tc>
        <w:tc>
          <w:tcPr>
            <w:tcW w:w="2795" w:type="dxa"/>
          </w:tcPr>
          <w:p w14:paraId="4E380BE1" w14:textId="098E7402" w:rsidR="00661EBF" w:rsidRPr="00460FD5" w:rsidRDefault="00661EBF" w:rsidP="00661EBF">
            <w:pPr>
              <w:spacing w:before="60" w:after="60" w:line="240" w:lineRule="auto"/>
              <w:rPr>
                <w:rFonts w:ascii="Arial" w:hAnsi="Arial" w:cs="Arial"/>
                <w:bCs/>
                <w:sz w:val="24"/>
                <w:szCs w:val="24"/>
              </w:rPr>
            </w:pPr>
            <w:r w:rsidRPr="00460FD5">
              <w:rPr>
                <w:rFonts w:ascii="Arial" w:hAnsi="Arial" w:cs="Arial"/>
                <w:bCs/>
                <w:sz w:val="24"/>
                <w:szCs w:val="24"/>
              </w:rPr>
              <w:t>İstismar müddəti (ehtiyat hissələri məqsədilə):</w:t>
            </w:r>
          </w:p>
        </w:tc>
        <w:tc>
          <w:tcPr>
            <w:tcW w:w="4913" w:type="dxa"/>
            <w:tcBorders>
              <w:top w:val="single" w:sz="4" w:space="0" w:color="auto"/>
            </w:tcBorders>
          </w:tcPr>
          <w:p w14:paraId="572C8350" w14:textId="4DB22761" w:rsidR="00661EBF" w:rsidRPr="00276850" w:rsidRDefault="00661EBF" w:rsidP="00661EBF">
            <w:pPr>
              <w:spacing w:after="0" w:line="276" w:lineRule="auto"/>
              <w:jc w:val="both"/>
              <w:rPr>
                <w:rFonts w:ascii="Arial" w:hAnsi="Arial" w:cs="Arial"/>
                <w:b/>
                <w:i/>
                <w:iCs/>
                <w:sz w:val="24"/>
                <w:szCs w:val="24"/>
              </w:rPr>
            </w:pPr>
            <w:r w:rsidRPr="00276850">
              <w:rPr>
                <w:rFonts w:ascii="Arial" w:hAnsi="Arial" w:cs="Arial"/>
                <w:b/>
                <w:i/>
                <w:iCs/>
                <w:sz w:val="24"/>
                <w:szCs w:val="24"/>
              </w:rPr>
              <w:t>Nəzərdə tutulmayıb.</w:t>
            </w:r>
          </w:p>
        </w:tc>
      </w:tr>
      <w:tr w:rsidR="00661EBF" w:rsidRPr="00460FD5" w14:paraId="1716AA3A" w14:textId="77777777" w:rsidTr="00FD03DB">
        <w:trPr>
          <w:trHeight w:val="265"/>
          <w:jc w:val="center"/>
        </w:trPr>
        <w:tc>
          <w:tcPr>
            <w:tcW w:w="955" w:type="dxa"/>
          </w:tcPr>
          <w:p w14:paraId="415AF6C2" w14:textId="77777777" w:rsidR="00661EBF" w:rsidRPr="00460FD5" w:rsidRDefault="00661EBF">
            <w:pPr>
              <w:numPr>
                <w:ilvl w:val="0"/>
                <w:numId w:val="6"/>
              </w:numPr>
              <w:spacing w:before="60" w:after="60" w:line="240" w:lineRule="auto"/>
              <w:jc w:val="center"/>
              <w:rPr>
                <w:rFonts w:ascii="Arial" w:hAnsi="Arial" w:cs="Arial"/>
                <w:sz w:val="24"/>
                <w:szCs w:val="24"/>
              </w:rPr>
            </w:pPr>
            <w:bookmarkStart w:id="192" w:name="_Ref149507627"/>
          </w:p>
        </w:tc>
        <w:bookmarkEnd w:id="192"/>
        <w:tc>
          <w:tcPr>
            <w:tcW w:w="1339" w:type="dxa"/>
          </w:tcPr>
          <w:p w14:paraId="59B94B70" w14:textId="59088986" w:rsidR="00661EBF" w:rsidRPr="00460FD5" w:rsidRDefault="00661EBF" w:rsidP="00661EBF">
            <w:pPr>
              <w:spacing w:before="60" w:after="60" w:line="240" w:lineRule="auto"/>
              <w:rPr>
                <w:rFonts w:ascii="Arial" w:hAnsi="Arial" w:cs="Arial"/>
                <w:sz w:val="24"/>
                <w:szCs w:val="24"/>
              </w:rPr>
            </w:pPr>
            <w:r w:rsidRPr="00460FD5">
              <w:rPr>
                <w:rFonts w:ascii="Arial" w:hAnsi="Arial" w:cs="Arial"/>
                <w:sz w:val="24"/>
                <w:szCs w:val="24"/>
              </w:rPr>
              <w:fldChar w:fldCharType="begin"/>
            </w:r>
            <w:r w:rsidRPr="00460FD5">
              <w:rPr>
                <w:rFonts w:ascii="Arial" w:hAnsi="Arial" w:cs="Arial"/>
                <w:sz w:val="24"/>
                <w:szCs w:val="24"/>
              </w:rPr>
              <w:instrText xml:space="preserve"> REF _Ref149507649 \r \h  \* MERGEFORMAT </w:instrText>
            </w:r>
            <w:r w:rsidRPr="00460FD5">
              <w:rPr>
                <w:rFonts w:ascii="Arial" w:hAnsi="Arial" w:cs="Arial"/>
                <w:sz w:val="24"/>
                <w:szCs w:val="24"/>
              </w:rPr>
            </w:r>
            <w:r w:rsidRPr="00460FD5">
              <w:rPr>
                <w:rFonts w:ascii="Arial" w:hAnsi="Arial" w:cs="Arial"/>
                <w:sz w:val="24"/>
                <w:szCs w:val="24"/>
              </w:rPr>
              <w:fldChar w:fldCharType="separate"/>
            </w:r>
            <w:r w:rsidR="00D14AD9">
              <w:rPr>
                <w:rFonts w:ascii="Arial" w:hAnsi="Arial" w:cs="Arial"/>
                <w:sz w:val="24"/>
                <w:szCs w:val="24"/>
              </w:rPr>
              <w:t>17.3(a)</w:t>
            </w:r>
            <w:r w:rsidRPr="00460FD5">
              <w:rPr>
                <w:rFonts w:ascii="Arial" w:hAnsi="Arial" w:cs="Arial"/>
                <w:sz w:val="24"/>
                <w:szCs w:val="24"/>
              </w:rPr>
              <w:fldChar w:fldCharType="end"/>
            </w:r>
          </w:p>
        </w:tc>
        <w:tc>
          <w:tcPr>
            <w:tcW w:w="2795" w:type="dxa"/>
          </w:tcPr>
          <w:p w14:paraId="348FF529" w14:textId="2A476F5E" w:rsidR="00661EBF" w:rsidRPr="00460FD5" w:rsidRDefault="00661EBF" w:rsidP="00661EBF">
            <w:pPr>
              <w:spacing w:before="60" w:after="60" w:line="240" w:lineRule="auto"/>
              <w:rPr>
                <w:rFonts w:ascii="Arial" w:hAnsi="Arial" w:cs="Arial"/>
                <w:bCs/>
                <w:sz w:val="24"/>
                <w:szCs w:val="24"/>
              </w:rPr>
            </w:pPr>
            <w:r w:rsidRPr="00460FD5">
              <w:rPr>
                <w:rFonts w:ascii="Arial" w:hAnsi="Arial" w:cs="Arial"/>
                <w:bCs/>
                <w:sz w:val="24"/>
                <w:szCs w:val="24"/>
              </w:rPr>
              <w:t>İstehsalçı icazəsi:</w:t>
            </w:r>
          </w:p>
        </w:tc>
        <w:tc>
          <w:tcPr>
            <w:tcW w:w="4913" w:type="dxa"/>
            <w:tcBorders>
              <w:top w:val="single" w:sz="4" w:space="0" w:color="auto"/>
            </w:tcBorders>
          </w:tcPr>
          <w:p w14:paraId="11BCE7D6" w14:textId="2B2683A1" w:rsidR="00661EBF" w:rsidRPr="00276850" w:rsidRDefault="00000000" w:rsidP="00661EBF">
            <w:pPr>
              <w:spacing w:after="0" w:line="276" w:lineRule="auto"/>
              <w:jc w:val="both"/>
              <w:rPr>
                <w:rFonts w:ascii="Arial" w:hAnsi="Arial" w:cs="Arial"/>
                <w:bCs/>
                <w:i/>
                <w:iCs/>
                <w:sz w:val="24"/>
                <w:szCs w:val="24"/>
              </w:rPr>
            </w:pPr>
            <w:sdt>
              <w:sdtPr>
                <w:rPr>
                  <w:rFonts w:ascii="Arial" w:hAnsi="Arial" w:cs="Arial"/>
                  <w:b/>
                  <w:i/>
                  <w:iCs/>
                  <w:sz w:val="24"/>
                  <w:szCs w:val="24"/>
                </w:rPr>
                <w:id w:val="1958757560"/>
                <w:placeholder>
                  <w:docPart w:val="B2E4C9A42BF54ADFA081CB8F5F07F7F5"/>
                </w:placeholder>
                <w:comboBox>
                  <w:listItem w:displayText="tələb olunur" w:value="tələb olunur"/>
                  <w:listItem w:displayText="tələb olunmur" w:value="tələb olunmur"/>
                </w:comboBox>
              </w:sdtPr>
              <w:sdtContent>
                <w:r w:rsidR="00661EBF" w:rsidRPr="00276850">
                  <w:rPr>
                    <w:rFonts w:ascii="Arial" w:hAnsi="Arial" w:cs="Arial"/>
                    <w:b/>
                    <w:i/>
                    <w:iCs/>
                    <w:sz w:val="24"/>
                    <w:szCs w:val="24"/>
                  </w:rPr>
                  <w:t>tələb olunmur</w:t>
                </w:r>
              </w:sdtContent>
            </w:sdt>
          </w:p>
        </w:tc>
      </w:tr>
      <w:tr w:rsidR="00661EBF" w:rsidRPr="00460FD5" w14:paraId="0F93961F" w14:textId="77777777" w:rsidTr="00FD03DB">
        <w:trPr>
          <w:trHeight w:val="265"/>
          <w:jc w:val="center"/>
        </w:trPr>
        <w:tc>
          <w:tcPr>
            <w:tcW w:w="955" w:type="dxa"/>
          </w:tcPr>
          <w:p w14:paraId="62C93872" w14:textId="77777777" w:rsidR="00661EBF" w:rsidRPr="00460FD5" w:rsidRDefault="00661EBF">
            <w:pPr>
              <w:numPr>
                <w:ilvl w:val="0"/>
                <w:numId w:val="6"/>
              </w:numPr>
              <w:spacing w:before="60" w:after="60" w:line="240" w:lineRule="auto"/>
              <w:jc w:val="center"/>
              <w:rPr>
                <w:rFonts w:ascii="Arial" w:hAnsi="Arial" w:cs="Arial"/>
                <w:sz w:val="24"/>
                <w:szCs w:val="24"/>
              </w:rPr>
            </w:pPr>
            <w:bookmarkStart w:id="193" w:name="_Ref149507933"/>
          </w:p>
        </w:tc>
        <w:bookmarkEnd w:id="193"/>
        <w:tc>
          <w:tcPr>
            <w:tcW w:w="1339" w:type="dxa"/>
          </w:tcPr>
          <w:p w14:paraId="5C875E41" w14:textId="47F2C814" w:rsidR="00661EBF" w:rsidRPr="00460FD5" w:rsidRDefault="00661EBF" w:rsidP="00661EBF">
            <w:pPr>
              <w:spacing w:before="60" w:after="60" w:line="240" w:lineRule="auto"/>
              <w:rPr>
                <w:rFonts w:ascii="Arial" w:hAnsi="Arial" w:cs="Arial"/>
                <w:sz w:val="24"/>
                <w:szCs w:val="24"/>
              </w:rPr>
            </w:pPr>
            <w:r w:rsidRPr="00460FD5">
              <w:rPr>
                <w:rFonts w:ascii="Arial" w:hAnsi="Arial" w:cs="Arial"/>
                <w:sz w:val="24"/>
                <w:szCs w:val="24"/>
              </w:rPr>
              <w:fldChar w:fldCharType="begin"/>
            </w:r>
            <w:r w:rsidRPr="00460FD5">
              <w:rPr>
                <w:rFonts w:ascii="Arial" w:hAnsi="Arial" w:cs="Arial"/>
                <w:sz w:val="24"/>
                <w:szCs w:val="24"/>
              </w:rPr>
              <w:instrText xml:space="preserve"> REF _Ref149507950 \r \h  \* MERGEFORMAT </w:instrText>
            </w:r>
            <w:r w:rsidRPr="00460FD5">
              <w:rPr>
                <w:rFonts w:ascii="Arial" w:hAnsi="Arial" w:cs="Arial"/>
                <w:sz w:val="24"/>
                <w:szCs w:val="24"/>
              </w:rPr>
            </w:r>
            <w:r w:rsidRPr="00460FD5">
              <w:rPr>
                <w:rFonts w:ascii="Arial" w:hAnsi="Arial" w:cs="Arial"/>
                <w:sz w:val="24"/>
                <w:szCs w:val="24"/>
              </w:rPr>
              <w:fldChar w:fldCharType="separate"/>
            </w:r>
            <w:r w:rsidR="00D14AD9">
              <w:rPr>
                <w:rFonts w:ascii="Arial" w:hAnsi="Arial" w:cs="Arial"/>
                <w:sz w:val="24"/>
                <w:szCs w:val="24"/>
              </w:rPr>
              <w:t>17.3(b)</w:t>
            </w:r>
            <w:r w:rsidRPr="00460FD5">
              <w:rPr>
                <w:rFonts w:ascii="Arial" w:hAnsi="Arial" w:cs="Arial"/>
                <w:sz w:val="24"/>
                <w:szCs w:val="24"/>
              </w:rPr>
              <w:fldChar w:fldCharType="end"/>
            </w:r>
          </w:p>
        </w:tc>
        <w:tc>
          <w:tcPr>
            <w:tcW w:w="2795" w:type="dxa"/>
          </w:tcPr>
          <w:p w14:paraId="5037D295" w14:textId="65C62B09" w:rsidR="00661EBF" w:rsidRPr="00460FD5" w:rsidRDefault="00661EBF" w:rsidP="00661EBF">
            <w:pPr>
              <w:spacing w:before="60" w:after="60" w:line="240" w:lineRule="auto"/>
              <w:rPr>
                <w:rFonts w:ascii="Arial" w:hAnsi="Arial" w:cs="Arial"/>
                <w:bCs/>
                <w:sz w:val="24"/>
                <w:szCs w:val="24"/>
              </w:rPr>
            </w:pPr>
            <w:r w:rsidRPr="00460FD5">
              <w:rPr>
                <w:rFonts w:ascii="Arial" w:hAnsi="Arial" w:cs="Arial"/>
                <w:bCs/>
                <w:sz w:val="24"/>
                <w:szCs w:val="24"/>
              </w:rPr>
              <w:t>Satış sonrası xidmət:</w:t>
            </w:r>
          </w:p>
        </w:tc>
        <w:tc>
          <w:tcPr>
            <w:tcW w:w="4913" w:type="dxa"/>
            <w:tcBorders>
              <w:top w:val="single" w:sz="4" w:space="0" w:color="auto"/>
            </w:tcBorders>
          </w:tcPr>
          <w:p w14:paraId="08967859" w14:textId="2F82949F" w:rsidR="00661EBF" w:rsidRPr="00276850" w:rsidRDefault="00000000" w:rsidP="00661EBF">
            <w:pPr>
              <w:spacing w:after="0" w:line="276" w:lineRule="auto"/>
              <w:jc w:val="both"/>
              <w:rPr>
                <w:rFonts w:ascii="Arial" w:hAnsi="Arial" w:cs="Arial"/>
                <w:bCs/>
                <w:i/>
                <w:iCs/>
                <w:sz w:val="24"/>
                <w:szCs w:val="24"/>
              </w:rPr>
            </w:pPr>
            <w:sdt>
              <w:sdtPr>
                <w:rPr>
                  <w:rFonts w:ascii="Arial" w:hAnsi="Arial" w:cs="Arial"/>
                  <w:b/>
                  <w:i/>
                  <w:iCs/>
                  <w:sz w:val="24"/>
                  <w:szCs w:val="24"/>
                </w:rPr>
                <w:id w:val="1238056165"/>
                <w:placeholder>
                  <w:docPart w:val="59B74B6C10904452A3798C916F3A4F2B"/>
                </w:placeholder>
                <w:comboBox>
                  <w:listItem w:displayText="tələb olunur" w:value="tələb olunur"/>
                  <w:listItem w:displayText="tələb olunmur" w:value="tələb olunmur"/>
                </w:comboBox>
              </w:sdtPr>
              <w:sdtContent>
                <w:r w:rsidR="00661EBF" w:rsidRPr="00276850">
                  <w:rPr>
                    <w:rFonts w:ascii="Arial" w:hAnsi="Arial" w:cs="Arial"/>
                    <w:b/>
                    <w:i/>
                    <w:iCs/>
                    <w:sz w:val="24"/>
                    <w:szCs w:val="24"/>
                  </w:rPr>
                  <w:t>tələb olunmur</w:t>
                </w:r>
              </w:sdtContent>
            </w:sdt>
          </w:p>
        </w:tc>
      </w:tr>
      <w:tr w:rsidR="00661EBF" w:rsidRPr="00460FD5" w14:paraId="38183202" w14:textId="77777777" w:rsidTr="00FD03DB">
        <w:trPr>
          <w:trHeight w:val="265"/>
          <w:jc w:val="center"/>
        </w:trPr>
        <w:tc>
          <w:tcPr>
            <w:tcW w:w="955" w:type="dxa"/>
          </w:tcPr>
          <w:p w14:paraId="48E14441" w14:textId="77777777" w:rsidR="00661EBF" w:rsidRPr="00460FD5" w:rsidRDefault="00661EBF">
            <w:pPr>
              <w:numPr>
                <w:ilvl w:val="0"/>
                <w:numId w:val="6"/>
              </w:numPr>
              <w:spacing w:before="60" w:after="60" w:line="240" w:lineRule="auto"/>
              <w:jc w:val="center"/>
              <w:rPr>
                <w:rFonts w:ascii="Arial" w:hAnsi="Arial" w:cs="Arial"/>
                <w:sz w:val="24"/>
                <w:szCs w:val="24"/>
              </w:rPr>
            </w:pPr>
            <w:bookmarkStart w:id="194" w:name="_Ref141086832"/>
          </w:p>
        </w:tc>
        <w:bookmarkEnd w:id="194"/>
        <w:tc>
          <w:tcPr>
            <w:tcW w:w="1339" w:type="dxa"/>
          </w:tcPr>
          <w:p w14:paraId="0504447D" w14:textId="3F1E85A9" w:rsidR="00661EBF" w:rsidRPr="00460FD5" w:rsidRDefault="00661EBF" w:rsidP="00661EBF">
            <w:pPr>
              <w:spacing w:before="60" w:after="60" w:line="240" w:lineRule="auto"/>
              <w:rPr>
                <w:rFonts w:ascii="Arial" w:hAnsi="Arial" w:cs="Arial"/>
                <w:sz w:val="24"/>
                <w:szCs w:val="24"/>
              </w:rPr>
            </w:pPr>
            <w:r w:rsidRPr="00460FD5">
              <w:rPr>
                <w:rFonts w:ascii="Arial" w:hAnsi="Arial" w:cs="Arial"/>
                <w:sz w:val="24"/>
                <w:szCs w:val="24"/>
              </w:rPr>
              <w:fldChar w:fldCharType="begin"/>
            </w:r>
            <w:r w:rsidRPr="00460FD5">
              <w:rPr>
                <w:rFonts w:ascii="Arial" w:hAnsi="Arial" w:cs="Arial"/>
                <w:sz w:val="24"/>
                <w:szCs w:val="24"/>
              </w:rPr>
              <w:instrText xml:space="preserve"> REF _Ref141086803 \r \h  \* MERGEFORMAT </w:instrText>
            </w:r>
            <w:r w:rsidRPr="00460FD5">
              <w:rPr>
                <w:rFonts w:ascii="Arial" w:hAnsi="Arial" w:cs="Arial"/>
                <w:sz w:val="24"/>
                <w:szCs w:val="24"/>
              </w:rPr>
            </w:r>
            <w:r w:rsidRPr="00460FD5">
              <w:rPr>
                <w:rFonts w:ascii="Arial" w:hAnsi="Arial" w:cs="Arial"/>
                <w:sz w:val="24"/>
                <w:szCs w:val="24"/>
              </w:rPr>
              <w:fldChar w:fldCharType="separate"/>
            </w:r>
            <w:r w:rsidR="00D14AD9">
              <w:rPr>
                <w:rFonts w:ascii="Arial" w:hAnsi="Arial" w:cs="Arial"/>
                <w:sz w:val="24"/>
                <w:szCs w:val="24"/>
              </w:rPr>
              <w:t>18.1</w:t>
            </w:r>
            <w:r w:rsidRPr="00460FD5">
              <w:rPr>
                <w:rFonts w:ascii="Arial" w:hAnsi="Arial" w:cs="Arial"/>
                <w:sz w:val="24"/>
                <w:szCs w:val="24"/>
              </w:rPr>
              <w:fldChar w:fldCharType="end"/>
            </w:r>
            <w:r w:rsidRPr="00460FD5">
              <w:rPr>
                <w:rFonts w:ascii="Arial" w:hAnsi="Arial" w:cs="Arial"/>
                <w:sz w:val="24"/>
                <w:szCs w:val="24"/>
              </w:rPr>
              <w:t>.</w:t>
            </w:r>
          </w:p>
        </w:tc>
        <w:tc>
          <w:tcPr>
            <w:tcW w:w="2795" w:type="dxa"/>
          </w:tcPr>
          <w:p w14:paraId="0FC41ED8" w14:textId="45CBCD4A" w:rsidR="00661EBF" w:rsidRPr="00460FD5" w:rsidRDefault="00661EBF" w:rsidP="00661EBF">
            <w:pPr>
              <w:spacing w:before="60" w:after="60" w:line="240" w:lineRule="auto"/>
              <w:rPr>
                <w:rFonts w:ascii="Arial" w:hAnsi="Arial" w:cs="Arial"/>
                <w:bCs/>
                <w:sz w:val="24"/>
                <w:szCs w:val="24"/>
              </w:rPr>
            </w:pPr>
            <w:r w:rsidRPr="00460FD5">
              <w:rPr>
                <w:rFonts w:ascii="Arial" w:hAnsi="Arial" w:cs="Arial"/>
                <w:bCs/>
                <w:sz w:val="24"/>
                <w:szCs w:val="24"/>
              </w:rPr>
              <w:t>Təklifin qüvvədə olma müddəti</w:t>
            </w:r>
          </w:p>
        </w:tc>
        <w:tc>
          <w:tcPr>
            <w:tcW w:w="4913" w:type="dxa"/>
            <w:tcBorders>
              <w:top w:val="single" w:sz="4" w:space="0" w:color="auto"/>
            </w:tcBorders>
          </w:tcPr>
          <w:p w14:paraId="71DFF71E" w14:textId="1061F854" w:rsidR="00661EBF" w:rsidRPr="00276850" w:rsidRDefault="00661EBF" w:rsidP="00661EBF">
            <w:pPr>
              <w:spacing w:before="60" w:after="60" w:line="240" w:lineRule="auto"/>
              <w:jc w:val="both"/>
              <w:rPr>
                <w:rFonts w:ascii="Arial" w:hAnsi="Arial" w:cs="Arial"/>
                <w:bCs/>
                <w:i/>
                <w:iCs/>
                <w:sz w:val="24"/>
                <w:szCs w:val="24"/>
              </w:rPr>
            </w:pPr>
            <w:r w:rsidRPr="00276850">
              <w:rPr>
                <w:rFonts w:ascii="Arial" w:hAnsi="Arial" w:cs="Arial"/>
                <w:bCs/>
                <w:i/>
                <w:iCs/>
                <w:sz w:val="24"/>
                <w:szCs w:val="24"/>
              </w:rPr>
              <w:t xml:space="preserve">Təklif ən azı </w:t>
            </w:r>
            <w:sdt>
              <w:sdtPr>
                <w:rPr>
                  <w:rFonts w:ascii="Arial" w:hAnsi="Arial" w:cs="Arial"/>
                  <w:b/>
                  <w:bCs/>
                  <w:i/>
                  <w:iCs/>
                  <w:sz w:val="24"/>
                  <w:szCs w:val="24"/>
                </w:rPr>
                <w:alias w:val="Qüvvədə olma"/>
                <w:tag w:val="Qüvvədə olma"/>
                <w:id w:val="1482119734"/>
                <w:placeholder>
                  <w:docPart w:val="FCC9FB77806D40518B03036C87CEEE02"/>
                </w:placeholder>
                <w:date w:fullDate="2025-12-10T00:00:00Z">
                  <w:dateFormat w:val="dd.MM.yyyy"/>
                  <w:lid w:val="az-Latn-AZ"/>
                  <w:storeMappedDataAs w:val="dateTime"/>
                  <w:calendar w:val="gregorian"/>
                </w:date>
              </w:sdtPr>
              <w:sdtContent>
                <w:r w:rsidR="008C150F" w:rsidRPr="00276850">
                  <w:rPr>
                    <w:rFonts w:ascii="Arial" w:hAnsi="Arial" w:cs="Arial"/>
                    <w:b/>
                    <w:bCs/>
                    <w:i/>
                    <w:iCs/>
                    <w:sz w:val="24"/>
                    <w:szCs w:val="24"/>
                  </w:rPr>
                  <w:t>10</w:t>
                </w:r>
                <w:r w:rsidRPr="00276850">
                  <w:rPr>
                    <w:rFonts w:ascii="Arial" w:hAnsi="Arial" w:cs="Arial"/>
                    <w:b/>
                    <w:bCs/>
                    <w:i/>
                    <w:iCs/>
                    <w:sz w:val="24"/>
                    <w:szCs w:val="24"/>
                  </w:rPr>
                  <w:t>.12.2025</w:t>
                </w:r>
              </w:sdtContent>
            </w:sdt>
            <w:r w:rsidRPr="00276850">
              <w:rPr>
                <w:rFonts w:ascii="Arial" w:hAnsi="Arial" w:cs="Arial"/>
                <w:bCs/>
                <w:i/>
                <w:iCs/>
                <w:sz w:val="24"/>
                <w:szCs w:val="24"/>
              </w:rPr>
              <w:t xml:space="preserve"> tarixinə qədər qüvvədə olmalıdır</w:t>
            </w:r>
          </w:p>
        </w:tc>
      </w:tr>
      <w:tr w:rsidR="00661EBF" w:rsidRPr="00460FD5" w14:paraId="7691EE8B" w14:textId="77777777" w:rsidTr="00FD03DB">
        <w:trPr>
          <w:trHeight w:val="265"/>
          <w:jc w:val="center"/>
        </w:trPr>
        <w:tc>
          <w:tcPr>
            <w:tcW w:w="955" w:type="dxa"/>
          </w:tcPr>
          <w:p w14:paraId="7AFA6C05" w14:textId="77777777" w:rsidR="00661EBF" w:rsidRPr="00460FD5" w:rsidRDefault="00661EBF">
            <w:pPr>
              <w:numPr>
                <w:ilvl w:val="0"/>
                <w:numId w:val="6"/>
              </w:numPr>
              <w:spacing w:before="60" w:after="60" w:line="240" w:lineRule="auto"/>
              <w:jc w:val="center"/>
              <w:rPr>
                <w:rFonts w:ascii="Arial" w:hAnsi="Arial" w:cs="Arial"/>
                <w:sz w:val="24"/>
                <w:szCs w:val="24"/>
              </w:rPr>
            </w:pPr>
            <w:bookmarkStart w:id="195" w:name="_Ref141087640"/>
          </w:p>
        </w:tc>
        <w:bookmarkEnd w:id="195"/>
        <w:tc>
          <w:tcPr>
            <w:tcW w:w="1339" w:type="dxa"/>
          </w:tcPr>
          <w:p w14:paraId="740EEC22" w14:textId="730649C5" w:rsidR="00661EBF" w:rsidRPr="00460FD5" w:rsidRDefault="00661EBF" w:rsidP="00661EBF">
            <w:pPr>
              <w:spacing w:before="60" w:after="60" w:line="240" w:lineRule="auto"/>
              <w:rPr>
                <w:rFonts w:ascii="Arial" w:hAnsi="Arial" w:cs="Arial"/>
                <w:sz w:val="24"/>
                <w:szCs w:val="24"/>
              </w:rPr>
            </w:pPr>
            <w:r w:rsidRPr="00460FD5">
              <w:rPr>
                <w:rFonts w:ascii="Arial" w:hAnsi="Arial" w:cs="Arial"/>
                <w:sz w:val="24"/>
                <w:szCs w:val="24"/>
              </w:rPr>
              <w:fldChar w:fldCharType="begin"/>
            </w:r>
            <w:r w:rsidRPr="00460FD5">
              <w:rPr>
                <w:rFonts w:ascii="Arial" w:hAnsi="Arial" w:cs="Arial"/>
                <w:sz w:val="24"/>
                <w:szCs w:val="24"/>
              </w:rPr>
              <w:instrText xml:space="preserve"> REF _Ref140583946 \r \h  \* MERGEFORMAT </w:instrText>
            </w:r>
            <w:r w:rsidRPr="00460FD5">
              <w:rPr>
                <w:rFonts w:ascii="Arial" w:hAnsi="Arial" w:cs="Arial"/>
                <w:sz w:val="24"/>
                <w:szCs w:val="24"/>
              </w:rPr>
            </w:r>
            <w:r w:rsidRPr="00460FD5">
              <w:rPr>
                <w:rFonts w:ascii="Arial" w:hAnsi="Arial" w:cs="Arial"/>
                <w:sz w:val="24"/>
                <w:szCs w:val="24"/>
              </w:rPr>
              <w:fldChar w:fldCharType="separate"/>
            </w:r>
            <w:r w:rsidR="00D14AD9">
              <w:rPr>
                <w:rFonts w:ascii="Arial" w:hAnsi="Arial" w:cs="Arial"/>
                <w:sz w:val="24"/>
                <w:szCs w:val="24"/>
              </w:rPr>
              <w:t>19.1</w:t>
            </w:r>
            <w:r w:rsidRPr="00460FD5">
              <w:rPr>
                <w:rFonts w:ascii="Arial" w:hAnsi="Arial" w:cs="Arial"/>
                <w:sz w:val="24"/>
                <w:szCs w:val="24"/>
              </w:rPr>
              <w:fldChar w:fldCharType="end"/>
            </w:r>
            <w:r w:rsidRPr="00460FD5">
              <w:rPr>
                <w:rFonts w:ascii="Arial" w:hAnsi="Arial" w:cs="Arial"/>
                <w:sz w:val="24"/>
                <w:szCs w:val="24"/>
              </w:rPr>
              <w:t>.</w:t>
            </w:r>
          </w:p>
        </w:tc>
        <w:tc>
          <w:tcPr>
            <w:tcW w:w="2795" w:type="dxa"/>
          </w:tcPr>
          <w:p w14:paraId="7B85B8FA" w14:textId="348CC5EA" w:rsidR="00661EBF" w:rsidRPr="00460FD5" w:rsidRDefault="00661EBF" w:rsidP="00661EBF">
            <w:pPr>
              <w:spacing w:before="60" w:after="60" w:line="240" w:lineRule="auto"/>
              <w:rPr>
                <w:rFonts w:ascii="Arial" w:hAnsi="Arial" w:cs="Arial"/>
                <w:bCs/>
                <w:sz w:val="24"/>
                <w:szCs w:val="24"/>
              </w:rPr>
            </w:pPr>
            <w:r w:rsidRPr="00460FD5">
              <w:rPr>
                <w:rFonts w:ascii="Arial" w:hAnsi="Arial" w:cs="Arial"/>
                <w:bCs/>
                <w:sz w:val="24"/>
                <w:szCs w:val="24"/>
              </w:rPr>
              <w:t>Təklifin təminatının məbləği</w:t>
            </w:r>
          </w:p>
        </w:tc>
        <w:tc>
          <w:tcPr>
            <w:tcW w:w="4913" w:type="dxa"/>
            <w:tcBorders>
              <w:top w:val="single" w:sz="4" w:space="0" w:color="auto"/>
            </w:tcBorders>
          </w:tcPr>
          <w:p w14:paraId="4B845F88" w14:textId="2D14AFA3" w:rsidR="00661EBF" w:rsidRPr="00276850" w:rsidRDefault="00000000" w:rsidP="00661EBF">
            <w:pPr>
              <w:spacing w:before="60" w:after="60" w:line="240" w:lineRule="auto"/>
              <w:jc w:val="both"/>
              <w:rPr>
                <w:rFonts w:ascii="Arial" w:hAnsi="Arial" w:cs="Arial"/>
                <w:b/>
                <w:i/>
                <w:iCs/>
                <w:sz w:val="24"/>
                <w:szCs w:val="24"/>
              </w:rPr>
            </w:pPr>
            <w:sdt>
              <w:sdtPr>
                <w:rPr>
                  <w:rFonts w:ascii="Arial" w:hAnsi="Arial" w:cs="Arial"/>
                  <w:b/>
                  <w:i/>
                  <w:iCs/>
                  <w:sz w:val="24"/>
                  <w:szCs w:val="24"/>
                </w:rPr>
                <w:alias w:val="Təminatın məbləği"/>
                <w:tag w:val=""/>
                <w:id w:val="-127240669"/>
                <w:placeholder>
                  <w:docPart w:val="17F0D679C64342A1B7A2C543D152CADC"/>
                </w:placeholder>
                <w:dataBinding w:prefixMappings="xmlns:ns0='http://schemas.microsoft.com/office/2006/coverPageProps' " w:xpath="/ns0:CoverPageProperties[1]/ns0:CompanyPhone[1]" w:storeItemID="{55AF091B-3C7A-41E3-B477-F2FDAA23CFDA}"/>
                <w:text/>
              </w:sdtPr>
              <w:sdtContent>
                <w:r w:rsidR="008C150F" w:rsidRPr="00276850">
                  <w:rPr>
                    <w:rFonts w:ascii="Arial" w:hAnsi="Arial" w:cs="Arial"/>
                    <w:b/>
                    <w:i/>
                    <w:iCs/>
                    <w:sz w:val="24"/>
                    <w:szCs w:val="24"/>
                  </w:rPr>
                  <w:t>1800</w:t>
                </w:r>
              </w:sdtContent>
            </w:sdt>
            <w:r w:rsidR="00661EBF" w:rsidRPr="00276850">
              <w:rPr>
                <w:rFonts w:ascii="Arial" w:hAnsi="Arial" w:cs="Arial"/>
                <w:b/>
                <w:i/>
                <w:iCs/>
                <w:sz w:val="24"/>
                <w:szCs w:val="24"/>
              </w:rPr>
              <w:t xml:space="preserve"> (</w:t>
            </w:r>
            <w:r w:rsidR="008C150F" w:rsidRPr="00276850">
              <w:rPr>
                <w:rFonts w:ascii="Arial" w:hAnsi="Arial" w:cs="Arial"/>
                <w:b/>
                <w:i/>
                <w:iCs/>
                <w:sz w:val="24"/>
                <w:szCs w:val="24"/>
              </w:rPr>
              <w:t>min səkkiz yüz</w:t>
            </w:r>
            <w:r w:rsidR="00661EBF" w:rsidRPr="00276850">
              <w:rPr>
                <w:rFonts w:ascii="Arial" w:hAnsi="Arial" w:cs="Arial"/>
                <w:b/>
                <w:i/>
                <w:iCs/>
                <w:sz w:val="24"/>
                <w:szCs w:val="24"/>
              </w:rPr>
              <w:t>) manat</w:t>
            </w:r>
          </w:p>
          <w:p w14:paraId="54164CEC" w14:textId="3051C451" w:rsidR="00661EBF" w:rsidRPr="00276850" w:rsidRDefault="00661EBF" w:rsidP="00661EBF">
            <w:pPr>
              <w:spacing w:before="60" w:after="60" w:line="240" w:lineRule="auto"/>
              <w:jc w:val="both"/>
              <w:rPr>
                <w:rFonts w:ascii="Arial" w:hAnsi="Arial" w:cs="Arial"/>
                <w:bCs/>
                <w:i/>
                <w:iCs/>
                <w:sz w:val="24"/>
                <w:szCs w:val="24"/>
              </w:rPr>
            </w:pPr>
            <w:r w:rsidRPr="00276850">
              <w:rPr>
                <w:rFonts w:ascii="Arial" w:hAnsi="Arial" w:cs="Arial"/>
                <w:i/>
                <w:iCs/>
                <w:sz w:val="24"/>
                <w:szCs w:val="24"/>
              </w:rPr>
              <w:t>Təklifin təminatı təklifin qüvvədə olma müddətindən azı 30 iş günü çox olmalıdır.</w:t>
            </w:r>
          </w:p>
        </w:tc>
      </w:tr>
      <w:tr w:rsidR="00661EBF" w:rsidRPr="00460FD5" w14:paraId="2068B7CE" w14:textId="77777777" w:rsidTr="00FD03DB">
        <w:trPr>
          <w:trHeight w:val="265"/>
          <w:jc w:val="center"/>
        </w:trPr>
        <w:tc>
          <w:tcPr>
            <w:tcW w:w="955" w:type="dxa"/>
          </w:tcPr>
          <w:p w14:paraId="4EAD6621" w14:textId="77777777" w:rsidR="00661EBF" w:rsidRPr="00460FD5" w:rsidRDefault="00661EBF">
            <w:pPr>
              <w:numPr>
                <w:ilvl w:val="0"/>
                <w:numId w:val="6"/>
              </w:numPr>
              <w:spacing w:before="60" w:after="60" w:line="240" w:lineRule="auto"/>
              <w:jc w:val="center"/>
              <w:rPr>
                <w:rFonts w:ascii="Arial" w:hAnsi="Arial" w:cs="Arial"/>
                <w:sz w:val="24"/>
                <w:szCs w:val="24"/>
              </w:rPr>
            </w:pPr>
            <w:bookmarkStart w:id="196" w:name="_Ref141088891"/>
          </w:p>
        </w:tc>
        <w:bookmarkEnd w:id="196"/>
        <w:tc>
          <w:tcPr>
            <w:tcW w:w="1339" w:type="dxa"/>
          </w:tcPr>
          <w:p w14:paraId="6D33D21B" w14:textId="335762F0" w:rsidR="00661EBF" w:rsidRPr="00460FD5" w:rsidRDefault="00661EBF" w:rsidP="00661EBF">
            <w:pPr>
              <w:spacing w:before="60" w:after="60" w:line="240" w:lineRule="auto"/>
              <w:rPr>
                <w:rFonts w:ascii="Arial" w:hAnsi="Arial" w:cs="Arial"/>
                <w:sz w:val="24"/>
                <w:szCs w:val="24"/>
              </w:rPr>
            </w:pPr>
            <w:r w:rsidRPr="00460FD5">
              <w:rPr>
                <w:rFonts w:ascii="Arial" w:hAnsi="Arial" w:cs="Arial"/>
                <w:sz w:val="24"/>
                <w:szCs w:val="24"/>
              </w:rPr>
              <w:fldChar w:fldCharType="begin"/>
            </w:r>
            <w:r w:rsidRPr="00460FD5">
              <w:rPr>
                <w:rFonts w:ascii="Arial" w:hAnsi="Arial" w:cs="Arial"/>
                <w:sz w:val="24"/>
                <w:szCs w:val="24"/>
              </w:rPr>
              <w:instrText xml:space="preserve"> REF _Ref141088540 \r \h  \* MERGEFORMAT </w:instrText>
            </w:r>
            <w:r w:rsidRPr="00460FD5">
              <w:rPr>
                <w:rFonts w:ascii="Arial" w:hAnsi="Arial" w:cs="Arial"/>
                <w:sz w:val="24"/>
                <w:szCs w:val="24"/>
              </w:rPr>
            </w:r>
            <w:r w:rsidRPr="00460FD5">
              <w:rPr>
                <w:rFonts w:ascii="Arial" w:hAnsi="Arial" w:cs="Arial"/>
                <w:sz w:val="24"/>
                <w:szCs w:val="24"/>
              </w:rPr>
              <w:fldChar w:fldCharType="separate"/>
            </w:r>
            <w:r w:rsidR="00D14AD9">
              <w:rPr>
                <w:rFonts w:ascii="Arial" w:hAnsi="Arial" w:cs="Arial"/>
                <w:sz w:val="24"/>
                <w:szCs w:val="24"/>
              </w:rPr>
              <w:t>19.2</w:t>
            </w:r>
            <w:r w:rsidRPr="00460FD5">
              <w:rPr>
                <w:rFonts w:ascii="Arial" w:hAnsi="Arial" w:cs="Arial"/>
                <w:sz w:val="24"/>
                <w:szCs w:val="24"/>
              </w:rPr>
              <w:fldChar w:fldCharType="end"/>
            </w:r>
            <w:r w:rsidRPr="00460FD5">
              <w:rPr>
                <w:rFonts w:ascii="Arial" w:hAnsi="Arial" w:cs="Arial"/>
                <w:sz w:val="24"/>
                <w:szCs w:val="24"/>
              </w:rPr>
              <w:t>.</w:t>
            </w:r>
          </w:p>
        </w:tc>
        <w:tc>
          <w:tcPr>
            <w:tcW w:w="2795" w:type="dxa"/>
          </w:tcPr>
          <w:p w14:paraId="78105901" w14:textId="67B441AC" w:rsidR="00661EBF" w:rsidRPr="00460FD5" w:rsidRDefault="00661EBF" w:rsidP="00661EBF">
            <w:pPr>
              <w:spacing w:before="60" w:after="60" w:line="240" w:lineRule="auto"/>
              <w:rPr>
                <w:rFonts w:ascii="Arial" w:hAnsi="Arial" w:cs="Arial"/>
                <w:bCs/>
                <w:sz w:val="24"/>
                <w:szCs w:val="24"/>
              </w:rPr>
            </w:pPr>
            <w:r w:rsidRPr="00460FD5">
              <w:rPr>
                <w:rFonts w:ascii="Arial" w:hAnsi="Arial" w:cs="Arial"/>
                <w:bCs/>
                <w:sz w:val="24"/>
                <w:szCs w:val="24"/>
              </w:rPr>
              <w:t>Qarant və qarantın verdiyi təminatı təsdiqləyən tərəf barəsində tələblər</w:t>
            </w:r>
          </w:p>
        </w:tc>
        <w:tc>
          <w:tcPr>
            <w:tcW w:w="4913" w:type="dxa"/>
            <w:tcBorders>
              <w:top w:val="single" w:sz="4" w:space="0" w:color="auto"/>
            </w:tcBorders>
          </w:tcPr>
          <w:p w14:paraId="26337DAA" w14:textId="3108F2FA" w:rsidR="00661EBF" w:rsidRPr="00276850" w:rsidRDefault="00661EBF" w:rsidP="00661EBF">
            <w:pPr>
              <w:spacing w:after="0" w:line="240" w:lineRule="auto"/>
              <w:rPr>
                <w:rFonts w:ascii="Arial" w:hAnsi="Arial" w:cs="Arial"/>
                <w:b/>
                <w:i/>
                <w:iCs/>
                <w:sz w:val="24"/>
                <w:szCs w:val="24"/>
              </w:rPr>
            </w:pPr>
            <w:r w:rsidRPr="00276850">
              <w:rPr>
                <w:rFonts w:ascii="Arial" w:hAnsi="Arial" w:cs="Arial"/>
                <w:b/>
                <w:i/>
                <w:iCs/>
                <w:sz w:val="24"/>
                <w:szCs w:val="24"/>
              </w:rPr>
              <w:t>yoxdur</w:t>
            </w:r>
          </w:p>
        </w:tc>
      </w:tr>
      <w:tr w:rsidR="00661EBF" w:rsidRPr="00460FD5" w14:paraId="3D9525B6" w14:textId="77777777" w:rsidTr="00844EDC">
        <w:trPr>
          <w:trHeight w:val="265"/>
          <w:jc w:val="center"/>
        </w:trPr>
        <w:tc>
          <w:tcPr>
            <w:tcW w:w="10002" w:type="dxa"/>
            <w:gridSpan w:val="4"/>
          </w:tcPr>
          <w:p w14:paraId="630478A4" w14:textId="1BA1EAF7" w:rsidR="00661EBF" w:rsidRPr="00460FD5" w:rsidRDefault="00661EBF">
            <w:pPr>
              <w:pStyle w:val="ListParagraph"/>
              <w:numPr>
                <w:ilvl w:val="0"/>
                <w:numId w:val="14"/>
              </w:numPr>
              <w:spacing w:before="60" w:after="0" w:line="276" w:lineRule="auto"/>
              <w:ind w:left="0" w:firstLine="0"/>
              <w:contextualSpacing w:val="0"/>
              <w:jc w:val="center"/>
              <w:rPr>
                <w:rFonts w:ascii="Arial" w:hAnsi="Arial" w:cs="Arial"/>
                <w:b/>
                <w:sz w:val="24"/>
                <w:szCs w:val="24"/>
              </w:rPr>
            </w:pPr>
            <w:r w:rsidRPr="00460FD5">
              <w:rPr>
                <w:rFonts w:ascii="Arial" w:hAnsi="Arial" w:cs="Arial"/>
                <w:b/>
                <w:sz w:val="24"/>
                <w:szCs w:val="24"/>
              </w:rPr>
              <w:t>Təkliflərin təqdim olunması və açılması</w:t>
            </w:r>
          </w:p>
        </w:tc>
      </w:tr>
      <w:tr w:rsidR="00661EBF" w:rsidRPr="00460FD5" w14:paraId="7BA72193" w14:textId="77777777" w:rsidTr="00FD03DB">
        <w:trPr>
          <w:trHeight w:val="265"/>
          <w:jc w:val="center"/>
        </w:trPr>
        <w:tc>
          <w:tcPr>
            <w:tcW w:w="955" w:type="dxa"/>
          </w:tcPr>
          <w:p w14:paraId="48C23436" w14:textId="180FF62F" w:rsidR="00661EBF" w:rsidRPr="00460FD5" w:rsidRDefault="00661EBF">
            <w:pPr>
              <w:numPr>
                <w:ilvl w:val="0"/>
                <w:numId w:val="6"/>
              </w:numPr>
              <w:spacing w:before="60" w:after="60" w:line="240" w:lineRule="auto"/>
              <w:jc w:val="center"/>
              <w:rPr>
                <w:rFonts w:ascii="Arial" w:hAnsi="Arial" w:cs="Arial"/>
                <w:sz w:val="24"/>
                <w:szCs w:val="24"/>
              </w:rPr>
            </w:pPr>
            <w:bookmarkStart w:id="197" w:name="_Ref141091296"/>
          </w:p>
        </w:tc>
        <w:bookmarkEnd w:id="197"/>
        <w:tc>
          <w:tcPr>
            <w:tcW w:w="1339" w:type="dxa"/>
          </w:tcPr>
          <w:p w14:paraId="5D59E830" w14:textId="2C07DA3E" w:rsidR="00661EBF" w:rsidRPr="00460FD5" w:rsidRDefault="00661EBF" w:rsidP="00661EBF">
            <w:pPr>
              <w:spacing w:before="60" w:after="60" w:line="240" w:lineRule="auto"/>
              <w:rPr>
                <w:rFonts w:ascii="Arial" w:hAnsi="Arial" w:cs="Arial"/>
                <w:sz w:val="24"/>
                <w:szCs w:val="24"/>
              </w:rPr>
            </w:pPr>
            <w:r w:rsidRPr="00460FD5">
              <w:rPr>
                <w:rFonts w:ascii="Arial" w:hAnsi="Arial" w:cs="Arial"/>
                <w:sz w:val="24"/>
                <w:szCs w:val="24"/>
              </w:rPr>
              <w:fldChar w:fldCharType="begin"/>
            </w:r>
            <w:r w:rsidRPr="00460FD5">
              <w:rPr>
                <w:rFonts w:ascii="Arial" w:hAnsi="Arial" w:cs="Arial"/>
                <w:sz w:val="24"/>
                <w:szCs w:val="24"/>
              </w:rPr>
              <w:instrText xml:space="preserve"> REF _Ref140579177 \r \h  \* MERGEFORMAT </w:instrText>
            </w:r>
            <w:r w:rsidRPr="00460FD5">
              <w:rPr>
                <w:rFonts w:ascii="Arial" w:hAnsi="Arial" w:cs="Arial"/>
                <w:sz w:val="24"/>
                <w:szCs w:val="24"/>
              </w:rPr>
            </w:r>
            <w:r w:rsidRPr="00460FD5">
              <w:rPr>
                <w:rFonts w:ascii="Arial" w:hAnsi="Arial" w:cs="Arial"/>
                <w:sz w:val="24"/>
                <w:szCs w:val="24"/>
              </w:rPr>
              <w:fldChar w:fldCharType="separate"/>
            </w:r>
            <w:r w:rsidR="00D14AD9">
              <w:rPr>
                <w:rFonts w:ascii="Arial" w:hAnsi="Arial" w:cs="Arial"/>
                <w:sz w:val="24"/>
                <w:szCs w:val="24"/>
              </w:rPr>
              <w:t>21.1</w:t>
            </w:r>
            <w:r w:rsidRPr="00460FD5">
              <w:rPr>
                <w:rFonts w:ascii="Arial" w:hAnsi="Arial" w:cs="Arial"/>
                <w:sz w:val="24"/>
                <w:szCs w:val="24"/>
              </w:rPr>
              <w:fldChar w:fldCharType="end"/>
            </w:r>
            <w:r w:rsidRPr="00460FD5">
              <w:rPr>
                <w:rFonts w:ascii="Arial" w:hAnsi="Arial" w:cs="Arial"/>
                <w:sz w:val="24"/>
                <w:szCs w:val="24"/>
              </w:rPr>
              <w:t>.</w:t>
            </w:r>
          </w:p>
        </w:tc>
        <w:tc>
          <w:tcPr>
            <w:tcW w:w="2795" w:type="dxa"/>
          </w:tcPr>
          <w:p w14:paraId="5D2D5AD8" w14:textId="08800B2D" w:rsidR="00661EBF" w:rsidRPr="00460FD5" w:rsidRDefault="00661EBF" w:rsidP="00661EBF">
            <w:pPr>
              <w:spacing w:before="60" w:after="60" w:line="240" w:lineRule="auto"/>
              <w:rPr>
                <w:rFonts w:ascii="Arial" w:hAnsi="Arial" w:cs="Arial"/>
                <w:bCs/>
                <w:sz w:val="24"/>
                <w:szCs w:val="24"/>
              </w:rPr>
            </w:pPr>
            <w:r w:rsidRPr="00460FD5">
              <w:rPr>
                <w:rFonts w:ascii="Arial" w:hAnsi="Arial" w:cs="Arial"/>
                <w:bCs/>
                <w:sz w:val="24"/>
                <w:szCs w:val="24"/>
              </w:rPr>
              <w:t>Təkliflərin təqdim edilməsinin son müddəti</w:t>
            </w:r>
          </w:p>
        </w:tc>
        <w:tc>
          <w:tcPr>
            <w:tcW w:w="4913" w:type="dxa"/>
            <w:tcBorders>
              <w:top w:val="single" w:sz="4" w:space="0" w:color="auto"/>
            </w:tcBorders>
          </w:tcPr>
          <w:p w14:paraId="1812F5E3" w14:textId="77777777" w:rsidR="00661EBF" w:rsidRDefault="00661EBF" w:rsidP="00661EBF">
            <w:pPr>
              <w:spacing w:after="0" w:line="240" w:lineRule="auto"/>
              <w:rPr>
                <w:rFonts w:ascii="Arial" w:hAnsi="Arial" w:cs="Arial"/>
                <w:b/>
                <w:i/>
                <w:iCs/>
                <w:sz w:val="24"/>
                <w:szCs w:val="24"/>
                <w:lang w:val="en-US"/>
              </w:rPr>
            </w:pPr>
            <w:r w:rsidRPr="000C716A">
              <w:rPr>
                <w:rFonts w:ascii="Arial" w:hAnsi="Arial" w:cs="Arial"/>
                <w:bCs/>
                <w:i/>
                <w:iCs/>
                <w:sz w:val="24"/>
                <w:szCs w:val="24"/>
              </w:rPr>
              <w:t>Təkliflərin son təqdim olunma tarixi</w:t>
            </w:r>
            <w:r w:rsidRPr="000C716A">
              <w:rPr>
                <w:rFonts w:ascii="Arial" w:hAnsi="Arial" w:cs="Arial"/>
                <w:bCs/>
                <w:i/>
                <w:iCs/>
                <w:sz w:val="24"/>
                <w:szCs w:val="24"/>
                <w:lang w:val="en-US"/>
              </w:rPr>
              <w:t>:</w:t>
            </w:r>
            <w:r>
              <w:rPr>
                <w:rFonts w:ascii="Arial" w:hAnsi="Arial" w:cs="Arial"/>
                <w:b/>
                <w:i/>
                <w:iCs/>
                <w:sz w:val="24"/>
                <w:szCs w:val="24"/>
                <w:lang w:val="en-US"/>
              </w:rPr>
              <w:t xml:space="preserve"> </w:t>
            </w:r>
          </w:p>
          <w:p w14:paraId="2A6FC05C" w14:textId="1E5DC925" w:rsidR="00661EBF" w:rsidRDefault="008C150F" w:rsidP="00661EBF">
            <w:pPr>
              <w:spacing w:after="0" w:line="240" w:lineRule="auto"/>
              <w:rPr>
                <w:rFonts w:ascii="Arial" w:hAnsi="Arial" w:cs="Arial"/>
                <w:b/>
                <w:i/>
                <w:iCs/>
                <w:sz w:val="24"/>
                <w:szCs w:val="24"/>
              </w:rPr>
            </w:pPr>
            <w:r>
              <w:rPr>
                <w:rFonts w:ascii="Arial" w:hAnsi="Arial" w:cs="Arial"/>
                <w:b/>
                <w:i/>
                <w:iCs/>
                <w:sz w:val="24"/>
                <w:szCs w:val="24"/>
              </w:rPr>
              <w:t>13</w:t>
            </w:r>
            <w:r w:rsidR="00661EBF" w:rsidRPr="00EE6A2B">
              <w:rPr>
                <w:rFonts w:ascii="Arial" w:hAnsi="Arial" w:cs="Arial"/>
                <w:b/>
                <w:i/>
                <w:iCs/>
                <w:sz w:val="24"/>
                <w:szCs w:val="24"/>
              </w:rPr>
              <w:t>.</w:t>
            </w:r>
            <w:r w:rsidR="00661EBF">
              <w:rPr>
                <w:rFonts w:ascii="Arial" w:hAnsi="Arial" w:cs="Arial"/>
                <w:b/>
                <w:i/>
                <w:iCs/>
                <w:sz w:val="24"/>
                <w:szCs w:val="24"/>
              </w:rPr>
              <w:t>10</w:t>
            </w:r>
            <w:r w:rsidR="00661EBF" w:rsidRPr="00EE6A2B">
              <w:rPr>
                <w:rFonts w:ascii="Arial" w:hAnsi="Arial" w:cs="Arial"/>
                <w:b/>
                <w:i/>
                <w:iCs/>
                <w:sz w:val="24"/>
                <w:szCs w:val="24"/>
              </w:rPr>
              <w:t>.2025-ci il, saat 1</w:t>
            </w:r>
            <w:r w:rsidR="00C87425">
              <w:rPr>
                <w:rFonts w:ascii="Arial" w:hAnsi="Arial" w:cs="Arial"/>
                <w:b/>
                <w:i/>
                <w:iCs/>
                <w:sz w:val="24"/>
                <w:szCs w:val="24"/>
              </w:rPr>
              <w:t>5</w:t>
            </w:r>
            <w:r w:rsidR="00661EBF" w:rsidRPr="00EE6A2B">
              <w:rPr>
                <w:rFonts w:ascii="Arial" w:hAnsi="Arial" w:cs="Arial"/>
                <w:b/>
                <w:i/>
                <w:iCs/>
                <w:sz w:val="24"/>
                <w:szCs w:val="24"/>
              </w:rPr>
              <w:t>:00-dək</w:t>
            </w:r>
          </w:p>
          <w:p w14:paraId="1C335A6C" w14:textId="77777777" w:rsidR="00661EBF" w:rsidRDefault="00661EBF" w:rsidP="00661EBF">
            <w:pPr>
              <w:spacing w:after="0" w:line="240" w:lineRule="auto"/>
              <w:rPr>
                <w:rFonts w:ascii="Arial" w:hAnsi="Arial" w:cs="Arial"/>
                <w:bCs/>
                <w:i/>
                <w:iCs/>
                <w:sz w:val="24"/>
                <w:szCs w:val="24"/>
              </w:rPr>
            </w:pPr>
            <w:r w:rsidRPr="00DF1BEF">
              <w:rPr>
                <w:rFonts w:ascii="Arial" w:hAnsi="Arial" w:cs="Arial"/>
                <w:bCs/>
                <w:i/>
                <w:iCs/>
                <w:sz w:val="24"/>
                <w:szCs w:val="24"/>
              </w:rPr>
              <w:t>(Qiymət təklifi Satınalan təşkilata qapalı, imzalanmış və 4 tərəfdən möhürlənmiş zərfdə qeyd olunmuş tarixədək təqdim olunmalıdır.)</w:t>
            </w:r>
          </w:p>
          <w:p w14:paraId="3002EF67" w14:textId="789E3378" w:rsidR="00661EBF" w:rsidRPr="00460FD5" w:rsidRDefault="00661EBF" w:rsidP="00661EBF">
            <w:pPr>
              <w:spacing w:before="60" w:after="60" w:line="240" w:lineRule="auto"/>
              <w:jc w:val="both"/>
              <w:rPr>
                <w:rFonts w:ascii="Arial" w:hAnsi="Arial" w:cs="Arial"/>
                <w:i/>
                <w:iCs/>
                <w:sz w:val="24"/>
                <w:szCs w:val="24"/>
              </w:rPr>
            </w:pPr>
            <w:r>
              <w:rPr>
                <w:rFonts w:ascii="Arial" w:hAnsi="Arial" w:cs="Arial"/>
                <w:bCs/>
                <w:i/>
                <w:iCs/>
                <w:sz w:val="24"/>
                <w:szCs w:val="24"/>
              </w:rPr>
              <w:t>Zərflərin açılışı</w:t>
            </w:r>
            <w:r w:rsidRPr="000C716A">
              <w:rPr>
                <w:rFonts w:ascii="Arial" w:hAnsi="Arial" w:cs="Arial"/>
                <w:bCs/>
                <w:i/>
                <w:iCs/>
                <w:sz w:val="24"/>
                <w:szCs w:val="24"/>
              </w:rPr>
              <w:t xml:space="preserve">: </w:t>
            </w:r>
            <w:r w:rsidR="008C150F">
              <w:rPr>
                <w:rFonts w:ascii="Arial" w:hAnsi="Arial" w:cs="Arial"/>
                <w:b/>
                <w:i/>
                <w:iCs/>
                <w:sz w:val="24"/>
                <w:szCs w:val="24"/>
              </w:rPr>
              <w:t>13</w:t>
            </w:r>
            <w:r w:rsidRPr="00EE6A2B">
              <w:rPr>
                <w:rFonts w:ascii="Arial" w:hAnsi="Arial" w:cs="Arial"/>
                <w:b/>
                <w:i/>
                <w:iCs/>
                <w:sz w:val="24"/>
                <w:szCs w:val="24"/>
              </w:rPr>
              <w:t>.</w:t>
            </w:r>
            <w:r>
              <w:rPr>
                <w:rFonts w:ascii="Arial" w:hAnsi="Arial" w:cs="Arial"/>
                <w:b/>
                <w:i/>
                <w:iCs/>
                <w:sz w:val="24"/>
                <w:szCs w:val="24"/>
              </w:rPr>
              <w:t>10</w:t>
            </w:r>
            <w:r w:rsidRPr="00EE6A2B">
              <w:rPr>
                <w:rFonts w:ascii="Arial" w:hAnsi="Arial" w:cs="Arial"/>
                <w:b/>
                <w:i/>
                <w:iCs/>
                <w:sz w:val="24"/>
                <w:szCs w:val="24"/>
              </w:rPr>
              <w:t>.2025-ci il, saat 1</w:t>
            </w:r>
            <w:r w:rsidR="00C87425">
              <w:rPr>
                <w:rFonts w:ascii="Arial" w:hAnsi="Arial" w:cs="Arial"/>
                <w:b/>
                <w:i/>
                <w:iCs/>
                <w:sz w:val="24"/>
                <w:szCs w:val="24"/>
              </w:rPr>
              <w:t>6</w:t>
            </w:r>
            <w:r w:rsidRPr="00EE6A2B">
              <w:rPr>
                <w:rFonts w:ascii="Arial" w:hAnsi="Arial" w:cs="Arial"/>
                <w:b/>
                <w:i/>
                <w:iCs/>
                <w:sz w:val="24"/>
                <w:szCs w:val="24"/>
              </w:rPr>
              <w:t>:00-d</w:t>
            </w:r>
            <w:r w:rsidR="00645F03">
              <w:rPr>
                <w:rFonts w:ascii="Arial" w:hAnsi="Arial" w:cs="Arial"/>
                <w:b/>
                <w:i/>
                <w:iCs/>
                <w:sz w:val="24"/>
                <w:szCs w:val="24"/>
              </w:rPr>
              <w:t>a</w:t>
            </w:r>
          </w:p>
        </w:tc>
      </w:tr>
      <w:tr w:rsidR="00661EBF" w:rsidRPr="00460FD5" w14:paraId="36766ADC" w14:textId="77777777" w:rsidTr="00844EDC">
        <w:trPr>
          <w:trHeight w:val="265"/>
          <w:jc w:val="center"/>
        </w:trPr>
        <w:tc>
          <w:tcPr>
            <w:tcW w:w="10002" w:type="dxa"/>
            <w:gridSpan w:val="4"/>
            <w:vAlign w:val="center"/>
          </w:tcPr>
          <w:p w14:paraId="446D76E1" w14:textId="1B8E9FA7" w:rsidR="00661EBF" w:rsidRPr="00460FD5" w:rsidRDefault="00661EBF">
            <w:pPr>
              <w:pStyle w:val="ListParagraph"/>
              <w:numPr>
                <w:ilvl w:val="0"/>
                <w:numId w:val="14"/>
              </w:numPr>
              <w:spacing w:before="60" w:after="0" w:line="276" w:lineRule="auto"/>
              <w:ind w:left="0" w:firstLine="0"/>
              <w:contextualSpacing w:val="0"/>
              <w:jc w:val="center"/>
              <w:rPr>
                <w:rFonts w:ascii="Arial" w:hAnsi="Arial" w:cs="Arial"/>
                <w:b/>
                <w:sz w:val="24"/>
                <w:szCs w:val="24"/>
              </w:rPr>
            </w:pPr>
            <w:r w:rsidRPr="00460FD5">
              <w:rPr>
                <w:rFonts w:ascii="Arial" w:hAnsi="Arial" w:cs="Arial"/>
                <w:b/>
                <w:sz w:val="24"/>
                <w:szCs w:val="24"/>
              </w:rPr>
              <w:t>Təkliflərin qiymətləndirilməsi və müqayisəsi</w:t>
            </w:r>
          </w:p>
        </w:tc>
      </w:tr>
      <w:tr w:rsidR="00661EBF" w:rsidRPr="00460FD5" w14:paraId="7B93554B" w14:textId="77777777" w:rsidTr="00FD03DB">
        <w:trPr>
          <w:trHeight w:val="265"/>
          <w:jc w:val="center"/>
        </w:trPr>
        <w:tc>
          <w:tcPr>
            <w:tcW w:w="955" w:type="dxa"/>
          </w:tcPr>
          <w:p w14:paraId="54B0D7FC" w14:textId="771FE9CC" w:rsidR="00661EBF" w:rsidRPr="00460FD5" w:rsidRDefault="00661EBF">
            <w:pPr>
              <w:numPr>
                <w:ilvl w:val="0"/>
                <w:numId w:val="6"/>
              </w:numPr>
              <w:spacing w:before="60" w:after="60" w:line="240" w:lineRule="auto"/>
              <w:jc w:val="center"/>
              <w:rPr>
                <w:rFonts w:ascii="Arial" w:hAnsi="Arial" w:cs="Arial"/>
                <w:sz w:val="24"/>
                <w:szCs w:val="24"/>
              </w:rPr>
            </w:pPr>
            <w:bookmarkStart w:id="198" w:name="_Ref141104045"/>
          </w:p>
        </w:tc>
        <w:bookmarkEnd w:id="198"/>
        <w:tc>
          <w:tcPr>
            <w:tcW w:w="1339" w:type="dxa"/>
          </w:tcPr>
          <w:p w14:paraId="1F5ACCFE" w14:textId="3CD3FF67" w:rsidR="00661EBF" w:rsidRPr="00460FD5" w:rsidRDefault="00661EBF" w:rsidP="00661EBF">
            <w:pPr>
              <w:spacing w:before="60" w:after="60" w:line="240" w:lineRule="auto"/>
              <w:rPr>
                <w:rFonts w:ascii="Arial" w:hAnsi="Arial" w:cs="Arial"/>
                <w:sz w:val="24"/>
                <w:szCs w:val="24"/>
              </w:rPr>
            </w:pPr>
            <w:r w:rsidRPr="00460FD5">
              <w:rPr>
                <w:rFonts w:ascii="Arial" w:hAnsi="Arial" w:cs="Arial"/>
                <w:sz w:val="24"/>
                <w:szCs w:val="24"/>
              </w:rPr>
              <w:fldChar w:fldCharType="begin"/>
            </w:r>
            <w:r w:rsidRPr="00460FD5">
              <w:rPr>
                <w:rFonts w:ascii="Arial" w:hAnsi="Arial" w:cs="Arial"/>
                <w:sz w:val="24"/>
                <w:szCs w:val="24"/>
              </w:rPr>
              <w:instrText xml:space="preserve"> REF _Ref141104031 \r \h  \* MERGEFORMAT </w:instrText>
            </w:r>
            <w:r w:rsidRPr="00460FD5">
              <w:rPr>
                <w:rFonts w:ascii="Arial" w:hAnsi="Arial" w:cs="Arial"/>
                <w:sz w:val="24"/>
                <w:szCs w:val="24"/>
              </w:rPr>
            </w:r>
            <w:r w:rsidRPr="00460FD5">
              <w:rPr>
                <w:rFonts w:ascii="Arial" w:hAnsi="Arial" w:cs="Arial"/>
                <w:sz w:val="24"/>
                <w:szCs w:val="24"/>
              </w:rPr>
              <w:fldChar w:fldCharType="separate"/>
            </w:r>
            <w:r w:rsidR="00D14AD9">
              <w:rPr>
                <w:rFonts w:ascii="Arial" w:hAnsi="Arial" w:cs="Arial"/>
                <w:sz w:val="24"/>
                <w:szCs w:val="24"/>
              </w:rPr>
              <w:t>32.1</w:t>
            </w:r>
            <w:r w:rsidRPr="00460FD5">
              <w:rPr>
                <w:rFonts w:ascii="Arial" w:hAnsi="Arial" w:cs="Arial"/>
                <w:sz w:val="24"/>
                <w:szCs w:val="24"/>
              </w:rPr>
              <w:fldChar w:fldCharType="end"/>
            </w:r>
            <w:r w:rsidRPr="00460FD5">
              <w:rPr>
                <w:rFonts w:ascii="Arial" w:hAnsi="Arial" w:cs="Arial"/>
                <w:sz w:val="24"/>
                <w:szCs w:val="24"/>
              </w:rPr>
              <w:t>.</w:t>
            </w:r>
          </w:p>
        </w:tc>
        <w:tc>
          <w:tcPr>
            <w:tcW w:w="2795" w:type="dxa"/>
          </w:tcPr>
          <w:p w14:paraId="7976FC12" w14:textId="4ABAE8C2" w:rsidR="00661EBF" w:rsidRPr="00460FD5" w:rsidRDefault="00661EBF" w:rsidP="00661EBF">
            <w:pPr>
              <w:spacing w:before="60" w:after="60" w:line="240" w:lineRule="auto"/>
              <w:rPr>
                <w:rFonts w:ascii="Arial" w:hAnsi="Arial" w:cs="Arial"/>
                <w:bCs/>
                <w:sz w:val="24"/>
                <w:szCs w:val="24"/>
              </w:rPr>
            </w:pPr>
            <w:r w:rsidRPr="00460FD5">
              <w:rPr>
                <w:rFonts w:ascii="Arial" w:hAnsi="Arial" w:cs="Arial"/>
                <w:bCs/>
                <w:sz w:val="24"/>
                <w:szCs w:val="24"/>
              </w:rPr>
              <w:t>Subpodratçı</w:t>
            </w:r>
          </w:p>
        </w:tc>
        <w:tc>
          <w:tcPr>
            <w:tcW w:w="4913" w:type="dxa"/>
            <w:tcBorders>
              <w:top w:val="single" w:sz="4" w:space="0" w:color="auto"/>
              <w:bottom w:val="single" w:sz="4" w:space="0" w:color="auto"/>
            </w:tcBorders>
          </w:tcPr>
          <w:p w14:paraId="64B12989" w14:textId="16DC2CFE" w:rsidR="00661EBF" w:rsidRPr="00276850" w:rsidRDefault="00661EBF" w:rsidP="008C150F">
            <w:pPr>
              <w:spacing w:after="0" w:line="276" w:lineRule="auto"/>
              <w:rPr>
                <w:rFonts w:ascii="Arial" w:hAnsi="Arial" w:cs="Arial"/>
                <w:bCs/>
                <w:i/>
                <w:iCs/>
                <w:sz w:val="24"/>
                <w:szCs w:val="24"/>
              </w:rPr>
            </w:pPr>
            <w:r w:rsidRPr="00276850">
              <w:rPr>
                <w:rFonts w:ascii="Arial" w:hAnsi="Arial" w:cs="Arial"/>
                <w:bCs/>
                <w:i/>
                <w:iCs/>
                <w:sz w:val="24"/>
                <w:szCs w:val="24"/>
              </w:rPr>
              <w:t xml:space="preserve">Subpodratçının cəlb edilməsinə icazə </w:t>
            </w:r>
            <w:sdt>
              <w:sdtPr>
                <w:rPr>
                  <w:rFonts w:ascii="Arial" w:hAnsi="Arial" w:cs="Arial"/>
                  <w:b/>
                  <w:i/>
                  <w:iCs/>
                  <w:sz w:val="24"/>
                  <w:szCs w:val="24"/>
                </w:rPr>
                <w:alias w:val="Subpodratçı"/>
                <w:tag w:val="Subpodratçı"/>
                <w:id w:val="-1794665808"/>
                <w:placeholder>
                  <w:docPart w:val="B2A745F15B454275BE7C8DEF425B2157"/>
                </w:placeholder>
                <w:comboBox>
                  <w:listItem w:displayText="verilir" w:value="verilir"/>
                  <w:listItem w:displayText="verilmir" w:value="verilmir"/>
                </w:comboBox>
              </w:sdtPr>
              <w:sdtContent>
                <w:r w:rsidRPr="00276850">
                  <w:rPr>
                    <w:rFonts w:ascii="Arial" w:hAnsi="Arial" w:cs="Arial"/>
                    <w:b/>
                    <w:i/>
                    <w:iCs/>
                    <w:sz w:val="24"/>
                    <w:szCs w:val="24"/>
                  </w:rPr>
                  <w:t>verilmir</w:t>
                </w:r>
              </w:sdtContent>
            </w:sdt>
            <w:r w:rsidRPr="00276850">
              <w:rPr>
                <w:rFonts w:ascii="Arial" w:hAnsi="Arial" w:cs="Arial"/>
                <w:bCs/>
                <w:i/>
                <w:iCs/>
                <w:sz w:val="24"/>
                <w:szCs w:val="24"/>
              </w:rPr>
              <w:t>.</w:t>
            </w:r>
          </w:p>
        </w:tc>
      </w:tr>
      <w:tr w:rsidR="00661EBF" w:rsidRPr="00460FD5" w14:paraId="5D449B2D" w14:textId="77777777" w:rsidTr="00FD03DB">
        <w:trPr>
          <w:trHeight w:val="265"/>
          <w:jc w:val="center"/>
        </w:trPr>
        <w:tc>
          <w:tcPr>
            <w:tcW w:w="955" w:type="dxa"/>
          </w:tcPr>
          <w:p w14:paraId="1F76FFE8" w14:textId="77777777" w:rsidR="00661EBF" w:rsidRPr="00460FD5" w:rsidRDefault="00661EBF">
            <w:pPr>
              <w:numPr>
                <w:ilvl w:val="0"/>
                <w:numId w:val="6"/>
              </w:numPr>
              <w:spacing w:before="60" w:after="60" w:line="240" w:lineRule="auto"/>
              <w:jc w:val="center"/>
              <w:rPr>
                <w:rFonts w:ascii="Arial" w:hAnsi="Arial" w:cs="Arial"/>
                <w:sz w:val="24"/>
                <w:szCs w:val="24"/>
              </w:rPr>
            </w:pPr>
            <w:bookmarkStart w:id="199" w:name="_Ref141346008"/>
          </w:p>
        </w:tc>
        <w:bookmarkEnd w:id="199"/>
        <w:tc>
          <w:tcPr>
            <w:tcW w:w="1339" w:type="dxa"/>
          </w:tcPr>
          <w:p w14:paraId="3344301D" w14:textId="2B293156" w:rsidR="00661EBF" w:rsidRPr="00460FD5" w:rsidRDefault="00661EBF" w:rsidP="00661EBF">
            <w:pPr>
              <w:spacing w:before="60" w:after="60" w:line="240" w:lineRule="auto"/>
              <w:rPr>
                <w:rFonts w:ascii="Arial" w:hAnsi="Arial" w:cs="Arial"/>
                <w:sz w:val="24"/>
                <w:szCs w:val="24"/>
              </w:rPr>
            </w:pPr>
            <w:r w:rsidRPr="00460FD5">
              <w:rPr>
                <w:rFonts w:ascii="Arial" w:hAnsi="Arial" w:cs="Arial"/>
                <w:sz w:val="24"/>
                <w:szCs w:val="24"/>
              </w:rPr>
              <w:fldChar w:fldCharType="begin"/>
            </w:r>
            <w:r w:rsidRPr="00460FD5">
              <w:rPr>
                <w:rFonts w:ascii="Arial" w:hAnsi="Arial" w:cs="Arial"/>
                <w:sz w:val="24"/>
                <w:szCs w:val="24"/>
              </w:rPr>
              <w:instrText xml:space="preserve"> REF _Ref141108622 \r \h  \* MERGEFORMAT </w:instrText>
            </w:r>
            <w:r w:rsidRPr="00460FD5">
              <w:rPr>
                <w:rFonts w:ascii="Arial" w:hAnsi="Arial" w:cs="Arial"/>
                <w:sz w:val="24"/>
                <w:szCs w:val="24"/>
              </w:rPr>
            </w:r>
            <w:r w:rsidRPr="00460FD5">
              <w:rPr>
                <w:rFonts w:ascii="Arial" w:hAnsi="Arial" w:cs="Arial"/>
                <w:sz w:val="24"/>
                <w:szCs w:val="24"/>
              </w:rPr>
              <w:fldChar w:fldCharType="separate"/>
            </w:r>
            <w:r w:rsidR="00D14AD9">
              <w:rPr>
                <w:rFonts w:ascii="Arial" w:hAnsi="Arial" w:cs="Arial"/>
                <w:sz w:val="24"/>
                <w:szCs w:val="24"/>
              </w:rPr>
              <w:t>33.2</w:t>
            </w:r>
            <w:r w:rsidRPr="00460FD5">
              <w:rPr>
                <w:rFonts w:ascii="Arial" w:hAnsi="Arial" w:cs="Arial"/>
                <w:sz w:val="24"/>
                <w:szCs w:val="24"/>
              </w:rPr>
              <w:fldChar w:fldCharType="end"/>
            </w:r>
            <w:r w:rsidRPr="00460FD5">
              <w:rPr>
                <w:rFonts w:ascii="Arial" w:hAnsi="Arial" w:cs="Arial"/>
                <w:sz w:val="24"/>
                <w:szCs w:val="24"/>
              </w:rPr>
              <w:t>.</w:t>
            </w:r>
          </w:p>
        </w:tc>
        <w:tc>
          <w:tcPr>
            <w:tcW w:w="2795" w:type="dxa"/>
          </w:tcPr>
          <w:p w14:paraId="59F6914A" w14:textId="60CEABF5" w:rsidR="00661EBF" w:rsidRPr="00460FD5" w:rsidRDefault="00661EBF" w:rsidP="00661EBF">
            <w:pPr>
              <w:spacing w:before="60" w:after="60" w:line="240" w:lineRule="auto"/>
              <w:rPr>
                <w:rFonts w:ascii="Arial" w:hAnsi="Arial" w:cs="Arial"/>
                <w:bCs/>
                <w:sz w:val="24"/>
                <w:szCs w:val="24"/>
              </w:rPr>
            </w:pPr>
            <w:r w:rsidRPr="00460FD5">
              <w:rPr>
                <w:rFonts w:ascii="Arial" w:hAnsi="Arial" w:cs="Arial"/>
                <w:bCs/>
                <w:sz w:val="24"/>
                <w:szCs w:val="24"/>
              </w:rPr>
              <w:t>Qiymətləndirmə meyarlarının nisbi qiyməti (balı) və çəkisi:</w:t>
            </w:r>
          </w:p>
        </w:tc>
        <w:tc>
          <w:tcPr>
            <w:tcW w:w="4913" w:type="dxa"/>
            <w:tcBorders>
              <w:top w:val="single" w:sz="4" w:space="0" w:color="auto"/>
              <w:bottom w:val="single" w:sz="4" w:space="0" w:color="auto"/>
            </w:tcBorders>
          </w:tcPr>
          <w:p w14:paraId="298BDFB5" w14:textId="03B352B9" w:rsidR="008C150F" w:rsidRPr="00276850" w:rsidRDefault="008C150F" w:rsidP="008C150F">
            <w:pPr>
              <w:spacing w:after="0" w:line="276" w:lineRule="auto"/>
              <w:rPr>
                <w:rFonts w:ascii="Arial" w:hAnsi="Arial" w:cs="Arial"/>
                <w:b/>
                <w:i/>
                <w:iCs/>
                <w:sz w:val="24"/>
                <w:szCs w:val="24"/>
              </w:rPr>
            </w:pPr>
            <w:r w:rsidRPr="00276850">
              <w:rPr>
                <w:rFonts w:ascii="Arial" w:hAnsi="Arial" w:cs="Arial"/>
                <w:bCs/>
                <w:i/>
                <w:iCs/>
                <w:sz w:val="24"/>
                <w:szCs w:val="24"/>
              </w:rPr>
              <w:t xml:space="preserve">Meyarların nisbi qiyməti (balı) </w:t>
            </w:r>
            <w:sdt>
              <w:sdtPr>
                <w:rPr>
                  <w:rFonts w:ascii="Arial" w:hAnsi="Arial" w:cs="Arial"/>
                  <w:b/>
                  <w:i/>
                  <w:iCs/>
                  <w:sz w:val="24"/>
                  <w:szCs w:val="24"/>
                </w:rPr>
                <w:alias w:val="Bal"/>
                <w:tag w:val="Bal"/>
                <w:id w:val="1018349528"/>
                <w:placeholder>
                  <w:docPart w:val="7131BB0A2B4D419A8495E37C3C3F0800"/>
                </w:placeholder>
                <w:comboBox>
                  <w:listItem w:displayText="tətbiq edilir" w:value="tətbiq edilir"/>
                  <w:listItem w:displayText="tətbiq edilmir" w:value="tətbiq edilmir"/>
                </w:comboBox>
              </w:sdtPr>
              <w:sdtContent>
                <w:r w:rsidRPr="00276850">
                  <w:rPr>
                    <w:rFonts w:ascii="Arial" w:hAnsi="Arial" w:cs="Arial"/>
                    <w:b/>
                    <w:i/>
                    <w:iCs/>
                    <w:sz w:val="24"/>
                    <w:szCs w:val="24"/>
                  </w:rPr>
                  <w:t>tətbiq edilir</w:t>
                </w:r>
              </w:sdtContent>
            </w:sdt>
            <w:r w:rsidR="00D922A8" w:rsidRPr="00276850">
              <w:rPr>
                <w:rFonts w:ascii="Arial" w:hAnsi="Arial" w:cs="Arial"/>
                <w:b/>
                <w:i/>
                <w:iCs/>
                <w:sz w:val="24"/>
                <w:szCs w:val="24"/>
              </w:rPr>
              <w:t>.</w:t>
            </w:r>
          </w:p>
          <w:p w14:paraId="7611E0B7" w14:textId="77777777" w:rsidR="008C150F" w:rsidRPr="00276850" w:rsidRDefault="008C150F" w:rsidP="008C150F">
            <w:pPr>
              <w:spacing w:after="0" w:line="240" w:lineRule="auto"/>
              <w:rPr>
                <w:rFonts w:ascii="Arial" w:hAnsi="Arial" w:cs="Arial"/>
                <w:bCs/>
                <w:i/>
                <w:iCs/>
                <w:sz w:val="24"/>
                <w:szCs w:val="24"/>
              </w:rPr>
            </w:pPr>
            <w:r w:rsidRPr="00276850">
              <w:rPr>
                <w:rFonts w:ascii="Arial" w:hAnsi="Arial" w:cs="Arial"/>
                <w:bCs/>
                <w:i/>
                <w:iCs/>
                <w:sz w:val="24"/>
                <w:szCs w:val="24"/>
              </w:rPr>
              <w:t xml:space="preserve">Qiymət amilinin çəkisi </w:t>
            </w:r>
            <w:r w:rsidRPr="00276850">
              <w:rPr>
                <w:rFonts w:ascii="Arial" w:hAnsi="Arial" w:cs="Arial"/>
                <w:b/>
                <w:i/>
                <w:iCs/>
                <w:sz w:val="24"/>
                <w:szCs w:val="24"/>
              </w:rPr>
              <w:t>0,7 və ya 70%</w:t>
            </w:r>
          </w:p>
          <w:p w14:paraId="42AB71D1" w14:textId="636A35B9" w:rsidR="00661EBF" w:rsidRPr="00276850" w:rsidRDefault="008C150F" w:rsidP="00661EBF">
            <w:pPr>
              <w:spacing w:after="0" w:line="276" w:lineRule="auto"/>
              <w:jc w:val="both"/>
              <w:rPr>
                <w:rFonts w:ascii="Arial" w:hAnsi="Arial" w:cs="Arial"/>
                <w:bCs/>
                <w:i/>
                <w:iCs/>
                <w:sz w:val="24"/>
                <w:szCs w:val="24"/>
              </w:rPr>
            </w:pPr>
            <w:r w:rsidRPr="00276850">
              <w:rPr>
                <w:rFonts w:ascii="Arial" w:hAnsi="Arial" w:cs="Arial"/>
                <w:bCs/>
                <w:i/>
                <w:iCs/>
                <w:sz w:val="24"/>
                <w:szCs w:val="24"/>
              </w:rPr>
              <w:t>Texniki amilin çəkisi və bölgüsü: 0,30 və ya 30%</w:t>
            </w:r>
            <w:r w:rsidR="00661EBF" w:rsidRPr="00276850">
              <w:rPr>
                <w:rFonts w:ascii="Arial" w:hAnsi="Arial" w:cs="Arial"/>
                <w:bCs/>
                <w:i/>
                <w:iCs/>
                <w:sz w:val="24"/>
                <w:szCs w:val="24"/>
              </w:rPr>
              <w:t>:</w:t>
            </w:r>
          </w:p>
          <w:tbl>
            <w:tblPr>
              <w:tblStyle w:val="TableGrid"/>
              <w:tblW w:w="0" w:type="auto"/>
              <w:tblLook w:val="04A0" w:firstRow="1" w:lastRow="0" w:firstColumn="1" w:lastColumn="0" w:noHBand="0" w:noVBand="1"/>
            </w:tblPr>
            <w:tblGrid>
              <w:gridCol w:w="2866"/>
              <w:gridCol w:w="1821"/>
            </w:tblGrid>
            <w:tr w:rsidR="00661EBF" w:rsidRPr="00276850" w14:paraId="25F40E27" w14:textId="77777777" w:rsidTr="00D922A8">
              <w:tc>
                <w:tcPr>
                  <w:tcW w:w="2866" w:type="dxa"/>
                </w:tcPr>
                <w:p w14:paraId="463A2CDA" w14:textId="77777777" w:rsidR="00661EBF" w:rsidRPr="00276850" w:rsidRDefault="00661EBF" w:rsidP="00661EBF">
                  <w:pPr>
                    <w:spacing w:after="0" w:line="276" w:lineRule="auto"/>
                    <w:ind w:left="343" w:hanging="343"/>
                    <w:jc w:val="center"/>
                    <w:rPr>
                      <w:rFonts w:ascii="Arial" w:hAnsi="Arial" w:cs="Arial"/>
                      <w:bCs/>
                      <w:i/>
                      <w:iCs/>
                      <w:sz w:val="24"/>
                      <w:szCs w:val="24"/>
                    </w:rPr>
                  </w:pPr>
                  <w:r w:rsidRPr="00276850">
                    <w:rPr>
                      <w:rFonts w:ascii="Arial" w:hAnsi="Arial" w:cs="Arial"/>
                      <w:bCs/>
                      <w:i/>
                      <w:iCs/>
                      <w:sz w:val="24"/>
                      <w:szCs w:val="24"/>
                    </w:rPr>
                    <w:t>Texniki amillər</w:t>
                  </w:r>
                </w:p>
              </w:tc>
              <w:tc>
                <w:tcPr>
                  <w:tcW w:w="1821" w:type="dxa"/>
                </w:tcPr>
                <w:p w14:paraId="40D77D70" w14:textId="77777777" w:rsidR="00661EBF" w:rsidRPr="00276850" w:rsidRDefault="00661EBF" w:rsidP="00661EBF">
                  <w:pPr>
                    <w:spacing w:after="0" w:line="276" w:lineRule="auto"/>
                    <w:jc w:val="center"/>
                    <w:rPr>
                      <w:rFonts w:ascii="Arial" w:hAnsi="Arial" w:cs="Arial"/>
                      <w:bCs/>
                      <w:i/>
                      <w:iCs/>
                      <w:sz w:val="24"/>
                      <w:szCs w:val="24"/>
                    </w:rPr>
                  </w:pPr>
                  <w:r w:rsidRPr="00276850">
                    <w:rPr>
                      <w:rFonts w:ascii="Arial" w:hAnsi="Arial" w:cs="Arial"/>
                      <w:bCs/>
                      <w:i/>
                      <w:iCs/>
                      <w:sz w:val="24"/>
                      <w:szCs w:val="24"/>
                    </w:rPr>
                    <w:t>Nisbi çəkisi</w:t>
                  </w:r>
                </w:p>
              </w:tc>
            </w:tr>
            <w:tr w:rsidR="00661EBF" w:rsidRPr="00276850" w14:paraId="04A6E456" w14:textId="77777777" w:rsidTr="00D922A8">
              <w:tc>
                <w:tcPr>
                  <w:tcW w:w="2866" w:type="dxa"/>
                  <w:vAlign w:val="center"/>
                </w:tcPr>
                <w:p w14:paraId="1ECFA731" w14:textId="740E9283" w:rsidR="00661EBF" w:rsidRPr="00276850" w:rsidRDefault="00661EBF">
                  <w:pPr>
                    <w:pStyle w:val="ListParagraph"/>
                    <w:numPr>
                      <w:ilvl w:val="0"/>
                      <w:numId w:val="19"/>
                    </w:numPr>
                    <w:spacing w:after="0" w:line="240" w:lineRule="auto"/>
                    <w:ind w:left="343" w:hanging="343"/>
                    <w:contextualSpacing w:val="0"/>
                    <w:rPr>
                      <w:rFonts w:ascii="Arial" w:hAnsi="Arial" w:cs="Arial"/>
                      <w:bCs/>
                      <w:i/>
                      <w:iCs/>
                      <w:sz w:val="24"/>
                      <w:szCs w:val="24"/>
                    </w:rPr>
                  </w:pPr>
                  <w:r w:rsidRPr="00276850">
                    <w:rPr>
                      <w:rFonts w:ascii="Arial" w:hAnsi="Arial" w:cs="Arial"/>
                      <w:bCs/>
                      <w:i/>
                      <w:iCs/>
                      <w:sz w:val="24"/>
                      <w:szCs w:val="24"/>
                    </w:rPr>
                    <w:lastRenderedPageBreak/>
                    <w:t>Malların göndərilməsi müddətləri</w:t>
                  </w:r>
                </w:p>
              </w:tc>
              <w:tc>
                <w:tcPr>
                  <w:tcW w:w="1821" w:type="dxa"/>
                  <w:vAlign w:val="center"/>
                </w:tcPr>
                <w:p w14:paraId="1F4DBF0C" w14:textId="549F51F2" w:rsidR="00661EBF" w:rsidRPr="00276850" w:rsidRDefault="008C150F" w:rsidP="00661EBF">
                  <w:pPr>
                    <w:spacing w:after="0" w:line="240" w:lineRule="auto"/>
                    <w:jc w:val="center"/>
                    <w:rPr>
                      <w:rFonts w:ascii="Arial" w:hAnsi="Arial" w:cs="Arial"/>
                      <w:bCs/>
                      <w:i/>
                      <w:iCs/>
                      <w:sz w:val="24"/>
                      <w:szCs w:val="24"/>
                    </w:rPr>
                  </w:pPr>
                  <w:r w:rsidRPr="00276850">
                    <w:rPr>
                      <w:rFonts w:ascii="Arial" w:hAnsi="Arial" w:cs="Arial"/>
                      <w:bCs/>
                      <w:i/>
                      <w:iCs/>
                      <w:sz w:val="24"/>
                      <w:szCs w:val="24"/>
                    </w:rPr>
                    <w:t>15%</w:t>
                  </w:r>
                </w:p>
              </w:tc>
            </w:tr>
            <w:tr w:rsidR="00661EBF" w:rsidRPr="00276850" w14:paraId="373A1262" w14:textId="77777777" w:rsidTr="00FD7225">
              <w:trPr>
                <w:trHeight w:val="522"/>
              </w:trPr>
              <w:tc>
                <w:tcPr>
                  <w:tcW w:w="2866" w:type="dxa"/>
                  <w:vAlign w:val="center"/>
                </w:tcPr>
                <w:p w14:paraId="6C286CC9" w14:textId="77777777" w:rsidR="00661EBF" w:rsidRPr="00276850" w:rsidRDefault="00661EBF">
                  <w:pPr>
                    <w:pStyle w:val="ListParagraph"/>
                    <w:numPr>
                      <w:ilvl w:val="0"/>
                      <w:numId w:val="19"/>
                    </w:numPr>
                    <w:spacing w:after="0" w:line="240" w:lineRule="auto"/>
                    <w:ind w:left="343" w:hanging="343"/>
                    <w:contextualSpacing w:val="0"/>
                    <w:rPr>
                      <w:rFonts w:ascii="Arial" w:hAnsi="Arial" w:cs="Arial"/>
                      <w:bCs/>
                      <w:i/>
                      <w:iCs/>
                      <w:sz w:val="24"/>
                      <w:szCs w:val="24"/>
                    </w:rPr>
                  </w:pPr>
                  <w:r w:rsidRPr="00276850">
                    <w:rPr>
                      <w:rFonts w:ascii="Arial" w:hAnsi="Arial" w:cs="Arial"/>
                      <w:bCs/>
                      <w:i/>
                      <w:iCs/>
                      <w:sz w:val="24"/>
                      <w:szCs w:val="24"/>
                    </w:rPr>
                    <w:t>Zəmanət şərtləri</w:t>
                  </w:r>
                </w:p>
              </w:tc>
              <w:tc>
                <w:tcPr>
                  <w:tcW w:w="1821" w:type="dxa"/>
                  <w:vAlign w:val="center"/>
                </w:tcPr>
                <w:p w14:paraId="65E25740" w14:textId="7F179BC3" w:rsidR="00661EBF" w:rsidRPr="00276850" w:rsidRDefault="008C150F" w:rsidP="00661EBF">
                  <w:pPr>
                    <w:spacing w:after="0" w:line="240" w:lineRule="auto"/>
                    <w:jc w:val="center"/>
                    <w:rPr>
                      <w:rFonts w:ascii="Arial" w:hAnsi="Arial" w:cs="Arial"/>
                      <w:bCs/>
                      <w:i/>
                      <w:iCs/>
                      <w:sz w:val="24"/>
                      <w:szCs w:val="24"/>
                      <w:lang w:val="en-US"/>
                    </w:rPr>
                  </w:pPr>
                  <w:r w:rsidRPr="00276850">
                    <w:rPr>
                      <w:rFonts w:ascii="Arial" w:hAnsi="Arial" w:cs="Arial"/>
                      <w:bCs/>
                      <w:i/>
                      <w:iCs/>
                      <w:sz w:val="24"/>
                      <w:szCs w:val="24"/>
                    </w:rPr>
                    <w:t>15%</w:t>
                  </w:r>
                </w:p>
              </w:tc>
            </w:tr>
          </w:tbl>
          <w:p w14:paraId="6330AC08" w14:textId="540B57F0" w:rsidR="00661EBF" w:rsidRPr="00276850" w:rsidRDefault="00661EBF" w:rsidP="00661EBF">
            <w:pPr>
              <w:spacing w:after="0" w:line="240" w:lineRule="auto"/>
              <w:jc w:val="both"/>
              <w:rPr>
                <w:rFonts w:ascii="Arial" w:hAnsi="Arial" w:cs="Arial"/>
                <w:bCs/>
                <w:i/>
                <w:iCs/>
                <w:sz w:val="24"/>
                <w:szCs w:val="24"/>
              </w:rPr>
            </w:pPr>
          </w:p>
        </w:tc>
      </w:tr>
      <w:tr w:rsidR="00661EBF" w:rsidRPr="00460FD5" w14:paraId="0835274E" w14:textId="77777777" w:rsidTr="00FD7225">
        <w:trPr>
          <w:trHeight w:val="3959"/>
          <w:jc w:val="center"/>
        </w:trPr>
        <w:tc>
          <w:tcPr>
            <w:tcW w:w="955" w:type="dxa"/>
          </w:tcPr>
          <w:p w14:paraId="2B48E32F" w14:textId="77777777" w:rsidR="00661EBF" w:rsidRPr="00460FD5" w:rsidRDefault="00661EBF">
            <w:pPr>
              <w:numPr>
                <w:ilvl w:val="0"/>
                <w:numId w:val="6"/>
              </w:numPr>
              <w:spacing w:before="60" w:after="60" w:line="240" w:lineRule="auto"/>
              <w:jc w:val="center"/>
              <w:rPr>
                <w:rFonts w:ascii="Arial" w:hAnsi="Arial" w:cs="Arial"/>
                <w:sz w:val="24"/>
                <w:szCs w:val="24"/>
              </w:rPr>
            </w:pPr>
            <w:bookmarkStart w:id="200" w:name="_Ref149515162"/>
          </w:p>
        </w:tc>
        <w:bookmarkEnd w:id="200"/>
        <w:tc>
          <w:tcPr>
            <w:tcW w:w="1339" w:type="dxa"/>
          </w:tcPr>
          <w:p w14:paraId="26404450" w14:textId="1CFFA737" w:rsidR="00661EBF" w:rsidRPr="00460FD5" w:rsidRDefault="00661EBF" w:rsidP="00661EBF">
            <w:pPr>
              <w:spacing w:before="60" w:after="60" w:line="240" w:lineRule="auto"/>
              <w:rPr>
                <w:rFonts w:ascii="Arial" w:hAnsi="Arial" w:cs="Arial"/>
                <w:sz w:val="24"/>
                <w:szCs w:val="24"/>
              </w:rPr>
            </w:pPr>
            <w:r w:rsidRPr="00460FD5">
              <w:rPr>
                <w:rFonts w:ascii="Arial" w:hAnsi="Arial" w:cs="Arial"/>
                <w:sz w:val="24"/>
                <w:szCs w:val="24"/>
              </w:rPr>
              <w:fldChar w:fldCharType="begin"/>
            </w:r>
            <w:r w:rsidRPr="00460FD5">
              <w:rPr>
                <w:rFonts w:ascii="Arial" w:hAnsi="Arial" w:cs="Arial"/>
                <w:sz w:val="24"/>
                <w:szCs w:val="24"/>
              </w:rPr>
              <w:instrText xml:space="preserve"> REF _Ref149515143 \r \h  \* MERGEFORMAT </w:instrText>
            </w:r>
            <w:r w:rsidRPr="00460FD5">
              <w:rPr>
                <w:rFonts w:ascii="Arial" w:hAnsi="Arial" w:cs="Arial"/>
                <w:sz w:val="24"/>
                <w:szCs w:val="24"/>
              </w:rPr>
            </w:r>
            <w:r w:rsidRPr="00460FD5">
              <w:rPr>
                <w:rFonts w:ascii="Arial" w:hAnsi="Arial" w:cs="Arial"/>
                <w:sz w:val="24"/>
                <w:szCs w:val="24"/>
              </w:rPr>
              <w:fldChar w:fldCharType="separate"/>
            </w:r>
            <w:r w:rsidR="00D14AD9">
              <w:rPr>
                <w:rFonts w:ascii="Arial" w:hAnsi="Arial" w:cs="Arial"/>
                <w:sz w:val="24"/>
                <w:szCs w:val="24"/>
              </w:rPr>
              <w:t>33.4</w:t>
            </w:r>
            <w:r w:rsidRPr="00460FD5">
              <w:rPr>
                <w:rFonts w:ascii="Arial" w:hAnsi="Arial" w:cs="Arial"/>
                <w:sz w:val="24"/>
                <w:szCs w:val="24"/>
              </w:rPr>
              <w:fldChar w:fldCharType="end"/>
            </w:r>
            <w:r w:rsidRPr="00460FD5">
              <w:rPr>
                <w:rFonts w:ascii="Arial" w:hAnsi="Arial" w:cs="Arial"/>
                <w:sz w:val="24"/>
                <w:szCs w:val="24"/>
              </w:rPr>
              <w:t>.</w:t>
            </w:r>
          </w:p>
        </w:tc>
        <w:tc>
          <w:tcPr>
            <w:tcW w:w="2795" w:type="dxa"/>
          </w:tcPr>
          <w:p w14:paraId="0A897A6C" w14:textId="16F9BEAB" w:rsidR="00661EBF" w:rsidRPr="00460FD5" w:rsidRDefault="00661EBF" w:rsidP="00661EBF">
            <w:pPr>
              <w:spacing w:before="60" w:after="60" w:line="240" w:lineRule="auto"/>
              <w:rPr>
                <w:rFonts w:ascii="Arial" w:hAnsi="Arial" w:cs="Arial"/>
                <w:bCs/>
                <w:sz w:val="24"/>
                <w:szCs w:val="24"/>
              </w:rPr>
            </w:pPr>
            <w:r w:rsidRPr="00460FD5">
              <w:rPr>
                <w:rFonts w:ascii="Arial" w:hAnsi="Arial" w:cs="Arial"/>
                <w:bCs/>
                <w:sz w:val="24"/>
                <w:szCs w:val="24"/>
              </w:rPr>
              <w:t>Qiymətin tənzimlənməsində istifadə ediləcək meyarlar</w:t>
            </w:r>
          </w:p>
        </w:tc>
        <w:tc>
          <w:tcPr>
            <w:tcW w:w="4913" w:type="dxa"/>
            <w:tcBorders>
              <w:top w:val="single" w:sz="4" w:space="0" w:color="auto"/>
              <w:bottom w:val="single" w:sz="4" w:space="0" w:color="auto"/>
            </w:tcBorders>
          </w:tcPr>
          <w:p w14:paraId="62D84B73" w14:textId="0087BF92" w:rsidR="00661EBF" w:rsidRPr="00276850" w:rsidRDefault="00661EBF">
            <w:pPr>
              <w:pStyle w:val="ListParagraph"/>
              <w:numPr>
                <w:ilvl w:val="0"/>
                <w:numId w:val="44"/>
              </w:numPr>
              <w:spacing w:after="0" w:line="276" w:lineRule="auto"/>
              <w:rPr>
                <w:rFonts w:ascii="Arial" w:hAnsi="Arial" w:cs="Arial"/>
                <w:bCs/>
                <w:i/>
                <w:iCs/>
                <w:sz w:val="24"/>
                <w:szCs w:val="24"/>
              </w:rPr>
            </w:pPr>
            <w:r w:rsidRPr="00276850">
              <w:rPr>
                <w:rFonts w:ascii="Arial" w:hAnsi="Arial" w:cs="Arial"/>
                <w:bCs/>
                <w:i/>
                <w:iCs/>
                <w:sz w:val="24"/>
                <w:szCs w:val="24"/>
              </w:rPr>
              <w:t xml:space="preserve">Çatdırılma qrafikindən kənarlaşma </w:t>
            </w:r>
            <w:sdt>
              <w:sdtPr>
                <w:rPr>
                  <w:rFonts w:ascii="Arial" w:hAnsi="Arial" w:cs="Arial"/>
                  <w:b/>
                  <w:i/>
                  <w:iCs/>
                  <w:sz w:val="24"/>
                  <w:szCs w:val="24"/>
                </w:rPr>
                <w:id w:val="-2057226235"/>
                <w:placeholder>
                  <w:docPart w:val="70AD8D0F8EA64CA6992EDDF16B835076"/>
                </w:placeholder>
                <w:comboBox>
                  <w:listItem w:displayText="tətbiq edilir" w:value="tətbiq edilir"/>
                  <w:listItem w:displayText="tətbiq edilmir" w:value="tətbiq edilmir"/>
                </w:comboBox>
              </w:sdtPr>
              <w:sdtContent>
                <w:r w:rsidR="000D5390" w:rsidRPr="00276850">
                  <w:rPr>
                    <w:rFonts w:ascii="Arial" w:hAnsi="Arial" w:cs="Arial"/>
                    <w:b/>
                    <w:i/>
                    <w:iCs/>
                    <w:sz w:val="24"/>
                    <w:szCs w:val="24"/>
                  </w:rPr>
                  <w:t>tətbiq edilir</w:t>
                </w:r>
              </w:sdtContent>
            </w:sdt>
          </w:p>
          <w:p w14:paraId="317D9B53" w14:textId="3BBEFA72" w:rsidR="00661EBF" w:rsidRPr="00276850" w:rsidRDefault="00661EBF">
            <w:pPr>
              <w:pStyle w:val="ListParagraph"/>
              <w:numPr>
                <w:ilvl w:val="0"/>
                <w:numId w:val="44"/>
              </w:numPr>
              <w:spacing w:after="120" w:line="240" w:lineRule="auto"/>
              <w:contextualSpacing w:val="0"/>
              <w:jc w:val="both"/>
              <w:rPr>
                <w:rFonts w:ascii="Arial" w:hAnsi="Arial" w:cs="Arial"/>
                <w:bCs/>
                <w:i/>
                <w:iCs/>
                <w:sz w:val="24"/>
                <w:szCs w:val="24"/>
              </w:rPr>
            </w:pPr>
            <w:r w:rsidRPr="00276850">
              <w:rPr>
                <w:rFonts w:ascii="Arial" w:hAnsi="Arial" w:cs="Arial"/>
                <w:bCs/>
                <w:i/>
                <w:iCs/>
                <w:sz w:val="24"/>
                <w:szCs w:val="24"/>
              </w:rPr>
              <w:t xml:space="preserve">İstismar, texniki xidmət və təmir xərcləri </w:t>
            </w:r>
            <w:sdt>
              <w:sdtPr>
                <w:rPr>
                  <w:rFonts w:ascii="Arial" w:hAnsi="Arial" w:cs="Arial"/>
                  <w:b/>
                  <w:i/>
                  <w:iCs/>
                  <w:sz w:val="24"/>
                  <w:szCs w:val="24"/>
                </w:rPr>
                <w:id w:val="1156264412"/>
                <w:placeholder>
                  <w:docPart w:val="ECFB26ED2B5B47098BD1EF60BDD39B67"/>
                </w:placeholder>
                <w:comboBox>
                  <w:listItem w:displayText="tətbiq edilir" w:value="tətbiq edilir"/>
                  <w:listItem w:displayText="tətbiq edilmir" w:value="tətbiq edilmir"/>
                </w:comboBox>
              </w:sdtPr>
              <w:sdtContent>
                <w:r w:rsidR="000D5390" w:rsidRPr="00276850">
                  <w:rPr>
                    <w:rFonts w:ascii="Arial" w:hAnsi="Arial" w:cs="Arial"/>
                    <w:b/>
                    <w:i/>
                    <w:iCs/>
                    <w:sz w:val="24"/>
                    <w:szCs w:val="24"/>
                  </w:rPr>
                  <w:t>tətbiq edilmir</w:t>
                </w:r>
              </w:sdtContent>
            </w:sdt>
          </w:p>
          <w:p w14:paraId="46B4514D" w14:textId="54ACA402" w:rsidR="00661EBF" w:rsidRPr="00276850" w:rsidRDefault="00661EBF">
            <w:pPr>
              <w:pStyle w:val="ListParagraph"/>
              <w:numPr>
                <w:ilvl w:val="0"/>
                <w:numId w:val="44"/>
              </w:numPr>
              <w:spacing w:after="0" w:line="276" w:lineRule="auto"/>
              <w:rPr>
                <w:rFonts w:ascii="Arial" w:hAnsi="Arial" w:cs="Arial"/>
                <w:bCs/>
                <w:i/>
                <w:iCs/>
                <w:sz w:val="24"/>
                <w:szCs w:val="24"/>
              </w:rPr>
            </w:pPr>
            <w:r w:rsidRPr="00276850">
              <w:rPr>
                <w:rFonts w:ascii="Arial" w:hAnsi="Arial" w:cs="Arial"/>
                <w:bCs/>
                <w:i/>
                <w:iCs/>
                <w:sz w:val="24"/>
                <w:szCs w:val="24"/>
              </w:rPr>
              <w:t xml:space="preserve">Ödəniş qrafikindən kənarlaşma </w:t>
            </w:r>
            <w:sdt>
              <w:sdtPr>
                <w:rPr>
                  <w:rFonts w:ascii="Arial" w:hAnsi="Arial" w:cs="Arial"/>
                  <w:b/>
                  <w:i/>
                  <w:iCs/>
                  <w:sz w:val="24"/>
                  <w:szCs w:val="24"/>
                </w:rPr>
                <w:id w:val="1069309922"/>
                <w:placeholder>
                  <w:docPart w:val="39A6D947630A4E1CABA10B6277F47196"/>
                </w:placeholder>
                <w:comboBox>
                  <w:listItem w:displayText="tətbiq edilir" w:value="tətbiq edilir"/>
                  <w:listItem w:displayText="tətbiq edilmir" w:value="tətbiq edilmir"/>
                </w:comboBox>
              </w:sdtPr>
              <w:sdtContent>
                <w:r w:rsidR="000D5390" w:rsidRPr="00276850">
                  <w:rPr>
                    <w:rFonts w:ascii="Arial" w:hAnsi="Arial" w:cs="Arial"/>
                    <w:b/>
                    <w:i/>
                    <w:iCs/>
                    <w:sz w:val="24"/>
                    <w:szCs w:val="24"/>
                  </w:rPr>
                  <w:t>tətbiq edilir</w:t>
                </w:r>
              </w:sdtContent>
            </w:sdt>
          </w:p>
          <w:p w14:paraId="6499D6BC" w14:textId="2FD4D6D9" w:rsidR="00661EBF" w:rsidRPr="00276850" w:rsidRDefault="00661EBF">
            <w:pPr>
              <w:pStyle w:val="ListParagraph"/>
              <w:numPr>
                <w:ilvl w:val="0"/>
                <w:numId w:val="44"/>
              </w:numPr>
              <w:spacing w:after="0" w:line="276" w:lineRule="auto"/>
              <w:rPr>
                <w:rFonts w:ascii="Arial" w:hAnsi="Arial" w:cs="Arial"/>
                <w:bCs/>
                <w:i/>
                <w:iCs/>
                <w:sz w:val="24"/>
                <w:szCs w:val="24"/>
              </w:rPr>
            </w:pPr>
            <w:r w:rsidRPr="00276850">
              <w:rPr>
                <w:rFonts w:ascii="Arial" w:hAnsi="Arial" w:cs="Arial"/>
                <w:bCs/>
                <w:i/>
                <w:iCs/>
                <w:sz w:val="24"/>
                <w:szCs w:val="24"/>
              </w:rPr>
              <w:t>Əsas əvəzedici komponentlərin, məcburi ehtiyat hissələrinin və xidmətin xərci</w:t>
            </w:r>
            <w:r w:rsidRPr="00276850">
              <w:rPr>
                <w:rFonts w:ascii="Arial" w:hAnsi="Arial" w:cs="Arial"/>
                <w:b/>
                <w:i/>
                <w:iCs/>
                <w:sz w:val="24"/>
                <w:szCs w:val="24"/>
              </w:rPr>
              <w:t xml:space="preserve"> </w:t>
            </w:r>
            <w:sdt>
              <w:sdtPr>
                <w:rPr>
                  <w:rFonts w:ascii="Arial" w:hAnsi="Arial" w:cs="Arial"/>
                  <w:b/>
                  <w:i/>
                  <w:iCs/>
                  <w:sz w:val="24"/>
                  <w:szCs w:val="24"/>
                </w:rPr>
                <w:id w:val="-92095197"/>
                <w:placeholder>
                  <w:docPart w:val="A1A89C469D3246119CB4930DCF831022"/>
                </w:placeholder>
                <w:comboBox>
                  <w:listItem w:displayText="tətbiq edilir" w:value="tətbiq edilir"/>
                  <w:listItem w:displayText="tətbiq edilmir" w:value="tətbiq edilmir"/>
                </w:comboBox>
              </w:sdtPr>
              <w:sdtContent>
                <w:r w:rsidR="000D5390" w:rsidRPr="00276850">
                  <w:rPr>
                    <w:rFonts w:ascii="Arial" w:hAnsi="Arial" w:cs="Arial"/>
                    <w:b/>
                    <w:i/>
                    <w:iCs/>
                    <w:sz w:val="24"/>
                    <w:szCs w:val="24"/>
                  </w:rPr>
                  <w:t>tətbiq edilmir</w:t>
                </w:r>
              </w:sdtContent>
            </w:sdt>
          </w:p>
          <w:p w14:paraId="74227230" w14:textId="0F4B5432" w:rsidR="00661EBF" w:rsidRPr="00276850" w:rsidRDefault="00661EBF">
            <w:pPr>
              <w:pStyle w:val="ListParagraph"/>
              <w:numPr>
                <w:ilvl w:val="0"/>
                <w:numId w:val="44"/>
              </w:numPr>
              <w:rPr>
                <w:rFonts w:ascii="Arial" w:hAnsi="Arial" w:cs="Arial"/>
                <w:bCs/>
                <w:i/>
                <w:iCs/>
                <w:sz w:val="24"/>
                <w:szCs w:val="24"/>
              </w:rPr>
            </w:pPr>
            <w:r w:rsidRPr="00276850">
              <w:rPr>
                <w:rFonts w:ascii="Arial" w:hAnsi="Arial" w:cs="Arial"/>
                <w:bCs/>
                <w:i/>
                <w:iCs/>
                <w:sz w:val="24"/>
                <w:szCs w:val="24"/>
              </w:rPr>
              <w:t xml:space="preserve">Avadanlığın fəaliyyət göstəricisi və məhsuldarlığı </w:t>
            </w:r>
            <w:sdt>
              <w:sdtPr>
                <w:rPr>
                  <w:rFonts w:ascii="Arial" w:hAnsi="Arial" w:cs="Arial"/>
                  <w:b/>
                  <w:i/>
                  <w:iCs/>
                  <w:sz w:val="24"/>
                  <w:szCs w:val="24"/>
                </w:rPr>
                <w:id w:val="-1999416873"/>
                <w:placeholder>
                  <w:docPart w:val="02EA91CD25FD4510BEC6C0F27C03CA31"/>
                </w:placeholder>
                <w:comboBox>
                  <w:listItem w:displayText="tətbiq edilir" w:value="tətbiq edilir"/>
                  <w:listItem w:displayText="tətbiq edilmir" w:value="tətbiq edilmir"/>
                </w:comboBox>
              </w:sdtPr>
              <w:sdtContent>
                <w:r w:rsidR="000D5390" w:rsidRPr="00276850">
                  <w:rPr>
                    <w:rFonts w:ascii="Arial" w:hAnsi="Arial" w:cs="Arial"/>
                    <w:b/>
                    <w:i/>
                    <w:iCs/>
                    <w:sz w:val="24"/>
                    <w:szCs w:val="24"/>
                  </w:rPr>
                  <w:t>tətbiq edilmir</w:t>
                </w:r>
              </w:sdtContent>
            </w:sdt>
          </w:p>
          <w:p w14:paraId="572A2E0A" w14:textId="0829D987" w:rsidR="00661EBF" w:rsidRPr="00276850" w:rsidRDefault="00661EBF">
            <w:pPr>
              <w:pStyle w:val="ListParagraph"/>
              <w:numPr>
                <w:ilvl w:val="0"/>
                <w:numId w:val="44"/>
              </w:numPr>
              <w:rPr>
                <w:rFonts w:ascii="Arial" w:hAnsi="Arial" w:cs="Arial"/>
                <w:bCs/>
                <w:i/>
                <w:iCs/>
                <w:sz w:val="24"/>
                <w:szCs w:val="24"/>
              </w:rPr>
            </w:pPr>
            <w:r w:rsidRPr="00276850">
              <w:rPr>
                <w:rFonts w:ascii="Arial" w:hAnsi="Arial" w:cs="Arial"/>
                <w:bCs/>
                <w:i/>
                <w:iCs/>
                <w:sz w:val="24"/>
                <w:szCs w:val="24"/>
              </w:rPr>
              <w:t xml:space="preserve">Təklif olunan avadanlıq üçün ehtiyat hissələrinin və satışdan sonrakı xidmətlərin satınalan təşkilatın ölkəsində mövcudluğu </w:t>
            </w:r>
            <w:sdt>
              <w:sdtPr>
                <w:rPr>
                  <w:rFonts w:ascii="Arial" w:hAnsi="Arial" w:cs="Arial"/>
                  <w:b/>
                  <w:i/>
                  <w:iCs/>
                  <w:sz w:val="24"/>
                  <w:szCs w:val="24"/>
                </w:rPr>
                <w:id w:val="-1365210466"/>
                <w:placeholder>
                  <w:docPart w:val="58979DE8937B431C8F0FF7F5ECC71779"/>
                </w:placeholder>
                <w:comboBox>
                  <w:listItem w:displayText="tətbiq edilir" w:value="tətbiq edilir"/>
                  <w:listItem w:displayText="tətbiq edilmir" w:value="tətbiq edilmir"/>
                </w:comboBox>
              </w:sdtPr>
              <w:sdtContent>
                <w:r w:rsidR="000D5390" w:rsidRPr="00276850">
                  <w:rPr>
                    <w:rFonts w:ascii="Arial" w:hAnsi="Arial" w:cs="Arial"/>
                    <w:b/>
                    <w:i/>
                    <w:iCs/>
                    <w:sz w:val="24"/>
                    <w:szCs w:val="24"/>
                  </w:rPr>
                  <w:t>tətbiq edilmir</w:t>
                </w:r>
              </w:sdtContent>
            </w:sdt>
          </w:p>
        </w:tc>
      </w:tr>
      <w:tr w:rsidR="00661EBF" w:rsidRPr="00460FD5" w14:paraId="504AD8D2" w14:textId="77777777" w:rsidTr="00FD03DB">
        <w:trPr>
          <w:trHeight w:val="265"/>
          <w:jc w:val="center"/>
        </w:trPr>
        <w:tc>
          <w:tcPr>
            <w:tcW w:w="955" w:type="dxa"/>
          </w:tcPr>
          <w:p w14:paraId="4B117E44" w14:textId="77777777" w:rsidR="00661EBF" w:rsidRPr="00460FD5" w:rsidRDefault="00661EBF">
            <w:pPr>
              <w:numPr>
                <w:ilvl w:val="0"/>
                <w:numId w:val="6"/>
              </w:numPr>
              <w:spacing w:before="60" w:after="60" w:line="240" w:lineRule="auto"/>
              <w:jc w:val="center"/>
              <w:rPr>
                <w:rFonts w:ascii="Arial" w:hAnsi="Arial" w:cs="Arial"/>
                <w:sz w:val="24"/>
                <w:szCs w:val="24"/>
              </w:rPr>
            </w:pPr>
            <w:bookmarkStart w:id="201" w:name="_Ref144203072"/>
          </w:p>
        </w:tc>
        <w:bookmarkEnd w:id="201"/>
        <w:tc>
          <w:tcPr>
            <w:tcW w:w="1339" w:type="dxa"/>
          </w:tcPr>
          <w:p w14:paraId="7925D183" w14:textId="2A3A1E08" w:rsidR="00661EBF" w:rsidRPr="00460FD5" w:rsidRDefault="00661EBF" w:rsidP="00661EBF">
            <w:pPr>
              <w:spacing w:before="60" w:after="60" w:line="240" w:lineRule="auto"/>
              <w:rPr>
                <w:rFonts w:ascii="Arial" w:hAnsi="Arial" w:cs="Arial"/>
                <w:sz w:val="24"/>
                <w:szCs w:val="24"/>
              </w:rPr>
            </w:pPr>
            <w:r w:rsidRPr="00460FD5">
              <w:rPr>
                <w:rFonts w:ascii="Arial" w:hAnsi="Arial" w:cs="Arial"/>
                <w:sz w:val="24"/>
                <w:szCs w:val="24"/>
              </w:rPr>
              <w:fldChar w:fldCharType="begin"/>
            </w:r>
            <w:r w:rsidRPr="00460FD5">
              <w:rPr>
                <w:rFonts w:ascii="Arial" w:hAnsi="Arial" w:cs="Arial"/>
                <w:sz w:val="24"/>
                <w:szCs w:val="24"/>
              </w:rPr>
              <w:instrText xml:space="preserve"> REF _Ref144203053 \r \h  \* MERGEFORMAT </w:instrText>
            </w:r>
            <w:r w:rsidRPr="00460FD5">
              <w:rPr>
                <w:rFonts w:ascii="Arial" w:hAnsi="Arial" w:cs="Arial"/>
                <w:sz w:val="24"/>
                <w:szCs w:val="24"/>
              </w:rPr>
            </w:r>
            <w:r w:rsidRPr="00460FD5">
              <w:rPr>
                <w:rFonts w:ascii="Arial" w:hAnsi="Arial" w:cs="Arial"/>
                <w:sz w:val="24"/>
                <w:szCs w:val="24"/>
              </w:rPr>
              <w:fldChar w:fldCharType="separate"/>
            </w:r>
            <w:r w:rsidR="00D14AD9">
              <w:rPr>
                <w:rFonts w:ascii="Arial" w:hAnsi="Arial" w:cs="Arial"/>
                <w:sz w:val="24"/>
                <w:szCs w:val="24"/>
              </w:rPr>
              <w:t>36.4</w:t>
            </w:r>
            <w:r w:rsidRPr="00460FD5">
              <w:rPr>
                <w:rFonts w:ascii="Arial" w:hAnsi="Arial" w:cs="Arial"/>
                <w:sz w:val="24"/>
                <w:szCs w:val="24"/>
              </w:rPr>
              <w:fldChar w:fldCharType="end"/>
            </w:r>
            <w:r w:rsidRPr="00460FD5">
              <w:rPr>
                <w:rFonts w:ascii="Arial" w:hAnsi="Arial" w:cs="Arial"/>
                <w:sz w:val="24"/>
                <w:szCs w:val="24"/>
              </w:rPr>
              <w:t>.</w:t>
            </w:r>
          </w:p>
        </w:tc>
        <w:tc>
          <w:tcPr>
            <w:tcW w:w="2795" w:type="dxa"/>
          </w:tcPr>
          <w:p w14:paraId="3AE3947D" w14:textId="21BE669B" w:rsidR="00661EBF" w:rsidRPr="00460FD5" w:rsidRDefault="00661EBF" w:rsidP="00661EBF">
            <w:pPr>
              <w:spacing w:before="60" w:after="60" w:line="240" w:lineRule="auto"/>
              <w:rPr>
                <w:rFonts w:ascii="Arial" w:hAnsi="Arial" w:cs="Arial"/>
                <w:bCs/>
                <w:sz w:val="24"/>
                <w:szCs w:val="24"/>
              </w:rPr>
            </w:pPr>
            <w:r w:rsidRPr="00460FD5">
              <w:rPr>
                <w:rFonts w:ascii="Arial" w:hAnsi="Arial" w:cs="Arial"/>
                <w:bCs/>
                <w:sz w:val="24"/>
                <w:szCs w:val="24"/>
              </w:rPr>
              <w:t>Uyğunluq sənədlərinin yenidən təqdim edilməsi halları:</w:t>
            </w:r>
          </w:p>
        </w:tc>
        <w:tc>
          <w:tcPr>
            <w:tcW w:w="4913" w:type="dxa"/>
            <w:tcBorders>
              <w:top w:val="single" w:sz="4" w:space="0" w:color="auto"/>
            </w:tcBorders>
          </w:tcPr>
          <w:p w14:paraId="47C449AA" w14:textId="162A2E06" w:rsidR="00661EBF" w:rsidRPr="00276850" w:rsidRDefault="006F139E" w:rsidP="006F139E">
            <w:pPr>
              <w:spacing w:after="0" w:line="276" w:lineRule="auto"/>
              <w:rPr>
                <w:rFonts w:ascii="Arial" w:hAnsi="Arial" w:cs="Arial"/>
                <w:b/>
                <w:i/>
                <w:iCs/>
                <w:sz w:val="24"/>
                <w:szCs w:val="24"/>
              </w:rPr>
            </w:pPr>
            <w:r w:rsidRPr="00276850">
              <w:rPr>
                <w:rFonts w:ascii="Arial" w:hAnsi="Arial" w:cs="Arial"/>
                <w:bCs/>
                <w:i/>
                <w:iCs/>
                <w:sz w:val="24"/>
                <w:szCs w:val="24"/>
              </w:rPr>
              <w:t>Təkliflərin qiymətləndirilməsi müddətində dəyişilməsi gözlənilən və ya təqdim edilmiş sənədlər arasında ziddiyyət/uyğunsuzluq olması kimi hallarda.</w:t>
            </w:r>
          </w:p>
        </w:tc>
      </w:tr>
      <w:tr w:rsidR="00661EBF" w:rsidRPr="00460FD5" w14:paraId="757D6FD9" w14:textId="77777777" w:rsidTr="00FD03DB">
        <w:trPr>
          <w:trHeight w:val="265"/>
          <w:jc w:val="center"/>
        </w:trPr>
        <w:tc>
          <w:tcPr>
            <w:tcW w:w="955" w:type="dxa"/>
          </w:tcPr>
          <w:p w14:paraId="34EEEC0B" w14:textId="77777777" w:rsidR="00661EBF" w:rsidRPr="00460FD5" w:rsidRDefault="00661EBF">
            <w:pPr>
              <w:numPr>
                <w:ilvl w:val="0"/>
                <w:numId w:val="6"/>
              </w:numPr>
              <w:spacing w:before="60" w:after="60" w:line="240" w:lineRule="auto"/>
              <w:jc w:val="center"/>
              <w:rPr>
                <w:rFonts w:ascii="Arial" w:hAnsi="Arial" w:cs="Arial"/>
                <w:sz w:val="24"/>
                <w:szCs w:val="24"/>
              </w:rPr>
            </w:pPr>
            <w:bookmarkStart w:id="202" w:name="_Ref172707545"/>
          </w:p>
        </w:tc>
        <w:bookmarkEnd w:id="202"/>
        <w:tc>
          <w:tcPr>
            <w:tcW w:w="1339" w:type="dxa"/>
          </w:tcPr>
          <w:p w14:paraId="4CE22D73" w14:textId="72586EA8" w:rsidR="00661EBF" w:rsidRPr="00460FD5" w:rsidRDefault="00661EBF" w:rsidP="00661EBF">
            <w:pPr>
              <w:spacing w:before="60" w:after="60" w:line="240" w:lineRule="auto"/>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REF _Ref172707503 \r \h </w:instrText>
            </w:r>
            <w:r w:rsidR="00276850">
              <w:rPr>
                <w:rFonts w:ascii="Arial" w:hAnsi="Arial" w:cs="Arial"/>
                <w:sz w:val="24"/>
                <w:szCs w:val="24"/>
              </w:rPr>
              <w:instrText xml:space="preserve"> \* MERGEFORMAT </w:instrText>
            </w:r>
            <w:r>
              <w:rPr>
                <w:rFonts w:ascii="Arial" w:hAnsi="Arial" w:cs="Arial"/>
                <w:sz w:val="24"/>
                <w:szCs w:val="24"/>
              </w:rPr>
            </w:r>
            <w:r>
              <w:rPr>
                <w:rFonts w:ascii="Arial" w:hAnsi="Arial" w:cs="Arial"/>
                <w:sz w:val="24"/>
                <w:szCs w:val="24"/>
              </w:rPr>
              <w:fldChar w:fldCharType="separate"/>
            </w:r>
            <w:r w:rsidR="00D14AD9">
              <w:rPr>
                <w:rFonts w:ascii="Arial" w:hAnsi="Arial" w:cs="Arial"/>
                <w:sz w:val="24"/>
                <w:szCs w:val="24"/>
              </w:rPr>
              <w:t>38.2(a)</w:t>
            </w:r>
            <w:r>
              <w:rPr>
                <w:rFonts w:ascii="Arial" w:hAnsi="Arial" w:cs="Arial"/>
                <w:sz w:val="24"/>
                <w:szCs w:val="24"/>
              </w:rPr>
              <w:fldChar w:fldCharType="end"/>
            </w:r>
          </w:p>
        </w:tc>
        <w:tc>
          <w:tcPr>
            <w:tcW w:w="2795" w:type="dxa"/>
          </w:tcPr>
          <w:p w14:paraId="1BF66B3F" w14:textId="47A44DED" w:rsidR="00661EBF" w:rsidRPr="00460FD5" w:rsidRDefault="00661EBF" w:rsidP="00661EBF">
            <w:pPr>
              <w:spacing w:before="60" w:after="60" w:line="240" w:lineRule="auto"/>
              <w:rPr>
                <w:rFonts w:ascii="Arial" w:hAnsi="Arial" w:cs="Arial"/>
                <w:bCs/>
                <w:sz w:val="24"/>
                <w:szCs w:val="24"/>
              </w:rPr>
            </w:pPr>
            <w:r>
              <w:rPr>
                <w:rFonts w:ascii="Arial" w:hAnsi="Arial" w:cs="Arial"/>
                <w:bCs/>
                <w:sz w:val="24"/>
                <w:szCs w:val="24"/>
              </w:rPr>
              <w:t>S</w:t>
            </w:r>
            <w:r w:rsidRPr="007E175B">
              <w:rPr>
                <w:rFonts w:ascii="Arial" w:hAnsi="Arial" w:cs="Arial"/>
                <w:bCs/>
                <w:sz w:val="24"/>
                <w:szCs w:val="24"/>
              </w:rPr>
              <w:t>atınalmanın yetərsaya görə ləğv edilib təkrar keçirilməsi:</w:t>
            </w:r>
          </w:p>
        </w:tc>
        <w:tc>
          <w:tcPr>
            <w:tcW w:w="4913" w:type="dxa"/>
            <w:tcBorders>
              <w:top w:val="single" w:sz="4" w:space="0" w:color="auto"/>
            </w:tcBorders>
          </w:tcPr>
          <w:p w14:paraId="577D1AE4" w14:textId="41AC6205" w:rsidR="00661EBF" w:rsidRPr="00276850" w:rsidRDefault="00000000" w:rsidP="006F139E">
            <w:pPr>
              <w:pStyle w:val="ListParagraph"/>
              <w:spacing w:before="60" w:after="60" w:line="276" w:lineRule="auto"/>
              <w:ind w:left="0"/>
              <w:contextualSpacing w:val="0"/>
              <w:rPr>
                <w:rFonts w:ascii="Arial" w:hAnsi="Arial" w:cs="Arial"/>
                <w:b/>
                <w:bCs/>
                <w:i/>
                <w:iCs/>
                <w:sz w:val="24"/>
                <w:szCs w:val="24"/>
              </w:rPr>
            </w:pPr>
            <w:sdt>
              <w:sdtPr>
                <w:rPr>
                  <w:rFonts w:ascii="Arial" w:hAnsi="Arial" w:cs="Arial"/>
                  <w:b/>
                  <w:bCs/>
                  <w:i/>
                  <w:iCs/>
                  <w:sz w:val="24"/>
                  <w:szCs w:val="24"/>
                </w:rPr>
                <w:alias w:val="Ləğv"/>
                <w:tag w:val="Ləğv"/>
                <w:id w:val="-440767274"/>
                <w:placeholder>
                  <w:docPart w:val="9DE245C741E6453482647BE84D012E25"/>
                </w:placeholder>
                <w:comboBox>
                  <w:listItem w:displayText="Ləğv edilməyib" w:value="Ləğv edilməyib"/>
                  <w:listItem w:displayText="Ləğv edilib" w:value="Ləğv edilib"/>
                </w:comboBox>
              </w:sdtPr>
              <w:sdtContent>
                <w:r w:rsidR="006F139E" w:rsidRPr="00276850">
                  <w:rPr>
                    <w:rFonts w:ascii="Arial" w:hAnsi="Arial" w:cs="Arial"/>
                    <w:b/>
                    <w:bCs/>
                    <w:i/>
                    <w:iCs/>
                    <w:sz w:val="24"/>
                    <w:szCs w:val="24"/>
                  </w:rPr>
                  <w:t>Ləğv olunmayıb</w:t>
                </w:r>
              </w:sdtContent>
            </w:sdt>
          </w:p>
        </w:tc>
      </w:tr>
      <w:tr w:rsidR="00661EBF" w:rsidRPr="00460FD5" w14:paraId="5D35A496" w14:textId="77777777" w:rsidTr="00844EDC">
        <w:trPr>
          <w:trHeight w:val="265"/>
          <w:jc w:val="center"/>
        </w:trPr>
        <w:tc>
          <w:tcPr>
            <w:tcW w:w="10002" w:type="dxa"/>
            <w:gridSpan w:val="4"/>
            <w:vAlign w:val="center"/>
          </w:tcPr>
          <w:p w14:paraId="7CA1909C" w14:textId="63A702C7" w:rsidR="00661EBF" w:rsidRPr="00460FD5" w:rsidRDefault="00661EBF">
            <w:pPr>
              <w:pStyle w:val="ListParagraph"/>
              <w:numPr>
                <w:ilvl w:val="0"/>
                <w:numId w:val="42"/>
              </w:numPr>
              <w:spacing w:before="60" w:after="0" w:line="276" w:lineRule="auto"/>
              <w:contextualSpacing w:val="0"/>
              <w:jc w:val="center"/>
              <w:rPr>
                <w:rFonts w:ascii="Arial" w:hAnsi="Arial" w:cs="Arial"/>
                <w:b/>
                <w:sz w:val="24"/>
                <w:szCs w:val="24"/>
              </w:rPr>
            </w:pPr>
            <w:r w:rsidRPr="00460FD5">
              <w:rPr>
                <w:rFonts w:ascii="Arial" w:hAnsi="Arial" w:cs="Arial"/>
                <w:b/>
                <w:sz w:val="24"/>
                <w:szCs w:val="24"/>
              </w:rPr>
              <w:t>Müqavilə</w:t>
            </w:r>
          </w:p>
        </w:tc>
      </w:tr>
      <w:tr w:rsidR="006F139E" w:rsidRPr="00460FD5" w14:paraId="49B21A31" w14:textId="77777777" w:rsidTr="00FD03DB">
        <w:trPr>
          <w:trHeight w:val="318"/>
          <w:jc w:val="center"/>
        </w:trPr>
        <w:tc>
          <w:tcPr>
            <w:tcW w:w="955" w:type="dxa"/>
            <w:vMerge w:val="restart"/>
          </w:tcPr>
          <w:p w14:paraId="6DF7E854" w14:textId="77777777" w:rsidR="006F139E" w:rsidRPr="00460FD5" w:rsidRDefault="006F139E">
            <w:pPr>
              <w:numPr>
                <w:ilvl w:val="0"/>
                <w:numId w:val="6"/>
              </w:numPr>
              <w:spacing w:before="60" w:after="60" w:line="240" w:lineRule="auto"/>
              <w:jc w:val="center"/>
              <w:rPr>
                <w:rFonts w:ascii="Arial" w:hAnsi="Arial" w:cs="Arial"/>
                <w:sz w:val="24"/>
                <w:szCs w:val="24"/>
              </w:rPr>
            </w:pPr>
            <w:bookmarkStart w:id="203" w:name="_Ref144904813"/>
          </w:p>
        </w:tc>
        <w:bookmarkEnd w:id="203"/>
        <w:tc>
          <w:tcPr>
            <w:tcW w:w="1339" w:type="dxa"/>
            <w:vMerge w:val="restart"/>
          </w:tcPr>
          <w:p w14:paraId="5A98D68D" w14:textId="44693094" w:rsidR="006F139E" w:rsidRPr="00460FD5" w:rsidRDefault="006F139E" w:rsidP="006F139E">
            <w:pPr>
              <w:spacing w:before="60" w:after="60" w:line="240" w:lineRule="auto"/>
              <w:rPr>
                <w:rFonts w:ascii="Arial" w:hAnsi="Arial" w:cs="Arial"/>
                <w:sz w:val="24"/>
                <w:szCs w:val="24"/>
              </w:rPr>
            </w:pPr>
            <w:r w:rsidRPr="00460FD5">
              <w:rPr>
                <w:rFonts w:ascii="Arial" w:hAnsi="Arial" w:cs="Arial"/>
                <w:sz w:val="24"/>
                <w:szCs w:val="24"/>
              </w:rPr>
              <w:fldChar w:fldCharType="begin"/>
            </w:r>
            <w:r w:rsidRPr="00460FD5">
              <w:rPr>
                <w:rFonts w:ascii="Arial" w:hAnsi="Arial" w:cs="Arial"/>
                <w:sz w:val="24"/>
                <w:szCs w:val="24"/>
              </w:rPr>
              <w:instrText xml:space="preserve"> REF _Ref144904844 \r \h  \* MERGEFORMAT </w:instrText>
            </w:r>
            <w:r w:rsidRPr="00460FD5">
              <w:rPr>
                <w:rFonts w:ascii="Arial" w:hAnsi="Arial" w:cs="Arial"/>
                <w:sz w:val="24"/>
                <w:szCs w:val="24"/>
              </w:rPr>
            </w:r>
            <w:r w:rsidRPr="00460FD5">
              <w:rPr>
                <w:rFonts w:ascii="Arial" w:hAnsi="Arial" w:cs="Arial"/>
                <w:sz w:val="24"/>
                <w:szCs w:val="24"/>
              </w:rPr>
              <w:fldChar w:fldCharType="separate"/>
            </w:r>
            <w:r w:rsidR="00D14AD9">
              <w:rPr>
                <w:rFonts w:ascii="Arial" w:hAnsi="Arial" w:cs="Arial"/>
                <w:sz w:val="24"/>
                <w:szCs w:val="24"/>
              </w:rPr>
              <w:t>49.2</w:t>
            </w:r>
            <w:r w:rsidRPr="00460FD5">
              <w:rPr>
                <w:rFonts w:ascii="Arial" w:hAnsi="Arial" w:cs="Arial"/>
                <w:sz w:val="24"/>
                <w:szCs w:val="24"/>
              </w:rPr>
              <w:fldChar w:fldCharType="end"/>
            </w:r>
            <w:r w:rsidRPr="00460FD5">
              <w:rPr>
                <w:rFonts w:ascii="Arial" w:hAnsi="Arial" w:cs="Arial"/>
                <w:sz w:val="24"/>
                <w:szCs w:val="24"/>
              </w:rPr>
              <w:t>.</w:t>
            </w:r>
          </w:p>
        </w:tc>
        <w:tc>
          <w:tcPr>
            <w:tcW w:w="2795" w:type="dxa"/>
            <w:vMerge w:val="restart"/>
          </w:tcPr>
          <w:p w14:paraId="346BB8C3" w14:textId="64EFD004" w:rsidR="006F139E" w:rsidRPr="00460FD5" w:rsidRDefault="006F139E" w:rsidP="006F139E">
            <w:pPr>
              <w:spacing w:before="60" w:after="60" w:line="240" w:lineRule="auto"/>
              <w:rPr>
                <w:rFonts w:ascii="Arial" w:hAnsi="Arial" w:cs="Arial"/>
                <w:bCs/>
                <w:sz w:val="24"/>
                <w:szCs w:val="24"/>
              </w:rPr>
            </w:pPr>
            <w:r w:rsidRPr="00460FD5">
              <w:rPr>
                <w:rFonts w:ascii="Arial" w:hAnsi="Arial" w:cs="Arial"/>
                <w:bCs/>
                <w:sz w:val="24"/>
                <w:szCs w:val="24"/>
              </w:rPr>
              <w:t>Müqavilə şərtləri:</w:t>
            </w:r>
          </w:p>
        </w:tc>
        <w:tc>
          <w:tcPr>
            <w:tcW w:w="4913" w:type="dxa"/>
            <w:tcBorders>
              <w:top w:val="single" w:sz="4" w:space="0" w:color="auto"/>
              <w:bottom w:val="single" w:sz="4" w:space="0" w:color="auto"/>
            </w:tcBorders>
          </w:tcPr>
          <w:p w14:paraId="3844FD31" w14:textId="5502F9BE" w:rsidR="006F139E" w:rsidRPr="00460FD5" w:rsidRDefault="006F139E" w:rsidP="006F139E">
            <w:pPr>
              <w:spacing w:after="0" w:line="276" w:lineRule="auto"/>
              <w:rPr>
                <w:rFonts w:ascii="Arial" w:hAnsi="Arial" w:cs="Arial"/>
                <w:b/>
                <w:sz w:val="24"/>
                <w:szCs w:val="24"/>
              </w:rPr>
            </w:pPr>
            <w:r w:rsidRPr="00EE6A2B">
              <w:rPr>
                <w:rFonts w:ascii="Arial" w:hAnsi="Arial" w:cs="Arial"/>
                <w:bCs/>
                <w:i/>
                <w:iCs/>
                <w:sz w:val="24"/>
                <w:szCs w:val="24"/>
              </w:rPr>
              <w:t>Ödəmələr: Təchizatçının təqdim etdiyi sənədlər (elektron qaimə-fakturalar, aktlar və digər sənədlər) əsasında, ən qısa müddət ərzində, lakin 15 (on beş) iş günündən gec olmayaraq aparılır.</w:t>
            </w:r>
          </w:p>
        </w:tc>
      </w:tr>
      <w:tr w:rsidR="006F139E" w:rsidRPr="00460FD5" w14:paraId="64FB6E8E" w14:textId="77777777" w:rsidTr="00FD03DB">
        <w:trPr>
          <w:trHeight w:val="318"/>
          <w:jc w:val="center"/>
        </w:trPr>
        <w:tc>
          <w:tcPr>
            <w:tcW w:w="955" w:type="dxa"/>
            <w:vMerge/>
          </w:tcPr>
          <w:p w14:paraId="71E8240A" w14:textId="77777777" w:rsidR="006F139E" w:rsidRPr="00460FD5" w:rsidRDefault="006F139E">
            <w:pPr>
              <w:numPr>
                <w:ilvl w:val="0"/>
                <w:numId w:val="6"/>
              </w:numPr>
              <w:spacing w:before="60" w:after="60" w:line="240" w:lineRule="auto"/>
              <w:jc w:val="center"/>
              <w:rPr>
                <w:rFonts w:ascii="Arial" w:hAnsi="Arial" w:cs="Arial"/>
                <w:sz w:val="24"/>
                <w:szCs w:val="24"/>
              </w:rPr>
            </w:pPr>
          </w:p>
        </w:tc>
        <w:tc>
          <w:tcPr>
            <w:tcW w:w="1339" w:type="dxa"/>
            <w:vMerge/>
          </w:tcPr>
          <w:p w14:paraId="71BB763C" w14:textId="77777777" w:rsidR="006F139E" w:rsidRPr="00460FD5" w:rsidRDefault="006F139E" w:rsidP="006F139E">
            <w:pPr>
              <w:spacing w:before="60" w:after="60" w:line="240" w:lineRule="auto"/>
              <w:rPr>
                <w:rFonts w:ascii="Arial" w:hAnsi="Arial" w:cs="Arial"/>
                <w:sz w:val="24"/>
                <w:szCs w:val="24"/>
              </w:rPr>
            </w:pPr>
          </w:p>
        </w:tc>
        <w:tc>
          <w:tcPr>
            <w:tcW w:w="2795" w:type="dxa"/>
            <w:vMerge/>
          </w:tcPr>
          <w:p w14:paraId="3FB3DD80" w14:textId="77777777" w:rsidR="006F139E" w:rsidRPr="00460FD5" w:rsidRDefault="006F139E" w:rsidP="006F139E">
            <w:pPr>
              <w:spacing w:before="60" w:after="60" w:line="240" w:lineRule="auto"/>
              <w:rPr>
                <w:rFonts w:ascii="Arial" w:hAnsi="Arial" w:cs="Arial"/>
                <w:bCs/>
                <w:sz w:val="24"/>
                <w:szCs w:val="24"/>
              </w:rPr>
            </w:pPr>
          </w:p>
        </w:tc>
        <w:tc>
          <w:tcPr>
            <w:tcW w:w="4913" w:type="dxa"/>
            <w:tcBorders>
              <w:top w:val="single" w:sz="4" w:space="0" w:color="auto"/>
              <w:bottom w:val="single" w:sz="4" w:space="0" w:color="auto"/>
            </w:tcBorders>
          </w:tcPr>
          <w:p w14:paraId="72453B28" w14:textId="52454971" w:rsidR="006F139E" w:rsidRPr="00460FD5" w:rsidRDefault="006F139E" w:rsidP="006F139E">
            <w:pPr>
              <w:spacing w:after="0" w:line="276" w:lineRule="auto"/>
              <w:jc w:val="both"/>
              <w:rPr>
                <w:rFonts w:ascii="Arial" w:hAnsi="Arial" w:cs="Arial"/>
                <w:bCs/>
                <w:sz w:val="24"/>
                <w:szCs w:val="24"/>
              </w:rPr>
            </w:pPr>
            <w:r w:rsidRPr="00EE6A2B">
              <w:rPr>
                <w:rFonts w:ascii="Arial" w:hAnsi="Arial" w:cs="Arial"/>
                <w:bCs/>
                <w:i/>
                <w:iCs/>
                <w:sz w:val="24"/>
                <w:szCs w:val="24"/>
              </w:rPr>
              <w:t xml:space="preserve">Avans: </w:t>
            </w:r>
            <w:r w:rsidRPr="00EE6A2B">
              <w:rPr>
                <w:rFonts w:ascii="Arial" w:hAnsi="Arial" w:cs="Arial"/>
                <w:i/>
                <w:iCs/>
                <w:sz w:val="24"/>
                <w:szCs w:val="24"/>
              </w:rPr>
              <w:t>Avans satınalma müqaviləsinin ümumi məbləğinin 30 faizindən (mikro və kiçik sahibkarlıq subyektlərinə münasibətdə 50 faizindən) çox olmayaraq ödənilir. Avansın alınması üçün təchizatçı tərəfindən satınalan təşkilata avans ödənişinin ümumi həcmindən az olmayan məbləğdə və müqavilənin icra müddətində qüvvədə olan müddətdə avans təminatı təqdim olunur.</w:t>
            </w:r>
          </w:p>
        </w:tc>
      </w:tr>
      <w:tr w:rsidR="006F139E" w:rsidRPr="00460FD5" w14:paraId="11B0CECB" w14:textId="77777777" w:rsidTr="00FD03DB">
        <w:trPr>
          <w:trHeight w:val="318"/>
          <w:jc w:val="center"/>
        </w:trPr>
        <w:tc>
          <w:tcPr>
            <w:tcW w:w="955" w:type="dxa"/>
            <w:vMerge/>
          </w:tcPr>
          <w:p w14:paraId="56BEF417" w14:textId="77777777" w:rsidR="006F139E" w:rsidRPr="00460FD5" w:rsidRDefault="006F139E">
            <w:pPr>
              <w:numPr>
                <w:ilvl w:val="0"/>
                <w:numId w:val="6"/>
              </w:numPr>
              <w:spacing w:before="60" w:after="60" w:line="240" w:lineRule="auto"/>
              <w:jc w:val="center"/>
              <w:rPr>
                <w:rFonts w:ascii="Arial" w:hAnsi="Arial" w:cs="Arial"/>
                <w:sz w:val="24"/>
                <w:szCs w:val="24"/>
              </w:rPr>
            </w:pPr>
          </w:p>
        </w:tc>
        <w:tc>
          <w:tcPr>
            <w:tcW w:w="1339" w:type="dxa"/>
            <w:vMerge/>
          </w:tcPr>
          <w:p w14:paraId="76A6FCDB" w14:textId="77777777" w:rsidR="006F139E" w:rsidRPr="00460FD5" w:rsidRDefault="006F139E" w:rsidP="006F139E">
            <w:pPr>
              <w:spacing w:before="60" w:after="60" w:line="240" w:lineRule="auto"/>
              <w:rPr>
                <w:rFonts w:ascii="Arial" w:hAnsi="Arial" w:cs="Arial"/>
                <w:sz w:val="24"/>
                <w:szCs w:val="24"/>
              </w:rPr>
            </w:pPr>
          </w:p>
        </w:tc>
        <w:tc>
          <w:tcPr>
            <w:tcW w:w="2795" w:type="dxa"/>
            <w:vMerge/>
          </w:tcPr>
          <w:p w14:paraId="7F3F49FA" w14:textId="77777777" w:rsidR="006F139E" w:rsidRPr="00460FD5" w:rsidRDefault="006F139E" w:rsidP="006F139E">
            <w:pPr>
              <w:spacing w:before="60" w:after="60" w:line="240" w:lineRule="auto"/>
              <w:rPr>
                <w:rFonts w:ascii="Arial" w:hAnsi="Arial" w:cs="Arial"/>
                <w:bCs/>
                <w:sz w:val="24"/>
                <w:szCs w:val="24"/>
              </w:rPr>
            </w:pPr>
          </w:p>
        </w:tc>
        <w:tc>
          <w:tcPr>
            <w:tcW w:w="4913" w:type="dxa"/>
            <w:tcBorders>
              <w:top w:val="single" w:sz="4" w:space="0" w:color="auto"/>
              <w:bottom w:val="single" w:sz="4" w:space="0" w:color="auto"/>
            </w:tcBorders>
          </w:tcPr>
          <w:p w14:paraId="3A05F5BB" w14:textId="171E73F3" w:rsidR="006F139E" w:rsidRPr="00460FD5" w:rsidRDefault="006F139E" w:rsidP="006F139E">
            <w:pPr>
              <w:spacing w:after="0" w:line="276" w:lineRule="auto"/>
              <w:rPr>
                <w:rFonts w:ascii="Arial" w:hAnsi="Arial" w:cs="Arial"/>
                <w:bCs/>
                <w:sz w:val="24"/>
                <w:szCs w:val="24"/>
              </w:rPr>
            </w:pPr>
            <w:r w:rsidRPr="00EE6A2B">
              <w:rPr>
                <w:rFonts w:ascii="Arial" w:hAnsi="Arial" w:cs="Arial"/>
                <w:bCs/>
                <w:i/>
                <w:iCs/>
                <w:sz w:val="24"/>
                <w:szCs w:val="24"/>
              </w:rPr>
              <w:t>Satınalma müqaviləsinin qüvvəyə minmə qaydaları:</w:t>
            </w:r>
            <w:r w:rsidRPr="00EE6A2B">
              <w:rPr>
                <w:rFonts w:ascii="Arial" w:hAnsi="Arial" w:cs="Arial"/>
                <w:b/>
                <w:i/>
                <w:iCs/>
                <w:sz w:val="24"/>
                <w:szCs w:val="24"/>
              </w:rPr>
              <w:t xml:space="preserve"> </w:t>
            </w:r>
            <w:r w:rsidRPr="00EE6A2B">
              <w:rPr>
                <w:rFonts w:ascii="Arial" w:hAnsi="Arial" w:cs="Arial"/>
                <w:bCs/>
                <w:i/>
                <w:iCs/>
                <w:sz w:val="24"/>
                <w:szCs w:val="24"/>
              </w:rPr>
              <w:t xml:space="preserve">Müqavilə satınalan təşkilat </w:t>
            </w:r>
            <w:r w:rsidRPr="00EE6A2B">
              <w:rPr>
                <w:rFonts w:ascii="Arial" w:hAnsi="Arial" w:cs="Arial"/>
                <w:bCs/>
                <w:i/>
                <w:iCs/>
                <w:sz w:val="24"/>
                <w:szCs w:val="24"/>
              </w:rPr>
              <w:lastRenderedPageBreak/>
              <w:t>tərəfindən imzalandığı tarixdən qüvvəyə minəcək.</w:t>
            </w:r>
          </w:p>
        </w:tc>
      </w:tr>
      <w:tr w:rsidR="006F139E" w:rsidRPr="00460FD5" w14:paraId="4FE2BAC3" w14:textId="77777777" w:rsidTr="00FD03DB">
        <w:trPr>
          <w:trHeight w:val="318"/>
          <w:jc w:val="center"/>
        </w:trPr>
        <w:tc>
          <w:tcPr>
            <w:tcW w:w="955" w:type="dxa"/>
            <w:vMerge/>
          </w:tcPr>
          <w:p w14:paraId="46F9FCA4" w14:textId="77777777" w:rsidR="006F139E" w:rsidRPr="00460FD5" w:rsidRDefault="006F139E">
            <w:pPr>
              <w:numPr>
                <w:ilvl w:val="0"/>
                <w:numId w:val="6"/>
              </w:numPr>
              <w:spacing w:before="60" w:after="60" w:line="240" w:lineRule="auto"/>
              <w:jc w:val="center"/>
              <w:rPr>
                <w:rFonts w:ascii="Arial" w:hAnsi="Arial" w:cs="Arial"/>
                <w:sz w:val="24"/>
                <w:szCs w:val="24"/>
              </w:rPr>
            </w:pPr>
          </w:p>
        </w:tc>
        <w:tc>
          <w:tcPr>
            <w:tcW w:w="1339" w:type="dxa"/>
            <w:vMerge/>
          </w:tcPr>
          <w:p w14:paraId="7F5DF092" w14:textId="77777777" w:rsidR="006F139E" w:rsidRPr="00460FD5" w:rsidRDefault="006F139E" w:rsidP="006F139E">
            <w:pPr>
              <w:spacing w:before="60" w:after="60" w:line="240" w:lineRule="auto"/>
              <w:rPr>
                <w:rFonts w:ascii="Arial" w:hAnsi="Arial" w:cs="Arial"/>
                <w:sz w:val="24"/>
                <w:szCs w:val="24"/>
              </w:rPr>
            </w:pPr>
          </w:p>
        </w:tc>
        <w:tc>
          <w:tcPr>
            <w:tcW w:w="2795" w:type="dxa"/>
            <w:vMerge/>
          </w:tcPr>
          <w:p w14:paraId="51E31ECD" w14:textId="77777777" w:rsidR="006F139E" w:rsidRPr="00460FD5" w:rsidRDefault="006F139E" w:rsidP="006F139E">
            <w:pPr>
              <w:spacing w:before="60" w:after="60" w:line="240" w:lineRule="auto"/>
              <w:rPr>
                <w:rFonts w:ascii="Arial" w:hAnsi="Arial" w:cs="Arial"/>
                <w:bCs/>
                <w:sz w:val="24"/>
                <w:szCs w:val="24"/>
              </w:rPr>
            </w:pPr>
          </w:p>
        </w:tc>
        <w:tc>
          <w:tcPr>
            <w:tcW w:w="4913" w:type="dxa"/>
            <w:tcBorders>
              <w:top w:val="single" w:sz="4" w:space="0" w:color="auto"/>
              <w:bottom w:val="single" w:sz="4" w:space="0" w:color="auto"/>
            </w:tcBorders>
          </w:tcPr>
          <w:p w14:paraId="112191CA" w14:textId="3923A37D" w:rsidR="006F139E" w:rsidRPr="00460FD5" w:rsidRDefault="006F139E" w:rsidP="006F139E">
            <w:pPr>
              <w:spacing w:after="0" w:line="276" w:lineRule="auto"/>
              <w:rPr>
                <w:rFonts w:ascii="Arial" w:hAnsi="Arial" w:cs="Arial"/>
                <w:bCs/>
                <w:sz w:val="24"/>
                <w:szCs w:val="24"/>
              </w:rPr>
            </w:pPr>
            <w:r w:rsidRPr="00EE6A2B">
              <w:rPr>
                <w:rFonts w:ascii="Arial" w:hAnsi="Arial" w:cs="Arial"/>
                <w:bCs/>
                <w:i/>
                <w:iCs/>
                <w:sz w:val="24"/>
                <w:szCs w:val="24"/>
              </w:rPr>
              <w:t>Müqaviləyə dəyişiklik:</w:t>
            </w:r>
            <w:r w:rsidRPr="00EE6A2B">
              <w:rPr>
                <w:rFonts w:ascii="Arial" w:hAnsi="Arial" w:cs="Arial"/>
                <w:b/>
                <w:i/>
                <w:iCs/>
                <w:sz w:val="24"/>
                <w:szCs w:val="24"/>
              </w:rPr>
              <w:t xml:space="preserve"> </w:t>
            </w:r>
            <w:r w:rsidRPr="00EE6A2B">
              <w:rPr>
                <w:rFonts w:ascii="Arial" w:hAnsi="Arial" w:cs="Arial"/>
                <w:bCs/>
                <w:i/>
                <w:iCs/>
                <w:sz w:val="24"/>
                <w:szCs w:val="24"/>
              </w:rPr>
              <w:t>Satınalma müqaviləsinə dəyişiklik Mülki Məcəllənin 422-ci maddəsinə uyğun olaraq edilə bilər.</w:t>
            </w:r>
          </w:p>
        </w:tc>
      </w:tr>
      <w:tr w:rsidR="006F139E" w:rsidRPr="00460FD5" w14:paraId="42F7FC93" w14:textId="77777777" w:rsidTr="00FD03DB">
        <w:trPr>
          <w:trHeight w:val="318"/>
          <w:jc w:val="center"/>
        </w:trPr>
        <w:tc>
          <w:tcPr>
            <w:tcW w:w="955" w:type="dxa"/>
            <w:vMerge/>
          </w:tcPr>
          <w:p w14:paraId="4823B683" w14:textId="77777777" w:rsidR="006F139E" w:rsidRPr="00460FD5" w:rsidRDefault="006F139E">
            <w:pPr>
              <w:numPr>
                <w:ilvl w:val="0"/>
                <w:numId w:val="6"/>
              </w:numPr>
              <w:spacing w:before="60" w:after="60" w:line="240" w:lineRule="auto"/>
              <w:jc w:val="center"/>
              <w:rPr>
                <w:rFonts w:ascii="Arial" w:hAnsi="Arial" w:cs="Arial"/>
                <w:sz w:val="24"/>
                <w:szCs w:val="24"/>
              </w:rPr>
            </w:pPr>
          </w:p>
        </w:tc>
        <w:tc>
          <w:tcPr>
            <w:tcW w:w="1339" w:type="dxa"/>
            <w:vMerge/>
          </w:tcPr>
          <w:p w14:paraId="1D1D9A1B" w14:textId="77777777" w:rsidR="006F139E" w:rsidRPr="00460FD5" w:rsidRDefault="006F139E" w:rsidP="006F139E">
            <w:pPr>
              <w:spacing w:before="60" w:after="60" w:line="240" w:lineRule="auto"/>
              <w:rPr>
                <w:rFonts w:ascii="Arial" w:hAnsi="Arial" w:cs="Arial"/>
                <w:sz w:val="24"/>
                <w:szCs w:val="24"/>
              </w:rPr>
            </w:pPr>
          </w:p>
        </w:tc>
        <w:tc>
          <w:tcPr>
            <w:tcW w:w="2795" w:type="dxa"/>
            <w:vMerge/>
          </w:tcPr>
          <w:p w14:paraId="13ADC179" w14:textId="77777777" w:rsidR="006F139E" w:rsidRPr="00460FD5" w:rsidRDefault="006F139E" w:rsidP="006F139E">
            <w:pPr>
              <w:spacing w:before="60" w:after="60" w:line="240" w:lineRule="auto"/>
              <w:rPr>
                <w:rFonts w:ascii="Arial" w:hAnsi="Arial" w:cs="Arial"/>
                <w:bCs/>
                <w:sz w:val="24"/>
                <w:szCs w:val="24"/>
              </w:rPr>
            </w:pPr>
          </w:p>
        </w:tc>
        <w:tc>
          <w:tcPr>
            <w:tcW w:w="4913" w:type="dxa"/>
            <w:tcBorders>
              <w:top w:val="single" w:sz="4" w:space="0" w:color="auto"/>
              <w:bottom w:val="single" w:sz="4" w:space="0" w:color="auto"/>
            </w:tcBorders>
          </w:tcPr>
          <w:p w14:paraId="0BE3F343" w14:textId="2CF0846C" w:rsidR="006F139E" w:rsidRPr="00460FD5" w:rsidRDefault="006F139E" w:rsidP="006F139E">
            <w:pPr>
              <w:spacing w:after="0" w:line="276" w:lineRule="auto"/>
              <w:rPr>
                <w:rFonts w:ascii="Arial" w:hAnsi="Arial" w:cs="Arial"/>
                <w:bCs/>
                <w:sz w:val="24"/>
                <w:szCs w:val="24"/>
              </w:rPr>
            </w:pPr>
            <w:r w:rsidRPr="00892507">
              <w:rPr>
                <w:rFonts w:ascii="Arial" w:hAnsi="Arial" w:cs="Arial"/>
                <w:bCs/>
                <w:i/>
                <w:iCs/>
                <w:sz w:val="24"/>
                <w:szCs w:val="24"/>
              </w:rPr>
              <w:t xml:space="preserve">Sığorta: </w:t>
            </w:r>
            <w:r>
              <w:rPr>
                <w:rFonts w:ascii="Arial" w:hAnsi="Arial" w:cs="Arial"/>
                <w:bCs/>
                <w:i/>
                <w:iCs/>
                <w:sz w:val="24"/>
                <w:szCs w:val="24"/>
              </w:rPr>
              <w:t>Nəzərdə tutulmayıb</w:t>
            </w:r>
          </w:p>
        </w:tc>
      </w:tr>
    </w:tbl>
    <w:p w14:paraId="0162F18D" w14:textId="3188EFDE" w:rsidR="00BF6F2F" w:rsidRPr="00460FD5" w:rsidRDefault="00BF6F2F" w:rsidP="00EB5B62">
      <w:pPr>
        <w:pStyle w:val="NoSpacing"/>
        <w:spacing w:after="120" w:line="276" w:lineRule="auto"/>
        <w:rPr>
          <w:rFonts w:ascii="Arial" w:hAnsi="Arial" w:cs="Arial"/>
          <w:b/>
          <w:sz w:val="32"/>
          <w:szCs w:val="24"/>
          <w:lang w:val="az-Latn-AZ"/>
        </w:rPr>
      </w:pPr>
    </w:p>
    <w:p w14:paraId="155798DC" w14:textId="77777777" w:rsidR="00C11CC3" w:rsidRPr="00460FD5" w:rsidRDefault="00C11CC3" w:rsidP="00D922A8">
      <w:pPr>
        <w:pStyle w:val="NoSpacing"/>
        <w:spacing w:after="120" w:line="276" w:lineRule="auto"/>
        <w:outlineLvl w:val="0"/>
        <w:rPr>
          <w:rFonts w:ascii="Arial" w:hAnsi="Arial" w:cs="Arial"/>
          <w:b/>
          <w:sz w:val="32"/>
          <w:szCs w:val="24"/>
          <w:lang w:val="az-Latn-AZ"/>
        </w:rPr>
        <w:sectPr w:rsidR="00C11CC3" w:rsidRPr="00460FD5" w:rsidSect="0049513D">
          <w:footerReference w:type="default" r:id="rId17"/>
          <w:type w:val="continuous"/>
          <w:pgSz w:w="11906" w:h="16838"/>
          <w:pgMar w:top="1440" w:right="1080" w:bottom="1440" w:left="1080" w:header="708" w:footer="708" w:gutter="0"/>
          <w:cols w:space="708"/>
          <w:docGrid w:linePitch="360"/>
        </w:sectPr>
      </w:pPr>
    </w:p>
    <w:p w14:paraId="5C8FD9CE" w14:textId="7EFF2027" w:rsidR="0057340C" w:rsidRPr="00460FD5" w:rsidRDefault="006C2C2F">
      <w:pPr>
        <w:pStyle w:val="NoSpacing"/>
        <w:numPr>
          <w:ilvl w:val="0"/>
          <w:numId w:val="2"/>
        </w:numPr>
        <w:spacing w:after="120" w:line="276" w:lineRule="auto"/>
        <w:ind w:left="1418" w:firstLine="0"/>
        <w:jc w:val="center"/>
        <w:outlineLvl w:val="0"/>
        <w:rPr>
          <w:rFonts w:ascii="Arial" w:hAnsi="Arial" w:cs="Arial"/>
          <w:b/>
          <w:sz w:val="32"/>
          <w:szCs w:val="24"/>
          <w:lang w:val="az-Latn-AZ"/>
        </w:rPr>
      </w:pPr>
      <w:bookmarkStart w:id="204" w:name="_Toc141780415"/>
      <w:r w:rsidRPr="00460FD5">
        <w:rPr>
          <w:rFonts w:ascii="Arial" w:hAnsi="Arial" w:cs="Arial"/>
          <w:b/>
          <w:sz w:val="32"/>
          <w:szCs w:val="24"/>
          <w:lang w:val="az-Latn-AZ"/>
        </w:rPr>
        <w:lastRenderedPageBreak/>
        <w:t xml:space="preserve"> </w:t>
      </w:r>
      <w:bookmarkStart w:id="205" w:name="_Toc155945300"/>
      <w:r w:rsidR="0057340C" w:rsidRPr="00460FD5">
        <w:rPr>
          <w:rFonts w:ascii="Arial" w:hAnsi="Arial" w:cs="Arial"/>
          <w:b/>
          <w:sz w:val="32"/>
          <w:szCs w:val="24"/>
          <w:lang w:val="az-Latn-AZ"/>
        </w:rPr>
        <w:t>QİYMƏTLƏNDİRMƏ</w:t>
      </w:r>
      <w:r w:rsidR="00E165B0" w:rsidRPr="00460FD5">
        <w:rPr>
          <w:rFonts w:ascii="Arial" w:hAnsi="Arial" w:cs="Arial"/>
          <w:b/>
          <w:sz w:val="32"/>
          <w:szCs w:val="24"/>
          <w:lang w:val="az-Latn-AZ"/>
        </w:rPr>
        <w:t>-</w:t>
      </w:r>
      <w:r w:rsidR="0003459F" w:rsidRPr="00460FD5">
        <w:rPr>
          <w:rFonts w:ascii="Arial" w:hAnsi="Arial" w:cs="Arial"/>
          <w:b/>
          <w:sz w:val="32"/>
          <w:szCs w:val="24"/>
          <w:lang w:val="az-Latn-AZ"/>
        </w:rPr>
        <w:t xml:space="preserve">UYĞUNLUQ </w:t>
      </w:r>
      <w:r w:rsidR="000E0C02" w:rsidRPr="00460FD5">
        <w:rPr>
          <w:rFonts w:ascii="Arial" w:hAnsi="Arial" w:cs="Arial"/>
          <w:b/>
          <w:sz w:val="32"/>
          <w:szCs w:val="24"/>
          <w:lang w:val="az-Latn-AZ"/>
        </w:rPr>
        <w:t>MEYARLARI</w:t>
      </w:r>
      <w:r w:rsidRPr="00460FD5">
        <w:rPr>
          <w:rFonts w:ascii="Arial" w:hAnsi="Arial" w:cs="Arial"/>
          <w:b/>
          <w:sz w:val="32"/>
          <w:szCs w:val="24"/>
          <w:lang w:val="az-Latn-AZ"/>
        </w:rPr>
        <w:t xml:space="preserve"> </w:t>
      </w:r>
      <w:r w:rsidR="00792B8E" w:rsidRPr="00460FD5">
        <w:rPr>
          <w:rFonts w:ascii="Arial" w:hAnsi="Arial" w:cs="Arial"/>
          <w:b/>
          <w:sz w:val="32"/>
          <w:szCs w:val="24"/>
          <w:lang w:val="az-Latn-AZ"/>
        </w:rPr>
        <w:t xml:space="preserve">VƏ </w:t>
      </w:r>
      <w:r w:rsidR="00FF026B" w:rsidRPr="00460FD5">
        <w:rPr>
          <w:rFonts w:ascii="Arial" w:hAnsi="Arial" w:cs="Arial"/>
          <w:b/>
          <w:sz w:val="32"/>
          <w:szCs w:val="24"/>
          <w:lang w:val="az-Latn-AZ"/>
        </w:rPr>
        <w:t>PROSEDURLARI</w:t>
      </w:r>
      <w:bookmarkEnd w:id="204"/>
      <w:bookmarkEnd w:id="205"/>
    </w:p>
    <w:p w14:paraId="02AC5C4F" w14:textId="580C82D0" w:rsidR="00096436" w:rsidRPr="00460FD5" w:rsidRDefault="002C0466" w:rsidP="00096436">
      <w:pPr>
        <w:spacing w:after="120" w:line="240" w:lineRule="auto"/>
        <w:jc w:val="both"/>
        <w:rPr>
          <w:rFonts w:ascii="Arial" w:hAnsi="Arial" w:cs="Arial"/>
          <w:sz w:val="24"/>
          <w:szCs w:val="24"/>
        </w:rPr>
      </w:pPr>
      <w:r w:rsidRPr="00460FD5">
        <w:rPr>
          <w:rFonts w:ascii="Arial" w:hAnsi="Arial" w:cs="Arial"/>
          <w:sz w:val="24"/>
          <w:szCs w:val="24"/>
        </w:rPr>
        <w:t xml:space="preserve">        </w:t>
      </w:r>
      <w:r w:rsidR="00096436" w:rsidRPr="00460FD5">
        <w:rPr>
          <w:rFonts w:ascii="Arial" w:hAnsi="Arial" w:cs="Arial"/>
          <w:sz w:val="24"/>
          <w:szCs w:val="24"/>
        </w:rPr>
        <w:t>Bu bölmədə satınalma komissiyası</w:t>
      </w:r>
      <w:r w:rsidR="00605798" w:rsidRPr="00460FD5">
        <w:rPr>
          <w:rFonts w:ascii="Arial" w:hAnsi="Arial" w:cs="Arial"/>
          <w:sz w:val="24"/>
          <w:szCs w:val="24"/>
        </w:rPr>
        <w:t xml:space="preserve"> tərəfindən</w:t>
      </w:r>
      <w:r w:rsidR="00096436" w:rsidRPr="00460FD5">
        <w:rPr>
          <w:rFonts w:ascii="Arial" w:hAnsi="Arial" w:cs="Arial"/>
          <w:sz w:val="24"/>
          <w:szCs w:val="24"/>
        </w:rPr>
        <w:t xml:space="preserve"> təklifləri qiymətləndirmək və uyğunluq göstəricilərinə cavab verən təchizatçıları müəyyən </w:t>
      </w:r>
      <w:r w:rsidR="00605798" w:rsidRPr="00460FD5">
        <w:rPr>
          <w:rFonts w:ascii="Arial" w:hAnsi="Arial" w:cs="Arial"/>
          <w:sz w:val="24"/>
          <w:szCs w:val="24"/>
        </w:rPr>
        <w:t xml:space="preserve">etmək </w:t>
      </w:r>
      <w:r w:rsidR="00096436" w:rsidRPr="00460FD5">
        <w:rPr>
          <w:rFonts w:ascii="Arial" w:hAnsi="Arial" w:cs="Arial"/>
          <w:sz w:val="24"/>
          <w:szCs w:val="24"/>
        </w:rPr>
        <w:t xml:space="preserve">üçün bütün meyarlar qeyd edilib. Bu şərtlər toplusunda qeyd edilməyən heç bir meyar, </w:t>
      </w:r>
      <w:r w:rsidR="00605798" w:rsidRPr="00460FD5">
        <w:rPr>
          <w:rFonts w:ascii="Arial" w:hAnsi="Arial" w:cs="Arial"/>
          <w:sz w:val="24"/>
          <w:szCs w:val="24"/>
        </w:rPr>
        <w:t>amil</w:t>
      </w:r>
      <w:r w:rsidR="00096436" w:rsidRPr="00460FD5">
        <w:rPr>
          <w:rFonts w:ascii="Arial" w:hAnsi="Arial" w:cs="Arial"/>
          <w:sz w:val="24"/>
          <w:szCs w:val="24"/>
        </w:rPr>
        <w:t xml:space="preserve"> və ya göstəricidən istifadə edilə bilməz. Təchizatçı t</w:t>
      </w:r>
      <w:r w:rsidR="00460296" w:rsidRPr="00460FD5">
        <w:rPr>
          <w:rFonts w:ascii="Arial" w:hAnsi="Arial" w:cs="Arial"/>
          <w:sz w:val="24"/>
          <w:szCs w:val="24"/>
        </w:rPr>
        <w:t>ələb</w:t>
      </w:r>
      <w:r w:rsidR="00096436" w:rsidRPr="00460FD5">
        <w:rPr>
          <w:rFonts w:ascii="Arial" w:hAnsi="Arial" w:cs="Arial"/>
          <w:sz w:val="24"/>
          <w:szCs w:val="24"/>
        </w:rPr>
        <w:t xml:space="preserve"> olunan bütün məlumatları </w:t>
      </w:r>
      <w:r w:rsidR="00096436" w:rsidRPr="00460FD5">
        <w:rPr>
          <w:rFonts w:ascii="Arial" w:hAnsi="Arial" w:cs="Arial"/>
          <w:sz w:val="24"/>
          <w:szCs w:val="24"/>
          <w:u w:val="single"/>
        </w:rPr>
        <w:t>Satınalma formaları</w:t>
      </w:r>
      <w:r w:rsidR="00E44F4E" w:rsidRPr="00460FD5">
        <w:rPr>
          <w:rFonts w:ascii="Arial" w:hAnsi="Arial" w:cs="Arial"/>
          <w:sz w:val="24"/>
          <w:szCs w:val="24"/>
          <w:u w:val="single"/>
        </w:rPr>
        <w:t xml:space="preserve"> (IV</w:t>
      </w:r>
      <w:r w:rsidR="00096436" w:rsidRPr="00460FD5">
        <w:rPr>
          <w:rFonts w:ascii="Arial" w:hAnsi="Arial" w:cs="Arial"/>
          <w:sz w:val="24"/>
          <w:szCs w:val="24"/>
          <w:u w:val="single"/>
        </w:rPr>
        <w:t>)</w:t>
      </w:r>
      <w:r w:rsidR="00E44F4E" w:rsidRPr="00460FD5">
        <w:rPr>
          <w:rFonts w:ascii="Arial" w:hAnsi="Arial" w:cs="Arial"/>
          <w:sz w:val="24"/>
          <w:szCs w:val="24"/>
        </w:rPr>
        <w:t xml:space="preserve"> bölməsinə</w:t>
      </w:r>
      <w:r w:rsidR="00096436" w:rsidRPr="00460FD5">
        <w:rPr>
          <w:rFonts w:ascii="Arial" w:hAnsi="Arial" w:cs="Arial"/>
          <w:sz w:val="24"/>
          <w:szCs w:val="24"/>
        </w:rPr>
        <w:t xml:space="preserve"> daxil edilən formalardan istifadə edərək təqdim etməlidir. </w:t>
      </w:r>
    </w:p>
    <w:p w14:paraId="5C6A20B6" w14:textId="243AF450" w:rsidR="00096436" w:rsidRPr="00460FD5" w:rsidRDefault="002C0466" w:rsidP="00096436">
      <w:pPr>
        <w:spacing w:after="120" w:line="240" w:lineRule="auto"/>
        <w:jc w:val="both"/>
        <w:rPr>
          <w:rFonts w:ascii="Arial" w:hAnsi="Arial" w:cs="Arial"/>
          <w:sz w:val="24"/>
          <w:szCs w:val="24"/>
        </w:rPr>
      </w:pPr>
      <w:r w:rsidRPr="00460FD5">
        <w:rPr>
          <w:rFonts w:ascii="Arial" w:hAnsi="Arial" w:cs="Arial"/>
          <w:sz w:val="24"/>
          <w:szCs w:val="24"/>
        </w:rPr>
        <w:t xml:space="preserve">       </w:t>
      </w:r>
      <w:r w:rsidR="00096436" w:rsidRPr="00460FD5">
        <w:rPr>
          <w:rFonts w:ascii="Arial" w:hAnsi="Arial" w:cs="Arial"/>
          <w:sz w:val="24"/>
          <w:szCs w:val="24"/>
        </w:rPr>
        <w:t xml:space="preserve">Təchizatçıdan </w:t>
      </w:r>
      <w:r w:rsidR="00460296" w:rsidRPr="00460FD5">
        <w:rPr>
          <w:rFonts w:ascii="Arial" w:hAnsi="Arial" w:cs="Arial"/>
          <w:sz w:val="24"/>
          <w:szCs w:val="24"/>
        </w:rPr>
        <w:t>maddi dəyərinin</w:t>
      </w:r>
      <w:r w:rsidR="00096436" w:rsidRPr="00460FD5">
        <w:rPr>
          <w:rFonts w:ascii="Arial" w:hAnsi="Arial" w:cs="Arial"/>
          <w:sz w:val="24"/>
          <w:szCs w:val="24"/>
        </w:rPr>
        <w:t xml:space="preserve"> göstərilməsi tələb olunan məlumatlar Azərbaycan manatı ilə aşağıda</w:t>
      </w:r>
      <w:r w:rsidR="003F4C06" w:rsidRPr="00460FD5">
        <w:rPr>
          <w:rFonts w:ascii="Arial" w:hAnsi="Arial" w:cs="Arial"/>
          <w:sz w:val="24"/>
          <w:szCs w:val="24"/>
        </w:rPr>
        <w:t>kı</w:t>
      </w:r>
      <w:r w:rsidR="00096436" w:rsidRPr="00460FD5">
        <w:rPr>
          <w:rFonts w:ascii="Arial" w:hAnsi="Arial" w:cs="Arial"/>
          <w:sz w:val="24"/>
          <w:szCs w:val="24"/>
        </w:rPr>
        <w:t xml:space="preserve"> qaydada müəyyən edilən məzənnədən istifadə edil</w:t>
      </w:r>
      <w:r w:rsidR="00460296" w:rsidRPr="00460FD5">
        <w:rPr>
          <w:rFonts w:ascii="Arial" w:hAnsi="Arial" w:cs="Arial"/>
          <w:sz w:val="24"/>
          <w:szCs w:val="24"/>
        </w:rPr>
        <w:t>ərək təqdim edilməlidir</w:t>
      </w:r>
      <w:r w:rsidR="00176E0E" w:rsidRPr="00460FD5">
        <w:rPr>
          <w:rFonts w:ascii="Arial" w:hAnsi="Arial" w:cs="Arial"/>
          <w:sz w:val="24"/>
          <w:szCs w:val="24"/>
        </w:rPr>
        <w:t>:</w:t>
      </w:r>
    </w:p>
    <w:p w14:paraId="6E75BD8E" w14:textId="1846E8C4" w:rsidR="00096436" w:rsidRPr="00460FD5" w:rsidRDefault="002C0466">
      <w:pPr>
        <w:pStyle w:val="ListParagraph"/>
        <w:numPr>
          <w:ilvl w:val="0"/>
          <w:numId w:val="15"/>
        </w:numPr>
        <w:spacing w:after="120" w:line="240" w:lineRule="auto"/>
        <w:ind w:hanging="459"/>
        <w:jc w:val="both"/>
        <w:rPr>
          <w:rFonts w:ascii="Arial" w:hAnsi="Arial" w:cs="Arial"/>
          <w:sz w:val="24"/>
          <w:szCs w:val="24"/>
        </w:rPr>
      </w:pPr>
      <w:r w:rsidRPr="00460FD5">
        <w:rPr>
          <w:rFonts w:ascii="Arial" w:hAnsi="Arial" w:cs="Arial"/>
          <w:sz w:val="24"/>
          <w:szCs w:val="24"/>
        </w:rPr>
        <w:t>m</w:t>
      </w:r>
      <w:r w:rsidR="00096436" w:rsidRPr="00460FD5">
        <w:rPr>
          <w:rFonts w:ascii="Arial" w:hAnsi="Arial" w:cs="Arial"/>
          <w:sz w:val="24"/>
          <w:szCs w:val="24"/>
        </w:rPr>
        <w:t xml:space="preserve">aliyyə </w:t>
      </w:r>
      <w:r w:rsidR="00323554" w:rsidRPr="00460FD5">
        <w:rPr>
          <w:rFonts w:ascii="Arial" w:hAnsi="Arial" w:cs="Arial"/>
          <w:sz w:val="24"/>
          <w:szCs w:val="24"/>
        </w:rPr>
        <w:t xml:space="preserve">vəziyyətində </w:t>
      </w:r>
      <w:r w:rsidR="00D60CFB" w:rsidRPr="00460FD5">
        <w:rPr>
          <w:rFonts w:ascii="Arial" w:hAnsi="Arial" w:cs="Arial"/>
          <w:sz w:val="24"/>
          <w:szCs w:val="24"/>
        </w:rPr>
        <w:t xml:space="preserve">göstərilən </w:t>
      </w:r>
      <w:r w:rsidR="00096436" w:rsidRPr="00460FD5">
        <w:rPr>
          <w:rFonts w:ascii="Arial" w:hAnsi="Arial" w:cs="Arial"/>
          <w:sz w:val="24"/>
          <w:szCs w:val="24"/>
        </w:rPr>
        <w:t>məlumatlar</w:t>
      </w:r>
      <w:r w:rsidR="00D60CFB" w:rsidRPr="00460FD5">
        <w:rPr>
          <w:rFonts w:ascii="Arial" w:hAnsi="Arial" w:cs="Arial"/>
          <w:sz w:val="24"/>
          <w:szCs w:val="24"/>
        </w:rPr>
        <w:t xml:space="preserve"> -</w:t>
      </w:r>
      <w:r w:rsidR="00096436" w:rsidRPr="00460FD5">
        <w:rPr>
          <w:rFonts w:ascii="Arial" w:hAnsi="Arial" w:cs="Arial"/>
          <w:sz w:val="24"/>
          <w:szCs w:val="24"/>
        </w:rPr>
        <w:t xml:space="preserve"> </w:t>
      </w:r>
      <w:r w:rsidR="00F16CF4" w:rsidRPr="00460FD5">
        <w:rPr>
          <w:rFonts w:ascii="Arial" w:hAnsi="Arial" w:cs="Arial"/>
          <w:sz w:val="24"/>
          <w:szCs w:val="24"/>
        </w:rPr>
        <w:t>m</w:t>
      </w:r>
      <w:r w:rsidR="00096436" w:rsidRPr="00460FD5">
        <w:rPr>
          <w:rFonts w:ascii="Arial" w:hAnsi="Arial" w:cs="Arial"/>
          <w:sz w:val="24"/>
          <w:szCs w:val="24"/>
        </w:rPr>
        <w:t>üvafiq təqvim ilinin son günündə qüvvədə olan valyuta məzənnəsi</w:t>
      </w:r>
      <w:r w:rsidRPr="00460FD5">
        <w:rPr>
          <w:rFonts w:ascii="Arial" w:hAnsi="Arial" w:cs="Arial"/>
          <w:sz w:val="24"/>
          <w:szCs w:val="24"/>
        </w:rPr>
        <w:t>;</w:t>
      </w:r>
    </w:p>
    <w:p w14:paraId="35F5EFD1" w14:textId="3D372708" w:rsidR="00096436" w:rsidRPr="00460FD5" w:rsidRDefault="002C0466">
      <w:pPr>
        <w:pStyle w:val="ListParagraph"/>
        <w:numPr>
          <w:ilvl w:val="0"/>
          <w:numId w:val="15"/>
        </w:numPr>
        <w:spacing w:after="120" w:line="240" w:lineRule="auto"/>
        <w:ind w:hanging="459"/>
        <w:jc w:val="both"/>
        <w:rPr>
          <w:rFonts w:ascii="Arial" w:hAnsi="Arial" w:cs="Arial"/>
          <w:sz w:val="24"/>
          <w:szCs w:val="24"/>
        </w:rPr>
      </w:pPr>
      <w:r w:rsidRPr="00460FD5">
        <w:rPr>
          <w:rFonts w:ascii="Arial" w:hAnsi="Arial" w:cs="Arial"/>
          <w:sz w:val="24"/>
          <w:szCs w:val="24"/>
        </w:rPr>
        <w:t>m</w:t>
      </w:r>
      <w:r w:rsidR="00096436" w:rsidRPr="00460FD5">
        <w:rPr>
          <w:rFonts w:ascii="Arial" w:hAnsi="Arial" w:cs="Arial"/>
          <w:sz w:val="24"/>
          <w:szCs w:val="24"/>
        </w:rPr>
        <w:t xml:space="preserve">üqavilənin </w:t>
      </w:r>
      <w:r w:rsidR="00D60CFB" w:rsidRPr="00460FD5">
        <w:rPr>
          <w:rFonts w:ascii="Arial" w:hAnsi="Arial" w:cs="Arial"/>
          <w:sz w:val="24"/>
          <w:szCs w:val="24"/>
        </w:rPr>
        <w:t xml:space="preserve">məbləği </w:t>
      </w:r>
      <w:r w:rsidR="00096436" w:rsidRPr="00460FD5">
        <w:rPr>
          <w:rFonts w:ascii="Arial" w:hAnsi="Arial" w:cs="Arial"/>
          <w:sz w:val="24"/>
          <w:szCs w:val="24"/>
        </w:rPr>
        <w:t xml:space="preserve">- </w:t>
      </w:r>
      <w:r w:rsidR="00D60CFB" w:rsidRPr="00460FD5">
        <w:rPr>
          <w:rFonts w:ascii="Arial" w:hAnsi="Arial" w:cs="Arial"/>
          <w:sz w:val="24"/>
          <w:szCs w:val="24"/>
        </w:rPr>
        <w:t>m</w:t>
      </w:r>
      <w:r w:rsidR="00096436" w:rsidRPr="00460FD5">
        <w:rPr>
          <w:rFonts w:ascii="Arial" w:hAnsi="Arial" w:cs="Arial"/>
          <w:sz w:val="24"/>
          <w:szCs w:val="24"/>
        </w:rPr>
        <w:t>üqavilənin bağlandığı tarixdə qüvvədə olan valyuta məzənnəsi.</w:t>
      </w:r>
    </w:p>
    <w:p w14:paraId="0AE5C3CC" w14:textId="34AC7402" w:rsidR="00096436" w:rsidRPr="00460FD5" w:rsidRDefault="00096436" w:rsidP="00096436">
      <w:pPr>
        <w:spacing w:after="120" w:line="240" w:lineRule="auto"/>
        <w:jc w:val="both"/>
        <w:rPr>
          <w:rFonts w:ascii="Arial" w:hAnsi="Arial" w:cs="Arial"/>
          <w:sz w:val="24"/>
          <w:szCs w:val="24"/>
        </w:rPr>
      </w:pPr>
      <w:r w:rsidRPr="00460FD5">
        <w:rPr>
          <w:rFonts w:ascii="Arial" w:hAnsi="Arial" w:cs="Arial"/>
          <w:sz w:val="24"/>
          <w:szCs w:val="24"/>
        </w:rPr>
        <w:t xml:space="preserve">Valyuta məzənnələri </w:t>
      </w:r>
      <w:r w:rsidR="008C5E48" w:rsidRPr="00460FD5">
        <w:rPr>
          <w:rFonts w:ascii="Arial" w:hAnsi="Arial" w:cs="Arial"/>
          <w:sz w:val="24"/>
          <w:szCs w:val="24"/>
        </w:rPr>
        <w:t>Təlimatın</w:t>
      </w:r>
      <w:r w:rsidR="00176E0E" w:rsidRPr="00460FD5">
        <w:rPr>
          <w:rFonts w:ascii="Arial" w:hAnsi="Arial" w:cs="Arial"/>
          <w:sz w:val="24"/>
          <w:szCs w:val="24"/>
        </w:rPr>
        <w:t xml:space="preserve"> </w:t>
      </w:r>
      <w:r w:rsidR="006F139E">
        <w:rPr>
          <w:rFonts w:ascii="Arial" w:hAnsi="Arial" w:cs="Arial"/>
          <w:sz w:val="24"/>
          <w:szCs w:val="24"/>
        </w:rPr>
        <w:t>30.1</w:t>
      </w:r>
      <w:r w:rsidR="002C0466" w:rsidRPr="00460FD5">
        <w:rPr>
          <w:rFonts w:ascii="Arial" w:hAnsi="Arial" w:cs="Arial"/>
          <w:sz w:val="24"/>
          <w:szCs w:val="24"/>
        </w:rPr>
        <w:t>-ci</w:t>
      </w:r>
      <w:r w:rsidR="00176E0E" w:rsidRPr="00460FD5">
        <w:rPr>
          <w:rFonts w:ascii="Arial" w:hAnsi="Arial" w:cs="Arial"/>
          <w:sz w:val="24"/>
          <w:szCs w:val="24"/>
        </w:rPr>
        <w:t xml:space="preserve"> bəndi</w:t>
      </w:r>
      <w:r w:rsidR="002C0466" w:rsidRPr="00460FD5">
        <w:rPr>
          <w:rFonts w:ascii="Arial" w:hAnsi="Arial" w:cs="Arial"/>
          <w:sz w:val="24"/>
          <w:szCs w:val="24"/>
        </w:rPr>
        <w:t xml:space="preserve"> ilə</w:t>
      </w:r>
      <w:r w:rsidRPr="00460FD5">
        <w:rPr>
          <w:rFonts w:ascii="Arial" w:hAnsi="Arial" w:cs="Arial"/>
          <w:sz w:val="24"/>
          <w:szCs w:val="24"/>
        </w:rPr>
        <w:t xml:space="preserve"> müəyyən edilmiş açıq mənbədən götürülməlidir. </w:t>
      </w:r>
      <w:r w:rsidR="00437E22" w:rsidRPr="00460FD5">
        <w:rPr>
          <w:rFonts w:ascii="Arial" w:hAnsi="Arial" w:cs="Arial"/>
          <w:sz w:val="24"/>
          <w:szCs w:val="24"/>
        </w:rPr>
        <w:t>T</w:t>
      </w:r>
      <w:r w:rsidRPr="00460FD5">
        <w:rPr>
          <w:rFonts w:ascii="Arial" w:hAnsi="Arial" w:cs="Arial"/>
          <w:sz w:val="24"/>
          <w:szCs w:val="24"/>
        </w:rPr>
        <w:t xml:space="preserve">əklifində valyuta məzənnələrinin müəyyən edilməsində hər hansı səhv </w:t>
      </w:r>
      <w:r w:rsidR="00176E0E" w:rsidRPr="00460FD5">
        <w:rPr>
          <w:rFonts w:ascii="Arial" w:hAnsi="Arial" w:cs="Arial"/>
          <w:sz w:val="24"/>
          <w:szCs w:val="24"/>
        </w:rPr>
        <w:t>satınalma komissiyası</w:t>
      </w:r>
      <w:r w:rsidRPr="00460FD5">
        <w:rPr>
          <w:rFonts w:ascii="Arial" w:hAnsi="Arial" w:cs="Arial"/>
          <w:sz w:val="24"/>
          <w:szCs w:val="24"/>
        </w:rPr>
        <w:t xml:space="preserve"> tərəfindən düzəldilə bilər.</w:t>
      </w:r>
    </w:p>
    <w:p w14:paraId="17FB07CA" w14:textId="4612362C" w:rsidR="00176E0E" w:rsidRPr="00460FD5" w:rsidRDefault="00176E0E" w:rsidP="00176E0E">
      <w:pPr>
        <w:spacing w:before="60" w:after="60" w:line="240" w:lineRule="auto"/>
        <w:jc w:val="both"/>
        <w:rPr>
          <w:rFonts w:ascii="Arial" w:hAnsi="Arial" w:cs="Arial"/>
          <w:i/>
          <w:iCs/>
          <w:sz w:val="24"/>
          <w:szCs w:val="24"/>
        </w:rPr>
      </w:pPr>
    </w:p>
    <w:p w14:paraId="3B730561" w14:textId="064A937F" w:rsidR="003D00CE" w:rsidRPr="00460FD5" w:rsidRDefault="003D00CE" w:rsidP="00C5343B">
      <w:pPr>
        <w:spacing w:after="120" w:line="240" w:lineRule="auto"/>
        <w:jc w:val="both"/>
        <w:rPr>
          <w:rFonts w:ascii="Arial" w:hAnsi="Arial" w:cs="Arial"/>
          <w:sz w:val="24"/>
          <w:szCs w:val="24"/>
        </w:rPr>
      </w:pPr>
      <w:r w:rsidRPr="00460FD5">
        <w:rPr>
          <w:rFonts w:ascii="Arial" w:hAnsi="Arial" w:cs="Arial"/>
          <w:sz w:val="24"/>
          <w:szCs w:val="24"/>
        </w:rPr>
        <w:br w:type="page"/>
      </w:r>
    </w:p>
    <w:p w14:paraId="760914AC" w14:textId="6DA54EAD" w:rsidR="00176E0E" w:rsidRPr="00460FD5" w:rsidRDefault="003D00CE">
      <w:pPr>
        <w:pStyle w:val="ListParagraph"/>
        <w:numPr>
          <w:ilvl w:val="0"/>
          <w:numId w:val="16"/>
        </w:numPr>
        <w:spacing w:after="120" w:line="240" w:lineRule="auto"/>
        <w:ind w:left="0" w:firstLine="0"/>
        <w:contextualSpacing w:val="0"/>
        <w:jc w:val="both"/>
        <w:rPr>
          <w:rFonts w:ascii="Arial" w:hAnsi="Arial" w:cs="Arial"/>
          <w:b/>
          <w:bCs/>
          <w:sz w:val="28"/>
          <w:szCs w:val="28"/>
        </w:rPr>
      </w:pPr>
      <w:r w:rsidRPr="00460FD5">
        <w:rPr>
          <w:rFonts w:ascii="Arial" w:hAnsi="Arial" w:cs="Arial"/>
          <w:b/>
          <w:bCs/>
          <w:sz w:val="28"/>
          <w:szCs w:val="28"/>
        </w:rPr>
        <w:lastRenderedPageBreak/>
        <w:t>Texniki və maliyyə göstəricilərinin qiymətləndirməsi</w:t>
      </w:r>
    </w:p>
    <w:p w14:paraId="1BBEF4A4" w14:textId="6B4456AA" w:rsidR="00176E0E" w:rsidRPr="00460FD5" w:rsidRDefault="003D00CE">
      <w:pPr>
        <w:pStyle w:val="ListParagraph"/>
        <w:numPr>
          <w:ilvl w:val="0"/>
          <w:numId w:val="17"/>
        </w:numPr>
        <w:spacing w:after="120" w:line="240" w:lineRule="auto"/>
        <w:ind w:left="357" w:hanging="357"/>
        <w:contextualSpacing w:val="0"/>
        <w:jc w:val="both"/>
        <w:rPr>
          <w:rFonts w:ascii="Arial" w:hAnsi="Arial" w:cs="Arial"/>
          <w:b/>
          <w:bCs/>
          <w:sz w:val="24"/>
          <w:szCs w:val="24"/>
        </w:rPr>
      </w:pPr>
      <w:r w:rsidRPr="00460FD5">
        <w:rPr>
          <w:rFonts w:ascii="Arial" w:hAnsi="Arial" w:cs="Arial"/>
          <w:b/>
          <w:bCs/>
          <w:sz w:val="24"/>
          <w:szCs w:val="24"/>
        </w:rPr>
        <w:t>Texniki göstəricilərin qiymətləndirilməsi</w:t>
      </w:r>
    </w:p>
    <w:p w14:paraId="18268133" w14:textId="3830EB71" w:rsidR="00D479EB" w:rsidRDefault="008C5E48" w:rsidP="00D479EB">
      <w:pPr>
        <w:pStyle w:val="HeaderEC2"/>
        <w:spacing w:before="120" w:after="120"/>
        <w:ind w:left="360"/>
        <w:rPr>
          <w:rFonts w:ascii="Arial" w:hAnsi="Arial" w:cs="Arial"/>
          <w:b w:val="0"/>
          <w:kern w:val="28"/>
        </w:rPr>
      </w:pPr>
      <w:bookmarkStart w:id="206" w:name="_Toc454788329"/>
      <w:r w:rsidRPr="00460FD5">
        <w:rPr>
          <w:rFonts w:ascii="Arial" w:hAnsi="Arial" w:cs="Arial"/>
          <w:b w:val="0"/>
          <w:kern w:val="28"/>
        </w:rPr>
        <w:t>Təlimatın</w:t>
      </w:r>
      <w:r w:rsidR="002A4A89" w:rsidRPr="00460FD5">
        <w:rPr>
          <w:rFonts w:ascii="Arial" w:hAnsi="Arial" w:cs="Arial"/>
          <w:b w:val="0"/>
          <w:kern w:val="28"/>
        </w:rPr>
        <w:t xml:space="preserve"> </w:t>
      </w:r>
      <w:r w:rsidR="006F139E">
        <w:rPr>
          <w:rFonts w:ascii="Arial" w:hAnsi="Arial" w:cs="Arial"/>
          <w:b w:val="0"/>
          <w:kern w:val="28"/>
        </w:rPr>
        <w:t>33.1</w:t>
      </w:r>
      <w:r w:rsidR="006B0F58" w:rsidRPr="00460FD5">
        <w:rPr>
          <w:rFonts w:ascii="Arial" w:hAnsi="Arial" w:cs="Arial"/>
          <w:b w:val="0"/>
          <w:kern w:val="28"/>
        </w:rPr>
        <w:t>-ci</w:t>
      </w:r>
      <w:r w:rsidR="002A4A89" w:rsidRPr="00460FD5">
        <w:rPr>
          <w:rFonts w:ascii="Arial" w:hAnsi="Arial" w:cs="Arial"/>
          <w:b w:val="0"/>
          <w:kern w:val="28"/>
        </w:rPr>
        <w:t xml:space="preserve"> bəndinə uyğun olaraq təklifin tələblərə uyğunluğunun qiymətləndirilməsi.</w:t>
      </w:r>
    </w:p>
    <w:p w14:paraId="169BCE59" w14:textId="0ED48B8C" w:rsidR="00D479EB" w:rsidRPr="0092610A" w:rsidRDefault="00D479EB" w:rsidP="00D479EB">
      <w:pPr>
        <w:pStyle w:val="HeaderEC2"/>
        <w:spacing w:before="120" w:after="120"/>
        <w:ind w:left="360"/>
        <w:rPr>
          <w:rFonts w:ascii="Arial" w:hAnsi="Arial" w:cs="Arial"/>
          <w:bCs/>
          <w:i/>
          <w:iCs/>
          <w:kern w:val="28"/>
        </w:rPr>
      </w:pPr>
      <w:r>
        <w:rPr>
          <w:rFonts w:ascii="Arial" w:hAnsi="Arial" w:cs="Arial"/>
          <w:bCs/>
          <w:i/>
          <w:iCs/>
          <w:kern w:val="28"/>
        </w:rPr>
        <w:t>TƏTBİQ OLUN</w:t>
      </w:r>
      <w:r w:rsidRPr="00EA39BB">
        <w:rPr>
          <w:rFonts w:ascii="Arial" w:hAnsi="Arial" w:cs="Arial"/>
          <w:bCs/>
          <w:i/>
          <w:iCs/>
          <w:kern w:val="28"/>
        </w:rPr>
        <w:t>UR</w:t>
      </w:r>
      <w:r>
        <w:rPr>
          <w:rFonts w:ascii="Arial" w:hAnsi="Arial" w:cs="Arial"/>
          <w:bCs/>
          <w:i/>
          <w:iCs/>
          <w:kern w:val="28"/>
        </w:rPr>
        <w:t>: 70 bal və ya 70%</w:t>
      </w:r>
    </w:p>
    <w:p w14:paraId="7247EB45" w14:textId="210AD8EE" w:rsidR="00D479EB" w:rsidRDefault="00D479EB" w:rsidP="00D479EB">
      <w:pPr>
        <w:tabs>
          <w:tab w:val="right" w:leader="dot" w:pos="9356"/>
        </w:tabs>
        <w:spacing w:after="120"/>
        <w:ind w:left="360" w:right="-14"/>
        <w:rPr>
          <w:rFonts w:ascii="Arial" w:hAnsi="Arial" w:cs="Arial"/>
          <w:sz w:val="24"/>
          <w:szCs w:val="24"/>
        </w:rPr>
      </w:pPr>
      <w:r>
        <w:rPr>
          <w:rFonts w:ascii="Arial" w:hAnsi="Arial" w:cs="Arial"/>
          <w:sz w:val="24"/>
          <w:szCs w:val="24"/>
        </w:rPr>
        <w:t>Ən aşağı qiymət təklifinə 70 bal tətbiq olunur.</w:t>
      </w:r>
    </w:p>
    <w:p w14:paraId="4C19A615" w14:textId="77777777" w:rsidR="00D479EB" w:rsidRPr="00460FD5" w:rsidRDefault="00D479EB" w:rsidP="00D479EB">
      <w:pPr>
        <w:tabs>
          <w:tab w:val="right" w:leader="dot" w:pos="9356"/>
        </w:tabs>
        <w:spacing w:after="120"/>
        <w:ind w:left="360" w:right="-14"/>
        <w:rPr>
          <w:rFonts w:ascii="Arial" w:hAnsi="Arial" w:cs="Arial"/>
          <w:sz w:val="24"/>
          <w:szCs w:val="24"/>
        </w:rPr>
      </w:pPr>
      <w:r w:rsidRPr="00460FD5">
        <w:rPr>
          <w:rFonts w:ascii="Arial" w:hAnsi="Arial" w:cs="Arial"/>
          <w:sz w:val="24"/>
          <w:szCs w:val="24"/>
        </w:rPr>
        <w:tab/>
      </w:r>
    </w:p>
    <w:p w14:paraId="0F0562C0" w14:textId="77777777" w:rsidR="00D479EB" w:rsidRPr="00460FD5" w:rsidRDefault="00D479EB">
      <w:pPr>
        <w:pStyle w:val="ListParagraph"/>
        <w:numPr>
          <w:ilvl w:val="1"/>
          <w:numId w:val="17"/>
        </w:numPr>
        <w:spacing w:after="120" w:line="240" w:lineRule="auto"/>
        <w:contextualSpacing w:val="0"/>
        <w:jc w:val="both"/>
        <w:rPr>
          <w:rFonts w:ascii="Arial" w:hAnsi="Arial" w:cs="Arial"/>
          <w:b/>
          <w:sz w:val="24"/>
          <w:szCs w:val="24"/>
        </w:rPr>
      </w:pPr>
      <w:r w:rsidRPr="00460FD5">
        <w:rPr>
          <w:rFonts w:ascii="Arial" w:hAnsi="Arial" w:cs="Arial"/>
          <w:b/>
          <w:sz w:val="24"/>
          <w:szCs w:val="24"/>
        </w:rPr>
        <w:t xml:space="preserve"> Texniki göstəricilərin bal ilə qiymətləndirilməsi metodologiyası</w:t>
      </w:r>
      <w:r>
        <w:rPr>
          <w:rFonts w:ascii="Arial" w:hAnsi="Arial" w:cs="Arial"/>
          <w:b/>
          <w:sz w:val="24"/>
          <w:szCs w:val="24"/>
        </w:rPr>
        <w:t xml:space="preserve"> </w:t>
      </w:r>
    </w:p>
    <w:p w14:paraId="5CAA2189" w14:textId="77777777" w:rsidR="00D479EB" w:rsidRDefault="00D479EB" w:rsidP="00D479EB">
      <w:pPr>
        <w:pStyle w:val="ListParagraph"/>
        <w:spacing w:after="120"/>
        <w:ind w:left="426" w:right="173"/>
        <w:rPr>
          <w:rFonts w:ascii="Arial" w:hAnsi="Arial" w:cs="Arial"/>
          <w:i/>
          <w:iCs/>
          <w:sz w:val="24"/>
          <w:szCs w:val="24"/>
        </w:rPr>
      </w:pPr>
    </w:p>
    <w:p w14:paraId="05D5710B" w14:textId="71F093F8" w:rsidR="00D479EB" w:rsidRPr="00C616F0" w:rsidRDefault="00D479EB">
      <w:pPr>
        <w:pStyle w:val="ListParagraph"/>
        <w:numPr>
          <w:ilvl w:val="1"/>
          <w:numId w:val="17"/>
        </w:numPr>
        <w:spacing w:after="120"/>
        <w:jc w:val="both"/>
        <w:rPr>
          <w:rFonts w:ascii="Arial" w:hAnsi="Arial" w:cs="Arial"/>
          <w:b/>
          <w:bCs/>
          <w:i/>
          <w:iCs/>
          <w:sz w:val="24"/>
          <w:szCs w:val="24"/>
        </w:rPr>
      </w:pPr>
      <w:r w:rsidRPr="00C616F0">
        <w:rPr>
          <w:rFonts w:ascii="Arial" w:hAnsi="Arial" w:cs="Arial"/>
          <w:b/>
          <w:bCs/>
          <w:i/>
          <w:iCs/>
          <w:sz w:val="24"/>
          <w:szCs w:val="24"/>
        </w:rPr>
        <w:t xml:space="preserve"> Zəmanət müddətinə görə qiymətləndirmə meyarı (</w:t>
      </w:r>
      <w:r>
        <w:rPr>
          <w:rFonts w:ascii="Arial" w:hAnsi="Arial" w:cs="Arial"/>
          <w:b/>
          <w:bCs/>
          <w:i/>
          <w:iCs/>
          <w:sz w:val="24"/>
          <w:szCs w:val="24"/>
        </w:rPr>
        <w:t>15</w:t>
      </w:r>
      <w:r w:rsidRPr="00C616F0">
        <w:rPr>
          <w:rFonts w:ascii="Arial" w:hAnsi="Arial" w:cs="Arial"/>
          <w:b/>
          <w:bCs/>
          <w:i/>
          <w:iCs/>
          <w:sz w:val="24"/>
          <w:szCs w:val="24"/>
        </w:rPr>
        <w:t xml:space="preserve"> bal</w:t>
      </w:r>
      <w:r>
        <w:rPr>
          <w:rFonts w:ascii="Arial" w:hAnsi="Arial" w:cs="Arial"/>
          <w:b/>
          <w:bCs/>
          <w:i/>
          <w:iCs/>
          <w:sz w:val="24"/>
          <w:szCs w:val="24"/>
        </w:rPr>
        <w:t xml:space="preserve"> və ya 15%</w:t>
      </w:r>
      <w:r w:rsidRPr="00C616F0">
        <w:rPr>
          <w:rFonts w:ascii="Arial" w:hAnsi="Arial" w:cs="Arial"/>
          <w:b/>
          <w:bCs/>
          <w:i/>
          <w:iCs/>
          <w:sz w:val="24"/>
          <w:szCs w:val="24"/>
        </w:rPr>
        <w:t>)</w:t>
      </w:r>
    </w:p>
    <w:p w14:paraId="685E7887" w14:textId="77777777" w:rsidR="00D479EB" w:rsidRDefault="00D479EB" w:rsidP="00D479EB">
      <w:pPr>
        <w:pStyle w:val="ListParagraph"/>
        <w:spacing w:after="120"/>
        <w:ind w:left="360"/>
        <w:jc w:val="both"/>
        <w:rPr>
          <w:rFonts w:ascii="Arial" w:hAnsi="Arial" w:cs="Arial"/>
          <w:i/>
          <w:iCs/>
          <w:sz w:val="24"/>
          <w:szCs w:val="24"/>
        </w:rPr>
      </w:pPr>
      <w:r w:rsidRPr="00C616F0">
        <w:rPr>
          <w:rFonts w:ascii="Arial" w:hAnsi="Arial" w:cs="Arial"/>
          <w:i/>
          <w:iCs/>
          <w:sz w:val="24"/>
          <w:szCs w:val="24"/>
        </w:rPr>
        <w:t>Təklif olunan zəmanət müddətinə əsasən qiymətləndirmə aşağıdakı qaydada aparılır:</w:t>
      </w:r>
    </w:p>
    <w:p w14:paraId="711F6CEE" w14:textId="1ECC53C8" w:rsidR="00D479EB" w:rsidRDefault="00D479EB" w:rsidP="00D479EB">
      <w:pPr>
        <w:pStyle w:val="ListParagraph"/>
        <w:spacing w:after="120"/>
        <w:ind w:left="360"/>
        <w:jc w:val="both"/>
        <w:rPr>
          <w:rFonts w:ascii="Arial" w:hAnsi="Arial" w:cs="Arial"/>
          <w:i/>
          <w:iCs/>
          <w:sz w:val="24"/>
          <w:szCs w:val="24"/>
        </w:rPr>
      </w:pPr>
      <w:r>
        <w:rPr>
          <w:rFonts w:ascii="Arial" w:hAnsi="Arial" w:cs="Arial"/>
          <w:i/>
          <w:iCs/>
          <w:sz w:val="24"/>
          <w:szCs w:val="24"/>
        </w:rPr>
        <w:t xml:space="preserve">     12 ay və ya çox</w:t>
      </w:r>
      <w:r w:rsidRPr="00D479EB">
        <w:rPr>
          <w:rFonts w:ascii="Arial" w:hAnsi="Arial" w:cs="Arial"/>
          <w:i/>
          <w:iCs/>
          <w:sz w:val="24"/>
          <w:szCs w:val="24"/>
        </w:rPr>
        <w:t xml:space="preserve"> </w:t>
      </w:r>
      <w:r w:rsidRPr="00C616F0">
        <w:rPr>
          <w:rFonts w:ascii="Arial" w:hAnsi="Arial" w:cs="Arial"/>
          <w:i/>
          <w:iCs/>
          <w:sz w:val="24"/>
          <w:szCs w:val="24"/>
        </w:rPr>
        <w:t>zəmanət müddəti</w:t>
      </w:r>
      <w:r>
        <w:rPr>
          <w:rFonts w:ascii="Arial" w:hAnsi="Arial" w:cs="Arial"/>
          <w:i/>
          <w:iCs/>
          <w:sz w:val="24"/>
          <w:szCs w:val="24"/>
        </w:rPr>
        <w:t xml:space="preserve"> – 15 bal</w:t>
      </w:r>
    </w:p>
    <w:p w14:paraId="5D9BF570" w14:textId="644CEEE1" w:rsidR="00D479EB" w:rsidRDefault="00D479EB" w:rsidP="00D479EB">
      <w:pPr>
        <w:pStyle w:val="ListParagraph"/>
        <w:spacing w:after="120"/>
        <w:ind w:left="360"/>
        <w:jc w:val="both"/>
        <w:rPr>
          <w:rFonts w:ascii="Arial" w:hAnsi="Arial" w:cs="Arial"/>
          <w:i/>
          <w:iCs/>
          <w:sz w:val="24"/>
          <w:szCs w:val="24"/>
        </w:rPr>
      </w:pPr>
      <w:r>
        <w:rPr>
          <w:rFonts w:ascii="Arial" w:hAnsi="Arial" w:cs="Arial"/>
          <w:i/>
          <w:iCs/>
          <w:sz w:val="24"/>
          <w:szCs w:val="24"/>
        </w:rPr>
        <w:t xml:space="preserve">     6</w:t>
      </w:r>
      <w:r w:rsidR="00D14AD9">
        <w:rPr>
          <w:rFonts w:ascii="Arial" w:hAnsi="Arial" w:cs="Arial"/>
          <w:i/>
          <w:iCs/>
          <w:sz w:val="24"/>
          <w:szCs w:val="24"/>
        </w:rPr>
        <w:t xml:space="preserve"> aydan </w:t>
      </w:r>
      <w:r>
        <w:rPr>
          <w:rFonts w:ascii="Arial" w:hAnsi="Arial" w:cs="Arial"/>
          <w:i/>
          <w:iCs/>
          <w:sz w:val="24"/>
          <w:szCs w:val="24"/>
        </w:rPr>
        <w:t>12 ay</w:t>
      </w:r>
      <w:r w:rsidR="00D14AD9">
        <w:rPr>
          <w:rFonts w:ascii="Arial" w:hAnsi="Arial" w:cs="Arial"/>
          <w:i/>
          <w:iCs/>
          <w:sz w:val="24"/>
          <w:szCs w:val="24"/>
        </w:rPr>
        <w:t>adək</w:t>
      </w:r>
      <w:r>
        <w:rPr>
          <w:rFonts w:ascii="Arial" w:hAnsi="Arial" w:cs="Arial"/>
          <w:i/>
          <w:iCs/>
          <w:sz w:val="24"/>
          <w:szCs w:val="24"/>
        </w:rPr>
        <w:t xml:space="preserve"> </w:t>
      </w:r>
      <w:r w:rsidRPr="00C616F0">
        <w:rPr>
          <w:rFonts w:ascii="Arial" w:hAnsi="Arial" w:cs="Arial"/>
          <w:i/>
          <w:iCs/>
          <w:sz w:val="24"/>
          <w:szCs w:val="24"/>
        </w:rPr>
        <w:t>zəmanət müddəti</w:t>
      </w:r>
      <w:r>
        <w:rPr>
          <w:rFonts w:ascii="Arial" w:hAnsi="Arial" w:cs="Arial"/>
          <w:i/>
          <w:iCs/>
          <w:sz w:val="24"/>
          <w:szCs w:val="24"/>
        </w:rPr>
        <w:t xml:space="preserve"> – 10 bal</w:t>
      </w:r>
    </w:p>
    <w:p w14:paraId="1AA181CD" w14:textId="711ED642" w:rsidR="00D479EB" w:rsidRPr="00E11F10" w:rsidRDefault="00D479EB" w:rsidP="00D479EB">
      <w:pPr>
        <w:pStyle w:val="HeaderEC2"/>
        <w:spacing w:before="120" w:after="120"/>
        <w:ind w:left="360"/>
        <w:rPr>
          <w:rFonts w:ascii="Arial" w:hAnsi="Arial" w:cs="Arial"/>
          <w:b w:val="0"/>
          <w:bCs/>
          <w:i/>
          <w:iCs/>
        </w:rPr>
      </w:pPr>
      <w:r w:rsidRPr="00E11F10">
        <w:rPr>
          <w:rFonts w:ascii="Arial" w:hAnsi="Arial" w:cs="Arial"/>
          <w:b w:val="0"/>
          <w:bCs/>
          <w:i/>
          <w:iCs/>
        </w:rPr>
        <w:t xml:space="preserve">     6 aydan az zəmanət müddəti – </w:t>
      </w:r>
      <w:r w:rsidR="00E11F10" w:rsidRPr="00E11F10">
        <w:rPr>
          <w:rFonts w:ascii="Arial" w:hAnsi="Arial" w:cs="Arial"/>
          <w:b w:val="0"/>
          <w:bCs/>
          <w:i/>
          <w:iCs/>
        </w:rPr>
        <w:t>təklif KƏNARLAŞDIRILIR</w:t>
      </w:r>
    </w:p>
    <w:p w14:paraId="15C21F9F" w14:textId="77777777" w:rsidR="00D479EB" w:rsidRDefault="00D479EB" w:rsidP="00D479EB">
      <w:pPr>
        <w:pStyle w:val="HeaderEC2"/>
        <w:spacing w:before="120" w:after="120"/>
        <w:ind w:left="360"/>
        <w:rPr>
          <w:rFonts w:ascii="Arial" w:hAnsi="Arial" w:cs="Arial"/>
          <w:i/>
          <w:iCs/>
        </w:rPr>
      </w:pPr>
    </w:p>
    <w:p w14:paraId="400C61E0" w14:textId="1E9F4102" w:rsidR="00D479EB" w:rsidRPr="000D5390" w:rsidRDefault="00D479EB">
      <w:pPr>
        <w:pStyle w:val="HeaderEC2"/>
        <w:numPr>
          <w:ilvl w:val="1"/>
          <w:numId w:val="17"/>
        </w:numPr>
        <w:spacing w:before="120" w:after="120"/>
        <w:rPr>
          <w:rFonts w:ascii="Arial" w:hAnsi="Arial" w:cs="Arial"/>
          <w:b w:val="0"/>
          <w:kern w:val="28"/>
        </w:rPr>
      </w:pPr>
      <w:r w:rsidRPr="00460FD5">
        <w:rPr>
          <w:rFonts w:ascii="Arial" w:hAnsi="Arial" w:cs="Arial"/>
          <w:bCs/>
        </w:rPr>
        <w:t>Malların göndərilməsi müddət</w:t>
      </w:r>
      <w:r w:rsidR="000D5390">
        <w:rPr>
          <w:rFonts w:ascii="Arial" w:hAnsi="Arial" w:cs="Arial"/>
          <w:bCs/>
        </w:rPr>
        <w:t>in</w:t>
      </w:r>
      <w:r>
        <w:rPr>
          <w:rFonts w:ascii="Arial" w:hAnsi="Arial" w:cs="Arial"/>
          <w:bCs/>
        </w:rPr>
        <w:t>ə görə qiymətləndirmə meyarı (15 bal və ya 15%)</w:t>
      </w:r>
    </w:p>
    <w:p w14:paraId="2AD2B6AD" w14:textId="77777777" w:rsidR="000D5390" w:rsidRPr="00C616F0" w:rsidRDefault="000D5390" w:rsidP="000D5390">
      <w:pPr>
        <w:pStyle w:val="ListParagraph"/>
        <w:spacing w:after="120"/>
        <w:ind w:left="360"/>
        <w:jc w:val="both"/>
        <w:rPr>
          <w:rFonts w:ascii="Arial" w:hAnsi="Arial" w:cs="Arial"/>
          <w:i/>
          <w:iCs/>
          <w:sz w:val="24"/>
          <w:szCs w:val="24"/>
        </w:rPr>
      </w:pPr>
      <w:r w:rsidRPr="00C616F0">
        <w:rPr>
          <w:rFonts w:ascii="Arial" w:hAnsi="Arial" w:cs="Arial"/>
          <w:i/>
          <w:iCs/>
          <w:sz w:val="24"/>
          <w:szCs w:val="24"/>
        </w:rPr>
        <w:t xml:space="preserve">Təklif olunan </w:t>
      </w:r>
      <w:r>
        <w:rPr>
          <w:rFonts w:ascii="Arial" w:hAnsi="Arial" w:cs="Arial"/>
          <w:i/>
          <w:iCs/>
          <w:sz w:val="24"/>
          <w:szCs w:val="24"/>
        </w:rPr>
        <w:t>icra</w:t>
      </w:r>
      <w:r w:rsidRPr="00C616F0">
        <w:rPr>
          <w:rFonts w:ascii="Arial" w:hAnsi="Arial" w:cs="Arial"/>
          <w:i/>
          <w:iCs/>
          <w:sz w:val="24"/>
          <w:szCs w:val="24"/>
        </w:rPr>
        <w:t xml:space="preserve"> müddətinə əsasən qiymətləndirmə aşağıdakı qaydada aparılır:</w:t>
      </w:r>
    </w:p>
    <w:p w14:paraId="70B6DF37" w14:textId="34FAD91B" w:rsidR="000D5390" w:rsidRPr="00E11F10" w:rsidRDefault="000D5390" w:rsidP="000D5390">
      <w:pPr>
        <w:pStyle w:val="ListParagraph"/>
        <w:spacing w:after="120"/>
        <w:ind w:left="360"/>
        <w:jc w:val="both"/>
        <w:rPr>
          <w:rFonts w:ascii="Arial" w:hAnsi="Arial" w:cs="Arial"/>
          <w:i/>
          <w:iCs/>
          <w:sz w:val="24"/>
          <w:szCs w:val="24"/>
        </w:rPr>
      </w:pPr>
      <w:r>
        <w:rPr>
          <w:rFonts w:ascii="Arial" w:hAnsi="Arial" w:cs="Arial"/>
          <w:i/>
          <w:iCs/>
          <w:sz w:val="24"/>
          <w:szCs w:val="24"/>
        </w:rPr>
        <w:t xml:space="preserve">  </w:t>
      </w:r>
      <w:r w:rsidRPr="00E11F10">
        <w:rPr>
          <w:rFonts w:ascii="Arial" w:hAnsi="Arial" w:cs="Arial"/>
          <w:i/>
          <w:iCs/>
          <w:sz w:val="24"/>
          <w:szCs w:val="24"/>
        </w:rPr>
        <w:t xml:space="preserve"> 30-40 təqvim günü – </w:t>
      </w:r>
      <w:r w:rsidR="00E11F10" w:rsidRPr="00E11F10">
        <w:rPr>
          <w:rFonts w:ascii="Arial" w:hAnsi="Arial" w:cs="Arial"/>
          <w:i/>
          <w:iCs/>
          <w:sz w:val="24"/>
          <w:szCs w:val="24"/>
        </w:rPr>
        <w:t>15</w:t>
      </w:r>
      <w:r w:rsidRPr="00E11F10">
        <w:rPr>
          <w:rFonts w:ascii="Arial" w:hAnsi="Arial" w:cs="Arial"/>
          <w:i/>
          <w:iCs/>
          <w:sz w:val="24"/>
          <w:szCs w:val="24"/>
        </w:rPr>
        <w:t xml:space="preserve"> bal</w:t>
      </w:r>
    </w:p>
    <w:p w14:paraId="797FD91D" w14:textId="5FEB52AF" w:rsidR="000D5390" w:rsidRPr="00E11F10" w:rsidRDefault="000D5390" w:rsidP="00E11F10">
      <w:pPr>
        <w:pStyle w:val="ListParagraph"/>
        <w:spacing w:after="120"/>
        <w:ind w:left="360"/>
        <w:jc w:val="both"/>
        <w:rPr>
          <w:rFonts w:ascii="Arial" w:hAnsi="Arial" w:cs="Arial"/>
          <w:i/>
          <w:iCs/>
          <w:sz w:val="24"/>
          <w:szCs w:val="24"/>
        </w:rPr>
      </w:pPr>
      <w:r w:rsidRPr="00E11F10">
        <w:rPr>
          <w:rFonts w:ascii="Arial" w:hAnsi="Arial" w:cs="Arial"/>
          <w:i/>
          <w:iCs/>
          <w:sz w:val="24"/>
          <w:szCs w:val="24"/>
        </w:rPr>
        <w:t xml:space="preserve">   4</w:t>
      </w:r>
      <w:r w:rsidR="00E11F10" w:rsidRPr="00E11F10">
        <w:rPr>
          <w:rFonts w:ascii="Arial" w:hAnsi="Arial" w:cs="Arial"/>
          <w:i/>
          <w:iCs/>
          <w:sz w:val="24"/>
          <w:szCs w:val="24"/>
        </w:rPr>
        <w:t xml:space="preserve">1-50 təqvim günü </w:t>
      </w:r>
      <w:r w:rsidRPr="00E11F10">
        <w:rPr>
          <w:rFonts w:ascii="Arial" w:hAnsi="Arial" w:cs="Arial"/>
          <w:i/>
          <w:iCs/>
          <w:sz w:val="24"/>
          <w:szCs w:val="24"/>
        </w:rPr>
        <w:t xml:space="preserve">– </w:t>
      </w:r>
      <w:r w:rsidR="00E11F10" w:rsidRPr="00E11F10">
        <w:rPr>
          <w:rFonts w:ascii="Arial" w:hAnsi="Arial" w:cs="Arial"/>
          <w:i/>
          <w:iCs/>
          <w:sz w:val="24"/>
          <w:szCs w:val="24"/>
        </w:rPr>
        <w:t>1</w:t>
      </w:r>
      <w:r w:rsidRPr="00E11F10">
        <w:rPr>
          <w:rFonts w:ascii="Arial" w:hAnsi="Arial" w:cs="Arial"/>
          <w:i/>
          <w:iCs/>
          <w:sz w:val="24"/>
          <w:szCs w:val="24"/>
        </w:rPr>
        <w:t>0 bal</w:t>
      </w:r>
    </w:p>
    <w:p w14:paraId="38B9341B" w14:textId="1BDE8A5D" w:rsidR="000D5390" w:rsidRPr="00E11F10" w:rsidRDefault="000D5390" w:rsidP="000D5390">
      <w:pPr>
        <w:pStyle w:val="ListParagraph"/>
        <w:spacing w:after="120"/>
        <w:ind w:left="360"/>
        <w:jc w:val="both"/>
        <w:rPr>
          <w:rFonts w:ascii="Arial" w:hAnsi="Arial" w:cs="Arial"/>
          <w:i/>
          <w:iCs/>
          <w:sz w:val="24"/>
          <w:szCs w:val="24"/>
        </w:rPr>
      </w:pPr>
      <w:r w:rsidRPr="00E11F10">
        <w:rPr>
          <w:rFonts w:ascii="Arial" w:hAnsi="Arial" w:cs="Arial"/>
          <w:i/>
          <w:iCs/>
          <w:sz w:val="24"/>
          <w:szCs w:val="24"/>
        </w:rPr>
        <w:t xml:space="preserve">   51+ </w:t>
      </w:r>
      <w:r w:rsidR="00E11F10" w:rsidRPr="00E11F10">
        <w:rPr>
          <w:rFonts w:ascii="Arial" w:hAnsi="Arial" w:cs="Arial"/>
          <w:i/>
          <w:iCs/>
          <w:sz w:val="24"/>
          <w:szCs w:val="24"/>
        </w:rPr>
        <w:t>təqvim</w:t>
      </w:r>
      <w:r w:rsidRPr="00E11F10">
        <w:rPr>
          <w:rFonts w:ascii="Arial" w:hAnsi="Arial" w:cs="Arial"/>
          <w:i/>
          <w:iCs/>
          <w:sz w:val="24"/>
          <w:szCs w:val="24"/>
        </w:rPr>
        <w:t xml:space="preserve"> günü </w:t>
      </w:r>
      <w:r w:rsidR="00E11F10">
        <w:rPr>
          <w:rFonts w:ascii="Arial" w:hAnsi="Arial" w:cs="Arial"/>
          <w:i/>
          <w:iCs/>
          <w:sz w:val="24"/>
          <w:szCs w:val="24"/>
        </w:rPr>
        <w:t>–</w:t>
      </w:r>
      <w:r w:rsidRPr="00E11F10">
        <w:rPr>
          <w:rFonts w:ascii="Arial" w:hAnsi="Arial" w:cs="Arial"/>
          <w:i/>
          <w:iCs/>
          <w:sz w:val="24"/>
          <w:szCs w:val="24"/>
        </w:rPr>
        <w:t xml:space="preserve"> </w:t>
      </w:r>
      <w:r w:rsidR="00E11F10">
        <w:rPr>
          <w:rFonts w:ascii="Arial" w:hAnsi="Arial" w:cs="Arial"/>
          <w:i/>
          <w:iCs/>
          <w:sz w:val="24"/>
          <w:szCs w:val="24"/>
        </w:rPr>
        <w:t xml:space="preserve">təklif </w:t>
      </w:r>
      <w:r w:rsidRPr="00E11F10">
        <w:rPr>
          <w:rFonts w:ascii="Arial" w:hAnsi="Arial" w:cs="Arial"/>
          <w:i/>
          <w:iCs/>
          <w:sz w:val="24"/>
          <w:szCs w:val="24"/>
        </w:rPr>
        <w:t>KƏNARLAŞDIRILIR</w:t>
      </w:r>
    </w:p>
    <w:bookmarkEnd w:id="206"/>
    <w:p w14:paraId="06900A75" w14:textId="557759FA" w:rsidR="00B33346" w:rsidRPr="00460FD5" w:rsidRDefault="00B33346" w:rsidP="00B33346">
      <w:pPr>
        <w:pStyle w:val="ListParagraph"/>
        <w:spacing w:after="120" w:line="240" w:lineRule="auto"/>
        <w:ind w:left="360"/>
        <w:contextualSpacing w:val="0"/>
        <w:jc w:val="both"/>
        <w:rPr>
          <w:rFonts w:ascii="Arial" w:hAnsi="Arial" w:cs="Arial"/>
          <w:bCs/>
          <w:sz w:val="24"/>
          <w:szCs w:val="24"/>
        </w:rPr>
      </w:pPr>
    </w:p>
    <w:p w14:paraId="56501AAE" w14:textId="77777777" w:rsidR="000D5390" w:rsidRPr="00460FD5" w:rsidRDefault="000D5390">
      <w:pPr>
        <w:pStyle w:val="ListParagraph"/>
        <w:numPr>
          <w:ilvl w:val="0"/>
          <w:numId w:val="17"/>
        </w:numPr>
        <w:spacing w:after="120" w:line="240" w:lineRule="auto"/>
        <w:ind w:left="357" w:hanging="357"/>
        <w:contextualSpacing w:val="0"/>
        <w:jc w:val="both"/>
        <w:rPr>
          <w:rFonts w:ascii="Arial" w:hAnsi="Arial" w:cs="Arial"/>
          <w:b/>
          <w:bCs/>
          <w:sz w:val="24"/>
          <w:szCs w:val="24"/>
        </w:rPr>
      </w:pPr>
      <w:r w:rsidRPr="00460FD5">
        <w:rPr>
          <w:rFonts w:ascii="Arial" w:hAnsi="Arial" w:cs="Arial"/>
          <w:b/>
          <w:bCs/>
          <w:sz w:val="24"/>
          <w:szCs w:val="24"/>
        </w:rPr>
        <w:t>Maliyyə göstəricilərinin qiymətləndirilməsi</w:t>
      </w:r>
    </w:p>
    <w:p w14:paraId="5A1C76E0" w14:textId="77777777" w:rsidR="000D5390" w:rsidRDefault="000D5390">
      <w:pPr>
        <w:pStyle w:val="ListParagraph"/>
        <w:numPr>
          <w:ilvl w:val="1"/>
          <w:numId w:val="17"/>
        </w:numPr>
        <w:spacing w:after="120" w:line="240" w:lineRule="auto"/>
        <w:contextualSpacing w:val="0"/>
        <w:jc w:val="both"/>
        <w:rPr>
          <w:rFonts w:ascii="Arial" w:hAnsi="Arial" w:cs="Arial"/>
          <w:b/>
          <w:sz w:val="24"/>
          <w:szCs w:val="24"/>
        </w:rPr>
      </w:pPr>
      <w:r w:rsidRPr="00460FD5">
        <w:rPr>
          <w:rFonts w:ascii="Arial" w:hAnsi="Arial" w:cs="Arial"/>
          <w:b/>
          <w:sz w:val="24"/>
          <w:szCs w:val="24"/>
        </w:rPr>
        <w:t>Maliyyə göstəricilərinin qiymətləndirilməsi üçün meyarlar</w:t>
      </w:r>
    </w:p>
    <w:p w14:paraId="11095E46" w14:textId="77777777" w:rsidR="000D5390" w:rsidRDefault="000D5390" w:rsidP="000D5390">
      <w:pPr>
        <w:pStyle w:val="ListParagraph"/>
        <w:spacing w:before="60" w:after="60" w:line="240" w:lineRule="auto"/>
        <w:ind w:left="360"/>
        <w:jc w:val="both"/>
        <w:rPr>
          <w:rFonts w:ascii="Arial" w:hAnsi="Arial" w:cs="Arial"/>
          <w:i/>
          <w:iCs/>
          <w:sz w:val="24"/>
          <w:szCs w:val="24"/>
        </w:rPr>
      </w:pPr>
    </w:p>
    <w:p w14:paraId="2F725050" w14:textId="77777777" w:rsidR="000D5390" w:rsidRPr="00AE1D5C" w:rsidRDefault="000D5390">
      <w:pPr>
        <w:pStyle w:val="ListParagraph"/>
        <w:numPr>
          <w:ilvl w:val="0"/>
          <w:numId w:val="21"/>
        </w:numPr>
        <w:spacing w:after="120" w:line="240" w:lineRule="auto"/>
        <w:contextualSpacing w:val="0"/>
        <w:jc w:val="both"/>
        <w:rPr>
          <w:rFonts w:ascii="Arial" w:hAnsi="Arial" w:cs="Arial"/>
          <w:bCs/>
          <w:sz w:val="24"/>
          <w:szCs w:val="24"/>
        </w:rPr>
      </w:pPr>
      <w:r w:rsidRPr="00AE1D5C">
        <w:rPr>
          <w:rFonts w:ascii="Arial" w:hAnsi="Arial" w:cs="Arial"/>
          <w:bCs/>
          <w:sz w:val="24"/>
          <w:szCs w:val="24"/>
        </w:rPr>
        <w:t>İş qrafiki</w:t>
      </w:r>
    </w:p>
    <w:p w14:paraId="4F7FDF55" w14:textId="77777777" w:rsidR="000D5390" w:rsidRPr="00453BB5" w:rsidRDefault="000D5390" w:rsidP="000D5390">
      <w:pPr>
        <w:pStyle w:val="ListParagraph"/>
        <w:spacing w:after="120" w:line="240" w:lineRule="auto"/>
        <w:ind w:left="1080"/>
        <w:jc w:val="both"/>
        <w:rPr>
          <w:rFonts w:ascii="Arial" w:hAnsi="Arial" w:cs="Arial"/>
          <w:bCs/>
          <w:sz w:val="24"/>
          <w:szCs w:val="24"/>
        </w:rPr>
      </w:pPr>
      <w:r w:rsidRPr="00AE1D5C">
        <w:rPr>
          <w:rFonts w:ascii="Arial" w:hAnsi="Arial" w:cs="Arial"/>
          <w:bCs/>
          <w:sz w:val="24"/>
          <w:szCs w:val="24"/>
        </w:rPr>
        <w:t>İşə başlama tarixindən etibarən işlərin tamamlanma müddəti Satınalma müqaviləsində göstərilir. İşlərin müəyyən edilmiş müddətdən əvvəl tamamlanması nəzərə alınmayacaq.</w:t>
      </w:r>
    </w:p>
    <w:p w14:paraId="77A7AAA6" w14:textId="77777777" w:rsidR="000D5390" w:rsidRPr="00AE1D5C" w:rsidRDefault="000D5390" w:rsidP="000D5390">
      <w:pPr>
        <w:pStyle w:val="ListParagraph"/>
        <w:spacing w:after="120" w:line="240" w:lineRule="auto"/>
        <w:ind w:left="1080"/>
        <w:jc w:val="both"/>
        <w:rPr>
          <w:rFonts w:ascii="Arial" w:hAnsi="Arial" w:cs="Arial"/>
          <w:bCs/>
          <w:sz w:val="24"/>
          <w:szCs w:val="24"/>
        </w:rPr>
      </w:pPr>
    </w:p>
    <w:p w14:paraId="764A9C49" w14:textId="77777777" w:rsidR="000D5390" w:rsidRPr="00AE1D5C" w:rsidRDefault="000D5390">
      <w:pPr>
        <w:pStyle w:val="ListParagraph"/>
        <w:numPr>
          <w:ilvl w:val="0"/>
          <w:numId w:val="21"/>
        </w:numPr>
        <w:spacing w:after="120" w:line="240" w:lineRule="auto"/>
        <w:contextualSpacing w:val="0"/>
        <w:jc w:val="both"/>
        <w:rPr>
          <w:rFonts w:ascii="Arial" w:hAnsi="Arial" w:cs="Arial"/>
          <w:bCs/>
          <w:sz w:val="24"/>
          <w:szCs w:val="24"/>
        </w:rPr>
      </w:pPr>
      <w:r w:rsidRPr="00AE1D5C">
        <w:rPr>
          <w:rFonts w:ascii="Arial" w:hAnsi="Arial" w:cs="Arial"/>
          <w:bCs/>
          <w:sz w:val="24"/>
          <w:szCs w:val="24"/>
        </w:rPr>
        <w:t>İstismar, texniki xidmət və təmir xərcləri</w:t>
      </w:r>
    </w:p>
    <w:p w14:paraId="275A91A2" w14:textId="77777777" w:rsidR="000D5390" w:rsidRPr="00AE1D5C" w:rsidRDefault="000D5390" w:rsidP="000D5390">
      <w:pPr>
        <w:pStyle w:val="ListParagraph"/>
        <w:spacing w:after="0" w:line="240" w:lineRule="auto"/>
        <w:ind w:left="1080"/>
        <w:jc w:val="both"/>
        <w:rPr>
          <w:rFonts w:ascii="Arial" w:hAnsi="Arial" w:cs="Arial"/>
          <w:b/>
          <w:sz w:val="24"/>
          <w:szCs w:val="24"/>
        </w:rPr>
      </w:pPr>
      <w:r w:rsidRPr="00AE1D5C">
        <w:rPr>
          <w:rFonts w:ascii="Arial" w:hAnsi="Arial" w:cs="Arial"/>
          <w:bCs/>
          <w:sz w:val="24"/>
          <w:szCs w:val="24"/>
        </w:rPr>
        <w:t xml:space="preserve">İstismar, texniki xidmət və təmir xərclərinin hesablanması </w:t>
      </w:r>
      <w:sdt>
        <w:sdtPr>
          <w:rPr>
            <w:rFonts w:ascii="Arial" w:hAnsi="Arial" w:cs="Arial"/>
          </w:rPr>
          <w:id w:val="-1281945670"/>
          <w:placeholder>
            <w:docPart w:val="B667ED1FD2A5427681DD7AFA44A55FBA"/>
          </w:placeholder>
          <w:comboBox>
            <w:listItem w:displayText="tətbiq edilir" w:value="tətbiq edilir"/>
            <w:listItem w:displayText="tətbiq edilmir" w:value="tətbiq edilmir"/>
          </w:comboBox>
        </w:sdtPr>
        <w:sdtContent>
          <w:r>
            <w:rPr>
              <w:rFonts w:ascii="Arial" w:hAnsi="Arial" w:cs="Arial"/>
            </w:rPr>
            <w:t>tətbiq edilmir</w:t>
          </w:r>
        </w:sdtContent>
      </w:sdt>
    </w:p>
    <w:p w14:paraId="1F42875F" w14:textId="77777777" w:rsidR="000D5390" w:rsidRDefault="000D5390" w:rsidP="000D5390">
      <w:pPr>
        <w:pStyle w:val="ListParagraph"/>
        <w:spacing w:after="120" w:line="240" w:lineRule="auto"/>
        <w:ind w:left="357"/>
        <w:contextualSpacing w:val="0"/>
        <w:jc w:val="both"/>
        <w:rPr>
          <w:rFonts w:ascii="Arial" w:hAnsi="Arial" w:cs="Arial"/>
          <w:b/>
          <w:bCs/>
          <w:sz w:val="24"/>
          <w:szCs w:val="24"/>
        </w:rPr>
      </w:pPr>
    </w:p>
    <w:p w14:paraId="24863421" w14:textId="39FC4DD4" w:rsidR="007954AB" w:rsidRPr="00460FD5" w:rsidRDefault="00CA07D5">
      <w:pPr>
        <w:pStyle w:val="ListParagraph"/>
        <w:numPr>
          <w:ilvl w:val="0"/>
          <w:numId w:val="17"/>
        </w:numPr>
        <w:spacing w:after="120" w:line="240" w:lineRule="auto"/>
        <w:ind w:left="357" w:hanging="357"/>
        <w:contextualSpacing w:val="0"/>
        <w:jc w:val="both"/>
        <w:rPr>
          <w:rFonts w:ascii="Arial" w:hAnsi="Arial" w:cs="Arial"/>
          <w:b/>
          <w:bCs/>
          <w:sz w:val="24"/>
          <w:szCs w:val="24"/>
        </w:rPr>
      </w:pPr>
      <w:r w:rsidRPr="00460FD5">
        <w:rPr>
          <w:rFonts w:ascii="Arial" w:hAnsi="Arial" w:cs="Arial"/>
          <w:b/>
          <w:bCs/>
          <w:sz w:val="24"/>
          <w:szCs w:val="24"/>
        </w:rPr>
        <w:t>Yekun</w:t>
      </w:r>
      <w:r w:rsidR="007954AB" w:rsidRPr="00460FD5">
        <w:rPr>
          <w:rFonts w:ascii="Arial" w:hAnsi="Arial" w:cs="Arial"/>
          <w:b/>
          <w:bCs/>
          <w:sz w:val="24"/>
          <w:szCs w:val="24"/>
        </w:rPr>
        <w:t xml:space="preserve"> qiymətləndirmə</w:t>
      </w:r>
    </w:p>
    <w:p w14:paraId="026317E5" w14:textId="03DA001B" w:rsidR="009231C4" w:rsidRPr="00460FD5" w:rsidRDefault="009231C4" w:rsidP="009231C4">
      <w:pPr>
        <w:pStyle w:val="ListParagraph"/>
        <w:spacing w:after="120" w:line="240" w:lineRule="auto"/>
        <w:ind w:left="360"/>
        <w:jc w:val="both"/>
        <w:rPr>
          <w:rFonts w:ascii="Arial" w:hAnsi="Arial" w:cs="Arial"/>
          <w:bCs/>
          <w:sz w:val="24"/>
          <w:szCs w:val="24"/>
        </w:rPr>
      </w:pPr>
      <w:r w:rsidRPr="00460FD5">
        <w:rPr>
          <w:rFonts w:ascii="Arial" w:hAnsi="Arial" w:cs="Arial"/>
          <w:bCs/>
          <w:sz w:val="24"/>
          <w:szCs w:val="24"/>
        </w:rPr>
        <w:t>Satınalma komissiyası əhəmiyyətli dərəcədə tələblərə uyğun təklifləri qiymətləndirəcək və müqayisə edəcək. Qiymətləndirilmiş təklif balı (B) hər bir təklif üçün qiymətləndirilmiş məbləğ və balı müəyyən edərək aşağıdakı düstur ilə hesablanacaq:</w:t>
      </w:r>
    </w:p>
    <w:p w14:paraId="589FFECF" w14:textId="77777777" w:rsidR="001460BB" w:rsidRPr="00B76B7D" w:rsidRDefault="001460BB" w:rsidP="001460BB">
      <w:pPr>
        <w:pStyle w:val="Footer"/>
        <w:ind w:left="2064"/>
        <w:rPr>
          <w:rFonts w:ascii="Arial" w:hAnsi="Arial" w:cs="Arial"/>
          <w:noProof/>
        </w:rPr>
      </w:pPr>
    </w:p>
    <w:p w14:paraId="0CFF3022" w14:textId="77777777" w:rsidR="001460BB" w:rsidRPr="00B76B7D" w:rsidRDefault="001460BB" w:rsidP="001460BB">
      <w:pPr>
        <w:pStyle w:val="Footer"/>
        <w:ind w:left="2064"/>
        <w:rPr>
          <w:rFonts w:ascii="Arial" w:hAnsi="Arial" w:cs="Arial"/>
          <w:i/>
          <w:iCs/>
          <w:noProof/>
          <w:sz w:val="28"/>
          <w:szCs w:val="28"/>
        </w:rPr>
      </w:pPr>
      <w:r w:rsidRPr="00B76B7D">
        <w:rPr>
          <w:rFonts w:ascii="Arial" w:hAnsi="Arial" w:cs="Arial"/>
          <w:i/>
          <w:iCs/>
          <w:noProof/>
          <w:sz w:val="28"/>
          <w:szCs w:val="28"/>
        </w:rPr>
        <w:lastRenderedPageBreak/>
        <w:t xml:space="preserve">B = </w:t>
      </w:r>
      <m:oMath>
        <m:f>
          <m:fPr>
            <m:ctrlPr>
              <w:rPr>
                <w:rFonts w:ascii="Cambria Math" w:hAnsi="Cambria Math" w:cs="Arial"/>
                <w:i/>
                <w:iCs/>
                <w:noProof/>
                <w:sz w:val="32"/>
                <w:szCs w:val="32"/>
              </w:rPr>
            </m:ctrlPr>
          </m:fPr>
          <m:num>
            <m:sSub>
              <m:sSubPr>
                <m:ctrlPr>
                  <w:rPr>
                    <w:rFonts w:ascii="Cambria Math" w:hAnsi="Cambria Math" w:cs="Arial"/>
                    <w:i/>
                    <w:iCs/>
                    <w:noProof/>
                    <w:sz w:val="32"/>
                    <w:szCs w:val="32"/>
                    <w:highlight w:val="green"/>
                  </w:rPr>
                </m:ctrlPr>
              </m:sSubPr>
              <m:e>
                <m:r>
                  <w:rPr>
                    <w:rFonts w:ascii="Cambria Math" w:hAnsi="Cambria Math" w:cs="Arial"/>
                    <w:noProof/>
                    <w:sz w:val="32"/>
                    <w:szCs w:val="32"/>
                    <w:highlight w:val="green"/>
                  </w:rPr>
                  <m:t>M</m:t>
                </m:r>
              </m:e>
              <m:sub>
                <m:r>
                  <w:rPr>
                    <w:rFonts w:ascii="Cambria Math" w:hAnsi="Cambria Math" w:cs="Arial"/>
                    <w:noProof/>
                    <w:sz w:val="32"/>
                    <w:szCs w:val="32"/>
                    <w:highlight w:val="green"/>
                  </w:rPr>
                  <m:t>aşağı</m:t>
                </m:r>
              </m:sub>
            </m:sSub>
          </m:num>
          <m:den>
            <m:r>
              <w:rPr>
                <w:rFonts w:ascii="Cambria Math" w:hAnsi="Cambria Math" w:cs="Arial"/>
                <w:noProof/>
                <w:sz w:val="32"/>
                <w:szCs w:val="32"/>
              </w:rPr>
              <m:t>M</m:t>
            </m:r>
          </m:den>
        </m:f>
      </m:oMath>
      <w:r w:rsidRPr="00B76B7D">
        <w:rPr>
          <w:rFonts w:ascii="Arial" w:hAnsi="Arial" w:cs="Arial"/>
          <w:i/>
          <w:iCs/>
          <w:noProof/>
          <w:sz w:val="28"/>
          <w:szCs w:val="28"/>
        </w:rPr>
        <w:t xml:space="preserve"> * </w:t>
      </w:r>
      <w:r w:rsidRPr="00B76B7D">
        <w:rPr>
          <w:rFonts w:ascii="Arial" w:hAnsi="Arial" w:cs="Arial"/>
          <w:i/>
          <w:iCs/>
          <w:noProof/>
          <w:sz w:val="28"/>
          <w:szCs w:val="28"/>
          <w:highlight w:val="yellow"/>
        </w:rPr>
        <w:t>X</w:t>
      </w:r>
      <w:r w:rsidRPr="00B76B7D">
        <w:rPr>
          <w:rFonts w:ascii="Arial" w:hAnsi="Arial" w:cs="Arial"/>
          <w:i/>
          <w:iCs/>
          <w:noProof/>
          <w:sz w:val="28"/>
          <w:szCs w:val="28"/>
          <w:highlight w:val="yellow"/>
          <w:vertAlign w:val="subscript"/>
        </w:rPr>
        <w:t>m</w:t>
      </w:r>
      <w:r w:rsidRPr="00B76B7D">
        <w:rPr>
          <w:rFonts w:ascii="Arial" w:hAnsi="Arial" w:cs="Arial"/>
          <w:i/>
          <w:iCs/>
          <w:noProof/>
          <w:sz w:val="28"/>
          <w:szCs w:val="28"/>
        </w:rPr>
        <w:t xml:space="preserve"> * 100 + </w:t>
      </w:r>
      <m:oMath>
        <m:f>
          <m:fPr>
            <m:ctrlPr>
              <w:rPr>
                <w:rFonts w:ascii="Cambria Math" w:hAnsi="Cambria Math" w:cs="Arial"/>
                <w:i/>
                <w:iCs/>
                <w:noProof/>
                <w:sz w:val="32"/>
                <w:szCs w:val="32"/>
              </w:rPr>
            </m:ctrlPr>
          </m:fPr>
          <m:num>
            <m:r>
              <w:rPr>
                <w:rFonts w:ascii="Cambria Math" w:hAnsi="Cambria Math" w:cs="Arial"/>
                <w:noProof/>
                <w:sz w:val="32"/>
                <w:szCs w:val="32"/>
              </w:rPr>
              <m:t>T</m:t>
            </m:r>
          </m:num>
          <m:den>
            <m:sSub>
              <m:sSubPr>
                <m:ctrlPr>
                  <w:rPr>
                    <w:rFonts w:ascii="Cambria Math" w:hAnsi="Cambria Math" w:cs="Arial"/>
                    <w:i/>
                    <w:iCs/>
                    <w:noProof/>
                    <w:sz w:val="32"/>
                    <w:szCs w:val="32"/>
                    <w:highlight w:val="cyan"/>
                  </w:rPr>
                </m:ctrlPr>
              </m:sSubPr>
              <m:e>
                <m:r>
                  <w:rPr>
                    <w:rFonts w:ascii="Cambria Math" w:hAnsi="Cambria Math" w:cs="Arial"/>
                    <w:noProof/>
                    <w:sz w:val="32"/>
                    <w:szCs w:val="32"/>
                    <w:highlight w:val="cyan"/>
                  </w:rPr>
                  <m:t>T</m:t>
                </m:r>
              </m:e>
              <m:sub>
                <m:r>
                  <w:rPr>
                    <w:rFonts w:ascii="Cambria Math" w:hAnsi="Cambria Math" w:cs="Arial"/>
                    <w:noProof/>
                    <w:sz w:val="32"/>
                    <w:szCs w:val="32"/>
                    <w:highlight w:val="cyan"/>
                  </w:rPr>
                  <m:t>yuxarı</m:t>
                </m:r>
              </m:sub>
            </m:sSub>
          </m:den>
        </m:f>
      </m:oMath>
      <w:r w:rsidRPr="00B76B7D">
        <w:rPr>
          <w:rFonts w:ascii="Arial" w:hAnsi="Arial" w:cs="Arial"/>
          <w:i/>
          <w:iCs/>
          <w:noProof/>
          <w:sz w:val="28"/>
          <w:szCs w:val="28"/>
        </w:rPr>
        <w:t xml:space="preserve"> * (1-</w:t>
      </w:r>
      <w:r w:rsidRPr="00B76B7D">
        <w:rPr>
          <w:rFonts w:ascii="Arial" w:hAnsi="Arial" w:cs="Arial"/>
          <w:i/>
          <w:iCs/>
          <w:noProof/>
          <w:sz w:val="28"/>
          <w:szCs w:val="28"/>
          <w:highlight w:val="yellow"/>
        </w:rPr>
        <w:t>X</w:t>
      </w:r>
      <w:r w:rsidRPr="00B76B7D">
        <w:rPr>
          <w:rFonts w:ascii="Arial" w:hAnsi="Arial" w:cs="Arial"/>
          <w:i/>
          <w:iCs/>
          <w:noProof/>
          <w:sz w:val="28"/>
          <w:szCs w:val="28"/>
          <w:highlight w:val="yellow"/>
          <w:vertAlign w:val="subscript"/>
        </w:rPr>
        <w:t>m</w:t>
      </w:r>
      <w:r w:rsidRPr="00B76B7D">
        <w:rPr>
          <w:rFonts w:ascii="Arial" w:hAnsi="Arial" w:cs="Arial"/>
          <w:i/>
          <w:iCs/>
          <w:noProof/>
          <w:sz w:val="28"/>
          <w:szCs w:val="28"/>
        </w:rPr>
        <w:t>) * 100</w:t>
      </w:r>
      <w:r w:rsidRPr="00B76B7D">
        <w:rPr>
          <w:rFonts w:ascii="Arial" w:hAnsi="Arial" w:cs="Arial"/>
          <w:i/>
          <w:iCs/>
          <w:noProof/>
          <w:sz w:val="28"/>
          <w:szCs w:val="28"/>
        </w:rPr>
        <w:br/>
      </w:r>
    </w:p>
    <w:p w14:paraId="34E62F2A" w14:textId="77777777" w:rsidR="001460BB" w:rsidRPr="00B76B7D" w:rsidRDefault="001460BB">
      <w:pPr>
        <w:pStyle w:val="ListParagraph"/>
        <w:numPr>
          <w:ilvl w:val="12"/>
          <w:numId w:val="20"/>
        </w:numPr>
        <w:spacing w:after="180" w:line="240" w:lineRule="auto"/>
        <w:ind w:right="171"/>
        <w:jc w:val="center"/>
        <w:rPr>
          <w:rFonts w:ascii="Arial" w:hAnsi="Arial" w:cs="Arial"/>
          <w:noProof/>
        </w:rPr>
      </w:pPr>
    </w:p>
    <w:p w14:paraId="79673870" w14:textId="77777777" w:rsidR="0054785E" w:rsidRPr="003F4E8D" w:rsidRDefault="0054785E" w:rsidP="0054785E">
      <w:pPr>
        <w:pStyle w:val="ListParagraph"/>
        <w:spacing w:after="120" w:line="240" w:lineRule="auto"/>
        <w:ind w:left="360"/>
        <w:jc w:val="both"/>
        <w:rPr>
          <w:rFonts w:ascii="Arial" w:hAnsi="Arial" w:cs="Arial"/>
          <w:noProof/>
          <w:sz w:val="24"/>
          <w:szCs w:val="24"/>
        </w:rPr>
      </w:pPr>
      <w:r w:rsidRPr="003F4E8D">
        <w:rPr>
          <w:rFonts w:ascii="Arial" w:hAnsi="Arial" w:cs="Arial"/>
          <w:bCs/>
          <w:sz w:val="24"/>
          <w:szCs w:val="24"/>
        </w:rPr>
        <w:t>Burada</w:t>
      </w:r>
      <w:r w:rsidRPr="003F4E8D">
        <w:rPr>
          <w:rFonts w:ascii="Arial" w:hAnsi="Arial" w:cs="Arial"/>
          <w:noProof/>
          <w:sz w:val="24"/>
          <w:szCs w:val="24"/>
        </w:rPr>
        <w:t>:</w:t>
      </w:r>
    </w:p>
    <w:p w14:paraId="07ED0E89" w14:textId="77777777" w:rsidR="0054785E" w:rsidRPr="003F4E8D" w:rsidRDefault="0054785E">
      <w:pPr>
        <w:pStyle w:val="ListParagraph"/>
        <w:numPr>
          <w:ilvl w:val="0"/>
          <w:numId w:val="45"/>
        </w:numPr>
        <w:spacing w:after="180" w:line="240" w:lineRule="auto"/>
        <w:ind w:right="171"/>
        <w:rPr>
          <w:rFonts w:ascii="Arial" w:hAnsi="Arial" w:cs="Arial"/>
          <w:noProof/>
          <w:sz w:val="24"/>
          <w:szCs w:val="24"/>
        </w:rPr>
      </w:pPr>
      <w:bookmarkStart w:id="207" w:name="_Hlk157157740"/>
      <w:r w:rsidRPr="003F4E8D">
        <w:rPr>
          <w:rFonts w:ascii="Arial" w:hAnsi="Arial" w:cs="Arial"/>
          <w:i/>
          <w:noProof/>
          <w:sz w:val="24"/>
          <w:szCs w:val="24"/>
        </w:rPr>
        <w:t>M</w:t>
      </w:r>
      <w:r w:rsidRPr="003F4E8D">
        <w:rPr>
          <w:rFonts w:ascii="Arial" w:hAnsi="Arial" w:cs="Arial"/>
          <w:noProof/>
          <w:sz w:val="24"/>
          <w:szCs w:val="24"/>
        </w:rPr>
        <w:tab/>
        <w:t>= qiymətləndirilmiş təklif məbləği</w:t>
      </w:r>
    </w:p>
    <w:p w14:paraId="2C535C56" w14:textId="77777777" w:rsidR="0054785E" w:rsidRPr="003F4E8D" w:rsidRDefault="0054785E">
      <w:pPr>
        <w:pStyle w:val="ListParagraph"/>
        <w:numPr>
          <w:ilvl w:val="0"/>
          <w:numId w:val="45"/>
        </w:numPr>
        <w:spacing w:after="180" w:line="240" w:lineRule="auto"/>
        <w:ind w:right="171"/>
        <w:rPr>
          <w:rFonts w:ascii="Arial" w:hAnsi="Arial" w:cs="Arial"/>
          <w:noProof/>
          <w:sz w:val="24"/>
          <w:szCs w:val="24"/>
        </w:rPr>
      </w:pPr>
      <w:r w:rsidRPr="003F4E8D">
        <w:rPr>
          <w:rFonts w:ascii="Arial" w:hAnsi="Arial" w:cs="Arial"/>
          <w:i/>
          <w:noProof/>
          <w:sz w:val="24"/>
          <w:szCs w:val="24"/>
          <w:highlight w:val="green"/>
        </w:rPr>
        <w:t>M</w:t>
      </w:r>
      <w:r w:rsidRPr="003F4E8D">
        <w:rPr>
          <w:rFonts w:ascii="Arial" w:hAnsi="Arial" w:cs="Arial"/>
          <w:i/>
          <w:noProof/>
          <w:sz w:val="24"/>
          <w:szCs w:val="24"/>
          <w:highlight w:val="green"/>
          <w:vertAlign w:val="subscript"/>
        </w:rPr>
        <w:t>aşağı</w:t>
      </w:r>
      <w:r w:rsidRPr="003F4E8D">
        <w:rPr>
          <w:rFonts w:ascii="Arial" w:hAnsi="Arial" w:cs="Arial"/>
          <w:noProof/>
          <w:sz w:val="24"/>
          <w:szCs w:val="24"/>
        </w:rPr>
        <w:tab/>
        <w:t xml:space="preserve">= bütün uyğun təkliflər içində </w:t>
      </w:r>
      <w:r w:rsidRPr="003F4E8D">
        <w:rPr>
          <w:rFonts w:ascii="Arial" w:hAnsi="Arial" w:cs="Arial"/>
          <w:noProof/>
          <w:sz w:val="24"/>
          <w:szCs w:val="24"/>
          <w:u w:val="single"/>
        </w:rPr>
        <w:t>ən aşağı təklifin məbləği</w:t>
      </w:r>
    </w:p>
    <w:p w14:paraId="150A1C6C" w14:textId="77777777" w:rsidR="0054785E" w:rsidRPr="003F4E8D" w:rsidRDefault="0054785E">
      <w:pPr>
        <w:pStyle w:val="ListParagraph"/>
        <w:numPr>
          <w:ilvl w:val="0"/>
          <w:numId w:val="45"/>
        </w:numPr>
        <w:spacing w:after="180" w:line="240" w:lineRule="auto"/>
        <w:ind w:right="171"/>
        <w:rPr>
          <w:rFonts w:ascii="Arial" w:hAnsi="Arial" w:cs="Arial"/>
          <w:noProof/>
          <w:sz w:val="24"/>
          <w:szCs w:val="24"/>
        </w:rPr>
      </w:pPr>
      <w:r w:rsidRPr="003F4E8D">
        <w:rPr>
          <w:rFonts w:ascii="Arial" w:hAnsi="Arial" w:cs="Arial"/>
          <w:i/>
          <w:noProof/>
          <w:sz w:val="24"/>
          <w:szCs w:val="24"/>
        </w:rPr>
        <w:t>T</w:t>
      </w:r>
      <w:r w:rsidRPr="003F4E8D">
        <w:rPr>
          <w:rFonts w:ascii="Arial" w:hAnsi="Arial" w:cs="Arial"/>
          <w:noProof/>
          <w:sz w:val="24"/>
          <w:szCs w:val="24"/>
        </w:rPr>
        <w:tab/>
        <w:t>= təklifə verilmiş ümumi texniki bal</w:t>
      </w:r>
    </w:p>
    <w:p w14:paraId="3FF11228" w14:textId="77777777" w:rsidR="0054785E" w:rsidRPr="003F4E8D" w:rsidRDefault="0054785E">
      <w:pPr>
        <w:pStyle w:val="ListParagraph"/>
        <w:numPr>
          <w:ilvl w:val="0"/>
          <w:numId w:val="45"/>
        </w:numPr>
        <w:spacing w:after="180" w:line="240" w:lineRule="auto"/>
        <w:ind w:right="171"/>
        <w:rPr>
          <w:rFonts w:ascii="Arial" w:hAnsi="Arial" w:cs="Arial"/>
          <w:i/>
          <w:noProof/>
          <w:sz w:val="24"/>
          <w:szCs w:val="24"/>
        </w:rPr>
      </w:pPr>
      <w:r w:rsidRPr="003F4E8D">
        <w:rPr>
          <w:rFonts w:ascii="Arial" w:hAnsi="Arial" w:cs="Arial"/>
          <w:i/>
          <w:noProof/>
          <w:sz w:val="24"/>
          <w:szCs w:val="24"/>
          <w:highlight w:val="cyan"/>
        </w:rPr>
        <w:t>T</w:t>
      </w:r>
      <w:r w:rsidRPr="003F4E8D">
        <w:rPr>
          <w:rFonts w:ascii="Arial" w:hAnsi="Arial" w:cs="Arial"/>
          <w:i/>
          <w:noProof/>
          <w:sz w:val="24"/>
          <w:szCs w:val="24"/>
          <w:highlight w:val="cyan"/>
          <w:vertAlign w:val="subscript"/>
        </w:rPr>
        <w:t>yuxarı</w:t>
      </w:r>
      <w:r w:rsidRPr="003F4E8D">
        <w:rPr>
          <w:rFonts w:ascii="Arial" w:hAnsi="Arial" w:cs="Arial"/>
          <w:i/>
          <w:noProof/>
          <w:sz w:val="24"/>
          <w:szCs w:val="24"/>
        </w:rPr>
        <w:tab/>
        <w:t xml:space="preserve">= </w:t>
      </w:r>
      <w:r w:rsidRPr="003F4E8D">
        <w:rPr>
          <w:rFonts w:ascii="Arial" w:hAnsi="Arial" w:cs="Arial"/>
          <w:iCs/>
          <w:noProof/>
          <w:sz w:val="24"/>
          <w:szCs w:val="24"/>
        </w:rPr>
        <w:t xml:space="preserve">bütün uyğun təkliflər içində </w:t>
      </w:r>
      <w:r w:rsidRPr="003F4E8D">
        <w:rPr>
          <w:rFonts w:ascii="Arial" w:hAnsi="Arial" w:cs="Arial"/>
          <w:iCs/>
          <w:noProof/>
          <w:sz w:val="24"/>
          <w:szCs w:val="24"/>
          <w:u w:val="single"/>
        </w:rPr>
        <w:t>ən yuxarı texniki balı</w:t>
      </w:r>
      <w:r w:rsidRPr="003F4E8D">
        <w:rPr>
          <w:rFonts w:ascii="Arial" w:hAnsi="Arial" w:cs="Arial"/>
          <w:iCs/>
          <w:noProof/>
          <w:sz w:val="24"/>
          <w:szCs w:val="24"/>
        </w:rPr>
        <w:t xml:space="preserve"> almış təklifin balı</w:t>
      </w:r>
    </w:p>
    <w:p w14:paraId="1E5267D8" w14:textId="7436327E" w:rsidR="0054785E" w:rsidRPr="003F4E8D" w:rsidRDefault="0054785E">
      <w:pPr>
        <w:pStyle w:val="ListParagraph"/>
        <w:numPr>
          <w:ilvl w:val="0"/>
          <w:numId w:val="45"/>
        </w:numPr>
        <w:spacing w:after="180" w:line="240" w:lineRule="auto"/>
        <w:ind w:right="171"/>
        <w:rPr>
          <w:rFonts w:ascii="Arial" w:hAnsi="Arial" w:cs="Arial"/>
          <w:b/>
          <w:i/>
          <w:noProof/>
          <w:sz w:val="24"/>
          <w:szCs w:val="24"/>
        </w:rPr>
      </w:pPr>
      <w:r w:rsidRPr="003F4E8D">
        <w:rPr>
          <w:rFonts w:ascii="Arial" w:hAnsi="Arial" w:cs="Arial"/>
          <w:i/>
          <w:noProof/>
          <w:sz w:val="24"/>
          <w:szCs w:val="24"/>
          <w:highlight w:val="yellow"/>
        </w:rPr>
        <w:t>X</w:t>
      </w:r>
      <w:r w:rsidRPr="003F4E8D">
        <w:rPr>
          <w:rFonts w:ascii="Arial" w:hAnsi="Arial" w:cs="Arial"/>
          <w:i/>
          <w:noProof/>
          <w:sz w:val="24"/>
          <w:szCs w:val="24"/>
          <w:highlight w:val="yellow"/>
          <w:vertAlign w:val="subscript"/>
        </w:rPr>
        <w:t>m</w:t>
      </w:r>
      <w:r w:rsidRPr="003F4E8D">
        <w:rPr>
          <w:rFonts w:ascii="Arial" w:hAnsi="Arial" w:cs="Arial"/>
          <w:noProof/>
          <w:sz w:val="24"/>
          <w:szCs w:val="24"/>
        </w:rPr>
        <w:tab/>
        <w:t xml:space="preserve">= </w:t>
      </w:r>
      <w:r w:rsidRPr="003F4E8D">
        <w:rPr>
          <w:rFonts w:ascii="Arial" w:hAnsi="Arial" w:cs="Arial"/>
          <w:noProof/>
          <w:sz w:val="24"/>
          <w:szCs w:val="24"/>
          <w:u w:val="single"/>
        </w:rPr>
        <w:t>məbləğ üçün</w:t>
      </w:r>
      <w:r w:rsidRPr="003F4E8D">
        <w:rPr>
          <w:rFonts w:ascii="Arial" w:hAnsi="Arial" w:cs="Arial"/>
          <w:noProof/>
          <w:sz w:val="24"/>
          <w:szCs w:val="24"/>
        </w:rPr>
        <w:t xml:space="preserve"> </w:t>
      </w:r>
      <w:r w:rsidRPr="003F4E8D">
        <w:rPr>
          <w:rFonts w:ascii="Arial" w:hAnsi="Arial" w:cs="Arial"/>
          <w:b/>
          <w:bCs/>
          <w:noProof/>
          <w:sz w:val="24"/>
          <w:szCs w:val="24"/>
        </w:rPr>
        <w:t xml:space="preserve">Satınalma məlumat vərəqində </w:t>
      </w:r>
      <w:r w:rsidRPr="003F4E8D">
        <w:rPr>
          <w:rFonts w:ascii="Arial" w:hAnsi="Arial" w:cs="Arial"/>
          <w:b/>
          <w:bCs/>
          <w:noProof/>
          <w:sz w:val="24"/>
          <w:szCs w:val="24"/>
        </w:rPr>
        <w:fldChar w:fldCharType="begin"/>
      </w:r>
      <w:r w:rsidRPr="003F4E8D">
        <w:rPr>
          <w:rFonts w:ascii="Arial" w:hAnsi="Arial" w:cs="Arial"/>
          <w:b/>
          <w:bCs/>
          <w:noProof/>
          <w:sz w:val="24"/>
          <w:szCs w:val="24"/>
        </w:rPr>
        <w:instrText xml:space="preserve"> REF _Ref141346008 \r \h  \* MERGEFORMAT </w:instrText>
      </w:r>
      <w:r w:rsidRPr="003F4E8D">
        <w:rPr>
          <w:rFonts w:ascii="Arial" w:hAnsi="Arial" w:cs="Arial"/>
          <w:b/>
          <w:bCs/>
          <w:noProof/>
          <w:sz w:val="24"/>
          <w:szCs w:val="24"/>
        </w:rPr>
      </w:r>
      <w:r w:rsidRPr="003F4E8D">
        <w:rPr>
          <w:rFonts w:ascii="Arial" w:hAnsi="Arial" w:cs="Arial"/>
          <w:b/>
          <w:bCs/>
          <w:noProof/>
          <w:sz w:val="24"/>
          <w:szCs w:val="24"/>
        </w:rPr>
        <w:fldChar w:fldCharType="separate"/>
      </w:r>
      <w:r w:rsidR="00D14AD9">
        <w:rPr>
          <w:rFonts w:ascii="Arial" w:hAnsi="Arial" w:cs="Arial"/>
          <w:b/>
          <w:bCs/>
          <w:noProof/>
          <w:sz w:val="24"/>
          <w:szCs w:val="24"/>
        </w:rPr>
        <w:t>(20)</w:t>
      </w:r>
      <w:r w:rsidRPr="003F4E8D">
        <w:rPr>
          <w:rFonts w:ascii="Arial" w:hAnsi="Arial" w:cs="Arial"/>
          <w:b/>
          <w:bCs/>
          <w:noProof/>
          <w:sz w:val="24"/>
          <w:szCs w:val="24"/>
        </w:rPr>
        <w:fldChar w:fldCharType="end"/>
      </w:r>
      <w:r w:rsidRPr="003F4E8D">
        <w:rPr>
          <w:rFonts w:ascii="Arial" w:hAnsi="Arial" w:cs="Arial"/>
          <w:b/>
          <w:bCs/>
          <w:noProof/>
          <w:sz w:val="24"/>
          <w:szCs w:val="24"/>
        </w:rPr>
        <w:t xml:space="preserve"> </w:t>
      </w:r>
      <w:r w:rsidRPr="003F4E8D">
        <w:rPr>
          <w:rFonts w:ascii="Arial" w:hAnsi="Arial" w:cs="Arial"/>
          <w:noProof/>
          <w:sz w:val="24"/>
          <w:szCs w:val="24"/>
        </w:rPr>
        <w:t>müəyyən edilən nisbi çəki</w:t>
      </w:r>
      <w:r w:rsidRPr="003F4E8D">
        <w:rPr>
          <w:rFonts w:ascii="Arial" w:hAnsi="Arial" w:cs="Arial"/>
          <w:b/>
          <w:noProof/>
          <w:sz w:val="24"/>
          <w:szCs w:val="24"/>
        </w:rPr>
        <w:t>,</w:t>
      </w:r>
    </w:p>
    <w:bookmarkEnd w:id="207"/>
    <w:p w14:paraId="0DF059CC" w14:textId="77777777" w:rsidR="001460BB" w:rsidRPr="00B76B7D" w:rsidRDefault="001460BB" w:rsidP="001460BB">
      <w:pPr>
        <w:pStyle w:val="ListParagraph"/>
        <w:spacing w:after="120" w:line="240" w:lineRule="auto"/>
        <w:ind w:left="360"/>
        <w:jc w:val="both"/>
        <w:rPr>
          <w:rFonts w:ascii="Arial" w:hAnsi="Arial" w:cs="Arial"/>
          <w:bCs/>
          <w:noProof/>
          <w:sz w:val="24"/>
          <w:szCs w:val="24"/>
        </w:rPr>
      </w:pPr>
    </w:p>
    <w:p w14:paraId="58B190EB" w14:textId="77777777" w:rsidR="001460BB" w:rsidRPr="00B76B7D" w:rsidRDefault="001460BB" w:rsidP="001460BB">
      <w:pPr>
        <w:spacing w:after="60"/>
        <w:ind w:left="360" w:right="173"/>
        <w:jc w:val="both"/>
        <w:rPr>
          <w:rFonts w:ascii="Arial" w:hAnsi="Arial" w:cs="Arial"/>
          <w:iCs/>
          <w:noProof/>
        </w:rPr>
      </w:pPr>
      <w:r w:rsidRPr="00B76B7D">
        <w:rPr>
          <w:rFonts w:ascii="Arial" w:hAnsi="Arial" w:cs="Arial"/>
          <w:iCs/>
          <w:noProof/>
        </w:rPr>
        <w:t>[</w:t>
      </w:r>
      <w:r w:rsidRPr="00B76B7D">
        <w:rPr>
          <w:rFonts w:ascii="Arial" w:hAnsi="Arial" w:cs="Arial"/>
          <w:b/>
          <w:bCs/>
          <w:iCs/>
          <w:noProof/>
        </w:rPr>
        <w:t>Düsturun izahı:</w:t>
      </w:r>
      <w:r w:rsidRPr="00B76B7D">
        <w:rPr>
          <w:rFonts w:ascii="Arial" w:hAnsi="Arial" w:cs="Arial"/>
          <w:iCs/>
          <w:noProof/>
        </w:rPr>
        <w:t xml:space="preserve"> Əgər qiymət amilinin (X</w:t>
      </w:r>
      <w:r w:rsidRPr="00B76B7D">
        <w:rPr>
          <w:rFonts w:ascii="Arial" w:hAnsi="Arial" w:cs="Arial"/>
          <w:iCs/>
          <w:noProof/>
          <w:vertAlign w:val="subscript"/>
        </w:rPr>
        <w:t>m</w:t>
      </w:r>
      <w:r w:rsidRPr="00B76B7D">
        <w:rPr>
          <w:rFonts w:ascii="Arial" w:hAnsi="Arial" w:cs="Arial"/>
          <w:iCs/>
          <w:noProof/>
        </w:rPr>
        <w:t>) çəkisi 0,7 (70%), texniki amilin çəkisi 0,3-dürsə (30%) və satınalmada iştirak edən 3 təchizatçının təklif məbləğləri və texniki balları müvafiq olaraq aşağıdakı kimidirsə:</w:t>
      </w:r>
    </w:p>
    <w:p w14:paraId="2F116ED9" w14:textId="77777777" w:rsidR="001460BB" w:rsidRPr="00B76B7D" w:rsidRDefault="001460BB">
      <w:pPr>
        <w:pStyle w:val="ListParagraph"/>
        <w:numPr>
          <w:ilvl w:val="0"/>
          <w:numId w:val="41"/>
        </w:numPr>
        <w:spacing w:after="60"/>
        <w:ind w:right="173"/>
        <w:jc w:val="both"/>
        <w:rPr>
          <w:rFonts w:ascii="Arial" w:hAnsi="Arial" w:cs="Arial"/>
          <w:iCs/>
          <w:noProof/>
        </w:rPr>
      </w:pPr>
      <w:r w:rsidRPr="00B76B7D">
        <w:rPr>
          <w:rFonts w:ascii="Arial" w:hAnsi="Arial" w:cs="Arial"/>
          <w:iCs/>
          <w:noProof/>
        </w:rPr>
        <w:t xml:space="preserve">Təchizatçı A: təklif məbləği - </w:t>
      </w:r>
      <w:r w:rsidRPr="00B76B7D">
        <w:rPr>
          <w:rFonts w:ascii="Arial" w:hAnsi="Arial" w:cs="Arial"/>
          <w:iCs/>
          <w:noProof/>
          <w:highlight w:val="green"/>
        </w:rPr>
        <w:t>100.000 AZN (=M</w:t>
      </w:r>
      <w:r w:rsidRPr="00B76B7D">
        <w:rPr>
          <w:rFonts w:ascii="Arial" w:hAnsi="Arial" w:cs="Arial"/>
          <w:iCs/>
          <w:noProof/>
          <w:highlight w:val="green"/>
          <w:vertAlign w:val="subscript"/>
        </w:rPr>
        <w:t>aşağı</w:t>
      </w:r>
      <w:r w:rsidRPr="00B76B7D">
        <w:rPr>
          <w:rFonts w:ascii="Arial" w:hAnsi="Arial" w:cs="Arial"/>
          <w:iCs/>
          <w:noProof/>
          <w:highlight w:val="green"/>
        </w:rPr>
        <w:t>)</w:t>
      </w:r>
      <w:r w:rsidRPr="00B76B7D">
        <w:rPr>
          <w:rFonts w:ascii="Arial" w:hAnsi="Arial" w:cs="Arial"/>
          <w:iCs/>
          <w:noProof/>
        </w:rPr>
        <w:t>, texniki balı 60</w:t>
      </w:r>
    </w:p>
    <w:p w14:paraId="4AD64EC0" w14:textId="77777777" w:rsidR="001460BB" w:rsidRPr="00B76B7D" w:rsidRDefault="001460BB">
      <w:pPr>
        <w:pStyle w:val="ListParagraph"/>
        <w:numPr>
          <w:ilvl w:val="0"/>
          <w:numId w:val="41"/>
        </w:numPr>
        <w:spacing w:after="60"/>
        <w:ind w:right="173"/>
        <w:jc w:val="both"/>
        <w:rPr>
          <w:rFonts w:ascii="Arial" w:hAnsi="Arial" w:cs="Arial"/>
          <w:iCs/>
          <w:noProof/>
        </w:rPr>
      </w:pPr>
      <w:r w:rsidRPr="00B76B7D">
        <w:rPr>
          <w:rFonts w:ascii="Arial" w:hAnsi="Arial" w:cs="Arial"/>
          <w:iCs/>
          <w:noProof/>
        </w:rPr>
        <w:t>Təchizatçı B: təklif məbləği - 120.000 AZN, texniki balı 70</w:t>
      </w:r>
    </w:p>
    <w:p w14:paraId="1A980660" w14:textId="77777777" w:rsidR="001460BB" w:rsidRPr="00B76B7D" w:rsidRDefault="001460BB">
      <w:pPr>
        <w:pStyle w:val="ListParagraph"/>
        <w:numPr>
          <w:ilvl w:val="0"/>
          <w:numId w:val="41"/>
        </w:numPr>
        <w:spacing w:after="60"/>
        <w:ind w:right="173"/>
        <w:jc w:val="both"/>
        <w:rPr>
          <w:rFonts w:ascii="Arial" w:hAnsi="Arial" w:cs="Arial"/>
          <w:iCs/>
          <w:noProof/>
        </w:rPr>
      </w:pPr>
      <w:r w:rsidRPr="00B76B7D">
        <w:rPr>
          <w:rFonts w:ascii="Arial" w:hAnsi="Arial" w:cs="Arial"/>
          <w:iCs/>
          <w:noProof/>
        </w:rPr>
        <w:t xml:space="preserve">Təchizatçı C: təklif məbləği - 110.000 AZN, </w:t>
      </w:r>
      <w:r w:rsidRPr="00B76B7D">
        <w:rPr>
          <w:rFonts w:ascii="Arial" w:hAnsi="Arial" w:cs="Arial"/>
          <w:iCs/>
          <w:noProof/>
          <w:highlight w:val="cyan"/>
        </w:rPr>
        <w:t>texniki balı 80 (=T</w:t>
      </w:r>
      <w:r w:rsidRPr="00B76B7D">
        <w:rPr>
          <w:rFonts w:ascii="Arial" w:hAnsi="Arial" w:cs="Arial"/>
          <w:iCs/>
          <w:noProof/>
          <w:highlight w:val="cyan"/>
          <w:vertAlign w:val="subscript"/>
        </w:rPr>
        <w:t>yuxarı</w:t>
      </w:r>
      <w:r w:rsidRPr="00B76B7D">
        <w:rPr>
          <w:rFonts w:ascii="Arial" w:hAnsi="Arial" w:cs="Arial"/>
          <w:iCs/>
          <w:noProof/>
          <w:highlight w:val="cyan"/>
        </w:rPr>
        <w:t>)</w:t>
      </w:r>
    </w:p>
    <w:p w14:paraId="5539568F" w14:textId="77777777" w:rsidR="001460BB" w:rsidRPr="00B76B7D" w:rsidRDefault="001460BB" w:rsidP="001460BB">
      <w:pPr>
        <w:spacing w:after="60"/>
        <w:ind w:right="173"/>
        <w:jc w:val="both"/>
        <w:rPr>
          <w:rFonts w:ascii="Arial" w:hAnsi="Arial" w:cs="Arial"/>
          <w:iCs/>
          <w:noProof/>
        </w:rPr>
      </w:pPr>
    </w:p>
    <w:p w14:paraId="13BA82F2" w14:textId="77777777" w:rsidR="001460BB" w:rsidRPr="00B76B7D" w:rsidRDefault="001460BB" w:rsidP="001460BB">
      <w:pPr>
        <w:spacing w:after="60"/>
        <w:ind w:left="360" w:right="173"/>
        <w:jc w:val="both"/>
        <w:rPr>
          <w:rFonts w:ascii="Arial" w:hAnsi="Arial" w:cs="Arial"/>
          <w:iCs/>
          <w:noProof/>
        </w:rPr>
      </w:pPr>
      <w:r w:rsidRPr="00B76B7D">
        <w:rPr>
          <w:rFonts w:ascii="Arial" w:hAnsi="Arial" w:cs="Arial"/>
          <w:iCs/>
          <w:noProof/>
        </w:rPr>
        <w:t>Müvafiq olaraq hər bir təchizatçının balı aşağıdakı kimi hesablanacaqdır:</w:t>
      </w:r>
    </w:p>
    <w:p w14:paraId="753E2CF7" w14:textId="77777777" w:rsidR="001460BB" w:rsidRPr="00B76B7D" w:rsidRDefault="001460BB">
      <w:pPr>
        <w:pStyle w:val="ListParagraph"/>
        <w:numPr>
          <w:ilvl w:val="0"/>
          <w:numId w:val="41"/>
        </w:numPr>
        <w:spacing w:after="60"/>
        <w:ind w:right="173"/>
        <w:jc w:val="both"/>
        <w:rPr>
          <w:rFonts w:ascii="Arial" w:hAnsi="Arial" w:cs="Arial"/>
          <w:iCs/>
          <w:noProof/>
        </w:rPr>
      </w:pPr>
      <w:r w:rsidRPr="00B76B7D">
        <w:rPr>
          <w:rFonts w:ascii="Arial" w:hAnsi="Arial" w:cs="Arial"/>
          <w:iCs/>
          <w:noProof/>
        </w:rPr>
        <w:t xml:space="preserve">Təchizatçı A: </w:t>
      </w:r>
      <w:r w:rsidRPr="00B76B7D">
        <w:rPr>
          <w:rFonts w:ascii="Arial" w:hAnsi="Arial" w:cs="Arial"/>
          <w:iCs/>
          <w:noProof/>
          <w:highlight w:val="green"/>
        </w:rPr>
        <w:t xml:space="preserve">100.000 </w:t>
      </w:r>
      <w:r w:rsidRPr="00B76B7D">
        <w:rPr>
          <w:rFonts w:ascii="Arial" w:hAnsi="Arial" w:cs="Arial"/>
          <w:iCs/>
          <w:noProof/>
          <w:highlight w:val="green"/>
          <w:vertAlign w:val="subscript"/>
        </w:rPr>
        <w:t>(=</w:t>
      </w:r>
      <w:r w:rsidRPr="00B76B7D">
        <w:rPr>
          <w:rFonts w:ascii="Arial" w:hAnsi="Arial" w:cs="Arial"/>
          <w:iCs/>
          <w:noProof/>
          <w:highlight w:val="green"/>
        </w:rPr>
        <w:t>M</w:t>
      </w:r>
      <w:r w:rsidRPr="00B76B7D">
        <w:rPr>
          <w:rFonts w:ascii="Arial" w:hAnsi="Arial" w:cs="Arial"/>
          <w:iCs/>
          <w:noProof/>
          <w:highlight w:val="green"/>
          <w:vertAlign w:val="subscript"/>
        </w:rPr>
        <w:t>aşağı məbləğ)</w:t>
      </w:r>
      <w:r w:rsidRPr="00B76B7D">
        <w:rPr>
          <w:rFonts w:ascii="Arial" w:hAnsi="Arial" w:cs="Arial"/>
          <w:iCs/>
          <w:noProof/>
        </w:rPr>
        <w:t xml:space="preserve"> /100.000 </w:t>
      </w:r>
      <w:r w:rsidRPr="00B76B7D">
        <w:rPr>
          <w:rFonts w:ascii="Arial" w:hAnsi="Arial" w:cs="Arial"/>
          <w:iCs/>
          <w:noProof/>
          <w:vertAlign w:val="subscript"/>
        </w:rPr>
        <w:t>(=</w:t>
      </w:r>
      <w:r w:rsidRPr="00B76B7D">
        <w:rPr>
          <w:rFonts w:ascii="Arial" w:hAnsi="Arial" w:cs="Arial"/>
          <w:iCs/>
          <w:noProof/>
        </w:rPr>
        <w:t>M</w:t>
      </w:r>
      <w:r w:rsidRPr="00B76B7D">
        <w:rPr>
          <w:rFonts w:ascii="Arial" w:hAnsi="Arial" w:cs="Arial"/>
          <w:iCs/>
          <w:noProof/>
          <w:vertAlign w:val="subscript"/>
        </w:rPr>
        <w:t>A təchizatçısının məbləği)</w:t>
      </w:r>
      <w:r w:rsidRPr="00B76B7D">
        <w:rPr>
          <w:rFonts w:ascii="Arial" w:hAnsi="Arial" w:cs="Arial"/>
          <w:iCs/>
          <w:noProof/>
        </w:rPr>
        <w:t xml:space="preserve"> * </w:t>
      </w:r>
      <w:r w:rsidRPr="00B76B7D">
        <w:rPr>
          <w:rFonts w:ascii="Arial" w:hAnsi="Arial" w:cs="Arial"/>
          <w:iCs/>
          <w:noProof/>
          <w:highlight w:val="yellow"/>
        </w:rPr>
        <w:t xml:space="preserve">0,7 </w:t>
      </w:r>
      <w:r w:rsidRPr="00B76B7D">
        <w:rPr>
          <w:rFonts w:ascii="Arial" w:hAnsi="Arial" w:cs="Arial"/>
          <w:iCs/>
          <w:noProof/>
          <w:highlight w:val="yellow"/>
          <w:vertAlign w:val="subscript"/>
        </w:rPr>
        <w:t>(=</w:t>
      </w:r>
      <w:r w:rsidRPr="00B76B7D">
        <w:rPr>
          <w:rFonts w:ascii="Arial" w:hAnsi="Arial" w:cs="Arial"/>
          <w:iCs/>
          <w:noProof/>
          <w:highlight w:val="yellow"/>
        </w:rPr>
        <w:t>X</w:t>
      </w:r>
      <w:r w:rsidRPr="00B76B7D">
        <w:rPr>
          <w:rFonts w:ascii="Arial" w:hAnsi="Arial" w:cs="Arial"/>
          <w:iCs/>
          <w:noProof/>
          <w:highlight w:val="yellow"/>
          <w:vertAlign w:val="subscript"/>
        </w:rPr>
        <w:t>m - qiymət amilinin çəkisi)</w:t>
      </w:r>
      <w:r w:rsidRPr="00B76B7D">
        <w:rPr>
          <w:rFonts w:ascii="Arial" w:hAnsi="Arial" w:cs="Arial"/>
          <w:iCs/>
          <w:noProof/>
        </w:rPr>
        <w:t xml:space="preserve"> * 100 + 60 </w:t>
      </w:r>
      <w:r w:rsidRPr="00B76B7D">
        <w:rPr>
          <w:rFonts w:ascii="Arial" w:hAnsi="Arial" w:cs="Arial"/>
          <w:iCs/>
          <w:noProof/>
          <w:vertAlign w:val="subscript"/>
        </w:rPr>
        <w:t>(=</w:t>
      </w:r>
      <w:r w:rsidRPr="00B76B7D">
        <w:rPr>
          <w:rFonts w:ascii="Arial" w:hAnsi="Arial" w:cs="Arial"/>
          <w:iCs/>
          <w:noProof/>
        </w:rPr>
        <w:t>T</w:t>
      </w:r>
      <w:r w:rsidRPr="00B76B7D">
        <w:rPr>
          <w:rFonts w:ascii="Arial" w:hAnsi="Arial" w:cs="Arial"/>
          <w:iCs/>
          <w:noProof/>
          <w:vertAlign w:val="subscript"/>
        </w:rPr>
        <w:t>A təchizatçısının texniki balı)</w:t>
      </w:r>
      <w:r w:rsidRPr="00B76B7D">
        <w:rPr>
          <w:rFonts w:ascii="Arial" w:hAnsi="Arial" w:cs="Arial"/>
          <w:iCs/>
          <w:noProof/>
        </w:rPr>
        <w:t xml:space="preserve"> / </w:t>
      </w:r>
      <w:r w:rsidRPr="00B76B7D">
        <w:rPr>
          <w:rFonts w:ascii="Arial" w:hAnsi="Arial" w:cs="Arial"/>
          <w:iCs/>
          <w:noProof/>
          <w:highlight w:val="cyan"/>
        </w:rPr>
        <w:t xml:space="preserve">80 </w:t>
      </w:r>
      <w:r w:rsidRPr="00B76B7D">
        <w:rPr>
          <w:rFonts w:ascii="Arial" w:hAnsi="Arial" w:cs="Arial"/>
          <w:iCs/>
          <w:noProof/>
          <w:highlight w:val="cyan"/>
          <w:vertAlign w:val="subscript"/>
        </w:rPr>
        <w:t>(=</w:t>
      </w:r>
      <w:r w:rsidRPr="00B76B7D">
        <w:rPr>
          <w:rFonts w:ascii="Arial" w:hAnsi="Arial" w:cs="Arial"/>
          <w:iCs/>
          <w:noProof/>
          <w:highlight w:val="cyan"/>
        </w:rPr>
        <w:t>T</w:t>
      </w:r>
      <w:r w:rsidRPr="00B76B7D">
        <w:rPr>
          <w:rFonts w:ascii="Arial" w:hAnsi="Arial" w:cs="Arial"/>
          <w:iCs/>
          <w:noProof/>
          <w:highlight w:val="cyan"/>
          <w:vertAlign w:val="subscript"/>
        </w:rPr>
        <w:t>yuxarı texniki bal)</w:t>
      </w:r>
      <w:r w:rsidRPr="00B76B7D">
        <w:rPr>
          <w:rFonts w:ascii="Arial" w:hAnsi="Arial" w:cs="Arial"/>
          <w:iCs/>
          <w:noProof/>
        </w:rPr>
        <w:t xml:space="preserve"> * 0,3 (=1-</w:t>
      </w:r>
      <w:r w:rsidRPr="00B76B7D">
        <w:rPr>
          <w:rFonts w:ascii="Arial" w:hAnsi="Arial" w:cs="Arial"/>
          <w:iCs/>
          <w:noProof/>
          <w:highlight w:val="yellow"/>
        </w:rPr>
        <w:t>X</w:t>
      </w:r>
      <w:r w:rsidRPr="00B76B7D">
        <w:rPr>
          <w:rFonts w:ascii="Arial" w:hAnsi="Arial" w:cs="Arial"/>
          <w:iCs/>
          <w:noProof/>
          <w:highlight w:val="yellow"/>
          <w:vertAlign w:val="subscript"/>
        </w:rPr>
        <w:t>m</w:t>
      </w:r>
      <w:r w:rsidRPr="00B76B7D">
        <w:rPr>
          <w:rFonts w:ascii="Arial" w:hAnsi="Arial" w:cs="Arial"/>
          <w:iCs/>
          <w:noProof/>
          <w:vertAlign w:val="subscript"/>
        </w:rPr>
        <w:t xml:space="preserve"> texniki amilin çəkisi)</w:t>
      </w:r>
      <w:r w:rsidRPr="00B76B7D">
        <w:rPr>
          <w:rFonts w:ascii="Arial" w:hAnsi="Arial" w:cs="Arial"/>
          <w:iCs/>
          <w:noProof/>
        </w:rPr>
        <w:t xml:space="preserve"> * 100 = 92,5</w:t>
      </w:r>
    </w:p>
    <w:p w14:paraId="6D5002A1" w14:textId="77777777" w:rsidR="001460BB" w:rsidRPr="00B76B7D" w:rsidRDefault="001460BB">
      <w:pPr>
        <w:pStyle w:val="ListParagraph"/>
        <w:numPr>
          <w:ilvl w:val="0"/>
          <w:numId w:val="41"/>
        </w:numPr>
        <w:spacing w:after="60"/>
        <w:ind w:right="173"/>
        <w:jc w:val="both"/>
        <w:rPr>
          <w:rFonts w:ascii="Arial" w:hAnsi="Arial" w:cs="Arial"/>
          <w:iCs/>
          <w:noProof/>
        </w:rPr>
      </w:pPr>
      <w:r w:rsidRPr="00B76B7D">
        <w:rPr>
          <w:rFonts w:ascii="Arial" w:hAnsi="Arial" w:cs="Arial"/>
          <w:iCs/>
          <w:noProof/>
        </w:rPr>
        <w:t xml:space="preserve">Təchizatçı B: </w:t>
      </w:r>
      <w:r w:rsidRPr="00B76B7D">
        <w:rPr>
          <w:rFonts w:ascii="Arial" w:hAnsi="Arial" w:cs="Arial"/>
          <w:iCs/>
          <w:noProof/>
          <w:highlight w:val="green"/>
        </w:rPr>
        <w:t>100.000</w:t>
      </w:r>
      <w:r w:rsidRPr="00B76B7D">
        <w:rPr>
          <w:rFonts w:ascii="Arial" w:hAnsi="Arial" w:cs="Arial"/>
          <w:iCs/>
          <w:noProof/>
        </w:rPr>
        <w:t xml:space="preserve"> / 120.000 * </w:t>
      </w:r>
      <w:r w:rsidRPr="00B76B7D">
        <w:rPr>
          <w:rFonts w:ascii="Arial" w:hAnsi="Arial" w:cs="Arial"/>
          <w:iCs/>
          <w:noProof/>
          <w:highlight w:val="yellow"/>
        </w:rPr>
        <w:t>0,7</w:t>
      </w:r>
      <w:r w:rsidRPr="00B76B7D">
        <w:rPr>
          <w:rFonts w:ascii="Arial" w:hAnsi="Arial" w:cs="Arial"/>
          <w:iCs/>
          <w:noProof/>
        </w:rPr>
        <w:t xml:space="preserve"> * 100 + 70 / </w:t>
      </w:r>
      <w:r w:rsidRPr="00B76B7D">
        <w:rPr>
          <w:rFonts w:ascii="Arial" w:hAnsi="Arial" w:cs="Arial"/>
          <w:iCs/>
          <w:noProof/>
          <w:highlight w:val="cyan"/>
        </w:rPr>
        <w:t>80</w:t>
      </w:r>
      <w:r w:rsidRPr="00B76B7D">
        <w:rPr>
          <w:rFonts w:ascii="Arial" w:hAnsi="Arial" w:cs="Arial"/>
          <w:iCs/>
          <w:noProof/>
        </w:rPr>
        <w:t xml:space="preserve"> * 0,3% * 100 = 84,6</w:t>
      </w:r>
    </w:p>
    <w:p w14:paraId="3181C0EB" w14:textId="77777777" w:rsidR="001460BB" w:rsidRPr="00B76B7D" w:rsidRDefault="001460BB">
      <w:pPr>
        <w:pStyle w:val="ListParagraph"/>
        <w:numPr>
          <w:ilvl w:val="0"/>
          <w:numId w:val="41"/>
        </w:numPr>
        <w:spacing w:after="60"/>
        <w:ind w:right="173"/>
        <w:jc w:val="both"/>
        <w:rPr>
          <w:rFonts w:ascii="Arial" w:hAnsi="Arial" w:cs="Arial"/>
          <w:iCs/>
          <w:noProof/>
        </w:rPr>
        <w:sectPr w:rsidR="001460BB" w:rsidRPr="00B76B7D" w:rsidSect="0049513D">
          <w:headerReference w:type="default" r:id="rId18"/>
          <w:footerReference w:type="default" r:id="rId19"/>
          <w:pgSz w:w="11906" w:h="16838"/>
          <w:pgMar w:top="1080" w:right="1440" w:bottom="1080" w:left="1440" w:header="708" w:footer="708" w:gutter="0"/>
          <w:cols w:space="708"/>
          <w:docGrid w:linePitch="360"/>
        </w:sectPr>
      </w:pPr>
      <w:r w:rsidRPr="00B76B7D">
        <w:rPr>
          <w:rFonts w:ascii="Arial" w:hAnsi="Arial" w:cs="Arial"/>
          <w:iCs/>
          <w:noProof/>
        </w:rPr>
        <w:t xml:space="preserve">Təchizatçı C: </w:t>
      </w:r>
      <w:r w:rsidRPr="00B76B7D">
        <w:rPr>
          <w:rFonts w:ascii="Arial" w:hAnsi="Arial" w:cs="Arial"/>
          <w:iCs/>
          <w:noProof/>
          <w:highlight w:val="green"/>
        </w:rPr>
        <w:t>100.000</w:t>
      </w:r>
      <w:r w:rsidRPr="00B76B7D">
        <w:rPr>
          <w:rFonts w:ascii="Arial" w:hAnsi="Arial" w:cs="Arial"/>
          <w:iCs/>
          <w:noProof/>
        </w:rPr>
        <w:t xml:space="preserve"> / 110.000 * </w:t>
      </w:r>
      <w:r w:rsidRPr="00B76B7D">
        <w:rPr>
          <w:rFonts w:ascii="Arial" w:hAnsi="Arial" w:cs="Arial"/>
          <w:iCs/>
          <w:noProof/>
          <w:highlight w:val="yellow"/>
        </w:rPr>
        <w:t>0,7</w:t>
      </w:r>
      <w:r w:rsidRPr="00B76B7D">
        <w:rPr>
          <w:rFonts w:ascii="Arial" w:hAnsi="Arial" w:cs="Arial"/>
          <w:iCs/>
          <w:noProof/>
        </w:rPr>
        <w:t xml:space="preserve"> * 100 + 80 / </w:t>
      </w:r>
      <w:r w:rsidRPr="00B76B7D">
        <w:rPr>
          <w:rFonts w:ascii="Arial" w:hAnsi="Arial" w:cs="Arial"/>
          <w:iCs/>
          <w:noProof/>
          <w:highlight w:val="cyan"/>
        </w:rPr>
        <w:t>80</w:t>
      </w:r>
      <w:r w:rsidRPr="00B76B7D">
        <w:rPr>
          <w:rFonts w:ascii="Arial" w:hAnsi="Arial" w:cs="Arial"/>
          <w:iCs/>
          <w:noProof/>
        </w:rPr>
        <w:t xml:space="preserve"> * 0,3% * 100 = 93,6 (qalib)]</w:t>
      </w:r>
    </w:p>
    <w:p w14:paraId="4208F2FE" w14:textId="69DF0E78" w:rsidR="005534FB" w:rsidRPr="00460FD5" w:rsidRDefault="005534FB">
      <w:pPr>
        <w:pStyle w:val="ListParagraph"/>
        <w:numPr>
          <w:ilvl w:val="0"/>
          <w:numId w:val="16"/>
        </w:numPr>
        <w:spacing w:after="120" w:line="240" w:lineRule="auto"/>
        <w:ind w:left="0" w:firstLine="0"/>
        <w:contextualSpacing w:val="0"/>
        <w:jc w:val="both"/>
        <w:rPr>
          <w:rFonts w:ascii="Arial" w:hAnsi="Arial" w:cs="Arial"/>
          <w:b/>
          <w:bCs/>
          <w:sz w:val="28"/>
          <w:szCs w:val="28"/>
        </w:rPr>
      </w:pPr>
      <w:r w:rsidRPr="00460FD5">
        <w:rPr>
          <w:rFonts w:ascii="Arial" w:hAnsi="Arial" w:cs="Arial"/>
          <w:b/>
          <w:bCs/>
          <w:sz w:val="28"/>
          <w:szCs w:val="28"/>
        </w:rPr>
        <w:lastRenderedPageBreak/>
        <w:t>Uyğunluq göstəricilərinin qiymətləndirilməsi</w:t>
      </w:r>
    </w:p>
    <w:tbl>
      <w:tblPr>
        <w:tblStyle w:val="TableGrid"/>
        <w:tblW w:w="14884" w:type="dxa"/>
        <w:tblInd w:w="-5" w:type="dxa"/>
        <w:tblLayout w:type="fixed"/>
        <w:tblLook w:val="04A0" w:firstRow="1" w:lastRow="0" w:firstColumn="1" w:lastColumn="0" w:noHBand="0" w:noVBand="1"/>
      </w:tblPr>
      <w:tblGrid>
        <w:gridCol w:w="993"/>
        <w:gridCol w:w="1701"/>
        <w:gridCol w:w="3176"/>
        <w:gridCol w:w="1218"/>
        <w:gridCol w:w="41"/>
        <w:gridCol w:w="1235"/>
        <w:gridCol w:w="1417"/>
        <w:gridCol w:w="1276"/>
        <w:gridCol w:w="3827"/>
      </w:tblGrid>
      <w:tr w:rsidR="00AA320C" w:rsidRPr="00460FD5" w14:paraId="1EB5115A" w14:textId="77777777" w:rsidTr="000C6D10">
        <w:trPr>
          <w:tblHeader/>
        </w:trPr>
        <w:tc>
          <w:tcPr>
            <w:tcW w:w="5870" w:type="dxa"/>
            <w:gridSpan w:val="3"/>
            <w:shd w:val="clear" w:color="auto" w:fill="BDD6EE" w:themeFill="accent1" w:themeFillTint="66"/>
            <w:vAlign w:val="center"/>
          </w:tcPr>
          <w:p w14:paraId="44D85F34" w14:textId="0446AF96" w:rsidR="00AA320C" w:rsidRPr="00460FD5" w:rsidRDefault="00AA320C" w:rsidP="00A101D5">
            <w:pPr>
              <w:spacing w:after="0" w:line="240" w:lineRule="auto"/>
              <w:jc w:val="center"/>
              <w:rPr>
                <w:rFonts w:ascii="Arial" w:hAnsi="Arial" w:cs="Arial"/>
                <w:b/>
                <w:bCs/>
                <w:sz w:val="28"/>
                <w:szCs w:val="28"/>
              </w:rPr>
            </w:pPr>
            <w:r w:rsidRPr="00460FD5">
              <w:rPr>
                <w:rFonts w:ascii="Arial" w:hAnsi="Arial" w:cs="Arial"/>
                <w:b/>
                <w:bCs/>
                <w:sz w:val="28"/>
                <w:szCs w:val="28"/>
              </w:rPr>
              <w:t>Münasiblik və uyğunluq meyarları</w:t>
            </w:r>
          </w:p>
        </w:tc>
        <w:tc>
          <w:tcPr>
            <w:tcW w:w="5187" w:type="dxa"/>
            <w:gridSpan w:val="5"/>
            <w:shd w:val="clear" w:color="auto" w:fill="BDD6EE" w:themeFill="accent1" w:themeFillTint="66"/>
            <w:vAlign w:val="center"/>
          </w:tcPr>
          <w:p w14:paraId="4B1BF148" w14:textId="3979B29B" w:rsidR="00AA320C" w:rsidRPr="00460FD5" w:rsidRDefault="00AA320C" w:rsidP="00A17FEE">
            <w:pPr>
              <w:spacing w:after="0" w:line="240" w:lineRule="auto"/>
              <w:jc w:val="center"/>
              <w:rPr>
                <w:rFonts w:ascii="Arial" w:hAnsi="Arial" w:cs="Arial"/>
                <w:b/>
                <w:bCs/>
                <w:sz w:val="28"/>
                <w:szCs w:val="28"/>
              </w:rPr>
            </w:pPr>
            <w:r w:rsidRPr="00460FD5">
              <w:rPr>
                <w:rFonts w:ascii="Arial" w:hAnsi="Arial" w:cs="Arial"/>
                <w:b/>
                <w:bCs/>
                <w:sz w:val="28"/>
                <w:szCs w:val="28"/>
              </w:rPr>
              <w:t>Uyğunluq tələbləri</w:t>
            </w:r>
          </w:p>
        </w:tc>
        <w:tc>
          <w:tcPr>
            <w:tcW w:w="3827" w:type="dxa"/>
            <w:vMerge w:val="restart"/>
            <w:shd w:val="clear" w:color="auto" w:fill="BDD6EE" w:themeFill="accent1" w:themeFillTint="66"/>
            <w:vAlign w:val="center"/>
          </w:tcPr>
          <w:p w14:paraId="283F47DF" w14:textId="013E78C3" w:rsidR="00AA320C" w:rsidRPr="00460FD5" w:rsidRDefault="00AA320C" w:rsidP="00A101D5">
            <w:pPr>
              <w:spacing w:after="0" w:line="240" w:lineRule="auto"/>
              <w:jc w:val="center"/>
              <w:rPr>
                <w:rFonts w:ascii="Arial" w:hAnsi="Arial" w:cs="Arial"/>
                <w:b/>
                <w:bCs/>
                <w:sz w:val="28"/>
                <w:szCs w:val="28"/>
              </w:rPr>
            </w:pPr>
            <w:r w:rsidRPr="00460FD5">
              <w:rPr>
                <w:rFonts w:ascii="Arial" w:hAnsi="Arial" w:cs="Arial"/>
                <w:b/>
                <w:bCs/>
                <w:sz w:val="28"/>
                <w:szCs w:val="28"/>
              </w:rPr>
              <w:t>Tələb olunan sənəd</w:t>
            </w:r>
          </w:p>
        </w:tc>
      </w:tr>
      <w:tr w:rsidR="00AA320C" w:rsidRPr="00460FD5" w14:paraId="61231D53" w14:textId="77777777" w:rsidTr="000C6D10">
        <w:trPr>
          <w:tblHeader/>
        </w:trPr>
        <w:tc>
          <w:tcPr>
            <w:tcW w:w="993" w:type="dxa"/>
            <w:vMerge w:val="restart"/>
            <w:shd w:val="clear" w:color="auto" w:fill="BDD6EE" w:themeFill="accent1" w:themeFillTint="66"/>
            <w:vAlign w:val="center"/>
          </w:tcPr>
          <w:p w14:paraId="3F2F6926" w14:textId="0CB6D404" w:rsidR="00AA320C" w:rsidRPr="00460FD5" w:rsidRDefault="00F33B24" w:rsidP="00762DBC">
            <w:pPr>
              <w:spacing w:after="0" w:line="240" w:lineRule="auto"/>
              <w:jc w:val="center"/>
              <w:rPr>
                <w:rFonts w:ascii="Arial" w:hAnsi="Arial" w:cs="Arial"/>
                <w:b/>
                <w:bCs/>
                <w:sz w:val="28"/>
                <w:szCs w:val="28"/>
              </w:rPr>
            </w:pPr>
            <w:r w:rsidRPr="00460FD5">
              <w:rPr>
                <w:rFonts w:ascii="Arial" w:hAnsi="Arial" w:cs="Arial"/>
                <w:b/>
                <w:bCs/>
                <w:sz w:val="28"/>
                <w:szCs w:val="28"/>
              </w:rPr>
              <w:t xml:space="preserve">Sıra </w:t>
            </w:r>
            <w:r w:rsidR="00AA320C" w:rsidRPr="00460FD5">
              <w:rPr>
                <w:rFonts w:ascii="Arial" w:hAnsi="Arial" w:cs="Arial"/>
                <w:b/>
                <w:bCs/>
                <w:sz w:val="28"/>
                <w:szCs w:val="28"/>
              </w:rPr>
              <w:t>№</w:t>
            </w:r>
            <w:r w:rsidRPr="00460FD5">
              <w:rPr>
                <w:rFonts w:ascii="Arial" w:hAnsi="Arial" w:cs="Arial"/>
                <w:b/>
                <w:bCs/>
                <w:sz w:val="28"/>
                <w:szCs w:val="28"/>
              </w:rPr>
              <w:t>-si</w:t>
            </w:r>
          </w:p>
        </w:tc>
        <w:tc>
          <w:tcPr>
            <w:tcW w:w="1701" w:type="dxa"/>
            <w:vMerge w:val="restart"/>
            <w:shd w:val="clear" w:color="auto" w:fill="BDD6EE" w:themeFill="accent1" w:themeFillTint="66"/>
            <w:vAlign w:val="center"/>
          </w:tcPr>
          <w:p w14:paraId="18E1B524" w14:textId="61345F87" w:rsidR="00AA320C" w:rsidRPr="00460FD5" w:rsidRDefault="00AA320C" w:rsidP="00762DBC">
            <w:pPr>
              <w:spacing w:after="0" w:line="240" w:lineRule="auto"/>
              <w:jc w:val="center"/>
              <w:rPr>
                <w:rFonts w:ascii="Arial" w:hAnsi="Arial" w:cs="Arial"/>
                <w:b/>
                <w:bCs/>
                <w:sz w:val="28"/>
                <w:szCs w:val="28"/>
              </w:rPr>
            </w:pPr>
            <w:r w:rsidRPr="00460FD5">
              <w:rPr>
                <w:rFonts w:ascii="Arial" w:hAnsi="Arial" w:cs="Arial"/>
                <w:b/>
                <w:bCs/>
                <w:sz w:val="28"/>
                <w:szCs w:val="28"/>
              </w:rPr>
              <w:t>Mövzu</w:t>
            </w:r>
          </w:p>
        </w:tc>
        <w:tc>
          <w:tcPr>
            <w:tcW w:w="3176" w:type="dxa"/>
            <w:vMerge w:val="restart"/>
            <w:shd w:val="clear" w:color="auto" w:fill="BDD6EE" w:themeFill="accent1" w:themeFillTint="66"/>
            <w:vAlign w:val="center"/>
          </w:tcPr>
          <w:p w14:paraId="25EEF3DB" w14:textId="662BF992" w:rsidR="00AA320C" w:rsidRPr="00460FD5" w:rsidRDefault="00AA320C" w:rsidP="00762DBC">
            <w:pPr>
              <w:spacing w:after="0" w:line="240" w:lineRule="auto"/>
              <w:jc w:val="center"/>
              <w:rPr>
                <w:rFonts w:ascii="Arial" w:hAnsi="Arial" w:cs="Arial"/>
                <w:b/>
                <w:bCs/>
                <w:sz w:val="28"/>
                <w:szCs w:val="28"/>
              </w:rPr>
            </w:pPr>
            <w:r w:rsidRPr="00460FD5">
              <w:rPr>
                <w:rFonts w:ascii="Arial" w:hAnsi="Arial" w:cs="Arial"/>
                <w:b/>
                <w:bCs/>
                <w:sz w:val="28"/>
                <w:szCs w:val="28"/>
              </w:rPr>
              <w:t>Tələblər</w:t>
            </w:r>
          </w:p>
        </w:tc>
        <w:tc>
          <w:tcPr>
            <w:tcW w:w="1259" w:type="dxa"/>
            <w:gridSpan w:val="2"/>
            <w:vMerge w:val="restart"/>
            <w:shd w:val="clear" w:color="auto" w:fill="BDD6EE" w:themeFill="accent1" w:themeFillTint="66"/>
            <w:vAlign w:val="center"/>
          </w:tcPr>
          <w:p w14:paraId="5B0DE0DD" w14:textId="7720A6F1" w:rsidR="00AA320C" w:rsidRPr="00460FD5" w:rsidRDefault="00AA320C" w:rsidP="00A17FEE">
            <w:pPr>
              <w:spacing w:after="0" w:line="240" w:lineRule="auto"/>
              <w:jc w:val="center"/>
              <w:rPr>
                <w:rFonts w:ascii="Arial" w:hAnsi="Arial" w:cs="Arial"/>
                <w:b/>
                <w:bCs/>
                <w:sz w:val="28"/>
                <w:szCs w:val="28"/>
              </w:rPr>
            </w:pPr>
            <w:r w:rsidRPr="00460FD5">
              <w:rPr>
                <w:rFonts w:ascii="Arial" w:hAnsi="Arial" w:cs="Arial"/>
                <w:b/>
                <w:bCs/>
                <w:sz w:val="28"/>
                <w:szCs w:val="28"/>
              </w:rPr>
              <w:t>Fərdi</w:t>
            </w:r>
          </w:p>
        </w:tc>
        <w:tc>
          <w:tcPr>
            <w:tcW w:w="3928" w:type="dxa"/>
            <w:gridSpan w:val="3"/>
            <w:shd w:val="clear" w:color="auto" w:fill="BDD6EE" w:themeFill="accent1" w:themeFillTint="66"/>
            <w:vAlign w:val="center"/>
          </w:tcPr>
          <w:p w14:paraId="11235826" w14:textId="25A5D379" w:rsidR="00AA320C" w:rsidRPr="00460FD5" w:rsidRDefault="00AA320C" w:rsidP="00A17FEE">
            <w:pPr>
              <w:spacing w:after="0" w:line="240" w:lineRule="auto"/>
              <w:jc w:val="center"/>
              <w:rPr>
                <w:rFonts w:ascii="Arial" w:hAnsi="Arial" w:cs="Arial"/>
                <w:b/>
                <w:bCs/>
                <w:sz w:val="28"/>
                <w:szCs w:val="28"/>
              </w:rPr>
            </w:pPr>
            <w:r w:rsidRPr="00460FD5">
              <w:rPr>
                <w:rFonts w:ascii="Arial" w:hAnsi="Arial" w:cs="Arial"/>
                <w:b/>
                <w:bCs/>
                <w:sz w:val="28"/>
                <w:szCs w:val="28"/>
              </w:rPr>
              <w:t>Birgə fəaliyyət</w:t>
            </w:r>
          </w:p>
        </w:tc>
        <w:tc>
          <w:tcPr>
            <w:tcW w:w="3827" w:type="dxa"/>
            <w:vMerge/>
            <w:shd w:val="clear" w:color="auto" w:fill="BDD6EE" w:themeFill="accent1" w:themeFillTint="66"/>
            <w:vAlign w:val="center"/>
          </w:tcPr>
          <w:p w14:paraId="13F961A1" w14:textId="0C9746D4" w:rsidR="00AA320C" w:rsidRPr="00460FD5" w:rsidRDefault="00AA320C" w:rsidP="00A17FEE">
            <w:pPr>
              <w:spacing w:after="0" w:line="240" w:lineRule="auto"/>
              <w:jc w:val="center"/>
              <w:rPr>
                <w:rFonts w:ascii="Arial" w:hAnsi="Arial" w:cs="Arial"/>
                <w:b/>
                <w:bCs/>
                <w:sz w:val="28"/>
                <w:szCs w:val="28"/>
              </w:rPr>
            </w:pPr>
          </w:p>
        </w:tc>
      </w:tr>
      <w:tr w:rsidR="00AA320C" w:rsidRPr="00460FD5" w14:paraId="248A1944" w14:textId="77777777" w:rsidTr="000C6D10">
        <w:tc>
          <w:tcPr>
            <w:tcW w:w="993" w:type="dxa"/>
            <w:vMerge/>
          </w:tcPr>
          <w:p w14:paraId="5823EC4A" w14:textId="77777777" w:rsidR="00AA320C" w:rsidRPr="00460FD5" w:rsidRDefault="00AA320C" w:rsidP="00762DBC">
            <w:pPr>
              <w:spacing w:after="0" w:line="240" w:lineRule="auto"/>
              <w:rPr>
                <w:rFonts w:ascii="Arial" w:hAnsi="Arial" w:cs="Arial"/>
                <w:b/>
                <w:bCs/>
                <w:sz w:val="24"/>
                <w:szCs w:val="24"/>
              </w:rPr>
            </w:pPr>
          </w:p>
        </w:tc>
        <w:tc>
          <w:tcPr>
            <w:tcW w:w="1701" w:type="dxa"/>
            <w:vMerge/>
          </w:tcPr>
          <w:p w14:paraId="752CB8A2" w14:textId="77777777" w:rsidR="00AA320C" w:rsidRPr="00460FD5" w:rsidRDefault="00AA320C" w:rsidP="00762DBC">
            <w:pPr>
              <w:spacing w:after="0" w:line="240" w:lineRule="auto"/>
              <w:rPr>
                <w:rFonts w:ascii="Arial" w:hAnsi="Arial" w:cs="Arial"/>
                <w:b/>
                <w:bCs/>
                <w:sz w:val="24"/>
                <w:szCs w:val="24"/>
              </w:rPr>
            </w:pPr>
          </w:p>
        </w:tc>
        <w:tc>
          <w:tcPr>
            <w:tcW w:w="3176" w:type="dxa"/>
            <w:vMerge/>
          </w:tcPr>
          <w:p w14:paraId="4FB41251" w14:textId="77777777" w:rsidR="00AA320C" w:rsidRPr="00460FD5" w:rsidRDefault="00AA320C" w:rsidP="00762DBC">
            <w:pPr>
              <w:spacing w:after="0" w:line="240" w:lineRule="auto"/>
              <w:rPr>
                <w:rFonts w:ascii="Arial" w:hAnsi="Arial" w:cs="Arial"/>
                <w:b/>
                <w:bCs/>
                <w:sz w:val="24"/>
                <w:szCs w:val="24"/>
              </w:rPr>
            </w:pPr>
          </w:p>
        </w:tc>
        <w:tc>
          <w:tcPr>
            <w:tcW w:w="1259" w:type="dxa"/>
            <w:gridSpan w:val="2"/>
            <w:vMerge/>
            <w:vAlign w:val="center"/>
          </w:tcPr>
          <w:p w14:paraId="4A2F83D1" w14:textId="77777777" w:rsidR="00AA320C" w:rsidRPr="00460FD5" w:rsidRDefault="00AA320C" w:rsidP="00A17FEE">
            <w:pPr>
              <w:spacing w:after="0" w:line="240" w:lineRule="auto"/>
              <w:jc w:val="center"/>
              <w:rPr>
                <w:rFonts w:ascii="Arial" w:hAnsi="Arial" w:cs="Arial"/>
                <w:b/>
                <w:bCs/>
                <w:sz w:val="24"/>
                <w:szCs w:val="24"/>
              </w:rPr>
            </w:pPr>
          </w:p>
        </w:tc>
        <w:tc>
          <w:tcPr>
            <w:tcW w:w="1235" w:type="dxa"/>
            <w:shd w:val="clear" w:color="auto" w:fill="BDD6EE" w:themeFill="accent1" w:themeFillTint="66"/>
            <w:vAlign w:val="center"/>
          </w:tcPr>
          <w:p w14:paraId="1BE0D354" w14:textId="61B9ED81" w:rsidR="00AA320C" w:rsidRPr="00460FD5" w:rsidRDefault="00AA320C" w:rsidP="00A17FEE">
            <w:pPr>
              <w:spacing w:after="0" w:line="240" w:lineRule="auto"/>
              <w:jc w:val="center"/>
              <w:rPr>
                <w:rFonts w:ascii="Arial" w:hAnsi="Arial" w:cs="Arial"/>
                <w:b/>
                <w:bCs/>
                <w:i/>
                <w:iCs/>
                <w:sz w:val="24"/>
                <w:szCs w:val="24"/>
              </w:rPr>
            </w:pPr>
            <w:r w:rsidRPr="00460FD5">
              <w:rPr>
                <w:rFonts w:ascii="Arial" w:hAnsi="Arial" w:cs="Arial"/>
                <w:b/>
                <w:bCs/>
                <w:i/>
                <w:iCs/>
                <w:sz w:val="24"/>
                <w:szCs w:val="24"/>
              </w:rPr>
              <w:t>Bütün üzvlər birlikdə</w:t>
            </w:r>
            <w:r w:rsidR="00FF7893" w:rsidRPr="00460FD5">
              <w:rPr>
                <w:rFonts w:ascii="Arial" w:hAnsi="Arial" w:cs="Arial"/>
                <w:b/>
                <w:bCs/>
                <w:i/>
                <w:iCs/>
                <w:sz w:val="24"/>
                <w:szCs w:val="24"/>
              </w:rPr>
              <w:t xml:space="preserve"> </w:t>
            </w:r>
            <w:r w:rsidR="00521677" w:rsidRPr="00460FD5">
              <w:rPr>
                <w:rStyle w:val="FootnoteReference"/>
                <w:rFonts w:ascii="Arial" w:hAnsi="Arial" w:cs="Arial"/>
                <w:b/>
                <w:bCs/>
                <w:i/>
                <w:iCs/>
                <w:sz w:val="24"/>
                <w:szCs w:val="24"/>
              </w:rPr>
              <w:footnoteReference w:id="1"/>
            </w:r>
          </w:p>
        </w:tc>
        <w:tc>
          <w:tcPr>
            <w:tcW w:w="1417" w:type="dxa"/>
            <w:shd w:val="clear" w:color="auto" w:fill="BDD6EE" w:themeFill="accent1" w:themeFillTint="66"/>
            <w:vAlign w:val="center"/>
          </w:tcPr>
          <w:p w14:paraId="1B17EE4C" w14:textId="5536E2DF" w:rsidR="00AA320C" w:rsidRPr="00460FD5" w:rsidRDefault="00AA320C" w:rsidP="00A17FEE">
            <w:pPr>
              <w:spacing w:after="0" w:line="240" w:lineRule="auto"/>
              <w:jc w:val="center"/>
              <w:rPr>
                <w:rFonts w:ascii="Arial" w:hAnsi="Arial" w:cs="Arial"/>
                <w:b/>
                <w:bCs/>
                <w:i/>
                <w:iCs/>
                <w:sz w:val="24"/>
                <w:szCs w:val="24"/>
              </w:rPr>
            </w:pPr>
            <w:r w:rsidRPr="00460FD5">
              <w:rPr>
                <w:rFonts w:ascii="Arial" w:hAnsi="Arial" w:cs="Arial"/>
                <w:b/>
                <w:bCs/>
                <w:i/>
                <w:iCs/>
                <w:sz w:val="24"/>
                <w:szCs w:val="24"/>
              </w:rPr>
              <w:t>Hər bir üzv ayrı-ayrılıqda</w:t>
            </w:r>
          </w:p>
        </w:tc>
        <w:tc>
          <w:tcPr>
            <w:tcW w:w="1276" w:type="dxa"/>
            <w:shd w:val="clear" w:color="auto" w:fill="BDD6EE" w:themeFill="accent1" w:themeFillTint="66"/>
            <w:vAlign w:val="center"/>
          </w:tcPr>
          <w:p w14:paraId="001D969B" w14:textId="420CA4A5" w:rsidR="00AA320C" w:rsidRPr="00460FD5" w:rsidRDefault="00AA320C" w:rsidP="00A17FEE">
            <w:pPr>
              <w:spacing w:after="0" w:line="240" w:lineRule="auto"/>
              <w:jc w:val="center"/>
              <w:rPr>
                <w:rFonts w:ascii="Arial" w:hAnsi="Arial" w:cs="Arial"/>
                <w:b/>
                <w:bCs/>
                <w:i/>
                <w:iCs/>
                <w:sz w:val="24"/>
                <w:szCs w:val="24"/>
              </w:rPr>
            </w:pPr>
            <w:r w:rsidRPr="00460FD5">
              <w:rPr>
                <w:rFonts w:ascii="Arial" w:hAnsi="Arial" w:cs="Arial"/>
                <w:b/>
                <w:bCs/>
                <w:i/>
                <w:iCs/>
                <w:sz w:val="24"/>
                <w:szCs w:val="24"/>
              </w:rPr>
              <w:t>Bir üzv</w:t>
            </w:r>
          </w:p>
        </w:tc>
        <w:tc>
          <w:tcPr>
            <w:tcW w:w="3827" w:type="dxa"/>
            <w:vMerge/>
            <w:shd w:val="clear" w:color="auto" w:fill="BDD6EE" w:themeFill="accent1" w:themeFillTint="66"/>
            <w:vAlign w:val="center"/>
          </w:tcPr>
          <w:p w14:paraId="0A27663E" w14:textId="464322C9" w:rsidR="00AA320C" w:rsidRPr="00460FD5" w:rsidRDefault="00AA320C" w:rsidP="00A17FEE">
            <w:pPr>
              <w:spacing w:after="0" w:line="240" w:lineRule="auto"/>
              <w:jc w:val="center"/>
              <w:rPr>
                <w:rFonts w:ascii="Arial" w:hAnsi="Arial" w:cs="Arial"/>
                <w:b/>
                <w:bCs/>
                <w:sz w:val="24"/>
                <w:szCs w:val="24"/>
              </w:rPr>
            </w:pPr>
          </w:p>
        </w:tc>
      </w:tr>
      <w:tr w:rsidR="00AA320C" w:rsidRPr="00460FD5" w14:paraId="23783445" w14:textId="618B23C7" w:rsidTr="000C6D10">
        <w:tc>
          <w:tcPr>
            <w:tcW w:w="993" w:type="dxa"/>
          </w:tcPr>
          <w:p w14:paraId="496885E5" w14:textId="77777777" w:rsidR="00AA320C" w:rsidRPr="00460FD5" w:rsidRDefault="00AA320C">
            <w:pPr>
              <w:pStyle w:val="ListParagraph"/>
              <w:numPr>
                <w:ilvl w:val="0"/>
                <w:numId w:val="22"/>
              </w:numPr>
              <w:spacing w:after="0" w:line="240" w:lineRule="auto"/>
              <w:ind w:left="-50" w:firstLine="0"/>
              <w:contextualSpacing w:val="0"/>
              <w:jc w:val="center"/>
              <w:rPr>
                <w:rFonts w:ascii="Arial" w:hAnsi="Arial" w:cs="Arial"/>
                <w:b/>
                <w:bCs/>
                <w:sz w:val="26"/>
                <w:szCs w:val="26"/>
              </w:rPr>
            </w:pPr>
          </w:p>
        </w:tc>
        <w:tc>
          <w:tcPr>
            <w:tcW w:w="13891" w:type="dxa"/>
            <w:gridSpan w:val="8"/>
          </w:tcPr>
          <w:p w14:paraId="31E88527" w14:textId="0416F9BC" w:rsidR="00AA320C" w:rsidRPr="00460FD5" w:rsidRDefault="00AA320C" w:rsidP="00AA320C">
            <w:pPr>
              <w:spacing w:after="0" w:line="240" w:lineRule="auto"/>
              <w:rPr>
                <w:rFonts w:ascii="Arial" w:hAnsi="Arial" w:cs="Arial"/>
                <w:b/>
                <w:bCs/>
                <w:sz w:val="24"/>
                <w:szCs w:val="24"/>
              </w:rPr>
            </w:pPr>
            <w:r w:rsidRPr="00460FD5">
              <w:rPr>
                <w:rFonts w:ascii="Arial" w:hAnsi="Arial" w:cs="Arial"/>
                <w:b/>
                <w:bCs/>
                <w:i/>
                <w:iCs/>
                <w:sz w:val="26"/>
                <w:szCs w:val="26"/>
              </w:rPr>
              <w:t>İlkin tələblər</w:t>
            </w:r>
          </w:p>
        </w:tc>
      </w:tr>
      <w:tr w:rsidR="00AA320C" w:rsidRPr="00460FD5" w14:paraId="71140067" w14:textId="77777777" w:rsidTr="000C6D10">
        <w:tc>
          <w:tcPr>
            <w:tcW w:w="993" w:type="dxa"/>
          </w:tcPr>
          <w:p w14:paraId="4B20E9DF" w14:textId="77777777" w:rsidR="00AA320C" w:rsidRPr="00460FD5" w:rsidRDefault="00AA320C">
            <w:pPr>
              <w:pStyle w:val="ListParagraph"/>
              <w:numPr>
                <w:ilvl w:val="1"/>
                <w:numId w:val="22"/>
              </w:numPr>
              <w:spacing w:after="0" w:line="240" w:lineRule="auto"/>
              <w:ind w:left="-50" w:firstLine="0"/>
              <w:contextualSpacing w:val="0"/>
              <w:jc w:val="center"/>
              <w:rPr>
                <w:rFonts w:ascii="Arial" w:hAnsi="Arial" w:cs="Arial"/>
                <w:b/>
                <w:bCs/>
                <w:sz w:val="24"/>
                <w:szCs w:val="24"/>
              </w:rPr>
            </w:pPr>
          </w:p>
        </w:tc>
        <w:tc>
          <w:tcPr>
            <w:tcW w:w="1701" w:type="dxa"/>
          </w:tcPr>
          <w:p w14:paraId="48B8DBD7" w14:textId="0D7B7DCC" w:rsidR="00AA320C" w:rsidRPr="00460FD5" w:rsidRDefault="00AA320C" w:rsidP="00762DBC">
            <w:pPr>
              <w:spacing w:after="0" w:line="240" w:lineRule="auto"/>
              <w:rPr>
                <w:rFonts w:ascii="Arial" w:hAnsi="Arial" w:cs="Arial"/>
                <w:b/>
                <w:bCs/>
                <w:sz w:val="24"/>
                <w:szCs w:val="24"/>
              </w:rPr>
            </w:pPr>
            <w:r w:rsidRPr="00460FD5">
              <w:rPr>
                <w:rFonts w:ascii="Arial" w:hAnsi="Arial" w:cs="Arial"/>
                <w:b/>
                <w:bCs/>
                <w:sz w:val="24"/>
                <w:szCs w:val="24"/>
              </w:rPr>
              <w:t>Təklifin təminatı</w:t>
            </w:r>
          </w:p>
        </w:tc>
        <w:tc>
          <w:tcPr>
            <w:tcW w:w="3176" w:type="dxa"/>
          </w:tcPr>
          <w:p w14:paraId="76D69A0C" w14:textId="64BF27E6" w:rsidR="00AA320C" w:rsidRPr="00460FD5" w:rsidRDefault="00FC6D3E" w:rsidP="00762DBC">
            <w:pPr>
              <w:spacing w:after="0" w:line="240" w:lineRule="auto"/>
              <w:rPr>
                <w:rFonts w:ascii="Arial" w:hAnsi="Arial" w:cs="Arial"/>
                <w:sz w:val="24"/>
                <w:szCs w:val="24"/>
              </w:rPr>
            </w:pPr>
            <w:r w:rsidRPr="00460FD5">
              <w:rPr>
                <w:rFonts w:ascii="Arial" w:hAnsi="Arial" w:cs="Arial"/>
                <w:b/>
                <w:bCs/>
                <w:sz w:val="24"/>
                <w:szCs w:val="24"/>
              </w:rPr>
              <w:t>Satınalma məlumat vərəqin</w:t>
            </w:r>
            <w:r w:rsidR="00AA320C" w:rsidRPr="00460FD5">
              <w:rPr>
                <w:rFonts w:ascii="Arial" w:hAnsi="Arial" w:cs="Arial"/>
                <w:b/>
                <w:bCs/>
                <w:sz w:val="24"/>
                <w:szCs w:val="24"/>
              </w:rPr>
              <w:t xml:space="preserve">də </w:t>
            </w:r>
            <w:r w:rsidR="00AA320C" w:rsidRPr="00460FD5">
              <w:rPr>
                <w:rFonts w:ascii="Arial" w:hAnsi="Arial" w:cs="Arial"/>
                <w:b/>
                <w:bCs/>
                <w:sz w:val="24"/>
                <w:szCs w:val="24"/>
              </w:rPr>
              <w:fldChar w:fldCharType="begin"/>
            </w:r>
            <w:r w:rsidR="00AA320C" w:rsidRPr="00460FD5">
              <w:rPr>
                <w:rFonts w:ascii="Arial" w:hAnsi="Arial" w:cs="Arial"/>
                <w:b/>
                <w:bCs/>
                <w:sz w:val="24"/>
                <w:szCs w:val="24"/>
              </w:rPr>
              <w:instrText xml:space="preserve"> REF _Ref141087640 \r \h  \* MERGEFORMAT </w:instrText>
            </w:r>
            <w:r w:rsidR="00AA320C" w:rsidRPr="00460FD5">
              <w:rPr>
                <w:rFonts w:ascii="Arial" w:hAnsi="Arial" w:cs="Arial"/>
                <w:b/>
                <w:bCs/>
                <w:sz w:val="24"/>
                <w:szCs w:val="24"/>
              </w:rPr>
            </w:r>
            <w:r w:rsidR="00AA320C" w:rsidRPr="00460FD5">
              <w:rPr>
                <w:rFonts w:ascii="Arial" w:hAnsi="Arial" w:cs="Arial"/>
                <w:b/>
                <w:bCs/>
                <w:sz w:val="24"/>
                <w:szCs w:val="24"/>
              </w:rPr>
              <w:fldChar w:fldCharType="separate"/>
            </w:r>
            <w:r w:rsidR="00D14AD9">
              <w:rPr>
                <w:rFonts w:ascii="Arial" w:hAnsi="Arial" w:cs="Arial"/>
                <w:b/>
                <w:bCs/>
                <w:sz w:val="24"/>
                <w:szCs w:val="24"/>
              </w:rPr>
              <w:t>(16)</w:t>
            </w:r>
            <w:r w:rsidR="00AA320C" w:rsidRPr="00460FD5">
              <w:rPr>
                <w:rFonts w:ascii="Arial" w:hAnsi="Arial" w:cs="Arial"/>
                <w:b/>
                <w:bCs/>
                <w:sz w:val="24"/>
                <w:szCs w:val="24"/>
              </w:rPr>
              <w:fldChar w:fldCharType="end"/>
            </w:r>
            <w:r w:rsidR="00AA320C" w:rsidRPr="00460FD5">
              <w:rPr>
                <w:rFonts w:ascii="Arial" w:hAnsi="Arial" w:cs="Arial"/>
                <w:sz w:val="24"/>
                <w:szCs w:val="24"/>
              </w:rPr>
              <w:t xml:space="preserve"> qeyd edilmiş məbləğdə və </w:t>
            </w:r>
            <w:r w:rsidR="008C5E48" w:rsidRPr="00460FD5">
              <w:rPr>
                <w:rFonts w:ascii="Arial" w:hAnsi="Arial" w:cs="Arial"/>
                <w:sz w:val="24"/>
                <w:szCs w:val="24"/>
              </w:rPr>
              <w:t>Təlimatın</w:t>
            </w:r>
            <w:r w:rsidR="00AA320C" w:rsidRPr="00460FD5">
              <w:rPr>
                <w:rFonts w:ascii="Arial" w:hAnsi="Arial" w:cs="Arial"/>
                <w:sz w:val="24"/>
                <w:szCs w:val="24"/>
              </w:rPr>
              <w:t xml:space="preserve"> </w:t>
            </w:r>
            <w:r w:rsidR="00AA320C" w:rsidRPr="00460FD5">
              <w:rPr>
                <w:rFonts w:ascii="Arial" w:hAnsi="Arial" w:cs="Arial"/>
                <w:sz w:val="24"/>
                <w:szCs w:val="24"/>
              </w:rPr>
              <w:fldChar w:fldCharType="begin"/>
            </w:r>
            <w:r w:rsidR="00AA320C" w:rsidRPr="00460FD5">
              <w:rPr>
                <w:rFonts w:ascii="Arial" w:hAnsi="Arial" w:cs="Arial"/>
                <w:sz w:val="24"/>
                <w:szCs w:val="24"/>
              </w:rPr>
              <w:instrText xml:space="preserve"> REF _Ref141088540 \r \h  \* MERGEFORMAT </w:instrText>
            </w:r>
            <w:r w:rsidR="00AA320C" w:rsidRPr="00460FD5">
              <w:rPr>
                <w:rFonts w:ascii="Arial" w:hAnsi="Arial" w:cs="Arial"/>
                <w:sz w:val="24"/>
                <w:szCs w:val="24"/>
              </w:rPr>
            </w:r>
            <w:r w:rsidR="00AA320C" w:rsidRPr="00460FD5">
              <w:rPr>
                <w:rFonts w:ascii="Arial" w:hAnsi="Arial" w:cs="Arial"/>
                <w:sz w:val="24"/>
                <w:szCs w:val="24"/>
              </w:rPr>
              <w:fldChar w:fldCharType="separate"/>
            </w:r>
            <w:r w:rsidR="00D14AD9">
              <w:rPr>
                <w:rFonts w:ascii="Arial" w:hAnsi="Arial" w:cs="Arial"/>
                <w:sz w:val="24"/>
                <w:szCs w:val="24"/>
              </w:rPr>
              <w:t>19.2</w:t>
            </w:r>
            <w:r w:rsidR="00AA320C" w:rsidRPr="00460FD5">
              <w:rPr>
                <w:rFonts w:ascii="Arial" w:hAnsi="Arial" w:cs="Arial"/>
                <w:sz w:val="24"/>
                <w:szCs w:val="24"/>
              </w:rPr>
              <w:fldChar w:fldCharType="end"/>
            </w:r>
            <w:r w:rsidR="00AA320C" w:rsidRPr="00460FD5">
              <w:rPr>
                <w:rFonts w:ascii="Arial" w:hAnsi="Arial" w:cs="Arial"/>
                <w:sz w:val="24"/>
                <w:szCs w:val="24"/>
              </w:rPr>
              <w:t>-ci bəndində göstərilən müddətdə qüvvədə olan təminatın təqdim edilməsi</w:t>
            </w:r>
          </w:p>
        </w:tc>
        <w:tc>
          <w:tcPr>
            <w:tcW w:w="1259" w:type="dxa"/>
            <w:gridSpan w:val="2"/>
          </w:tcPr>
          <w:p w14:paraId="21E0C17C" w14:textId="3B309162" w:rsidR="00AA320C" w:rsidRPr="00460FD5" w:rsidRDefault="00AA320C" w:rsidP="005C482E">
            <w:pPr>
              <w:spacing w:after="0" w:line="240" w:lineRule="auto"/>
              <w:jc w:val="center"/>
              <w:rPr>
                <w:rFonts w:ascii="Arial" w:hAnsi="Arial" w:cs="Arial"/>
                <w:sz w:val="24"/>
                <w:szCs w:val="24"/>
              </w:rPr>
            </w:pPr>
            <w:r w:rsidRPr="00460FD5">
              <w:rPr>
                <w:rFonts w:ascii="Arial" w:hAnsi="Arial" w:cs="Arial"/>
                <w:sz w:val="24"/>
                <w:szCs w:val="24"/>
              </w:rPr>
              <w:t>Uyğun olmalıdır</w:t>
            </w:r>
          </w:p>
        </w:tc>
        <w:tc>
          <w:tcPr>
            <w:tcW w:w="1235" w:type="dxa"/>
          </w:tcPr>
          <w:p w14:paraId="466B8717" w14:textId="356F10A8" w:rsidR="00AA320C" w:rsidRPr="00460FD5" w:rsidRDefault="00AA320C" w:rsidP="005C482E">
            <w:pPr>
              <w:spacing w:after="0" w:line="240" w:lineRule="auto"/>
              <w:jc w:val="center"/>
              <w:rPr>
                <w:rFonts w:ascii="Arial" w:hAnsi="Arial" w:cs="Arial"/>
                <w:sz w:val="24"/>
                <w:szCs w:val="24"/>
              </w:rPr>
            </w:pPr>
            <w:r w:rsidRPr="00460FD5">
              <w:rPr>
                <w:rFonts w:ascii="Arial" w:hAnsi="Arial" w:cs="Arial"/>
                <w:sz w:val="24"/>
                <w:szCs w:val="24"/>
              </w:rPr>
              <w:t>Uyğun olmalıdır</w:t>
            </w:r>
          </w:p>
        </w:tc>
        <w:tc>
          <w:tcPr>
            <w:tcW w:w="1417" w:type="dxa"/>
          </w:tcPr>
          <w:p w14:paraId="262A5D6A" w14:textId="710E4504" w:rsidR="00AA320C" w:rsidRPr="00460FD5" w:rsidRDefault="00AA320C" w:rsidP="005C482E">
            <w:pPr>
              <w:spacing w:after="0" w:line="240" w:lineRule="auto"/>
              <w:jc w:val="center"/>
              <w:rPr>
                <w:rFonts w:ascii="Arial" w:hAnsi="Arial" w:cs="Arial"/>
                <w:sz w:val="24"/>
                <w:szCs w:val="24"/>
              </w:rPr>
            </w:pPr>
            <w:r w:rsidRPr="00460FD5">
              <w:rPr>
                <w:rFonts w:ascii="Arial" w:hAnsi="Arial" w:cs="Arial"/>
                <w:sz w:val="24"/>
                <w:szCs w:val="24"/>
              </w:rPr>
              <w:t>Tətbiq olunmur</w:t>
            </w:r>
          </w:p>
        </w:tc>
        <w:tc>
          <w:tcPr>
            <w:tcW w:w="1276" w:type="dxa"/>
          </w:tcPr>
          <w:p w14:paraId="424E801A" w14:textId="3F01B23C" w:rsidR="00AA320C" w:rsidRPr="00460FD5" w:rsidRDefault="00AA320C" w:rsidP="005C482E">
            <w:pPr>
              <w:spacing w:after="0" w:line="240" w:lineRule="auto"/>
              <w:jc w:val="center"/>
              <w:rPr>
                <w:rFonts w:ascii="Arial" w:hAnsi="Arial" w:cs="Arial"/>
                <w:sz w:val="24"/>
                <w:szCs w:val="24"/>
              </w:rPr>
            </w:pPr>
            <w:r w:rsidRPr="00460FD5">
              <w:rPr>
                <w:rFonts w:ascii="Arial" w:hAnsi="Arial" w:cs="Arial"/>
                <w:sz w:val="24"/>
                <w:szCs w:val="24"/>
              </w:rPr>
              <w:t>Tətbiq olunmur</w:t>
            </w:r>
          </w:p>
        </w:tc>
        <w:tc>
          <w:tcPr>
            <w:tcW w:w="3827" w:type="dxa"/>
          </w:tcPr>
          <w:p w14:paraId="5895420E" w14:textId="57D096B8" w:rsidR="00AA320C" w:rsidRPr="00460FD5" w:rsidRDefault="00AA320C" w:rsidP="001C5B9D">
            <w:pPr>
              <w:spacing w:after="0" w:line="240" w:lineRule="auto"/>
              <w:jc w:val="both"/>
              <w:rPr>
                <w:rFonts w:ascii="Arial" w:hAnsi="Arial" w:cs="Arial"/>
                <w:sz w:val="24"/>
                <w:szCs w:val="24"/>
              </w:rPr>
            </w:pPr>
            <w:r w:rsidRPr="00460FD5">
              <w:rPr>
                <w:rFonts w:ascii="Arial" w:hAnsi="Arial" w:cs="Arial"/>
                <w:sz w:val="24"/>
                <w:szCs w:val="24"/>
              </w:rPr>
              <w:t xml:space="preserve">Qarant tərəfindən müvafiq qaydada təqdim edilmiş təklifin təminatı </w:t>
            </w:r>
            <w:r w:rsidRPr="00460FD5">
              <w:rPr>
                <w:rFonts w:ascii="Arial" w:hAnsi="Arial" w:cs="Arial"/>
                <w:b/>
                <w:bCs/>
                <w:sz w:val="24"/>
                <w:szCs w:val="24"/>
              </w:rPr>
              <w:t>(</w:t>
            </w:r>
            <w:r w:rsidRPr="00460FD5">
              <w:rPr>
                <w:rFonts w:ascii="Arial" w:hAnsi="Arial" w:cs="Arial"/>
                <w:b/>
                <w:bCs/>
                <w:sz w:val="24"/>
                <w:szCs w:val="24"/>
              </w:rPr>
              <w:fldChar w:fldCharType="begin"/>
            </w:r>
            <w:r w:rsidRPr="00460FD5">
              <w:rPr>
                <w:rFonts w:ascii="Arial" w:hAnsi="Arial" w:cs="Arial"/>
                <w:b/>
                <w:bCs/>
                <w:sz w:val="24"/>
                <w:szCs w:val="24"/>
              </w:rPr>
              <w:instrText xml:space="preserve"> REF _Ref141778813 \n \h  \* MERGEFORMAT </w:instrText>
            </w:r>
            <w:r w:rsidRPr="00460FD5">
              <w:rPr>
                <w:rFonts w:ascii="Arial" w:hAnsi="Arial" w:cs="Arial"/>
                <w:b/>
                <w:bCs/>
                <w:sz w:val="24"/>
                <w:szCs w:val="24"/>
              </w:rPr>
            </w:r>
            <w:r w:rsidRPr="00460FD5">
              <w:rPr>
                <w:rFonts w:ascii="Arial" w:hAnsi="Arial" w:cs="Arial"/>
                <w:b/>
                <w:bCs/>
                <w:sz w:val="24"/>
                <w:szCs w:val="24"/>
              </w:rPr>
              <w:fldChar w:fldCharType="separate"/>
            </w:r>
            <w:r w:rsidR="00D14AD9">
              <w:rPr>
                <w:rFonts w:ascii="Arial" w:hAnsi="Arial" w:cs="Arial"/>
                <w:b/>
                <w:bCs/>
                <w:sz w:val="24"/>
                <w:szCs w:val="24"/>
              </w:rPr>
              <w:t>FORMA 7</w:t>
            </w:r>
            <w:r w:rsidRPr="00460FD5">
              <w:rPr>
                <w:rFonts w:ascii="Arial" w:hAnsi="Arial" w:cs="Arial"/>
                <w:b/>
                <w:bCs/>
                <w:sz w:val="24"/>
                <w:szCs w:val="24"/>
              </w:rPr>
              <w:fldChar w:fldCharType="end"/>
            </w:r>
            <w:r w:rsidRPr="00460FD5">
              <w:rPr>
                <w:rFonts w:ascii="Arial" w:hAnsi="Arial" w:cs="Arial"/>
                <w:b/>
                <w:bCs/>
                <w:sz w:val="24"/>
                <w:szCs w:val="24"/>
              </w:rPr>
              <w:t>)</w:t>
            </w:r>
          </w:p>
        </w:tc>
      </w:tr>
      <w:tr w:rsidR="00AA320C" w:rsidRPr="00460FD5" w14:paraId="744D49C3" w14:textId="77777777" w:rsidTr="000C6D10">
        <w:tc>
          <w:tcPr>
            <w:tcW w:w="993" w:type="dxa"/>
          </w:tcPr>
          <w:p w14:paraId="6DB3B013" w14:textId="77777777" w:rsidR="00AA320C" w:rsidRPr="00460FD5" w:rsidRDefault="00AA320C">
            <w:pPr>
              <w:pStyle w:val="ListParagraph"/>
              <w:numPr>
                <w:ilvl w:val="1"/>
                <w:numId w:val="22"/>
              </w:numPr>
              <w:spacing w:after="0" w:line="240" w:lineRule="auto"/>
              <w:ind w:left="-50" w:firstLine="0"/>
              <w:contextualSpacing w:val="0"/>
              <w:jc w:val="center"/>
              <w:rPr>
                <w:rFonts w:ascii="Arial" w:hAnsi="Arial" w:cs="Arial"/>
                <w:b/>
                <w:bCs/>
                <w:sz w:val="24"/>
                <w:szCs w:val="24"/>
              </w:rPr>
            </w:pPr>
          </w:p>
        </w:tc>
        <w:tc>
          <w:tcPr>
            <w:tcW w:w="1701" w:type="dxa"/>
          </w:tcPr>
          <w:p w14:paraId="2176BA7F" w14:textId="3D04F03C" w:rsidR="00AA320C" w:rsidRPr="00460FD5" w:rsidRDefault="00AA320C" w:rsidP="00762DBC">
            <w:pPr>
              <w:spacing w:after="0" w:line="240" w:lineRule="auto"/>
              <w:rPr>
                <w:rFonts w:ascii="Arial" w:hAnsi="Arial" w:cs="Arial"/>
                <w:b/>
                <w:bCs/>
                <w:sz w:val="24"/>
                <w:szCs w:val="24"/>
              </w:rPr>
            </w:pPr>
            <w:r w:rsidRPr="00460FD5">
              <w:rPr>
                <w:rFonts w:ascii="Arial" w:hAnsi="Arial" w:cs="Arial"/>
                <w:b/>
                <w:bCs/>
                <w:sz w:val="24"/>
                <w:szCs w:val="24"/>
              </w:rPr>
              <w:t>Maraqlar toqquşması</w:t>
            </w:r>
          </w:p>
        </w:tc>
        <w:tc>
          <w:tcPr>
            <w:tcW w:w="3176" w:type="dxa"/>
          </w:tcPr>
          <w:p w14:paraId="62DD5BB2" w14:textId="56AC72DD" w:rsidR="00AA320C" w:rsidRPr="00460FD5" w:rsidRDefault="008C5E48" w:rsidP="00762DBC">
            <w:pPr>
              <w:spacing w:after="0" w:line="240" w:lineRule="auto"/>
              <w:rPr>
                <w:rFonts w:ascii="Arial" w:hAnsi="Arial" w:cs="Arial"/>
                <w:sz w:val="24"/>
                <w:szCs w:val="24"/>
              </w:rPr>
            </w:pPr>
            <w:r w:rsidRPr="00460FD5">
              <w:rPr>
                <w:rFonts w:ascii="Arial" w:hAnsi="Arial" w:cs="Arial"/>
                <w:sz w:val="24"/>
                <w:szCs w:val="24"/>
              </w:rPr>
              <w:t>Təlimatın</w:t>
            </w:r>
            <w:r w:rsidR="00AA320C" w:rsidRPr="00460FD5">
              <w:rPr>
                <w:rFonts w:ascii="Arial" w:hAnsi="Arial" w:cs="Arial"/>
                <w:sz w:val="24"/>
                <w:szCs w:val="24"/>
              </w:rPr>
              <w:t xml:space="preserve"> </w:t>
            </w:r>
            <w:r w:rsidR="00AA320C" w:rsidRPr="00460FD5">
              <w:rPr>
                <w:rFonts w:ascii="Arial" w:hAnsi="Arial" w:cs="Arial"/>
                <w:sz w:val="24"/>
                <w:szCs w:val="24"/>
              </w:rPr>
              <w:fldChar w:fldCharType="begin"/>
            </w:r>
            <w:r w:rsidR="00AA320C" w:rsidRPr="00460FD5">
              <w:rPr>
                <w:rFonts w:ascii="Arial" w:hAnsi="Arial" w:cs="Arial"/>
                <w:sz w:val="24"/>
                <w:szCs w:val="24"/>
              </w:rPr>
              <w:instrText xml:space="preserve"> REF _Ref141711576 \r \h  \* MERGEFORMAT </w:instrText>
            </w:r>
            <w:r w:rsidR="00AA320C" w:rsidRPr="00460FD5">
              <w:rPr>
                <w:rFonts w:ascii="Arial" w:hAnsi="Arial" w:cs="Arial"/>
                <w:sz w:val="24"/>
                <w:szCs w:val="24"/>
              </w:rPr>
            </w:r>
            <w:r w:rsidR="00AA320C" w:rsidRPr="00460FD5">
              <w:rPr>
                <w:rFonts w:ascii="Arial" w:hAnsi="Arial" w:cs="Arial"/>
                <w:sz w:val="24"/>
                <w:szCs w:val="24"/>
              </w:rPr>
              <w:fldChar w:fldCharType="separate"/>
            </w:r>
            <w:r w:rsidR="00D14AD9">
              <w:rPr>
                <w:rFonts w:ascii="Arial" w:hAnsi="Arial" w:cs="Arial"/>
                <w:sz w:val="24"/>
                <w:szCs w:val="24"/>
              </w:rPr>
              <w:t>3.2</w:t>
            </w:r>
            <w:r w:rsidR="00AA320C" w:rsidRPr="00460FD5">
              <w:rPr>
                <w:rFonts w:ascii="Arial" w:hAnsi="Arial" w:cs="Arial"/>
                <w:sz w:val="24"/>
                <w:szCs w:val="24"/>
              </w:rPr>
              <w:fldChar w:fldCharType="end"/>
            </w:r>
            <w:r w:rsidR="00AA320C" w:rsidRPr="00460FD5">
              <w:rPr>
                <w:rFonts w:ascii="Arial" w:hAnsi="Arial" w:cs="Arial"/>
                <w:sz w:val="24"/>
                <w:szCs w:val="24"/>
              </w:rPr>
              <w:t>-ci bəndinin tələblərinə cavab verməsi</w:t>
            </w:r>
          </w:p>
        </w:tc>
        <w:tc>
          <w:tcPr>
            <w:tcW w:w="1259" w:type="dxa"/>
            <w:gridSpan w:val="2"/>
          </w:tcPr>
          <w:p w14:paraId="6113B964" w14:textId="4EC3E1BD" w:rsidR="00AA320C" w:rsidRPr="00460FD5" w:rsidRDefault="00AA320C" w:rsidP="005C482E">
            <w:pPr>
              <w:spacing w:after="0" w:line="240" w:lineRule="auto"/>
              <w:jc w:val="center"/>
              <w:rPr>
                <w:rFonts w:ascii="Arial" w:hAnsi="Arial" w:cs="Arial"/>
                <w:sz w:val="24"/>
                <w:szCs w:val="24"/>
              </w:rPr>
            </w:pPr>
            <w:r w:rsidRPr="00460FD5">
              <w:rPr>
                <w:rFonts w:ascii="Arial" w:hAnsi="Arial" w:cs="Arial"/>
                <w:sz w:val="24"/>
                <w:szCs w:val="24"/>
              </w:rPr>
              <w:t>Uyğun olmalıdır</w:t>
            </w:r>
          </w:p>
        </w:tc>
        <w:tc>
          <w:tcPr>
            <w:tcW w:w="1235" w:type="dxa"/>
          </w:tcPr>
          <w:p w14:paraId="4CBC2996" w14:textId="4BB7F1F8" w:rsidR="00AA320C" w:rsidRPr="00460FD5" w:rsidRDefault="00AA320C" w:rsidP="005C482E">
            <w:pPr>
              <w:spacing w:after="0" w:line="240" w:lineRule="auto"/>
              <w:jc w:val="center"/>
              <w:rPr>
                <w:rFonts w:ascii="Arial" w:hAnsi="Arial" w:cs="Arial"/>
                <w:sz w:val="24"/>
                <w:szCs w:val="24"/>
              </w:rPr>
            </w:pPr>
            <w:r w:rsidRPr="00460FD5">
              <w:rPr>
                <w:rFonts w:ascii="Arial" w:hAnsi="Arial" w:cs="Arial"/>
                <w:sz w:val="24"/>
                <w:szCs w:val="24"/>
              </w:rPr>
              <w:t>Uyğun olmalıdır</w:t>
            </w:r>
          </w:p>
        </w:tc>
        <w:tc>
          <w:tcPr>
            <w:tcW w:w="1417" w:type="dxa"/>
          </w:tcPr>
          <w:p w14:paraId="69944DC9" w14:textId="6ACA8205" w:rsidR="00AA320C" w:rsidRPr="00460FD5" w:rsidRDefault="00AA320C" w:rsidP="005C482E">
            <w:pPr>
              <w:spacing w:after="0" w:line="240" w:lineRule="auto"/>
              <w:jc w:val="center"/>
              <w:rPr>
                <w:rFonts w:ascii="Arial" w:hAnsi="Arial" w:cs="Arial"/>
                <w:sz w:val="24"/>
                <w:szCs w:val="24"/>
              </w:rPr>
            </w:pPr>
            <w:r w:rsidRPr="00460FD5">
              <w:rPr>
                <w:rFonts w:ascii="Arial" w:hAnsi="Arial" w:cs="Arial"/>
                <w:sz w:val="24"/>
                <w:szCs w:val="24"/>
              </w:rPr>
              <w:t>Uyğun olmalıdır</w:t>
            </w:r>
          </w:p>
        </w:tc>
        <w:tc>
          <w:tcPr>
            <w:tcW w:w="1276" w:type="dxa"/>
          </w:tcPr>
          <w:p w14:paraId="7979003E" w14:textId="75EAEC3B" w:rsidR="00AA320C" w:rsidRPr="00460FD5" w:rsidRDefault="00AA320C" w:rsidP="005C482E">
            <w:pPr>
              <w:spacing w:after="0" w:line="240" w:lineRule="auto"/>
              <w:jc w:val="center"/>
              <w:rPr>
                <w:rFonts w:ascii="Arial" w:hAnsi="Arial" w:cs="Arial"/>
                <w:sz w:val="24"/>
                <w:szCs w:val="24"/>
              </w:rPr>
            </w:pPr>
            <w:r w:rsidRPr="00460FD5">
              <w:rPr>
                <w:rFonts w:ascii="Arial" w:hAnsi="Arial" w:cs="Arial"/>
                <w:sz w:val="24"/>
                <w:szCs w:val="24"/>
              </w:rPr>
              <w:t>Tətbiq olunmur</w:t>
            </w:r>
          </w:p>
        </w:tc>
        <w:tc>
          <w:tcPr>
            <w:tcW w:w="3827" w:type="dxa"/>
          </w:tcPr>
          <w:p w14:paraId="320B3DC4" w14:textId="39973220" w:rsidR="00AA320C" w:rsidRPr="00460FD5" w:rsidRDefault="00AA320C" w:rsidP="001C5B9D">
            <w:pPr>
              <w:spacing w:after="0" w:line="240" w:lineRule="auto"/>
              <w:jc w:val="both"/>
              <w:rPr>
                <w:rFonts w:ascii="Arial" w:hAnsi="Arial" w:cs="Arial"/>
                <w:sz w:val="24"/>
                <w:szCs w:val="24"/>
              </w:rPr>
            </w:pPr>
            <w:r w:rsidRPr="00460FD5">
              <w:rPr>
                <w:rFonts w:ascii="Arial" w:hAnsi="Arial" w:cs="Arial"/>
                <w:sz w:val="24"/>
                <w:szCs w:val="24"/>
              </w:rPr>
              <w:t xml:space="preserve">Təchizatçının özü tərəfindən hazırlanmış arayış </w:t>
            </w:r>
            <w:r w:rsidRPr="00460FD5">
              <w:rPr>
                <w:rFonts w:ascii="Arial" w:hAnsi="Arial" w:cs="Arial"/>
                <w:b/>
                <w:bCs/>
                <w:sz w:val="24"/>
                <w:szCs w:val="24"/>
              </w:rPr>
              <w:t>(</w:t>
            </w:r>
            <w:r w:rsidRPr="00460FD5">
              <w:rPr>
                <w:rFonts w:ascii="Arial" w:hAnsi="Arial" w:cs="Arial"/>
                <w:b/>
                <w:bCs/>
                <w:sz w:val="24"/>
                <w:szCs w:val="24"/>
              </w:rPr>
              <w:fldChar w:fldCharType="begin"/>
            </w:r>
            <w:r w:rsidRPr="00460FD5">
              <w:rPr>
                <w:rFonts w:ascii="Arial" w:hAnsi="Arial" w:cs="Arial"/>
                <w:b/>
                <w:bCs/>
                <w:sz w:val="24"/>
                <w:szCs w:val="24"/>
              </w:rPr>
              <w:instrText xml:space="preserve"> REF _Ref141700670 \n \h  \* MERGEFORMAT </w:instrText>
            </w:r>
            <w:r w:rsidRPr="00460FD5">
              <w:rPr>
                <w:rFonts w:ascii="Arial" w:hAnsi="Arial" w:cs="Arial"/>
                <w:b/>
                <w:bCs/>
                <w:sz w:val="24"/>
                <w:szCs w:val="24"/>
              </w:rPr>
            </w:r>
            <w:r w:rsidRPr="00460FD5">
              <w:rPr>
                <w:rFonts w:ascii="Arial" w:hAnsi="Arial" w:cs="Arial"/>
                <w:b/>
                <w:bCs/>
                <w:sz w:val="24"/>
                <w:szCs w:val="24"/>
              </w:rPr>
              <w:fldChar w:fldCharType="separate"/>
            </w:r>
            <w:r w:rsidR="00D14AD9">
              <w:rPr>
                <w:rFonts w:ascii="Arial" w:hAnsi="Arial" w:cs="Arial"/>
                <w:b/>
                <w:bCs/>
                <w:sz w:val="24"/>
                <w:szCs w:val="24"/>
              </w:rPr>
              <w:t>FORMA 1</w:t>
            </w:r>
            <w:r w:rsidRPr="00460FD5">
              <w:rPr>
                <w:rFonts w:ascii="Arial" w:hAnsi="Arial" w:cs="Arial"/>
                <w:b/>
                <w:bCs/>
                <w:sz w:val="24"/>
                <w:szCs w:val="24"/>
              </w:rPr>
              <w:fldChar w:fldCharType="end"/>
            </w:r>
            <w:r w:rsidRPr="00460FD5">
              <w:rPr>
                <w:rFonts w:ascii="Arial" w:hAnsi="Arial" w:cs="Arial"/>
                <w:b/>
                <w:bCs/>
                <w:sz w:val="24"/>
                <w:szCs w:val="24"/>
              </w:rPr>
              <w:t>)</w:t>
            </w:r>
          </w:p>
        </w:tc>
      </w:tr>
      <w:tr w:rsidR="00AA320C" w:rsidRPr="00460FD5" w14:paraId="3C97DBAD" w14:textId="77777777" w:rsidTr="000C6D10">
        <w:tc>
          <w:tcPr>
            <w:tcW w:w="993" w:type="dxa"/>
          </w:tcPr>
          <w:p w14:paraId="778736E7" w14:textId="77777777" w:rsidR="00AA320C" w:rsidRPr="00460FD5" w:rsidRDefault="00AA320C">
            <w:pPr>
              <w:pStyle w:val="ListParagraph"/>
              <w:numPr>
                <w:ilvl w:val="1"/>
                <w:numId w:val="22"/>
              </w:numPr>
              <w:spacing w:after="0" w:line="240" w:lineRule="auto"/>
              <w:ind w:left="-50" w:firstLine="0"/>
              <w:contextualSpacing w:val="0"/>
              <w:jc w:val="center"/>
              <w:rPr>
                <w:rFonts w:ascii="Arial" w:hAnsi="Arial" w:cs="Arial"/>
                <w:b/>
                <w:bCs/>
                <w:sz w:val="24"/>
                <w:szCs w:val="24"/>
              </w:rPr>
            </w:pPr>
          </w:p>
        </w:tc>
        <w:tc>
          <w:tcPr>
            <w:tcW w:w="1701" w:type="dxa"/>
          </w:tcPr>
          <w:p w14:paraId="19523D9F" w14:textId="47848A14" w:rsidR="00AA320C" w:rsidRPr="00460FD5" w:rsidRDefault="00AA320C" w:rsidP="00762DBC">
            <w:pPr>
              <w:spacing w:after="0" w:line="240" w:lineRule="auto"/>
              <w:rPr>
                <w:rFonts w:ascii="Arial" w:hAnsi="Arial" w:cs="Arial"/>
                <w:b/>
                <w:bCs/>
                <w:sz w:val="24"/>
                <w:szCs w:val="24"/>
              </w:rPr>
            </w:pPr>
            <w:r w:rsidRPr="00460FD5">
              <w:rPr>
                <w:rFonts w:ascii="Arial" w:hAnsi="Arial" w:cs="Arial"/>
                <w:b/>
                <w:bCs/>
                <w:sz w:val="24"/>
                <w:szCs w:val="24"/>
              </w:rPr>
              <w:t>Dövlət mənsubiyyə</w:t>
            </w:r>
            <w:r w:rsidR="00F33B24" w:rsidRPr="00460FD5">
              <w:rPr>
                <w:rFonts w:ascii="Arial" w:hAnsi="Arial" w:cs="Arial"/>
                <w:b/>
                <w:bCs/>
                <w:sz w:val="24"/>
                <w:szCs w:val="24"/>
              </w:rPr>
              <w:t>-</w:t>
            </w:r>
            <w:r w:rsidRPr="00460FD5">
              <w:rPr>
                <w:rFonts w:ascii="Arial" w:hAnsi="Arial" w:cs="Arial"/>
                <w:b/>
                <w:bCs/>
                <w:sz w:val="24"/>
                <w:szCs w:val="24"/>
              </w:rPr>
              <w:t>tinə görə məhdudlaş</w:t>
            </w:r>
            <w:r w:rsidR="00F33B24" w:rsidRPr="00460FD5">
              <w:rPr>
                <w:rFonts w:ascii="Arial" w:hAnsi="Arial" w:cs="Arial"/>
                <w:b/>
                <w:bCs/>
                <w:sz w:val="24"/>
                <w:szCs w:val="24"/>
              </w:rPr>
              <w:t>-</w:t>
            </w:r>
            <w:r w:rsidRPr="00460FD5">
              <w:rPr>
                <w:rFonts w:ascii="Arial" w:hAnsi="Arial" w:cs="Arial"/>
                <w:b/>
                <w:bCs/>
                <w:sz w:val="24"/>
                <w:szCs w:val="24"/>
              </w:rPr>
              <w:t>dırılma</w:t>
            </w:r>
          </w:p>
        </w:tc>
        <w:tc>
          <w:tcPr>
            <w:tcW w:w="3176" w:type="dxa"/>
          </w:tcPr>
          <w:p w14:paraId="0312C06D" w14:textId="32DFAE56" w:rsidR="00AA320C" w:rsidRPr="00460FD5" w:rsidRDefault="00FC6D3E" w:rsidP="000A7864">
            <w:pPr>
              <w:spacing w:after="0" w:line="240" w:lineRule="auto"/>
              <w:rPr>
                <w:rFonts w:ascii="Arial" w:hAnsi="Arial" w:cs="Arial"/>
                <w:sz w:val="24"/>
                <w:szCs w:val="24"/>
              </w:rPr>
            </w:pPr>
            <w:r w:rsidRPr="00460FD5">
              <w:rPr>
                <w:rFonts w:ascii="Arial" w:hAnsi="Arial" w:cs="Arial"/>
                <w:b/>
                <w:bCs/>
                <w:sz w:val="24"/>
                <w:szCs w:val="24"/>
              </w:rPr>
              <w:t>Satınalma məlumat vərəqin</w:t>
            </w:r>
            <w:r w:rsidR="00AA320C" w:rsidRPr="00460FD5">
              <w:rPr>
                <w:rFonts w:ascii="Arial" w:hAnsi="Arial" w:cs="Arial"/>
                <w:b/>
                <w:bCs/>
                <w:sz w:val="24"/>
                <w:szCs w:val="24"/>
              </w:rPr>
              <w:t xml:space="preserve">də </w:t>
            </w:r>
            <w:r w:rsidR="00AA320C" w:rsidRPr="00460FD5">
              <w:rPr>
                <w:rFonts w:ascii="Arial" w:hAnsi="Arial" w:cs="Arial"/>
                <w:b/>
                <w:bCs/>
                <w:sz w:val="24"/>
                <w:szCs w:val="24"/>
              </w:rPr>
              <w:fldChar w:fldCharType="begin"/>
            </w:r>
            <w:r w:rsidR="00AA320C" w:rsidRPr="00460FD5">
              <w:rPr>
                <w:rFonts w:ascii="Arial" w:hAnsi="Arial" w:cs="Arial"/>
                <w:b/>
                <w:bCs/>
                <w:sz w:val="24"/>
                <w:szCs w:val="24"/>
              </w:rPr>
              <w:instrText xml:space="preserve"> REF _Ref144200429 \r \h  \* MERGEFORMAT </w:instrText>
            </w:r>
            <w:r w:rsidR="00AA320C" w:rsidRPr="00460FD5">
              <w:rPr>
                <w:rFonts w:ascii="Arial" w:hAnsi="Arial" w:cs="Arial"/>
                <w:b/>
                <w:bCs/>
                <w:sz w:val="24"/>
                <w:szCs w:val="24"/>
              </w:rPr>
            </w:r>
            <w:r w:rsidR="00AA320C" w:rsidRPr="00460FD5">
              <w:rPr>
                <w:rFonts w:ascii="Arial" w:hAnsi="Arial" w:cs="Arial"/>
                <w:b/>
                <w:bCs/>
                <w:sz w:val="24"/>
                <w:szCs w:val="24"/>
              </w:rPr>
              <w:fldChar w:fldCharType="separate"/>
            </w:r>
            <w:r w:rsidR="00D14AD9">
              <w:rPr>
                <w:rFonts w:ascii="Arial" w:hAnsi="Arial" w:cs="Arial"/>
                <w:b/>
                <w:bCs/>
                <w:sz w:val="24"/>
                <w:szCs w:val="24"/>
              </w:rPr>
              <w:t>(2)</w:t>
            </w:r>
            <w:r w:rsidR="00AA320C" w:rsidRPr="00460FD5">
              <w:rPr>
                <w:rFonts w:ascii="Arial" w:hAnsi="Arial" w:cs="Arial"/>
                <w:b/>
                <w:bCs/>
                <w:sz w:val="24"/>
                <w:szCs w:val="24"/>
              </w:rPr>
              <w:fldChar w:fldCharType="end"/>
            </w:r>
            <w:r w:rsidR="00AA320C" w:rsidRPr="00460FD5">
              <w:rPr>
                <w:rFonts w:ascii="Arial" w:hAnsi="Arial" w:cs="Arial"/>
                <w:sz w:val="24"/>
                <w:szCs w:val="24"/>
              </w:rPr>
              <w:t xml:space="preserve"> göstərilən və (və ya) müəyyən edilən ölkələrdə qeydiyyatdan keçən qeyri-rezident təchizatçıların siyahısına daxil edilməməsi</w:t>
            </w:r>
          </w:p>
        </w:tc>
        <w:tc>
          <w:tcPr>
            <w:tcW w:w="1259" w:type="dxa"/>
            <w:gridSpan w:val="2"/>
          </w:tcPr>
          <w:p w14:paraId="016CC9E7" w14:textId="1BB07AB8" w:rsidR="00AA320C" w:rsidRPr="00460FD5" w:rsidRDefault="00AA320C" w:rsidP="005C482E">
            <w:pPr>
              <w:spacing w:after="0" w:line="240" w:lineRule="auto"/>
              <w:jc w:val="center"/>
              <w:rPr>
                <w:rFonts w:ascii="Arial" w:hAnsi="Arial" w:cs="Arial"/>
                <w:sz w:val="24"/>
                <w:szCs w:val="24"/>
              </w:rPr>
            </w:pPr>
            <w:r w:rsidRPr="00460FD5">
              <w:rPr>
                <w:rFonts w:ascii="Arial" w:hAnsi="Arial" w:cs="Arial"/>
                <w:sz w:val="24"/>
                <w:szCs w:val="24"/>
              </w:rPr>
              <w:t>Uyğun olmalıdır</w:t>
            </w:r>
          </w:p>
        </w:tc>
        <w:tc>
          <w:tcPr>
            <w:tcW w:w="1235" w:type="dxa"/>
          </w:tcPr>
          <w:p w14:paraId="458A4E27" w14:textId="251756D3" w:rsidR="00AA320C" w:rsidRPr="00460FD5" w:rsidRDefault="00AA320C" w:rsidP="005C482E">
            <w:pPr>
              <w:spacing w:after="0" w:line="240" w:lineRule="auto"/>
              <w:jc w:val="center"/>
              <w:rPr>
                <w:rFonts w:ascii="Arial" w:hAnsi="Arial" w:cs="Arial"/>
                <w:sz w:val="24"/>
                <w:szCs w:val="24"/>
              </w:rPr>
            </w:pPr>
            <w:r w:rsidRPr="00460FD5">
              <w:rPr>
                <w:rFonts w:ascii="Arial" w:hAnsi="Arial" w:cs="Arial"/>
                <w:sz w:val="24"/>
                <w:szCs w:val="24"/>
              </w:rPr>
              <w:t>Tətbiq olunmur</w:t>
            </w:r>
          </w:p>
        </w:tc>
        <w:tc>
          <w:tcPr>
            <w:tcW w:w="1417" w:type="dxa"/>
          </w:tcPr>
          <w:p w14:paraId="65E51796" w14:textId="02ABDD5A" w:rsidR="00AA320C" w:rsidRPr="00460FD5" w:rsidRDefault="00AA320C" w:rsidP="005C482E">
            <w:pPr>
              <w:spacing w:after="0" w:line="240" w:lineRule="auto"/>
              <w:jc w:val="center"/>
              <w:rPr>
                <w:rFonts w:ascii="Arial" w:hAnsi="Arial" w:cs="Arial"/>
                <w:sz w:val="24"/>
                <w:szCs w:val="24"/>
              </w:rPr>
            </w:pPr>
            <w:r w:rsidRPr="00460FD5">
              <w:rPr>
                <w:rFonts w:ascii="Arial" w:hAnsi="Arial" w:cs="Arial"/>
                <w:sz w:val="24"/>
                <w:szCs w:val="24"/>
              </w:rPr>
              <w:t>Uyğun olmalıdır</w:t>
            </w:r>
          </w:p>
        </w:tc>
        <w:tc>
          <w:tcPr>
            <w:tcW w:w="1276" w:type="dxa"/>
          </w:tcPr>
          <w:p w14:paraId="20C6B208" w14:textId="16576A90" w:rsidR="00AA320C" w:rsidRPr="00460FD5" w:rsidRDefault="00AA320C" w:rsidP="005C482E">
            <w:pPr>
              <w:spacing w:after="0" w:line="240" w:lineRule="auto"/>
              <w:jc w:val="center"/>
              <w:rPr>
                <w:rFonts w:ascii="Arial" w:hAnsi="Arial" w:cs="Arial"/>
                <w:sz w:val="24"/>
                <w:szCs w:val="24"/>
              </w:rPr>
            </w:pPr>
            <w:r w:rsidRPr="00460FD5">
              <w:rPr>
                <w:rFonts w:ascii="Arial" w:hAnsi="Arial" w:cs="Arial"/>
                <w:sz w:val="24"/>
                <w:szCs w:val="24"/>
              </w:rPr>
              <w:t>Tətbiq olunmur</w:t>
            </w:r>
          </w:p>
        </w:tc>
        <w:tc>
          <w:tcPr>
            <w:tcW w:w="3827" w:type="dxa"/>
          </w:tcPr>
          <w:p w14:paraId="01A89CE6" w14:textId="751A4EA9" w:rsidR="00AA320C" w:rsidRPr="00460FD5" w:rsidRDefault="00AA320C" w:rsidP="001C5B9D">
            <w:pPr>
              <w:spacing w:after="0" w:line="240" w:lineRule="auto"/>
              <w:jc w:val="both"/>
              <w:rPr>
                <w:rFonts w:ascii="Arial" w:hAnsi="Arial" w:cs="Arial"/>
                <w:sz w:val="24"/>
                <w:szCs w:val="24"/>
              </w:rPr>
            </w:pPr>
            <w:r w:rsidRPr="00460FD5">
              <w:rPr>
                <w:rFonts w:ascii="Arial" w:hAnsi="Arial" w:cs="Arial"/>
                <w:sz w:val="24"/>
                <w:szCs w:val="24"/>
              </w:rPr>
              <w:t>Qeydiyyat sənədi</w:t>
            </w:r>
          </w:p>
        </w:tc>
      </w:tr>
      <w:tr w:rsidR="00771E02" w:rsidRPr="00460FD5" w14:paraId="5A64E381" w14:textId="623C7E1C" w:rsidTr="000C6D10">
        <w:tc>
          <w:tcPr>
            <w:tcW w:w="993" w:type="dxa"/>
          </w:tcPr>
          <w:p w14:paraId="1B28F011" w14:textId="77777777" w:rsidR="00771E02" w:rsidRPr="00460FD5" w:rsidRDefault="00771E02">
            <w:pPr>
              <w:pStyle w:val="ListParagraph"/>
              <w:numPr>
                <w:ilvl w:val="0"/>
                <w:numId w:val="22"/>
              </w:numPr>
              <w:spacing w:after="0" w:line="240" w:lineRule="auto"/>
              <w:ind w:left="-50" w:firstLine="0"/>
              <w:contextualSpacing w:val="0"/>
              <w:jc w:val="center"/>
              <w:rPr>
                <w:rFonts w:ascii="Arial" w:hAnsi="Arial" w:cs="Arial"/>
                <w:b/>
                <w:bCs/>
                <w:sz w:val="26"/>
                <w:szCs w:val="26"/>
              </w:rPr>
            </w:pPr>
          </w:p>
        </w:tc>
        <w:tc>
          <w:tcPr>
            <w:tcW w:w="13891" w:type="dxa"/>
            <w:gridSpan w:val="8"/>
          </w:tcPr>
          <w:p w14:paraId="45BED1DC" w14:textId="6C6E7DB2" w:rsidR="00771E02" w:rsidRPr="00460FD5" w:rsidRDefault="00771E02" w:rsidP="00AA320C">
            <w:pPr>
              <w:spacing w:after="0" w:line="240" w:lineRule="auto"/>
              <w:rPr>
                <w:rFonts w:ascii="Arial" w:hAnsi="Arial" w:cs="Arial"/>
                <w:b/>
                <w:bCs/>
                <w:i/>
                <w:iCs/>
                <w:sz w:val="26"/>
                <w:szCs w:val="26"/>
              </w:rPr>
            </w:pPr>
            <w:r w:rsidRPr="00460FD5">
              <w:rPr>
                <w:rFonts w:ascii="Arial" w:hAnsi="Arial" w:cs="Arial"/>
                <w:b/>
                <w:bCs/>
                <w:i/>
                <w:iCs/>
                <w:sz w:val="26"/>
                <w:szCs w:val="26"/>
              </w:rPr>
              <w:t>Ümumi tələblər</w:t>
            </w:r>
          </w:p>
        </w:tc>
      </w:tr>
      <w:tr w:rsidR="00AA320C" w:rsidRPr="00460FD5" w14:paraId="4E85AB61" w14:textId="77777777" w:rsidTr="000C6D10">
        <w:tc>
          <w:tcPr>
            <w:tcW w:w="993" w:type="dxa"/>
          </w:tcPr>
          <w:p w14:paraId="6B78B390" w14:textId="77777777" w:rsidR="00AA320C" w:rsidRPr="00460FD5" w:rsidRDefault="00AA320C">
            <w:pPr>
              <w:pStyle w:val="ListParagraph"/>
              <w:numPr>
                <w:ilvl w:val="1"/>
                <w:numId w:val="22"/>
              </w:numPr>
              <w:spacing w:after="0" w:line="240" w:lineRule="auto"/>
              <w:ind w:left="-50" w:firstLine="0"/>
              <w:contextualSpacing w:val="0"/>
              <w:jc w:val="center"/>
              <w:rPr>
                <w:rFonts w:ascii="Arial" w:hAnsi="Arial" w:cs="Arial"/>
                <w:b/>
                <w:bCs/>
                <w:sz w:val="24"/>
                <w:szCs w:val="24"/>
              </w:rPr>
            </w:pPr>
          </w:p>
        </w:tc>
        <w:tc>
          <w:tcPr>
            <w:tcW w:w="1701" w:type="dxa"/>
          </w:tcPr>
          <w:p w14:paraId="108D8424" w14:textId="5FBC7647" w:rsidR="00AA320C" w:rsidRPr="00460FD5" w:rsidRDefault="00AA320C" w:rsidP="00762DBC">
            <w:pPr>
              <w:spacing w:after="0" w:line="240" w:lineRule="auto"/>
              <w:rPr>
                <w:rFonts w:ascii="Arial" w:hAnsi="Arial" w:cs="Arial"/>
                <w:b/>
                <w:bCs/>
                <w:sz w:val="24"/>
                <w:szCs w:val="24"/>
              </w:rPr>
            </w:pPr>
            <w:r w:rsidRPr="00460FD5">
              <w:rPr>
                <w:rFonts w:ascii="Arial" w:hAnsi="Arial" w:cs="Arial"/>
                <w:b/>
                <w:bCs/>
                <w:sz w:val="24"/>
                <w:szCs w:val="24"/>
              </w:rPr>
              <w:t>Təchizatçı haqqında</w:t>
            </w:r>
          </w:p>
        </w:tc>
        <w:tc>
          <w:tcPr>
            <w:tcW w:w="3176" w:type="dxa"/>
          </w:tcPr>
          <w:p w14:paraId="2013110D" w14:textId="68D45F35" w:rsidR="00AA320C" w:rsidRPr="00460FD5" w:rsidRDefault="00AA320C" w:rsidP="00762DBC">
            <w:pPr>
              <w:spacing w:after="0" w:line="240" w:lineRule="auto"/>
              <w:rPr>
                <w:rFonts w:ascii="Arial" w:hAnsi="Arial" w:cs="Arial"/>
                <w:sz w:val="24"/>
                <w:szCs w:val="24"/>
              </w:rPr>
            </w:pPr>
            <w:r w:rsidRPr="00460FD5">
              <w:rPr>
                <w:rFonts w:ascii="Arial" w:hAnsi="Arial" w:cs="Arial"/>
                <w:sz w:val="24"/>
                <w:szCs w:val="24"/>
              </w:rPr>
              <w:t>Satınalma müqaviləsini bağlamaq səlahiyyətinin olması</w:t>
            </w:r>
          </w:p>
        </w:tc>
        <w:tc>
          <w:tcPr>
            <w:tcW w:w="1259" w:type="dxa"/>
            <w:gridSpan w:val="2"/>
          </w:tcPr>
          <w:p w14:paraId="1681ED80" w14:textId="44069B17" w:rsidR="00AA320C" w:rsidRPr="00460FD5" w:rsidRDefault="00AA320C" w:rsidP="006C2C2F">
            <w:pPr>
              <w:spacing w:after="0" w:line="240" w:lineRule="auto"/>
              <w:jc w:val="center"/>
              <w:rPr>
                <w:rFonts w:ascii="Arial" w:hAnsi="Arial" w:cs="Arial"/>
                <w:sz w:val="24"/>
                <w:szCs w:val="24"/>
              </w:rPr>
            </w:pPr>
            <w:r w:rsidRPr="00460FD5">
              <w:rPr>
                <w:rFonts w:ascii="Arial" w:hAnsi="Arial" w:cs="Arial"/>
                <w:sz w:val="24"/>
                <w:szCs w:val="24"/>
              </w:rPr>
              <w:t>Uyğun olmalıdır</w:t>
            </w:r>
          </w:p>
        </w:tc>
        <w:tc>
          <w:tcPr>
            <w:tcW w:w="1235" w:type="dxa"/>
          </w:tcPr>
          <w:p w14:paraId="11810FCF" w14:textId="23C0BE89" w:rsidR="00AA320C" w:rsidRPr="00460FD5" w:rsidRDefault="00AA320C" w:rsidP="006C2C2F">
            <w:pPr>
              <w:spacing w:after="0" w:line="240" w:lineRule="auto"/>
              <w:jc w:val="center"/>
              <w:rPr>
                <w:rFonts w:ascii="Arial" w:hAnsi="Arial" w:cs="Arial"/>
                <w:sz w:val="24"/>
                <w:szCs w:val="24"/>
              </w:rPr>
            </w:pPr>
            <w:r w:rsidRPr="00460FD5">
              <w:rPr>
                <w:rFonts w:ascii="Arial" w:hAnsi="Arial" w:cs="Arial"/>
                <w:sz w:val="24"/>
                <w:szCs w:val="24"/>
              </w:rPr>
              <w:t>Uyğun olmalıdır</w:t>
            </w:r>
          </w:p>
        </w:tc>
        <w:tc>
          <w:tcPr>
            <w:tcW w:w="1417" w:type="dxa"/>
          </w:tcPr>
          <w:p w14:paraId="1F48368B" w14:textId="37692C0B" w:rsidR="00AA320C" w:rsidRPr="00460FD5" w:rsidRDefault="00AA320C" w:rsidP="006C2C2F">
            <w:pPr>
              <w:spacing w:after="0" w:line="240" w:lineRule="auto"/>
              <w:jc w:val="center"/>
              <w:rPr>
                <w:rFonts w:ascii="Arial" w:hAnsi="Arial" w:cs="Arial"/>
                <w:sz w:val="24"/>
                <w:szCs w:val="24"/>
              </w:rPr>
            </w:pPr>
            <w:r w:rsidRPr="00460FD5">
              <w:rPr>
                <w:rFonts w:ascii="Arial" w:hAnsi="Arial" w:cs="Arial"/>
                <w:sz w:val="24"/>
                <w:szCs w:val="24"/>
              </w:rPr>
              <w:t>Uyğun olmalıdır</w:t>
            </w:r>
          </w:p>
        </w:tc>
        <w:tc>
          <w:tcPr>
            <w:tcW w:w="1276" w:type="dxa"/>
          </w:tcPr>
          <w:p w14:paraId="30612AC5" w14:textId="43A06759" w:rsidR="00AA320C" w:rsidRPr="00460FD5" w:rsidRDefault="00AA320C" w:rsidP="006C2C2F">
            <w:pPr>
              <w:spacing w:after="0" w:line="240" w:lineRule="auto"/>
              <w:jc w:val="center"/>
              <w:rPr>
                <w:rFonts w:ascii="Arial" w:hAnsi="Arial" w:cs="Arial"/>
                <w:sz w:val="24"/>
                <w:szCs w:val="24"/>
              </w:rPr>
            </w:pPr>
            <w:r w:rsidRPr="00460FD5">
              <w:rPr>
                <w:rFonts w:ascii="Arial" w:hAnsi="Arial" w:cs="Arial"/>
                <w:sz w:val="24"/>
                <w:szCs w:val="24"/>
              </w:rPr>
              <w:t>Tətbiq olunmur</w:t>
            </w:r>
          </w:p>
        </w:tc>
        <w:tc>
          <w:tcPr>
            <w:tcW w:w="3827" w:type="dxa"/>
          </w:tcPr>
          <w:p w14:paraId="04018B00" w14:textId="4336BF25" w:rsidR="00AA320C" w:rsidRPr="00460FD5" w:rsidRDefault="00AA320C">
            <w:pPr>
              <w:pStyle w:val="ListParagraph"/>
              <w:numPr>
                <w:ilvl w:val="0"/>
                <w:numId w:val="37"/>
              </w:numPr>
              <w:spacing w:after="0" w:line="240" w:lineRule="auto"/>
              <w:jc w:val="both"/>
              <w:rPr>
                <w:rFonts w:ascii="Arial" w:hAnsi="Arial" w:cs="Arial"/>
                <w:sz w:val="24"/>
                <w:szCs w:val="24"/>
              </w:rPr>
            </w:pPr>
            <w:r w:rsidRPr="00460FD5">
              <w:rPr>
                <w:rFonts w:ascii="Arial" w:hAnsi="Arial" w:cs="Arial"/>
                <w:sz w:val="24"/>
                <w:szCs w:val="24"/>
              </w:rPr>
              <w:t>Təchizatçı haqqında:</w:t>
            </w:r>
          </w:p>
          <w:p w14:paraId="399A5E49" w14:textId="40850BC6" w:rsidR="00AA320C" w:rsidRPr="00460FD5" w:rsidRDefault="00AA320C">
            <w:pPr>
              <w:pStyle w:val="ListParagraph"/>
              <w:numPr>
                <w:ilvl w:val="1"/>
                <w:numId w:val="37"/>
              </w:numPr>
              <w:spacing w:after="0" w:line="240" w:lineRule="auto"/>
              <w:jc w:val="both"/>
              <w:rPr>
                <w:rFonts w:ascii="Arial" w:hAnsi="Arial" w:cs="Arial"/>
                <w:b/>
                <w:bCs/>
                <w:sz w:val="24"/>
                <w:szCs w:val="24"/>
              </w:rPr>
            </w:pPr>
            <w:r w:rsidRPr="00460FD5">
              <w:rPr>
                <w:rFonts w:ascii="Arial" w:hAnsi="Arial" w:cs="Arial"/>
                <w:sz w:val="24"/>
                <w:szCs w:val="24"/>
              </w:rPr>
              <w:t>Təchizatçı fiziki şəxs olduqda fiziki şəxsin sahibkarlıq uçotu haqqında şəhadətnamənin surəti;</w:t>
            </w:r>
          </w:p>
          <w:p w14:paraId="188E7DC8" w14:textId="5EC71A30" w:rsidR="00AA320C" w:rsidRPr="006F139E" w:rsidRDefault="00AA320C">
            <w:pPr>
              <w:pStyle w:val="ListParagraph"/>
              <w:numPr>
                <w:ilvl w:val="1"/>
                <w:numId w:val="37"/>
              </w:numPr>
              <w:spacing w:after="0" w:line="240" w:lineRule="auto"/>
              <w:jc w:val="both"/>
              <w:rPr>
                <w:rFonts w:ascii="Arial" w:hAnsi="Arial" w:cs="Arial"/>
                <w:b/>
                <w:bCs/>
                <w:sz w:val="24"/>
                <w:szCs w:val="24"/>
              </w:rPr>
            </w:pPr>
            <w:r w:rsidRPr="00460FD5">
              <w:rPr>
                <w:rFonts w:ascii="Arial" w:hAnsi="Arial" w:cs="Arial"/>
                <w:sz w:val="24"/>
                <w:szCs w:val="24"/>
              </w:rPr>
              <w:lastRenderedPageBreak/>
              <w:t>hüquqi şəxs olduqda isə dövlət qeydiyyatı haqqında şəhadət</w:t>
            </w:r>
            <w:r w:rsidR="006C2C2F" w:rsidRPr="00460FD5">
              <w:rPr>
                <w:rFonts w:ascii="Arial" w:hAnsi="Arial" w:cs="Arial"/>
                <w:sz w:val="24"/>
                <w:szCs w:val="24"/>
              </w:rPr>
              <w:t>-</w:t>
            </w:r>
            <w:r w:rsidRPr="00460FD5">
              <w:rPr>
                <w:rFonts w:ascii="Arial" w:hAnsi="Arial" w:cs="Arial"/>
                <w:sz w:val="24"/>
                <w:szCs w:val="24"/>
              </w:rPr>
              <w:t>naməsinin (dövlət reyestrin</w:t>
            </w:r>
            <w:r w:rsidR="00E46421" w:rsidRPr="00460FD5">
              <w:rPr>
                <w:rFonts w:ascii="Arial" w:hAnsi="Arial" w:cs="Arial"/>
                <w:sz w:val="24"/>
                <w:szCs w:val="24"/>
              </w:rPr>
              <w:t>-</w:t>
            </w:r>
            <w:r w:rsidRPr="00460FD5">
              <w:rPr>
                <w:rFonts w:ascii="Arial" w:hAnsi="Arial" w:cs="Arial"/>
                <w:sz w:val="24"/>
                <w:szCs w:val="24"/>
              </w:rPr>
              <w:t>dən çıxarışı) və nizamnamə</w:t>
            </w:r>
            <w:r w:rsidR="00E46421" w:rsidRPr="00460FD5">
              <w:rPr>
                <w:rFonts w:ascii="Arial" w:hAnsi="Arial" w:cs="Arial"/>
                <w:sz w:val="24"/>
                <w:szCs w:val="24"/>
              </w:rPr>
              <w:t>-</w:t>
            </w:r>
            <w:r w:rsidRPr="00460FD5">
              <w:rPr>
                <w:rFonts w:ascii="Arial" w:hAnsi="Arial" w:cs="Arial"/>
                <w:sz w:val="24"/>
                <w:szCs w:val="24"/>
              </w:rPr>
              <w:t>sinin surəti;</w:t>
            </w:r>
          </w:p>
          <w:p w14:paraId="1FF99DEB" w14:textId="0C6B962D" w:rsidR="006F139E" w:rsidRPr="00460FD5" w:rsidRDefault="006F139E" w:rsidP="006F139E">
            <w:pPr>
              <w:pStyle w:val="ListParagraph"/>
              <w:spacing w:after="0" w:line="240" w:lineRule="auto"/>
              <w:ind w:left="360"/>
              <w:jc w:val="both"/>
              <w:rPr>
                <w:rFonts w:ascii="Arial" w:hAnsi="Arial" w:cs="Arial"/>
                <w:b/>
                <w:bCs/>
                <w:sz w:val="24"/>
                <w:szCs w:val="24"/>
              </w:rPr>
            </w:pPr>
            <w:r w:rsidRPr="00165E6F">
              <w:rPr>
                <w:rFonts w:ascii="Arial" w:hAnsi="Arial" w:cs="Arial"/>
                <w:sz w:val="24"/>
                <w:szCs w:val="24"/>
              </w:rPr>
              <w:t>(</w:t>
            </w:r>
            <w:r w:rsidRPr="00165E6F">
              <w:rPr>
                <w:rFonts w:ascii="Arial" w:hAnsi="Arial" w:cs="Arial"/>
                <w:i/>
                <w:iCs/>
                <w:sz w:val="24"/>
                <w:szCs w:val="24"/>
              </w:rPr>
              <w:t>Təqdim ediləcək sənəd(lər)</w:t>
            </w:r>
            <w:r>
              <w:rPr>
                <w:rFonts w:ascii="Arial" w:hAnsi="Arial" w:cs="Arial"/>
                <w:i/>
                <w:iCs/>
                <w:sz w:val="24"/>
                <w:szCs w:val="24"/>
              </w:rPr>
              <w:t xml:space="preserve"> müvafiq orqandan və ya</w:t>
            </w:r>
            <w:r w:rsidRPr="00165E6F">
              <w:rPr>
                <w:rFonts w:ascii="Arial" w:hAnsi="Arial" w:cs="Arial"/>
                <w:i/>
                <w:iCs/>
                <w:sz w:val="24"/>
                <w:szCs w:val="24"/>
              </w:rPr>
              <w:t xml:space="preserve"> notarial qaydada təsdiqi 2025-ci il</w:t>
            </w:r>
            <w:r>
              <w:rPr>
                <w:rFonts w:ascii="Arial" w:hAnsi="Arial" w:cs="Arial"/>
                <w:i/>
                <w:iCs/>
                <w:sz w:val="24"/>
                <w:szCs w:val="24"/>
              </w:rPr>
              <w:t xml:space="preserve">in 2-ci rübündən sonrakı </w:t>
            </w:r>
            <w:r w:rsidRPr="00165E6F">
              <w:rPr>
                <w:rFonts w:ascii="Arial" w:hAnsi="Arial" w:cs="Arial"/>
                <w:i/>
                <w:iCs/>
                <w:sz w:val="24"/>
                <w:szCs w:val="24"/>
              </w:rPr>
              <w:t>tarix</w:t>
            </w:r>
            <w:r>
              <w:rPr>
                <w:rFonts w:ascii="Arial" w:hAnsi="Arial" w:cs="Arial"/>
                <w:i/>
                <w:iCs/>
                <w:sz w:val="24"/>
                <w:szCs w:val="24"/>
              </w:rPr>
              <w:t>ə</w:t>
            </w:r>
            <w:r w:rsidRPr="00165E6F">
              <w:rPr>
                <w:rFonts w:ascii="Arial" w:hAnsi="Arial" w:cs="Arial"/>
                <w:i/>
                <w:iCs/>
                <w:sz w:val="24"/>
                <w:szCs w:val="24"/>
              </w:rPr>
              <w:t xml:space="preserve"> olmalıdır.</w:t>
            </w:r>
            <w:r w:rsidRPr="00165E6F">
              <w:rPr>
                <w:rFonts w:ascii="Arial" w:hAnsi="Arial" w:cs="Arial"/>
                <w:sz w:val="24"/>
                <w:szCs w:val="24"/>
              </w:rPr>
              <w:t>)</w:t>
            </w:r>
          </w:p>
          <w:p w14:paraId="6D481F8C" w14:textId="2C53C0E4" w:rsidR="00AA320C" w:rsidRPr="00460FD5" w:rsidRDefault="00AA320C">
            <w:pPr>
              <w:pStyle w:val="ListParagraph"/>
              <w:numPr>
                <w:ilvl w:val="1"/>
                <w:numId w:val="37"/>
              </w:numPr>
              <w:spacing w:after="0" w:line="240" w:lineRule="auto"/>
              <w:jc w:val="both"/>
              <w:rPr>
                <w:rFonts w:ascii="Arial" w:hAnsi="Arial" w:cs="Arial"/>
                <w:b/>
                <w:bCs/>
                <w:sz w:val="24"/>
                <w:szCs w:val="24"/>
              </w:rPr>
            </w:pPr>
            <w:r w:rsidRPr="00460FD5">
              <w:rPr>
                <w:rFonts w:ascii="Arial" w:hAnsi="Arial" w:cs="Arial"/>
                <w:sz w:val="24"/>
                <w:szCs w:val="24"/>
              </w:rPr>
              <w:t xml:space="preserve">birgə fəaliyyət göstərdikdə </w:t>
            </w:r>
            <w:r w:rsidR="008C5E48" w:rsidRPr="00460FD5">
              <w:rPr>
                <w:rFonts w:ascii="Arial" w:hAnsi="Arial" w:cs="Arial"/>
                <w:sz w:val="24"/>
                <w:szCs w:val="24"/>
              </w:rPr>
              <w:t>Təlimatın</w:t>
            </w:r>
            <w:r w:rsidRPr="00460FD5">
              <w:rPr>
                <w:rFonts w:ascii="Arial" w:hAnsi="Arial" w:cs="Arial"/>
                <w:sz w:val="24"/>
                <w:szCs w:val="24"/>
              </w:rPr>
              <w:t xml:space="preserve"> </w:t>
            </w:r>
            <w:r w:rsidRPr="00460FD5">
              <w:rPr>
                <w:rFonts w:ascii="Arial" w:hAnsi="Arial" w:cs="Arial"/>
                <w:sz w:val="24"/>
                <w:szCs w:val="24"/>
              </w:rPr>
              <w:fldChar w:fldCharType="begin"/>
            </w:r>
            <w:r w:rsidRPr="00460FD5">
              <w:rPr>
                <w:rFonts w:ascii="Arial" w:hAnsi="Arial" w:cs="Arial"/>
                <w:sz w:val="24"/>
                <w:szCs w:val="24"/>
              </w:rPr>
              <w:instrText xml:space="preserve"> REF _Ref141713862 \n \h </w:instrText>
            </w:r>
            <w:r w:rsidRPr="00460FD5">
              <w:rPr>
                <w:rFonts w:ascii="Arial" w:hAnsi="Arial" w:cs="Arial"/>
              </w:rPr>
              <w:instrText xml:space="preserve"> \* MERGEFORMAT </w:instrText>
            </w:r>
            <w:r w:rsidRPr="00460FD5">
              <w:rPr>
                <w:rFonts w:ascii="Arial" w:hAnsi="Arial" w:cs="Arial"/>
                <w:sz w:val="24"/>
                <w:szCs w:val="24"/>
              </w:rPr>
            </w:r>
            <w:r w:rsidRPr="00460FD5">
              <w:rPr>
                <w:rFonts w:ascii="Arial" w:hAnsi="Arial" w:cs="Arial"/>
                <w:sz w:val="24"/>
                <w:szCs w:val="24"/>
              </w:rPr>
              <w:fldChar w:fldCharType="separate"/>
            </w:r>
            <w:r w:rsidR="00D14AD9">
              <w:rPr>
                <w:rFonts w:ascii="Arial" w:hAnsi="Arial" w:cs="Arial"/>
                <w:sz w:val="24"/>
                <w:szCs w:val="24"/>
              </w:rPr>
              <w:t>3.4</w:t>
            </w:r>
            <w:r w:rsidRPr="00460FD5">
              <w:rPr>
                <w:rFonts w:ascii="Arial" w:hAnsi="Arial" w:cs="Arial"/>
                <w:sz w:val="24"/>
                <w:szCs w:val="24"/>
              </w:rPr>
              <w:fldChar w:fldCharType="end"/>
            </w:r>
            <w:r w:rsidRPr="00460FD5">
              <w:rPr>
                <w:rFonts w:ascii="Arial" w:hAnsi="Arial" w:cs="Arial"/>
                <w:sz w:val="24"/>
                <w:szCs w:val="24"/>
              </w:rPr>
              <w:t xml:space="preserve">-cü </w:t>
            </w:r>
            <w:r w:rsidR="006B0F58" w:rsidRPr="00460FD5">
              <w:rPr>
                <w:rFonts w:ascii="Arial" w:hAnsi="Arial" w:cs="Arial"/>
                <w:sz w:val="24"/>
                <w:szCs w:val="24"/>
              </w:rPr>
              <w:t xml:space="preserve">bəndinə </w:t>
            </w:r>
            <w:r w:rsidRPr="00460FD5">
              <w:rPr>
                <w:rFonts w:ascii="Arial" w:hAnsi="Arial" w:cs="Arial"/>
                <w:sz w:val="24"/>
                <w:szCs w:val="24"/>
              </w:rPr>
              <w:t>uyğun olaraq birgə fəaliyyətə dair müqavilənin surəti və ya müqavilə bağlamaq barədə niyyət məktubu.</w:t>
            </w:r>
          </w:p>
          <w:p w14:paraId="4BEA440C" w14:textId="2F5C2E17" w:rsidR="00AA320C" w:rsidRPr="00460FD5" w:rsidRDefault="00AA320C">
            <w:pPr>
              <w:pStyle w:val="ListParagraph"/>
              <w:numPr>
                <w:ilvl w:val="0"/>
                <w:numId w:val="37"/>
              </w:numPr>
              <w:spacing w:after="0" w:line="240" w:lineRule="auto"/>
              <w:jc w:val="both"/>
              <w:rPr>
                <w:rFonts w:ascii="Arial" w:hAnsi="Arial" w:cs="Arial"/>
                <w:b/>
                <w:bCs/>
                <w:sz w:val="24"/>
                <w:szCs w:val="24"/>
              </w:rPr>
            </w:pPr>
            <w:r w:rsidRPr="00460FD5">
              <w:rPr>
                <w:rFonts w:ascii="Arial" w:hAnsi="Arial" w:cs="Arial"/>
                <w:sz w:val="24"/>
                <w:szCs w:val="24"/>
              </w:rPr>
              <w:t>təchizatçı haqqında özü tərəfindən hazırlanmış arayış</w:t>
            </w:r>
          </w:p>
          <w:p w14:paraId="2BFC04F4" w14:textId="535E1EF4" w:rsidR="00AA320C" w:rsidRPr="00460FD5" w:rsidRDefault="00AA320C">
            <w:pPr>
              <w:pStyle w:val="ListParagraph"/>
              <w:numPr>
                <w:ilvl w:val="1"/>
                <w:numId w:val="37"/>
              </w:numPr>
              <w:spacing w:after="0" w:line="240" w:lineRule="auto"/>
              <w:jc w:val="both"/>
              <w:rPr>
                <w:rFonts w:ascii="Arial" w:hAnsi="Arial" w:cs="Arial"/>
                <w:b/>
                <w:bCs/>
                <w:sz w:val="24"/>
                <w:szCs w:val="24"/>
              </w:rPr>
            </w:pPr>
            <w:r w:rsidRPr="00460FD5">
              <w:rPr>
                <w:rFonts w:ascii="Arial" w:hAnsi="Arial" w:cs="Arial"/>
                <w:sz w:val="24"/>
                <w:szCs w:val="24"/>
              </w:rPr>
              <w:t xml:space="preserve">Hüquqi və fiziki şəxs olduqda </w:t>
            </w:r>
            <w:r w:rsidRPr="00460FD5">
              <w:rPr>
                <w:rFonts w:ascii="Arial" w:hAnsi="Arial" w:cs="Arial"/>
                <w:b/>
                <w:bCs/>
                <w:sz w:val="24"/>
                <w:szCs w:val="24"/>
              </w:rPr>
              <w:t>(</w:t>
            </w:r>
            <w:r w:rsidRPr="00460FD5">
              <w:rPr>
                <w:rFonts w:ascii="Arial" w:hAnsi="Arial" w:cs="Arial"/>
                <w:b/>
                <w:bCs/>
                <w:sz w:val="24"/>
                <w:szCs w:val="24"/>
              </w:rPr>
              <w:fldChar w:fldCharType="begin"/>
            </w:r>
            <w:r w:rsidRPr="00460FD5">
              <w:rPr>
                <w:rFonts w:ascii="Arial" w:hAnsi="Arial" w:cs="Arial"/>
                <w:b/>
                <w:bCs/>
                <w:sz w:val="24"/>
                <w:szCs w:val="24"/>
              </w:rPr>
              <w:instrText xml:space="preserve"> REF _Ref141712483 \n \h  \* MERGEFORMAT </w:instrText>
            </w:r>
            <w:r w:rsidRPr="00460FD5">
              <w:rPr>
                <w:rFonts w:ascii="Arial" w:hAnsi="Arial" w:cs="Arial"/>
                <w:b/>
                <w:bCs/>
                <w:sz w:val="24"/>
                <w:szCs w:val="24"/>
              </w:rPr>
            </w:r>
            <w:r w:rsidRPr="00460FD5">
              <w:rPr>
                <w:rFonts w:ascii="Arial" w:hAnsi="Arial" w:cs="Arial"/>
                <w:b/>
                <w:bCs/>
                <w:sz w:val="24"/>
                <w:szCs w:val="24"/>
              </w:rPr>
              <w:fldChar w:fldCharType="separate"/>
            </w:r>
            <w:r w:rsidR="00D14AD9">
              <w:rPr>
                <w:rFonts w:ascii="Arial" w:hAnsi="Arial" w:cs="Arial"/>
                <w:b/>
                <w:bCs/>
                <w:sz w:val="24"/>
                <w:szCs w:val="24"/>
              </w:rPr>
              <w:t>FORMA 3</w:t>
            </w:r>
            <w:r w:rsidRPr="00460FD5">
              <w:rPr>
                <w:rFonts w:ascii="Arial" w:hAnsi="Arial" w:cs="Arial"/>
                <w:b/>
                <w:bCs/>
                <w:sz w:val="24"/>
                <w:szCs w:val="24"/>
              </w:rPr>
              <w:fldChar w:fldCharType="end"/>
            </w:r>
            <w:r w:rsidRPr="00460FD5">
              <w:rPr>
                <w:rFonts w:ascii="Arial" w:hAnsi="Arial" w:cs="Arial"/>
                <w:b/>
                <w:bCs/>
                <w:sz w:val="24"/>
                <w:szCs w:val="24"/>
              </w:rPr>
              <w:t xml:space="preserve">) </w:t>
            </w:r>
            <w:r w:rsidRPr="00460FD5">
              <w:rPr>
                <w:rFonts w:ascii="Arial" w:hAnsi="Arial" w:cs="Arial"/>
                <w:sz w:val="24"/>
                <w:szCs w:val="24"/>
              </w:rPr>
              <w:t>və (və ya)</w:t>
            </w:r>
          </w:p>
          <w:p w14:paraId="690B52BB" w14:textId="278C3152" w:rsidR="00AA320C" w:rsidRPr="00460FD5" w:rsidRDefault="00AA320C">
            <w:pPr>
              <w:pStyle w:val="ListParagraph"/>
              <w:numPr>
                <w:ilvl w:val="1"/>
                <w:numId w:val="37"/>
              </w:numPr>
              <w:spacing w:after="0" w:line="240" w:lineRule="auto"/>
              <w:jc w:val="both"/>
              <w:rPr>
                <w:rFonts w:ascii="Arial" w:hAnsi="Arial" w:cs="Arial"/>
                <w:b/>
                <w:bCs/>
                <w:sz w:val="24"/>
                <w:szCs w:val="24"/>
              </w:rPr>
            </w:pPr>
            <w:r w:rsidRPr="00460FD5">
              <w:rPr>
                <w:rFonts w:ascii="Arial" w:hAnsi="Arial" w:cs="Arial"/>
                <w:sz w:val="24"/>
                <w:szCs w:val="24"/>
              </w:rPr>
              <w:t>Birgə fəaliyyət olduqda 2 a bəndinə əlavə olaraq (</w:t>
            </w:r>
            <w:r w:rsidRPr="00460FD5">
              <w:rPr>
                <w:rFonts w:ascii="Arial" w:hAnsi="Arial" w:cs="Arial"/>
                <w:b/>
                <w:bCs/>
                <w:sz w:val="24"/>
                <w:szCs w:val="24"/>
              </w:rPr>
              <w:fldChar w:fldCharType="begin"/>
            </w:r>
            <w:r w:rsidRPr="00460FD5">
              <w:rPr>
                <w:rFonts w:ascii="Arial" w:hAnsi="Arial" w:cs="Arial"/>
                <w:b/>
                <w:bCs/>
                <w:sz w:val="24"/>
                <w:szCs w:val="24"/>
              </w:rPr>
              <w:instrText xml:space="preserve"> REF _Ref141712489 \n \h  \* MERGEFORMAT </w:instrText>
            </w:r>
            <w:r w:rsidRPr="00460FD5">
              <w:rPr>
                <w:rFonts w:ascii="Arial" w:hAnsi="Arial" w:cs="Arial"/>
                <w:b/>
                <w:bCs/>
                <w:sz w:val="24"/>
                <w:szCs w:val="24"/>
              </w:rPr>
            </w:r>
            <w:r w:rsidRPr="00460FD5">
              <w:rPr>
                <w:rFonts w:ascii="Arial" w:hAnsi="Arial" w:cs="Arial"/>
                <w:b/>
                <w:bCs/>
                <w:sz w:val="24"/>
                <w:szCs w:val="24"/>
              </w:rPr>
              <w:fldChar w:fldCharType="separate"/>
            </w:r>
            <w:r w:rsidR="00D14AD9">
              <w:rPr>
                <w:rFonts w:ascii="Arial" w:hAnsi="Arial" w:cs="Arial"/>
                <w:b/>
                <w:bCs/>
                <w:sz w:val="24"/>
                <w:szCs w:val="24"/>
              </w:rPr>
              <w:t>FORMA 4</w:t>
            </w:r>
            <w:r w:rsidRPr="00460FD5">
              <w:rPr>
                <w:rFonts w:ascii="Arial" w:hAnsi="Arial" w:cs="Arial"/>
                <w:b/>
                <w:bCs/>
                <w:sz w:val="24"/>
                <w:szCs w:val="24"/>
              </w:rPr>
              <w:fldChar w:fldCharType="end"/>
            </w:r>
            <w:r w:rsidRPr="00460FD5">
              <w:rPr>
                <w:rFonts w:ascii="Arial" w:hAnsi="Arial" w:cs="Arial"/>
                <w:b/>
                <w:bCs/>
                <w:sz w:val="24"/>
                <w:szCs w:val="24"/>
              </w:rPr>
              <w:t>)</w:t>
            </w:r>
          </w:p>
          <w:p w14:paraId="783553FE" w14:textId="4BABA0F2" w:rsidR="00AA320C" w:rsidRPr="00460FD5" w:rsidRDefault="008C5E48">
            <w:pPr>
              <w:pStyle w:val="ListParagraph"/>
              <w:numPr>
                <w:ilvl w:val="0"/>
                <w:numId w:val="37"/>
              </w:numPr>
              <w:spacing w:after="0" w:line="240" w:lineRule="auto"/>
              <w:jc w:val="both"/>
              <w:rPr>
                <w:rFonts w:ascii="Arial" w:hAnsi="Arial" w:cs="Arial"/>
                <w:b/>
                <w:bCs/>
                <w:sz w:val="24"/>
                <w:szCs w:val="24"/>
              </w:rPr>
            </w:pPr>
            <w:r w:rsidRPr="00460FD5">
              <w:rPr>
                <w:rFonts w:ascii="Arial" w:hAnsi="Arial" w:cs="Arial"/>
                <w:sz w:val="24"/>
                <w:szCs w:val="24"/>
              </w:rPr>
              <w:t>Təlimatın</w:t>
            </w:r>
            <w:r w:rsidR="00AA320C" w:rsidRPr="00460FD5">
              <w:rPr>
                <w:rFonts w:ascii="Arial" w:hAnsi="Arial" w:cs="Arial"/>
                <w:sz w:val="24"/>
                <w:szCs w:val="24"/>
              </w:rPr>
              <w:t xml:space="preserve"> </w:t>
            </w:r>
            <w:r w:rsidR="007F6568">
              <w:rPr>
                <w:rFonts w:ascii="Arial" w:hAnsi="Arial" w:cs="Arial"/>
                <w:sz w:val="24"/>
                <w:szCs w:val="24"/>
              </w:rPr>
              <w:t>20.2</w:t>
            </w:r>
            <w:r w:rsidR="00AA320C" w:rsidRPr="00460FD5">
              <w:rPr>
                <w:rFonts w:ascii="Arial" w:hAnsi="Arial" w:cs="Arial"/>
                <w:sz w:val="24"/>
                <w:szCs w:val="24"/>
              </w:rPr>
              <w:t>-c</w:t>
            </w:r>
            <w:r w:rsidR="00E46421" w:rsidRPr="00460FD5">
              <w:rPr>
                <w:rFonts w:ascii="Arial" w:hAnsi="Arial" w:cs="Arial"/>
                <w:sz w:val="24"/>
                <w:szCs w:val="24"/>
              </w:rPr>
              <w:t>i</w:t>
            </w:r>
            <w:r w:rsidR="00AA320C" w:rsidRPr="00460FD5">
              <w:rPr>
                <w:rFonts w:ascii="Arial" w:hAnsi="Arial" w:cs="Arial"/>
                <w:sz w:val="24"/>
                <w:szCs w:val="24"/>
              </w:rPr>
              <w:t xml:space="preserve"> bəndinə uyğun olaraq təklifi imzalayan digər vəzifəli şəxs olduqda – etibarnamə.</w:t>
            </w:r>
          </w:p>
          <w:p w14:paraId="1AB28ADB" w14:textId="462916AB" w:rsidR="00AA320C" w:rsidRPr="00460FD5" w:rsidRDefault="00AA320C">
            <w:pPr>
              <w:pStyle w:val="ListParagraph"/>
              <w:numPr>
                <w:ilvl w:val="0"/>
                <w:numId w:val="37"/>
              </w:numPr>
              <w:rPr>
                <w:rFonts w:ascii="Arial" w:hAnsi="Arial" w:cs="Arial"/>
                <w:b/>
                <w:bCs/>
                <w:sz w:val="24"/>
                <w:szCs w:val="24"/>
              </w:rPr>
            </w:pPr>
            <w:r w:rsidRPr="00460FD5">
              <w:rPr>
                <w:rFonts w:ascii="Arial" w:hAnsi="Arial" w:cs="Arial"/>
                <w:sz w:val="24"/>
                <w:szCs w:val="24"/>
              </w:rPr>
              <w:lastRenderedPageBreak/>
              <w:t>Subpodratçı cəlb olunacaqsa təchizatçı tərəfindən hazırlan</w:t>
            </w:r>
            <w:r w:rsidR="00E46421" w:rsidRPr="00460FD5">
              <w:rPr>
                <w:rFonts w:ascii="Arial" w:hAnsi="Arial" w:cs="Arial"/>
                <w:sz w:val="24"/>
                <w:szCs w:val="24"/>
              </w:rPr>
              <w:t>-</w:t>
            </w:r>
            <w:r w:rsidRPr="00460FD5">
              <w:rPr>
                <w:rFonts w:ascii="Arial" w:hAnsi="Arial" w:cs="Arial"/>
                <w:sz w:val="24"/>
                <w:szCs w:val="24"/>
              </w:rPr>
              <w:t xml:space="preserve">mış arayış </w:t>
            </w:r>
            <w:r w:rsidRPr="00460FD5">
              <w:rPr>
                <w:rFonts w:ascii="Arial" w:hAnsi="Arial" w:cs="Arial"/>
                <w:b/>
                <w:bCs/>
                <w:sz w:val="24"/>
                <w:szCs w:val="24"/>
              </w:rPr>
              <w:t>(</w:t>
            </w:r>
            <w:r w:rsidRPr="00460FD5">
              <w:rPr>
                <w:rFonts w:ascii="Arial" w:hAnsi="Arial" w:cs="Arial"/>
                <w:b/>
                <w:bCs/>
                <w:sz w:val="24"/>
                <w:szCs w:val="24"/>
              </w:rPr>
              <w:fldChar w:fldCharType="begin"/>
            </w:r>
            <w:r w:rsidRPr="00460FD5">
              <w:rPr>
                <w:rFonts w:ascii="Arial" w:hAnsi="Arial" w:cs="Arial"/>
                <w:b/>
                <w:bCs/>
                <w:sz w:val="24"/>
                <w:szCs w:val="24"/>
              </w:rPr>
              <w:instrText xml:space="preserve"> REF _Ref144389092 \n \h  \* MERGEFORMAT </w:instrText>
            </w:r>
            <w:r w:rsidRPr="00460FD5">
              <w:rPr>
                <w:rFonts w:ascii="Arial" w:hAnsi="Arial" w:cs="Arial"/>
                <w:b/>
                <w:bCs/>
                <w:sz w:val="24"/>
                <w:szCs w:val="24"/>
              </w:rPr>
            </w:r>
            <w:r w:rsidRPr="00460FD5">
              <w:rPr>
                <w:rFonts w:ascii="Arial" w:hAnsi="Arial" w:cs="Arial"/>
                <w:b/>
                <w:bCs/>
                <w:sz w:val="24"/>
                <w:szCs w:val="24"/>
              </w:rPr>
              <w:fldChar w:fldCharType="separate"/>
            </w:r>
            <w:r w:rsidR="00D14AD9">
              <w:rPr>
                <w:rFonts w:ascii="Arial" w:hAnsi="Arial" w:cs="Arial"/>
                <w:b/>
                <w:bCs/>
                <w:sz w:val="24"/>
                <w:szCs w:val="24"/>
              </w:rPr>
              <w:t>FORMA 6</w:t>
            </w:r>
            <w:r w:rsidRPr="00460FD5">
              <w:rPr>
                <w:rFonts w:ascii="Arial" w:hAnsi="Arial" w:cs="Arial"/>
                <w:b/>
                <w:bCs/>
                <w:sz w:val="24"/>
                <w:szCs w:val="24"/>
              </w:rPr>
              <w:fldChar w:fldCharType="end"/>
            </w:r>
            <w:r w:rsidRPr="00460FD5">
              <w:rPr>
                <w:rFonts w:ascii="Arial" w:hAnsi="Arial" w:cs="Arial"/>
                <w:b/>
                <w:bCs/>
                <w:sz w:val="24"/>
                <w:szCs w:val="24"/>
              </w:rPr>
              <w:t>)</w:t>
            </w:r>
          </w:p>
        </w:tc>
      </w:tr>
      <w:tr w:rsidR="006F139E" w:rsidRPr="00460FD5" w14:paraId="26F12A5B" w14:textId="77777777" w:rsidTr="000C6D10">
        <w:tc>
          <w:tcPr>
            <w:tcW w:w="993" w:type="dxa"/>
          </w:tcPr>
          <w:p w14:paraId="6E2D56FC" w14:textId="77777777" w:rsidR="006F139E" w:rsidRPr="00460FD5" w:rsidRDefault="006F139E">
            <w:pPr>
              <w:pStyle w:val="ListParagraph"/>
              <w:numPr>
                <w:ilvl w:val="1"/>
                <w:numId w:val="22"/>
              </w:numPr>
              <w:spacing w:after="0" w:line="240" w:lineRule="auto"/>
              <w:ind w:left="-50" w:firstLine="0"/>
              <w:contextualSpacing w:val="0"/>
              <w:rPr>
                <w:rFonts w:ascii="Arial" w:hAnsi="Arial" w:cs="Arial"/>
                <w:b/>
                <w:bCs/>
                <w:sz w:val="24"/>
                <w:szCs w:val="24"/>
              </w:rPr>
            </w:pPr>
          </w:p>
        </w:tc>
        <w:tc>
          <w:tcPr>
            <w:tcW w:w="1701" w:type="dxa"/>
          </w:tcPr>
          <w:p w14:paraId="5C6EF323" w14:textId="1F33475A" w:rsidR="006F139E" w:rsidRPr="00460FD5" w:rsidRDefault="006F139E" w:rsidP="006F139E">
            <w:pPr>
              <w:spacing w:after="0" w:line="240" w:lineRule="auto"/>
              <w:rPr>
                <w:rFonts w:ascii="Arial" w:hAnsi="Arial" w:cs="Arial"/>
                <w:b/>
                <w:bCs/>
                <w:sz w:val="24"/>
                <w:szCs w:val="24"/>
              </w:rPr>
            </w:pPr>
            <w:r w:rsidRPr="00460FD5">
              <w:rPr>
                <w:rFonts w:ascii="Arial" w:hAnsi="Arial" w:cs="Arial"/>
                <w:b/>
                <w:bCs/>
                <w:sz w:val="24"/>
                <w:szCs w:val="24"/>
              </w:rPr>
              <w:t>Lisenziya və (və ya) icazə (tətbiq olunarsa)</w:t>
            </w:r>
          </w:p>
        </w:tc>
        <w:tc>
          <w:tcPr>
            <w:tcW w:w="3176" w:type="dxa"/>
          </w:tcPr>
          <w:p w14:paraId="27726DA4" w14:textId="4BEB6980" w:rsidR="006F139E" w:rsidRPr="00460FD5" w:rsidRDefault="006F139E" w:rsidP="006F139E">
            <w:pPr>
              <w:spacing w:after="0" w:line="240" w:lineRule="auto"/>
              <w:rPr>
                <w:rFonts w:ascii="Arial" w:hAnsi="Arial" w:cs="Arial"/>
                <w:sz w:val="24"/>
                <w:szCs w:val="24"/>
              </w:rPr>
            </w:pPr>
            <w:r>
              <w:rPr>
                <w:rFonts w:ascii="Arial" w:hAnsi="Arial" w:cs="Arial"/>
                <w:sz w:val="24"/>
                <w:szCs w:val="24"/>
              </w:rPr>
              <w:t>Tətbiq olunmur.</w:t>
            </w:r>
          </w:p>
        </w:tc>
        <w:tc>
          <w:tcPr>
            <w:tcW w:w="1259" w:type="dxa"/>
            <w:gridSpan w:val="2"/>
          </w:tcPr>
          <w:p w14:paraId="6BE503F1" w14:textId="56A02458" w:rsidR="006F139E" w:rsidRPr="00460FD5" w:rsidRDefault="006F139E" w:rsidP="006F139E">
            <w:pPr>
              <w:spacing w:after="0" w:line="240" w:lineRule="auto"/>
              <w:jc w:val="center"/>
              <w:rPr>
                <w:rFonts w:ascii="Arial" w:hAnsi="Arial" w:cs="Arial"/>
                <w:sz w:val="24"/>
                <w:szCs w:val="24"/>
              </w:rPr>
            </w:pPr>
            <w:r w:rsidRPr="000B220B">
              <w:rPr>
                <w:rFonts w:ascii="Arial" w:hAnsi="Arial" w:cs="Arial"/>
                <w:sz w:val="24"/>
                <w:szCs w:val="24"/>
              </w:rPr>
              <w:t>Tətbiq olunmur.</w:t>
            </w:r>
          </w:p>
        </w:tc>
        <w:tc>
          <w:tcPr>
            <w:tcW w:w="1235" w:type="dxa"/>
          </w:tcPr>
          <w:p w14:paraId="4BD52CCF" w14:textId="6D2D2A03" w:rsidR="006F139E" w:rsidRPr="00460FD5" w:rsidRDefault="006F139E" w:rsidP="006F139E">
            <w:pPr>
              <w:spacing w:after="0" w:line="240" w:lineRule="auto"/>
              <w:jc w:val="center"/>
              <w:rPr>
                <w:rFonts w:ascii="Arial" w:hAnsi="Arial" w:cs="Arial"/>
                <w:sz w:val="24"/>
                <w:szCs w:val="24"/>
              </w:rPr>
            </w:pPr>
            <w:r w:rsidRPr="000B220B">
              <w:rPr>
                <w:rFonts w:ascii="Arial" w:hAnsi="Arial" w:cs="Arial"/>
                <w:sz w:val="24"/>
                <w:szCs w:val="24"/>
              </w:rPr>
              <w:t>Tətbiq olunmur.</w:t>
            </w:r>
          </w:p>
        </w:tc>
        <w:tc>
          <w:tcPr>
            <w:tcW w:w="1417" w:type="dxa"/>
          </w:tcPr>
          <w:p w14:paraId="4C24EF91" w14:textId="53907B0F" w:rsidR="006F139E" w:rsidRPr="00460FD5" w:rsidRDefault="006F139E" w:rsidP="006F139E">
            <w:pPr>
              <w:spacing w:after="0" w:line="240" w:lineRule="auto"/>
              <w:jc w:val="center"/>
              <w:rPr>
                <w:rFonts w:ascii="Arial" w:hAnsi="Arial" w:cs="Arial"/>
                <w:sz w:val="24"/>
                <w:szCs w:val="24"/>
              </w:rPr>
            </w:pPr>
            <w:r w:rsidRPr="000B220B">
              <w:rPr>
                <w:rFonts w:ascii="Arial" w:hAnsi="Arial" w:cs="Arial"/>
                <w:sz w:val="24"/>
                <w:szCs w:val="24"/>
              </w:rPr>
              <w:t>Tətbiq olunmur.</w:t>
            </w:r>
          </w:p>
        </w:tc>
        <w:tc>
          <w:tcPr>
            <w:tcW w:w="1276" w:type="dxa"/>
          </w:tcPr>
          <w:p w14:paraId="40077CDF" w14:textId="3C52707B" w:rsidR="006F139E" w:rsidRPr="00460FD5" w:rsidRDefault="006F139E" w:rsidP="006F139E">
            <w:pPr>
              <w:spacing w:after="0" w:line="240" w:lineRule="auto"/>
              <w:jc w:val="center"/>
              <w:rPr>
                <w:rFonts w:ascii="Arial" w:hAnsi="Arial" w:cs="Arial"/>
                <w:sz w:val="24"/>
                <w:szCs w:val="24"/>
              </w:rPr>
            </w:pPr>
            <w:r w:rsidRPr="000B220B">
              <w:rPr>
                <w:rFonts w:ascii="Arial" w:hAnsi="Arial" w:cs="Arial"/>
                <w:sz w:val="24"/>
                <w:szCs w:val="24"/>
              </w:rPr>
              <w:t>Tətbiq olunmur.</w:t>
            </w:r>
          </w:p>
        </w:tc>
        <w:tc>
          <w:tcPr>
            <w:tcW w:w="3827" w:type="dxa"/>
          </w:tcPr>
          <w:p w14:paraId="7A4E3FC4" w14:textId="1A3F76BF" w:rsidR="006F139E" w:rsidRPr="00460FD5" w:rsidRDefault="006F139E" w:rsidP="006F139E">
            <w:pPr>
              <w:spacing w:after="0" w:line="240" w:lineRule="auto"/>
              <w:jc w:val="both"/>
              <w:rPr>
                <w:rFonts w:ascii="Arial" w:hAnsi="Arial" w:cs="Arial"/>
                <w:sz w:val="24"/>
                <w:szCs w:val="24"/>
              </w:rPr>
            </w:pPr>
            <w:r>
              <w:rPr>
                <w:rFonts w:ascii="Arial" w:hAnsi="Arial" w:cs="Arial"/>
                <w:sz w:val="24"/>
                <w:szCs w:val="24"/>
              </w:rPr>
              <w:t>Tətbiq olunmur.</w:t>
            </w:r>
          </w:p>
        </w:tc>
      </w:tr>
      <w:tr w:rsidR="00AA320C" w:rsidRPr="00460FD5" w14:paraId="0D6226D5" w14:textId="77777777" w:rsidTr="000C6D10">
        <w:tc>
          <w:tcPr>
            <w:tcW w:w="993" w:type="dxa"/>
          </w:tcPr>
          <w:p w14:paraId="7F3C38A5" w14:textId="77777777" w:rsidR="00AA320C" w:rsidRPr="00460FD5" w:rsidRDefault="00AA320C">
            <w:pPr>
              <w:pStyle w:val="ListParagraph"/>
              <w:numPr>
                <w:ilvl w:val="1"/>
                <w:numId w:val="22"/>
              </w:numPr>
              <w:spacing w:after="0" w:line="240" w:lineRule="auto"/>
              <w:ind w:left="-50" w:firstLine="0"/>
              <w:contextualSpacing w:val="0"/>
              <w:rPr>
                <w:rFonts w:ascii="Arial" w:hAnsi="Arial" w:cs="Arial"/>
                <w:b/>
                <w:bCs/>
                <w:sz w:val="24"/>
                <w:szCs w:val="24"/>
              </w:rPr>
            </w:pPr>
          </w:p>
        </w:tc>
        <w:tc>
          <w:tcPr>
            <w:tcW w:w="1701" w:type="dxa"/>
          </w:tcPr>
          <w:p w14:paraId="445614D7" w14:textId="2314E213" w:rsidR="00AA320C" w:rsidRPr="00460FD5" w:rsidRDefault="00AA320C" w:rsidP="00762DBC">
            <w:pPr>
              <w:spacing w:after="0" w:line="240" w:lineRule="auto"/>
              <w:rPr>
                <w:rFonts w:ascii="Arial" w:hAnsi="Arial" w:cs="Arial"/>
                <w:b/>
                <w:bCs/>
                <w:sz w:val="24"/>
                <w:szCs w:val="24"/>
              </w:rPr>
            </w:pPr>
            <w:r w:rsidRPr="00460FD5">
              <w:rPr>
                <w:rFonts w:ascii="Arial" w:hAnsi="Arial" w:cs="Arial"/>
                <w:b/>
                <w:bCs/>
                <w:sz w:val="24"/>
                <w:szCs w:val="24"/>
              </w:rPr>
              <w:t>Əmlakdan sərbəst istifadə</w:t>
            </w:r>
          </w:p>
        </w:tc>
        <w:tc>
          <w:tcPr>
            <w:tcW w:w="3176" w:type="dxa"/>
          </w:tcPr>
          <w:p w14:paraId="356A6289" w14:textId="6BDBACEF" w:rsidR="00AA320C" w:rsidRPr="00460FD5" w:rsidRDefault="00AA320C" w:rsidP="00E46421">
            <w:pPr>
              <w:spacing w:after="0" w:line="240" w:lineRule="auto"/>
              <w:rPr>
                <w:rFonts w:ascii="Arial" w:hAnsi="Arial" w:cs="Arial"/>
                <w:sz w:val="24"/>
                <w:szCs w:val="24"/>
              </w:rPr>
            </w:pPr>
            <w:r w:rsidRPr="00460FD5">
              <w:rPr>
                <w:rFonts w:ascii="Arial" w:hAnsi="Arial" w:cs="Arial"/>
                <w:sz w:val="24"/>
                <w:szCs w:val="24"/>
              </w:rPr>
              <w:t>Müqavilənin icrası zamanı istifadə olunacaq əmlakın</w:t>
            </w:r>
            <w:r w:rsidR="00E46421" w:rsidRPr="00460FD5">
              <w:rPr>
                <w:rFonts w:ascii="Arial" w:hAnsi="Arial" w:cs="Arial"/>
                <w:sz w:val="24"/>
                <w:szCs w:val="24"/>
              </w:rPr>
              <w:t>-</w:t>
            </w:r>
            <w:r w:rsidRPr="00460FD5">
              <w:rPr>
                <w:rFonts w:ascii="Arial" w:hAnsi="Arial" w:cs="Arial"/>
                <w:sz w:val="24"/>
                <w:szCs w:val="24"/>
              </w:rPr>
              <w:t>dan sərbəst və məhdu</w:t>
            </w:r>
            <w:r w:rsidR="00E46421" w:rsidRPr="00460FD5">
              <w:rPr>
                <w:rFonts w:ascii="Arial" w:hAnsi="Arial" w:cs="Arial"/>
                <w:sz w:val="24"/>
                <w:szCs w:val="24"/>
              </w:rPr>
              <w:t>-</w:t>
            </w:r>
            <w:r w:rsidRPr="00460FD5">
              <w:rPr>
                <w:rFonts w:ascii="Arial" w:hAnsi="Arial" w:cs="Arial"/>
                <w:sz w:val="24"/>
                <w:szCs w:val="24"/>
              </w:rPr>
              <w:t>diyyətsiz istifadə etmək imkanının olması</w:t>
            </w:r>
          </w:p>
        </w:tc>
        <w:tc>
          <w:tcPr>
            <w:tcW w:w="1259" w:type="dxa"/>
            <w:gridSpan w:val="2"/>
          </w:tcPr>
          <w:p w14:paraId="4D52E0DC" w14:textId="02CBA8C5" w:rsidR="00AA320C" w:rsidRPr="00460FD5" w:rsidRDefault="00AA320C" w:rsidP="00E46421">
            <w:pPr>
              <w:spacing w:after="0" w:line="240" w:lineRule="auto"/>
              <w:jc w:val="center"/>
              <w:rPr>
                <w:rFonts w:ascii="Arial" w:hAnsi="Arial" w:cs="Arial"/>
                <w:sz w:val="24"/>
                <w:szCs w:val="24"/>
              </w:rPr>
            </w:pPr>
            <w:r w:rsidRPr="00460FD5">
              <w:rPr>
                <w:rFonts w:ascii="Arial" w:hAnsi="Arial" w:cs="Arial"/>
                <w:sz w:val="24"/>
                <w:szCs w:val="24"/>
              </w:rPr>
              <w:t>Uyğun olmalıdır</w:t>
            </w:r>
          </w:p>
        </w:tc>
        <w:tc>
          <w:tcPr>
            <w:tcW w:w="1235" w:type="dxa"/>
          </w:tcPr>
          <w:p w14:paraId="7F892F82" w14:textId="31F4A7AE" w:rsidR="00AA320C" w:rsidRPr="00460FD5" w:rsidRDefault="00AA320C" w:rsidP="00E46421">
            <w:pPr>
              <w:spacing w:after="0" w:line="240" w:lineRule="auto"/>
              <w:jc w:val="center"/>
              <w:rPr>
                <w:rFonts w:ascii="Arial" w:hAnsi="Arial" w:cs="Arial"/>
                <w:sz w:val="24"/>
                <w:szCs w:val="24"/>
              </w:rPr>
            </w:pPr>
            <w:r w:rsidRPr="00460FD5">
              <w:rPr>
                <w:rFonts w:ascii="Arial" w:hAnsi="Arial" w:cs="Arial"/>
                <w:sz w:val="24"/>
                <w:szCs w:val="24"/>
              </w:rPr>
              <w:t>Tətbiq olunmur</w:t>
            </w:r>
          </w:p>
        </w:tc>
        <w:tc>
          <w:tcPr>
            <w:tcW w:w="1417" w:type="dxa"/>
          </w:tcPr>
          <w:p w14:paraId="4CF09B64" w14:textId="4FBF0D20" w:rsidR="00AA320C" w:rsidRPr="00460FD5" w:rsidRDefault="00AA320C" w:rsidP="00E46421">
            <w:pPr>
              <w:spacing w:after="0" w:line="240" w:lineRule="auto"/>
              <w:jc w:val="center"/>
              <w:rPr>
                <w:rFonts w:ascii="Arial" w:hAnsi="Arial" w:cs="Arial"/>
                <w:sz w:val="24"/>
                <w:szCs w:val="24"/>
              </w:rPr>
            </w:pPr>
            <w:r w:rsidRPr="00460FD5">
              <w:rPr>
                <w:rFonts w:ascii="Arial" w:hAnsi="Arial" w:cs="Arial"/>
                <w:sz w:val="24"/>
                <w:szCs w:val="24"/>
              </w:rPr>
              <w:t>Uyğun olmalıdır</w:t>
            </w:r>
          </w:p>
        </w:tc>
        <w:tc>
          <w:tcPr>
            <w:tcW w:w="1276" w:type="dxa"/>
          </w:tcPr>
          <w:p w14:paraId="45862D42" w14:textId="5C44B8AE" w:rsidR="00AA320C" w:rsidRPr="00460FD5" w:rsidRDefault="00AA320C" w:rsidP="00E46421">
            <w:pPr>
              <w:spacing w:after="0" w:line="240" w:lineRule="auto"/>
              <w:jc w:val="center"/>
              <w:rPr>
                <w:rFonts w:ascii="Arial" w:hAnsi="Arial" w:cs="Arial"/>
                <w:sz w:val="24"/>
                <w:szCs w:val="24"/>
              </w:rPr>
            </w:pPr>
            <w:r w:rsidRPr="00460FD5">
              <w:rPr>
                <w:rFonts w:ascii="Arial" w:hAnsi="Arial" w:cs="Arial"/>
                <w:sz w:val="24"/>
                <w:szCs w:val="24"/>
              </w:rPr>
              <w:t>Tətbiq olunmur</w:t>
            </w:r>
          </w:p>
        </w:tc>
        <w:tc>
          <w:tcPr>
            <w:tcW w:w="3827" w:type="dxa"/>
          </w:tcPr>
          <w:p w14:paraId="47832653" w14:textId="0157846D" w:rsidR="00AA320C" w:rsidRPr="00460FD5" w:rsidRDefault="00AA320C" w:rsidP="001C5B9D">
            <w:pPr>
              <w:spacing w:after="0" w:line="240" w:lineRule="auto"/>
              <w:jc w:val="both"/>
              <w:rPr>
                <w:rFonts w:ascii="Arial" w:hAnsi="Arial" w:cs="Arial"/>
                <w:sz w:val="24"/>
                <w:szCs w:val="24"/>
              </w:rPr>
            </w:pPr>
            <w:r w:rsidRPr="00460FD5">
              <w:rPr>
                <w:rFonts w:ascii="Arial" w:hAnsi="Arial" w:cs="Arial"/>
                <w:sz w:val="24"/>
                <w:szCs w:val="24"/>
              </w:rPr>
              <w:t>Daşınmaz əmlaka</w:t>
            </w:r>
            <w:r w:rsidR="008E2893" w:rsidRPr="00460FD5">
              <w:rPr>
                <w:rFonts w:ascii="Arial" w:hAnsi="Arial" w:cs="Arial"/>
                <w:sz w:val="24"/>
                <w:szCs w:val="24"/>
              </w:rPr>
              <w:t xml:space="preserve"> münasibətdə</w:t>
            </w:r>
            <w:r w:rsidRPr="00460FD5">
              <w:rPr>
                <w:rFonts w:ascii="Arial" w:hAnsi="Arial" w:cs="Arial"/>
                <w:sz w:val="24"/>
                <w:szCs w:val="24"/>
              </w:rPr>
              <w:t xml:space="preserve"> </w:t>
            </w:r>
            <w:r w:rsidR="00690252" w:rsidRPr="00460FD5">
              <w:rPr>
                <w:rFonts w:ascii="Arial" w:hAnsi="Arial" w:cs="Arial"/>
                <w:sz w:val="24"/>
                <w:szCs w:val="24"/>
              </w:rPr>
              <w:t>Əmlak Məsələləri Dövlət Xidməti qismində Azərbaycan Respublika</w:t>
            </w:r>
            <w:r w:rsidR="00E46421" w:rsidRPr="00460FD5">
              <w:rPr>
                <w:rFonts w:ascii="Arial" w:hAnsi="Arial" w:cs="Arial"/>
                <w:sz w:val="24"/>
                <w:szCs w:val="24"/>
              </w:rPr>
              <w:t>-</w:t>
            </w:r>
            <w:r w:rsidR="00690252" w:rsidRPr="00460FD5">
              <w:rPr>
                <w:rFonts w:ascii="Arial" w:hAnsi="Arial" w:cs="Arial"/>
                <w:sz w:val="24"/>
                <w:szCs w:val="24"/>
              </w:rPr>
              <w:t>sının İqtisadiyyat Nazirliyi</w:t>
            </w:r>
            <w:r w:rsidR="008E2893" w:rsidRPr="00460FD5">
              <w:rPr>
                <w:rFonts w:ascii="Arial" w:hAnsi="Arial" w:cs="Arial"/>
                <w:sz w:val="24"/>
                <w:szCs w:val="24"/>
              </w:rPr>
              <w:t xml:space="preserve"> və nəqliyyat vasitələrinə münasi</w:t>
            </w:r>
            <w:r w:rsidR="00C06729" w:rsidRPr="00460FD5">
              <w:rPr>
                <w:rFonts w:ascii="Arial" w:hAnsi="Arial" w:cs="Arial"/>
                <w:sz w:val="24"/>
                <w:szCs w:val="24"/>
              </w:rPr>
              <w:t>-</w:t>
            </w:r>
            <w:r w:rsidR="008E2893" w:rsidRPr="00460FD5">
              <w:rPr>
                <w:rFonts w:ascii="Arial" w:hAnsi="Arial" w:cs="Arial"/>
                <w:sz w:val="24"/>
                <w:szCs w:val="24"/>
              </w:rPr>
              <w:t xml:space="preserve">bətdə Daxili </w:t>
            </w:r>
            <w:r w:rsidR="00C06729" w:rsidRPr="00460FD5">
              <w:rPr>
                <w:rFonts w:ascii="Arial" w:hAnsi="Arial" w:cs="Arial"/>
                <w:sz w:val="24"/>
                <w:szCs w:val="24"/>
              </w:rPr>
              <w:t>İşlər</w:t>
            </w:r>
            <w:r w:rsidR="008E2893" w:rsidRPr="00460FD5">
              <w:rPr>
                <w:rFonts w:ascii="Arial" w:hAnsi="Arial" w:cs="Arial"/>
                <w:sz w:val="24"/>
                <w:szCs w:val="24"/>
              </w:rPr>
              <w:t xml:space="preserve"> Nazirliyi</w:t>
            </w:r>
            <w:r w:rsidR="00833E16" w:rsidRPr="00460FD5">
              <w:rPr>
                <w:rFonts w:ascii="Arial" w:hAnsi="Arial" w:cs="Arial"/>
                <w:sz w:val="24"/>
                <w:szCs w:val="24"/>
              </w:rPr>
              <w:t xml:space="preserve"> tərəfindən verilən arayış, </w:t>
            </w:r>
            <w:r w:rsidRPr="00460FD5">
              <w:rPr>
                <w:rFonts w:ascii="Arial" w:hAnsi="Arial" w:cs="Arial"/>
                <w:sz w:val="24"/>
                <w:szCs w:val="24"/>
              </w:rPr>
              <w:t xml:space="preserve">digər hallara münasibətdə  təchizatçının özü tərəfindən hazırlanmış arayış </w:t>
            </w:r>
            <w:r w:rsidR="005674BB" w:rsidRPr="00460FD5">
              <w:rPr>
                <w:rFonts w:ascii="Arial" w:hAnsi="Arial" w:cs="Arial"/>
                <w:b/>
                <w:bCs/>
                <w:sz w:val="24"/>
                <w:szCs w:val="24"/>
              </w:rPr>
              <w:t>(</w:t>
            </w:r>
            <w:r w:rsidR="005674BB" w:rsidRPr="00460FD5">
              <w:rPr>
                <w:rFonts w:ascii="Arial" w:hAnsi="Arial" w:cs="Arial"/>
                <w:b/>
                <w:bCs/>
                <w:sz w:val="24"/>
                <w:szCs w:val="24"/>
              </w:rPr>
              <w:fldChar w:fldCharType="begin"/>
            </w:r>
            <w:r w:rsidR="005674BB" w:rsidRPr="00460FD5">
              <w:rPr>
                <w:rFonts w:ascii="Arial" w:hAnsi="Arial" w:cs="Arial"/>
                <w:b/>
                <w:bCs/>
                <w:sz w:val="24"/>
                <w:szCs w:val="24"/>
              </w:rPr>
              <w:instrText xml:space="preserve"> REF _Ref141700670 \n \h  \* MERGEFORMAT </w:instrText>
            </w:r>
            <w:r w:rsidR="005674BB" w:rsidRPr="00460FD5">
              <w:rPr>
                <w:rFonts w:ascii="Arial" w:hAnsi="Arial" w:cs="Arial"/>
                <w:b/>
                <w:bCs/>
                <w:sz w:val="24"/>
                <w:szCs w:val="24"/>
              </w:rPr>
            </w:r>
            <w:r w:rsidR="005674BB" w:rsidRPr="00460FD5">
              <w:rPr>
                <w:rFonts w:ascii="Arial" w:hAnsi="Arial" w:cs="Arial"/>
                <w:b/>
                <w:bCs/>
                <w:sz w:val="24"/>
                <w:szCs w:val="24"/>
              </w:rPr>
              <w:fldChar w:fldCharType="separate"/>
            </w:r>
            <w:r w:rsidR="00D14AD9">
              <w:rPr>
                <w:rFonts w:ascii="Arial" w:hAnsi="Arial" w:cs="Arial"/>
                <w:b/>
                <w:bCs/>
                <w:sz w:val="24"/>
                <w:szCs w:val="24"/>
              </w:rPr>
              <w:t>FORMA 1</w:t>
            </w:r>
            <w:r w:rsidR="005674BB" w:rsidRPr="00460FD5">
              <w:rPr>
                <w:rFonts w:ascii="Arial" w:hAnsi="Arial" w:cs="Arial"/>
                <w:b/>
                <w:bCs/>
                <w:sz w:val="24"/>
                <w:szCs w:val="24"/>
              </w:rPr>
              <w:fldChar w:fldCharType="end"/>
            </w:r>
            <w:r w:rsidR="005674BB" w:rsidRPr="00460FD5">
              <w:rPr>
                <w:rFonts w:ascii="Arial" w:hAnsi="Arial" w:cs="Arial"/>
                <w:b/>
                <w:bCs/>
                <w:sz w:val="24"/>
                <w:szCs w:val="24"/>
              </w:rPr>
              <w:t>)</w:t>
            </w:r>
            <w:r w:rsidR="00DC3BFD" w:rsidRPr="00460FD5">
              <w:rPr>
                <w:rFonts w:ascii="Arial" w:hAnsi="Arial" w:cs="Arial"/>
                <w:sz w:val="24"/>
                <w:szCs w:val="24"/>
              </w:rPr>
              <w:t>, məlumat və təsdiqedici sənədlər</w:t>
            </w:r>
          </w:p>
        </w:tc>
      </w:tr>
      <w:tr w:rsidR="00AA320C" w:rsidRPr="00460FD5" w14:paraId="7A325953" w14:textId="77777777" w:rsidTr="000C6D10">
        <w:tc>
          <w:tcPr>
            <w:tcW w:w="993" w:type="dxa"/>
          </w:tcPr>
          <w:p w14:paraId="4F9A2967" w14:textId="77777777" w:rsidR="00AA320C" w:rsidRPr="00460FD5" w:rsidRDefault="00AA320C">
            <w:pPr>
              <w:pStyle w:val="ListParagraph"/>
              <w:numPr>
                <w:ilvl w:val="1"/>
                <w:numId w:val="22"/>
              </w:numPr>
              <w:spacing w:after="0" w:line="240" w:lineRule="auto"/>
              <w:ind w:left="-50" w:firstLine="0"/>
              <w:contextualSpacing w:val="0"/>
              <w:rPr>
                <w:rFonts w:ascii="Arial" w:hAnsi="Arial" w:cs="Arial"/>
                <w:b/>
                <w:bCs/>
                <w:sz w:val="24"/>
                <w:szCs w:val="24"/>
              </w:rPr>
            </w:pPr>
          </w:p>
        </w:tc>
        <w:tc>
          <w:tcPr>
            <w:tcW w:w="1701" w:type="dxa"/>
          </w:tcPr>
          <w:p w14:paraId="68332DA8" w14:textId="6EC89837" w:rsidR="00AA320C" w:rsidRPr="00460FD5" w:rsidRDefault="00AA320C" w:rsidP="00762DBC">
            <w:pPr>
              <w:spacing w:after="0" w:line="240" w:lineRule="auto"/>
              <w:rPr>
                <w:rFonts w:ascii="Arial" w:hAnsi="Arial" w:cs="Arial"/>
                <w:b/>
                <w:bCs/>
                <w:sz w:val="24"/>
                <w:szCs w:val="24"/>
              </w:rPr>
            </w:pPr>
            <w:r w:rsidRPr="00460FD5">
              <w:rPr>
                <w:rFonts w:ascii="Arial" w:hAnsi="Arial" w:cs="Arial"/>
                <w:b/>
                <w:bCs/>
                <w:sz w:val="24"/>
                <w:szCs w:val="24"/>
              </w:rPr>
              <w:t>Müflislik</w:t>
            </w:r>
          </w:p>
        </w:tc>
        <w:tc>
          <w:tcPr>
            <w:tcW w:w="3176" w:type="dxa"/>
          </w:tcPr>
          <w:p w14:paraId="0E6B6CB0" w14:textId="5B8DAA53" w:rsidR="00AA320C" w:rsidRPr="00460FD5" w:rsidRDefault="00AA320C" w:rsidP="00762DBC">
            <w:pPr>
              <w:spacing w:after="0" w:line="240" w:lineRule="auto"/>
              <w:rPr>
                <w:rFonts w:ascii="Arial" w:hAnsi="Arial" w:cs="Arial"/>
                <w:sz w:val="24"/>
                <w:szCs w:val="24"/>
              </w:rPr>
            </w:pPr>
            <w:r w:rsidRPr="00460FD5">
              <w:rPr>
                <w:rFonts w:ascii="Arial" w:hAnsi="Arial" w:cs="Arial"/>
                <w:sz w:val="24"/>
                <w:szCs w:val="24"/>
              </w:rPr>
              <w:t xml:space="preserve">Məhkəmə qərarları ilə müflis elan olunmaması və ya bu prosedura başlanmaması, sahibkarlıq fəaliyyəti dayandırılmış şəxs olmaması, habelə borcuna görə əmlakının </w:t>
            </w:r>
            <w:r w:rsidRPr="00460FD5">
              <w:rPr>
                <w:rFonts w:ascii="Arial" w:hAnsi="Arial" w:cs="Arial"/>
                <w:sz w:val="24"/>
                <w:szCs w:val="24"/>
              </w:rPr>
              <w:lastRenderedPageBreak/>
              <w:t>üzərinə tələbin yönəldilməməsi</w:t>
            </w:r>
          </w:p>
        </w:tc>
        <w:tc>
          <w:tcPr>
            <w:tcW w:w="1259" w:type="dxa"/>
            <w:gridSpan w:val="2"/>
          </w:tcPr>
          <w:p w14:paraId="4A354992" w14:textId="5A1631AE" w:rsidR="00AA320C" w:rsidRPr="00460FD5" w:rsidRDefault="00AA320C" w:rsidP="00E46421">
            <w:pPr>
              <w:spacing w:after="0" w:line="240" w:lineRule="auto"/>
              <w:jc w:val="center"/>
              <w:rPr>
                <w:rFonts w:ascii="Arial" w:hAnsi="Arial" w:cs="Arial"/>
                <w:sz w:val="24"/>
                <w:szCs w:val="24"/>
              </w:rPr>
            </w:pPr>
            <w:r w:rsidRPr="00460FD5">
              <w:rPr>
                <w:rFonts w:ascii="Arial" w:hAnsi="Arial" w:cs="Arial"/>
                <w:sz w:val="24"/>
                <w:szCs w:val="24"/>
              </w:rPr>
              <w:lastRenderedPageBreak/>
              <w:t>Uyğun olmalıdır</w:t>
            </w:r>
          </w:p>
        </w:tc>
        <w:tc>
          <w:tcPr>
            <w:tcW w:w="1235" w:type="dxa"/>
          </w:tcPr>
          <w:p w14:paraId="79543144" w14:textId="18251F45" w:rsidR="00AA320C" w:rsidRPr="00460FD5" w:rsidRDefault="00AA320C" w:rsidP="00E46421">
            <w:pPr>
              <w:spacing w:after="0" w:line="240" w:lineRule="auto"/>
              <w:jc w:val="center"/>
              <w:rPr>
                <w:rFonts w:ascii="Arial" w:hAnsi="Arial" w:cs="Arial"/>
                <w:sz w:val="24"/>
                <w:szCs w:val="24"/>
              </w:rPr>
            </w:pPr>
            <w:r w:rsidRPr="00460FD5">
              <w:rPr>
                <w:rFonts w:ascii="Arial" w:hAnsi="Arial" w:cs="Arial"/>
                <w:sz w:val="24"/>
                <w:szCs w:val="24"/>
              </w:rPr>
              <w:t>Tətbiq olunmur</w:t>
            </w:r>
          </w:p>
        </w:tc>
        <w:tc>
          <w:tcPr>
            <w:tcW w:w="1417" w:type="dxa"/>
          </w:tcPr>
          <w:p w14:paraId="2DF2E5A1" w14:textId="6F675D7D" w:rsidR="00AA320C" w:rsidRPr="00460FD5" w:rsidRDefault="00AA320C" w:rsidP="00E46421">
            <w:pPr>
              <w:spacing w:after="0" w:line="240" w:lineRule="auto"/>
              <w:jc w:val="center"/>
              <w:rPr>
                <w:rFonts w:ascii="Arial" w:hAnsi="Arial" w:cs="Arial"/>
                <w:sz w:val="24"/>
                <w:szCs w:val="24"/>
              </w:rPr>
            </w:pPr>
            <w:r w:rsidRPr="00460FD5">
              <w:rPr>
                <w:rFonts w:ascii="Arial" w:hAnsi="Arial" w:cs="Arial"/>
                <w:sz w:val="24"/>
                <w:szCs w:val="24"/>
              </w:rPr>
              <w:t>Uyğun olmalıdır</w:t>
            </w:r>
          </w:p>
        </w:tc>
        <w:tc>
          <w:tcPr>
            <w:tcW w:w="1276" w:type="dxa"/>
          </w:tcPr>
          <w:p w14:paraId="5A6028EE" w14:textId="536DC9FF" w:rsidR="00AA320C" w:rsidRPr="00460FD5" w:rsidRDefault="00AA320C" w:rsidP="00E46421">
            <w:pPr>
              <w:spacing w:after="0" w:line="240" w:lineRule="auto"/>
              <w:jc w:val="center"/>
              <w:rPr>
                <w:rFonts w:ascii="Arial" w:hAnsi="Arial" w:cs="Arial"/>
                <w:sz w:val="24"/>
                <w:szCs w:val="24"/>
              </w:rPr>
            </w:pPr>
            <w:r w:rsidRPr="00460FD5">
              <w:rPr>
                <w:rFonts w:ascii="Arial" w:hAnsi="Arial" w:cs="Arial"/>
                <w:sz w:val="24"/>
                <w:szCs w:val="24"/>
              </w:rPr>
              <w:t>Tətbiq olunmur</w:t>
            </w:r>
          </w:p>
        </w:tc>
        <w:tc>
          <w:tcPr>
            <w:tcW w:w="3827" w:type="dxa"/>
          </w:tcPr>
          <w:p w14:paraId="1A6D849C" w14:textId="77777777" w:rsidR="00AA320C" w:rsidRDefault="00B07374" w:rsidP="001C5B9D">
            <w:pPr>
              <w:spacing w:after="0" w:line="240" w:lineRule="auto"/>
              <w:jc w:val="both"/>
              <w:rPr>
                <w:rFonts w:ascii="Arial" w:hAnsi="Arial" w:cs="Arial"/>
                <w:sz w:val="24"/>
                <w:szCs w:val="24"/>
              </w:rPr>
            </w:pPr>
            <w:r w:rsidRPr="00460FD5">
              <w:rPr>
                <w:rFonts w:ascii="Arial" w:hAnsi="Arial" w:cs="Arial"/>
                <w:sz w:val="24"/>
                <w:szCs w:val="24"/>
              </w:rPr>
              <w:t>Azərbaycan Respublikasının Ədliyyə Nazirliyi</w:t>
            </w:r>
            <w:r w:rsidR="00833E16" w:rsidRPr="00460FD5">
              <w:rPr>
                <w:rFonts w:ascii="Arial" w:hAnsi="Arial" w:cs="Arial"/>
                <w:sz w:val="24"/>
                <w:szCs w:val="24"/>
              </w:rPr>
              <w:t xml:space="preserve"> tərəfindən verilən arayış</w:t>
            </w:r>
          </w:p>
          <w:p w14:paraId="360F0B54" w14:textId="02064237" w:rsidR="006F139E" w:rsidRPr="00460FD5" w:rsidRDefault="006F139E" w:rsidP="001C5B9D">
            <w:pPr>
              <w:spacing w:after="0" w:line="240" w:lineRule="auto"/>
              <w:jc w:val="both"/>
              <w:rPr>
                <w:rFonts w:ascii="Arial" w:hAnsi="Arial" w:cs="Arial"/>
                <w:sz w:val="24"/>
                <w:szCs w:val="24"/>
              </w:rPr>
            </w:pPr>
            <w:r w:rsidRPr="00165E6F">
              <w:rPr>
                <w:rFonts w:ascii="Arial" w:hAnsi="Arial" w:cs="Arial"/>
                <w:sz w:val="24"/>
                <w:szCs w:val="24"/>
              </w:rPr>
              <w:t>(</w:t>
            </w:r>
            <w:r w:rsidRPr="00165E6F">
              <w:rPr>
                <w:rFonts w:ascii="Arial" w:hAnsi="Arial" w:cs="Arial"/>
                <w:i/>
                <w:iCs/>
                <w:sz w:val="24"/>
                <w:szCs w:val="24"/>
              </w:rPr>
              <w:t>Təqdim ediləcək sənəd(lər)</w:t>
            </w:r>
            <w:r>
              <w:rPr>
                <w:rFonts w:ascii="Arial" w:hAnsi="Arial" w:cs="Arial"/>
                <w:i/>
                <w:iCs/>
                <w:sz w:val="24"/>
                <w:szCs w:val="24"/>
              </w:rPr>
              <w:t xml:space="preserve"> müvafiq orqandan və ya</w:t>
            </w:r>
            <w:r w:rsidRPr="00165E6F">
              <w:rPr>
                <w:rFonts w:ascii="Arial" w:hAnsi="Arial" w:cs="Arial"/>
                <w:i/>
                <w:iCs/>
                <w:sz w:val="24"/>
                <w:szCs w:val="24"/>
              </w:rPr>
              <w:t xml:space="preserve"> notarial qaydada təsdiqi 2025-ci il</w:t>
            </w:r>
            <w:r>
              <w:rPr>
                <w:rFonts w:ascii="Arial" w:hAnsi="Arial" w:cs="Arial"/>
                <w:i/>
                <w:iCs/>
                <w:sz w:val="24"/>
                <w:szCs w:val="24"/>
              </w:rPr>
              <w:t xml:space="preserve">in 2-ci rübündən sonrakı </w:t>
            </w:r>
            <w:r w:rsidRPr="00165E6F">
              <w:rPr>
                <w:rFonts w:ascii="Arial" w:hAnsi="Arial" w:cs="Arial"/>
                <w:i/>
                <w:iCs/>
                <w:sz w:val="24"/>
                <w:szCs w:val="24"/>
              </w:rPr>
              <w:t>tarix</w:t>
            </w:r>
            <w:r>
              <w:rPr>
                <w:rFonts w:ascii="Arial" w:hAnsi="Arial" w:cs="Arial"/>
                <w:i/>
                <w:iCs/>
                <w:sz w:val="24"/>
                <w:szCs w:val="24"/>
              </w:rPr>
              <w:t>ə</w:t>
            </w:r>
            <w:r w:rsidRPr="00165E6F">
              <w:rPr>
                <w:rFonts w:ascii="Arial" w:hAnsi="Arial" w:cs="Arial"/>
                <w:i/>
                <w:iCs/>
                <w:sz w:val="24"/>
                <w:szCs w:val="24"/>
              </w:rPr>
              <w:t xml:space="preserve"> olmalıdır.</w:t>
            </w:r>
            <w:r w:rsidRPr="00165E6F">
              <w:rPr>
                <w:rFonts w:ascii="Arial" w:hAnsi="Arial" w:cs="Arial"/>
                <w:sz w:val="24"/>
                <w:szCs w:val="24"/>
              </w:rPr>
              <w:t>)</w:t>
            </w:r>
          </w:p>
        </w:tc>
      </w:tr>
      <w:tr w:rsidR="00833E16" w:rsidRPr="00460FD5" w14:paraId="06CCCF5E" w14:textId="77777777" w:rsidTr="000C6D10">
        <w:tc>
          <w:tcPr>
            <w:tcW w:w="993" w:type="dxa"/>
            <w:vMerge w:val="restart"/>
          </w:tcPr>
          <w:p w14:paraId="27ADA87F" w14:textId="77777777" w:rsidR="00833E16" w:rsidRPr="00460FD5" w:rsidRDefault="00833E16">
            <w:pPr>
              <w:pStyle w:val="ListParagraph"/>
              <w:numPr>
                <w:ilvl w:val="1"/>
                <w:numId w:val="22"/>
              </w:numPr>
              <w:spacing w:after="0" w:line="240" w:lineRule="auto"/>
              <w:ind w:left="-50" w:firstLine="0"/>
              <w:contextualSpacing w:val="0"/>
              <w:rPr>
                <w:rFonts w:ascii="Arial" w:hAnsi="Arial" w:cs="Arial"/>
                <w:b/>
                <w:bCs/>
                <w:sz w:val="24"/>
                <w:szCs w:val="24"/>
              </w:rPr>
            </w:pPr>
          </w:p>
        </w:tc>
        <w:tc>
          <w:tcPr>
            <w:tcW w:w="1701" w:type="dxa"/>
            <w:vMerge w:val="restart"/>
          </w:tcPr>
          <w:p w14:paraId="4C25CD47" w14:textId="5A9AB1C3" w:rsidR="00833E16" w:rsidRPr="00460FD5" w:rsidRDefault="00833E16" w:rsidP="00762DBC">
            <w:pPr>
              <w:spacing w:after="0" w:line="240" w:lineRule="auto"/>
              <w:rPr>
                <w:rFonts w:ascii="Arial" w:hAnsi="Arial" w:cs="Arial"/>
                <w:b/>
                <w:bCs/>
                <w:sz w:val="24"/>
                <w:szCs w:val="24"/>
              </w:rPr>
            </w:pPr>
            <w:r w:rsidRPr="00460FD5">
              <w:rPr>
                <w:rFonts w:ascii="Arial" w:hAnsi="Arial" w:cs="Arial"/>
                <w:b/>
                <w:bCs/>
                <w:sz w:val="24"/>
                <w:szCs w:val="24"/>
              </w:rPr>
              <w:t>Vergi və əmək qanunvericiliyi öhdəliyi</w:t>
            </w:r>
          </w:p>
        </w:tc>
        <w:tc>
          <w:tcPr>
            <w:tcW w:w="3176" w:type="dxa"/>
          </w:tcPr>
          <w:p w14:paraId="6140FF06" w14:textId="377943CA" w:rsidR="00833E16" w:rsidRPr="00460FD5" w:rsidRDefault="00833E16" w:rsidP="00762DBC">
            <w:pPr>
              <w:spacing w:after="0" w:line="240" w:lineRule="auto"/>
              <w:rPr>
                <w:rFonts w:ascii="Arial" w:hAnsi="Arial" w:cs="Arial"/>
                <w:sz w:val="24"/>
                <w:szCs w:val="24"/>
              </w:rPr>
            </w:pPr>
            <w:r w:rsidRPr="00460FD5">
              <w:rPr>
                <w:rFonts w:ascii="Arial" w:hAnsi="Arial" w:cs="Arial"/>
                <w:sz w:val="24"/>
                <w:szCs w:val="24"/>
              </w:rPr>
              <w:t>Azərbaycan Respublikasında vergilər və digər icbari ödən</w:t>
            </w:r>
            <w:r w:rsidR="00E46421" w:rsidRPr="00460FD5">
              <w:rPr>
                <w:rFonts w:ascii="Arial" w:hAnsi="Arial" w:cs="Arial"/>
                <w:sz w:val="24"/>
                <w:szCs w:val="24"/>
              </w:rPr>
              <w:t xml:space="preserve"> m</w:t>
            </w:r>
            <w:r w:rsidR="00CD7C51" w:rsidRPr="00460FD5">
              <w:rPr>
                <w:rFonts w:ascii="Arial" w:hAnsi="Arial" w:cs="Arial"/>
                <w:sz w:val="24"/>
                <w:szCs w:val="24"/>
              </w:rPr>
              <w:t>allar</w:t>
            </w:r>
            <w:r w:rsidRPr="00460FD5">
              <w:rPr>
                <w:rFonts w:ascii="Arial" w:hAnsi="Arial" w:cs="Arial"/>
                <w:sz w:val="24"/>
                <w:szCs w:val="24"/>
              </w:rPr>
              <w:t xml:space="preserve"> üzrə vaxtı keçmiş öhdəliklərinin olması və Azərbaycan Respublikasının Vergi Məcəlləsinə uyğun olaraq riskli vergi ödəyicisi olmasına dair barəsində qüvvədə olan qərarın olmaması</w:t>
            </w:r>
          </w:p>
        </w:tc>
        <w:tc>
          <w:tcPr>
            <w:tcW w:w="1259" w:type="dxa"/>
            <w:gridSpan w:val="2"/>
          </w:tcPr>
          <w:p w14:paraId="1584680B" w14:textId="207CCF2F" w:rsidR="00833E16" w:rsidRPr="00460FD5" w:rsidRDefault="00833E16" w:rsidP="00E46421">
            <w:pPr>
              <w:spacing w:after="0" w:line="240" w:lineRule="auto"/>
              <w:jc w:val="center"/>
              <w:rPr>
                <w:rFonts w:ascii="Arial" w:hAnsi="Arial" w:cs="Arial"/>
                <w:sz w:val="24"/>
                <w:szCs w:val="24"/>
              </w:rPr>
            </w:pPr>
            <w:r w:rsidRPr="00460FD5">
              <w:rPr>
                <w:rFonts w:ascii="Arial" w:hAnsi="Arial" w:cs="Arial"/>
                <w:sz w:val="24"/>
                <w:szCs w:val="24"/>
              </w:rPr>
              <w:t>Uyğun olmalıdır</w:t>
            </w:r>
          </w:p>
        </w:tc>
        <w:tc>
          <w:tcPr>
            <w:tcW w:w="1235" w:type="dxa"/>
          </w:tcPr>
          <w:p w14:paraId="13981FD4" w14:textId="3937933D" w:rsidR="00833E16" w:rsidRPr="00460FD5" w:rsidRDefault="00833E16" w:rsidP="00E46421">
            <w:pPr>
              <w:spacing w:after="0" w:line="240" w:lineRule="auto"/>
              <w:jc w:val="center"/>
              <w:rPr>
                <w:rFonts w:ascii="Arial" w:hAnsi="Arial" w:cs="Arial"/>
                <w:sz w:val="24"/>
                <w:szCs w:val="24"/>
              </w:rPr>
            </w:pPr>
            <w:r w:rsidRPr="00460FD5">
              <w:rPr>
                <w:rFonts w:ascii="Arial" w:hAnsi="Arial" w:cs="Arial"/>
                <w:sz w:val="24"/>
                <w:szCs w:val="24"/>
              </w:rPr>
              <w:t>Tətbiq olunmur</w:t>
            </w:r>
          </w:p>
        </w:tc>
        <w:tc>
          <w:tcPr>
            <w:tcW w:w="1417" w:type="dxa"/>
          </w:tcPr>
          <w:p w14:paraId="4E09B379" w14:textId="6B7A6E95" w:rsidR="00833E16" w:rsidRPr="00460FD5" w:rsidRDefault="00833E16" w:rsidP="00E46421">
            <w:pPr>
              <w:spacing w:after="0" w:line="240" w:lineRule="auto"/>
              <w:jc w:val="center"/>
              <w:rPr>
                <w:rFonts w:ascii="Arial" w:hAnsi="Arial" w:cs="Arial"/>
                <w:sz w:val="24"/>
                <w:szCs w:val="24"/>
              </w:rPr>
            </w:pPr>
            <w:r w:rsidRPr="00460FD5">
              <w:rPr>
                <w:rFonts w:ascii="Arial" w:hAnsi="Arial" w:cs="Arial"/>
                <w:sz w:val="24"/>
                <w:szCs w:val="24"/>
              </w:rPr>
              <w:t>Uyğun olmalıdır</w:t>
            </w:r>
          </w:p>
        </w:tc>
        <w:tc>
          <w:tcPr>
            <w:tcW w:w="1276" w:type="dxa"/>
          </w:tcPr>
          <w:p w14:paraId="65371048" w14:textId="35EB0CDC" w:rsidR="00833E16" w:rsidRPr="00460FD5" w:rsidRDefault="00833E16" w:rsidP="00E46421">
            <w:pPr>
              <w:spacing w:after="0" w:line="240" w:lineRule="auto"/>
              <w:jc w:val="center"/>
              <w:rPr>
                <w:rFonts w:ascii="Arial" w:hAnsi="Arial" w:cs="Arial"/>
                <w:sz w:val="24"/>
                <w:szCs w:val="24"/>
              </w:rPr>
            </w:pPr>
            <w:r w:rsidRPr="00460FD5">
              <w:rPr>
                <w:rFonts w:ascii="Arial" w:hAnsi="Arial" w:cs="Arial"/>
                <w:sz w:val="24"/>
                <w:szCs w:val="24"/>
              </w:rPr>
              <w:t>Tətbiq olunmur</w:t>
            </w:r>
          </w:p>
        </w:tc>
        <w:tc>
          <w:tcPr>
            <w:tcW w:w="3827" w:type="dxa"/>
          </w:tcPr>
          <w:p w14:paraId="2FCAC3DD" w14:textId="77777777" w:rsidR="00833E16" w:rsidRDefault="00833E16" w:rsidP="001C5B9D">
            <w:pPr>
              <w:spacing w:after="0" w:line="240" w:lineRule="auto"/>
              <w:jc w:val="both"/>
              <w:rPr>
                <w:rFonts w:ascii="Arial" w:hAnsi="Arial" w:cs="Arial"/>
                <w:sz w:val="24"/>
                <w:szCs w:val="24"/>
              </w:rPr>
            </w:pPr>
            <w:r w:rsidRPr="00460FD5">
              <w:rPr>
                <w:rFonts w:ascii="Arial" w:hAnsi="Arial" w:cs="Arial"/>
                <w:sz w:val="24"/>
                <w:szCs w:val="24"/>
              </w:rPr>
              <w:t>Dövlət Vergi Xidməti qismində Azərbaycan Respublikasının İqtisadiyyat Nazirliyi tərəfindən verilən arayış</w:t>
            </w:r>
          </w:p>
          <w:p w14:paraId="0C788682" w14:textId="10C8C550" w:rsidR="006F139E" w:rsidRPr="00460FD5" w:rsidRDefault="006F139E" w:rsidP="001C5B9D">
            <w:pPr>
              <w:spacing w:after="0" w:line="240" w:lineRule="auto"/>
              <w:jc w:val="both"/>
              <w:rPr>
                <w:rFonts w:ascii="Arial" w:hAnsi="Arial" w:cs="Arial"/>
                <w:sz w:val="24"/>
                <w:szCs w:val="24"/>
              </w:rPr>
            </w:pPr>
            <w:r w:rsidRPr="00165E6F">
              <w:rPr>
                <w:rFonts w:ascii="Arial" w:hAnsi="Arial" w:cs="Arial"/>
                <w:sz w:val="24"/>
                <w:szCs w:val="24"/>
              </w:rPr>
              <w:t>(</w:t>
            </w:r>
            <w:r w:rsidRPr="00165E6F">
              <w:rPr>
                <w:rFonts w:ascii="Arial" w:hAnsi="Arial" w:cs="Arial"/>
                <w:i/>
                <w:iCs/>
                <w:sz w:val="24"/>
                <w:szCs w:val="24"/>
              </w:rPr>
              <w:t>Təqdim ediləcək sənəd(lər)</w:t>
            </w:r>
            <w:r>
              <w:rPr>
                <w:rFonts w:ascii="Arial" w:hAnsi="Arial" w:cs="Arial"/>
                <w:i/>
                <w:iCs/>
                <w:sz w:val="24"/>
                <w:szCs w:val="24"/>
              </w:rPr>
              <w:t xml:space="preserve"> müvafiq orqandan və ya</w:t>
            </w:r>
            <w:r w:rsidRPr="00165E6F">
              <w:rPr>
                <w:rFonts w:ascii="Arial" w:hAnsi="Arial" w:cs="Arial"/>
                <w:i/>
                <w:iCs/>
                <w:sz w:val="24"/>
                <w:szCs w:val="24"/>
              </w:rPr>
              <w:t xml:space="preserve"> notarial qaydada təsdiqi 2025-ci il</w:t>
            </w:r>
            <w:r>
              <w:rPr>
                <w:rFonts w:ascii="Arial" w:hAnsi="Arial" w:cs="Arial"/>
                <w:i/>
                <w:iCs/>
                <w:sz w:val="24"/>
                <w:szCs w:val="24"/>
              </w:rPr>
              <w:t xml:space="preserve">in 2-ci rübündən sonrakı </w:t>
            </w:r>
            <w:r w:rsidRPr="00165E6F">
              <w:rPr>
                <w:rFonts w:ascii="Arial" w:hAnsi="Arial" w:cs="Arial"/>
                <w:i/>
                <w:iCs/>
                <w:sz w:val="24"/>
                <w:szCs w:val="24"/>
              </w:rPr>
              <w:t>tarix</w:t>
            </w:r>
            <w:r>
              <w:rPr>
                <w:rFonts w:ascii="Arial" w:hAnsi="Arial" w:cs="Arial"/>
                <w:i/>
                <w:iCs/>
                <w:sz w:val="24"/>
                <w:szCs w:val="24"/>
              </w:rPr>
              <w:t>ə</w:t>
            </w:r>
            <w:r w:rsidRPr="00165E6F">
              <w:rPr>
                <w:rFonts w:ascii="Arial" w:hAnsi="Arial" w:cs="Arial"/>
                <w:i/>
                <w:iCs/>
                <w:sz w:val="24"/>
                <w:szCs w:val="24"/>
              </w:rPr>
              <w:t xml:space="preserve"> olmalıdır.</w:t>
            </w:r>
            <w:r w:rsidRPr="00165E6F">
              <w:rPr>
                <w:rFonts w:ascii="Arial" w:hAnsi="Arial" w:cs="Arial"/>
                <w:sz w:val="24"/>
                <w:szCs w:val="24"/>
              </w:rPr>
              <w:t>)</w:t>
            </w:r>
          </w:p>
        </w:tc>
      </w:tr>
      <w:tr w:rsidR="00833E16" w:rsidRPr="00460FD5" w14:paraId="5CE822D1" w14:textId="77777777" w:rsidTr="000C6D10">
        <w:trPr>
          <w:trHeight w:val="1410"/>
        </w:trPr>
        <w:tc>
          <w:tcPr>
            <w:tcW w:w="993" w:type="dxa"/>
            <w:vMerge/>
          </w:tcPr>
          <w:p w14:paraId="0E93CF02" w14:textId="77777777" w:rsidR="00833E16" w:rsidRPr="00460FD5" w:rsidRDefault="00833E16" w:rsidP="00833E16">
            <w:pPr>
              <w:spacing w:after="0" w:line="240" w:lineRule="auto"/>
              <w:ind w:left="360"/>
              <w:rPr>
                <w:rFonts w:ascii="Arial" w:hAnsi="Arial" w:cs="Arial"/>
                <w:b/>
                <w:bCs/>
                <w:sz w:val="24"/>
                <w:szCs w:val="24"/>
              </w:rPr>
            </w:pPr>
          </w:p>
        </w:tc>
        <w:tc>
          <w:tcPr>
            <w:tcW w:w="1701" w:type="dxa"/>
            <w:vMerge/>
          </w:tcPr>
          <w:p w14:paraId="577936CC" w14:textId="0D9F3F23" w:rsidR="00833E16" w:rsidRPr="00460FD5" w:rsidRDefault="00833E16" w:rsidP="00762DBC">
            <w:pPr>
              <w:spacing w:after="0" w:line="240" w:lineRule="auto"/>
              <w:rPr>
                <w:rFonts w:ascii="Arial" w:hAnsi="Arial" w:cs="Arial"/>
                <w:b/>
                <w:bCs/>
                <w:sz w:val="24"/>
                <w:szCs w:val="24"/>
              </w:rPr>
            </w:pPr>
          </w:p>
        </w:tc>
        <w:tc>
          <w:tcPr>
            <w:tcW w:w="3176" w:type="dxa"/>
            <w:vMerge w:val="restart"/>
          </w:tcPr>
          <w:p w14:paraId="60381D5A" w14:textId="563EFDB0" w:rsidR="00833E16" w:rsidRPr="00460FD5" w:rsidRDefault="00833E16" w:rsidP="00762DBC">
            <w:pPr>
              <w:spacing w:after="0" w:line="240" w:lineRule="auto"/>
              <w:rPr>
                <w:rFonts w:ascii="Arial" w:hAnsi="Arial" w:cs="Arial"/>
                <w:sz w:val="24"/>
                <w:szCs w:val="24"/>
              </w:rPr>
            </w:pPr>
            <w:r w:rsidRPr="00460FD5">
              <w:rPr>
                <w:rFonts w:ascii="Arial" w:hAnsi="Arial" w:cs="Arial"/>
                <w:sz w:val="24"/>
                <w:szCs w:val="24"/>
              </w:rPr>
              <w:t xml:space="preserve">Son bir il ərzində iki dəfə və ya daha çox Azərbaycan Respublikasının Əmək Məcəlləsində nəzərdə tutulmuş qaydada əmək müqaviləsi (kontraktı) hüquqi qüvvəyə minmədən işəgötürən tərəfindən fiziki şəxslərin hər hansı </w:t>
            </w:r>
            <w:r w:rsidR="00E46421" w:rsidRPr="00460FD5">
              <w:rPr>
                <w:rFonts w:ascii="Arial" w:hAnsi="Arial" w:cs="Arial"/>
                <w:sz w:val="24"/>
                <w:szCs w:val="24"/>
              </w:rPr>
              <w:t>m</w:t>
            </w:r>
            <w:r w:rsidR="00CD7C51" w:rsidRPr="00460FD5">
              <w:rPr>
                <w:rFonts w:ascii="Arial" w:hAnsi="Arial" w:cs="Arial"/>
                <w:sz w:val="24"/>
                <w:szCs w:val="24"/>
              </w:rPr>
              <w:t>allar</w:t>
            </w:r>
            <w:r w:rsidR="00E46421" w:rsidRPr="00460FD5">
              <w:rPr>
                <w:rFonts w:ascii="Arial" w:hAnsi="Arial" w:cs="Arial"/>
                <w:sz w:val="24"/>
                <w:szCs w:val="24"/>
              </w:rPr>
              <w:t>ı</w:t>
            </w:r>
            <w:r w:rsidRPr="00460FD5">
              <w:rPr>
                <w:rFonts w:ascii="Arial" w:hAnsi="Arial" w:cs="Arial"/>
                <w:sz w:val="24"/>
                <w:szCs w:val="24"/>
              </w:rPr>
              <w:t xml:space="preserve">n </w:t>
            </w:r>
            <w:r w:rsidRPr="00460FD5">
              <w:rPr>
                <w:rFonts w:ascii="Arial" w:hAnsi="Arial" w:cs="Arial"/>
                <w:sz w:val="24"/>
                <w:szCs w:val="24"/>
              </w:rPr>
              <w:lastRenderedPageBreak/>
              <w:t>(xidmətlərin) yerinə yetirilməsinə cəlb edilməsinə görə maliyyə sanksiyasının və ya inzibati cərimənin tətbiq edilməsi</w:t>
            </w:r>
          </w:p>
        </w:tc>
        <w:tc>
          <w:tcPr>
            <w:tcW w:w="1259" w:type="dxa"/>
            <w:gridSpan w:val="2"/>
            <w:vMerge w:val="restart"/>
          </w:tcPr>
          <w:p w14:paraId="63CAFF74" w14:textId="6F2508ED" w:rsidR="00833E16" w:rsidRPr="00460FD5" w:rsidRDefault="00833E16" w:rsidP="00E46421">
            <w:pPr>
              <w:spacing w:after="0" w:line="240" w:lineRule="auto"/>
              <w:jc w:val="center"/>
              <w:rPr>
                <w:rFonts w:ascii="Arial" w:hAnsi="Arial" w:cs="Arial"/>
                <w:sz w:val="24"/>
                <w:szCs w:val="24"/>
              </w:rPr>
            </w:pPr>
            <w:r w:rsidRPr="00460FD5">
              <w:rPr>
                <w:rFonts w:ascii="Arial" w:hAnsi="Arial" w:cs="Arial"/>
                <w:sz w:val="24"/>
                <w:szCs w:val="24"/>
              </w:rPr>
              <w:lastRenderedPageBreak/>
              <w:t>Uyğun olmalıdır</w:t>
            </w:r>
          </w:p>
        </w:tc>
        <w:tc>
          <w:tcPr>
            <w:tcW w:w="1235" w:type="dxa"/>
            <w:vMerge w:val="restart"/>
          </w:tcPr>
          <w:p w14:paraId="7DB6E558" w14:textId="489469A6" w:rsidR="00833E16" w:rsidRPr="00460FD5" w:rsidRDefault="00833E16" w:rsidP="00E46421">
            <w:pPr>
              <w:spacing w:after="0" w:line="240" w:lineRule="auto"/>
              <w:jc w:val="center"/>
              <w:rPr>
                <w:rFonts w:ascii="Arial" w:hAnsi="Arial" w:cs="Arial"/>
                <w:sz w:val="24"/>
                <w:szCs w:val="24"/>
              </w:rPr>
            </w:pPr>
            <w:r w:rsidRPr="00460FD5">
              <w:rPr>
                <w:rFonts w:ascii="Arial" w:hAnsi="Arial" w:cs="Arial"/>
                <w:sz w:val="24"/>
                <w:szCs w:val="24"/>
              </w:rPr>
              <w:t>Tətbiq olunmur</w:t>
            </w:r>
          </w:p>
        </w:tc>
        <w:tc>
          <w:tcPr>
            <w:tcW w:w="1417" w:type="dxa"/>
            <w:vMerge w:val="restart"/>
          </w:tcPr>
          <w:p w14:paraId="6C8969DC" w14:textId="52F132CE" w:rsidR="00833E16" w:rsidRPr="00460FD5" w:rsidRDefault="00833E16" w:rsidP="00E46421">
            <w:pPr>
              <w:spacing w:after="0" w:line="240" w:lineRule="auto"/>
              <w:jc w:val="center"/>
              <w:rPr>
                <w:rFonts w:ascii="Arial" w:hAnsi="Arial" w:cs="Arial"/>
                <w:sz w:val="24"/>
                <w:szCs w:val="24"/>
              </w:rPr>
            </w:pPr>
            <w:r w:rsidRPr="00460FD5">
              <w:rPr>
                <w:rFonts w:ascii="Arial" w:hAnsi="Arial" w:cs="Arial"/>
                <w:sz w:val="24"/>
                <w:szCs w:val="24"/>
              </w:rPr>
              <w:t>Uyğun olmalıdır</w:t>
            </w:r>
          </w:p>
        </w:tc>
        <w:tc>
          <w:tcPr>
            <w:tcW w:w="1276" w:type="dxa"/>
            <w:vMerge w:val="restart"/>
          </w:tcPr>
          <w:p w14:paraId="6EAF17BA" w14:textId="155929DE" w:rsidR="00833E16" w:rsidRPr="00460FD5" w:rsidRDefault="00833E16" w:rsidP="00E46421">
            <w:pPr>
              <w:spacing w:after="0" w:line="240" w:lineRule="auto"/>
              <w:jc w:val="center"/>
              <w:rPr>
                <w:rFonts w:ascii="Arial" w:hAnsi="Arial" w:cs="Arial"/>
                <w:sz w:val="24"/>
                <w:szCs w:val="24"/>
              </w:rPr>
            </w:pPr>
            <w:r w:rsidRPr="00460FD5">
              <w:rPr>
                <w:rFonts w:ascii="Arial" w:hAnsi="Arial" w:cs="Arial"/>
                <w:sz w:val="24"/>
                <w:szCs w:val="24"/>
              </w:rPr>
              <w:t>Tətbiq olunmur</w:t>
            </w:r>
          </w:p>
        </w:tc>
        <w:tc>
          <w:tcPr>
            <w:tcW w:w="3827" w:type="dxa"/>
          </w:tcPr>
          <w:p w14:paraId="1C986A26" w14:textId="77777777" w:rsidR="00833E16" w:rsidRDefault="00833E16" w:rsidP="001C5B9D">
            <w:pPr>
              <w:spacing w:after="0" w:line="240" w:lineRule="auto"/>
              <w:jc w:val="both"/>
              <w:rPr>
                <w:rFonts w:ascii="Arial" w:hAnsi="Arial" w:cs="Arial"/>
                <w:sz w:val="24"/>
                <w:szCs w:val="24"/>
              </w:rPr>
            </w:pPr>
            <w:r w:rsidRPr="00460FD5">
              <w:rPr>
                <w:rFonts w:ascii="Arial" w:hAnsi="Arial" w:cs="Arial"/>
                <w:sz w:val="24"/>
                <w:szCs w:val="24"/>
              </w:rPr>
              <w:t>Maliyyə sanksiyasına münasi</w:t>
            </w:r>
            <w:r w:rsidR="00E46421" w:rsidRPr="00460FD5">
              <w:rPr>
                <w:rFonts w:ascii="Arial" w:hAnsi="Arial" w:cs="Arial"/>
                <w:sz w:val="24"/>
                <w:szCs w:val="24"/>
              </w:rPr>
              <w:t>-</w:t>
            </w:r>
            <w:r w:rsidRPr="00460FD5">
              <w:rPr>
                <w:rFonts w:ascii="Arial" w:hAnsi="Arial" w:cs="Arial"/>
                <w:sz w:val="24"/>
                <w:szCs w:val="24"/>
              </w:rPr>
              <w:t>bətdə Dövlət Vergi Xidməti qismində Azərbaycan Respublika</w:t>
            </w:r>
            <w:r w:rsidR="00E46421" w:rsidRPr="00460FD5">
              <w:rPr>
                <w:rFonts w:ascii="Arial" w:hAnsi="Arial" w:cs="Arial"/>
                <w:sz w:val="24"/>
                <w:szCs w:val="24"/>
              </w:rPr>
              <w:t>-</w:t>
            </w:r>
            <w:r w:rsidRPr="00460FD5">
              <w:rPr>
                <w:rFonts w:ascii="Arial" w:hAnsi="Arial" w:cs="Arial"/>
                <w:sz w:val="24"/>
                <w:szCs w:val="24"/>
              </w:rPr>
              <w:t>sının İqtisadiyyat Nazirliyi tərəfindən verilən arayış</w:t>
            </w:r>
          </w:p>
          <w:p w14:paraId="4E2E2FAF" w14:textId="1E2CEBA1" w:rsidR="006F139E" w:rsidRPr="00460FD5" w:rsidRDefault="006F139E" w:rsidP="001C5B9D">
            <w:pPr>
              <w:spacing w:after="0" w:line="240" w:lineRule="auto"/>
              <w:jc w:val="both"/>
              <w:rPr>
                <w:rFonts w:ascii="Arial" w:hAnsi="Arial" w:cs="Arial"/>
                <w:sz w:val="24"/>
                <w:szCs w:val="24"/>
              </w:rPr>
            </w:pPr>
            <w:r w:rsidRPr="00165E6F">
              <w:rPr>
                <w:rFonts w:ascii="Arial" w:hAnsi="Arial" w:cs="Arial"/>
                <w:sz w:val="24"/>
                <w:szCs w:val="24"/>
              </w:rPr>
              <w:t>(</w:t>
            </w:r>
            <w:r w:rsidRPr="00165E6F">
              <w:rPr>
                <w:rFonts w:ascii="Arial" w:hAnsi="Arial" w:cs="Arial"/>
                <w:i/>
                <w:iCs/>
                <w:sz w:val="24"/>
                <w:szCs w:val="24"/>
              </w:rPr>
              <w:t>Təqdim ediləcək sənəd(lər)</w:t>
            </w:r>
            <w:r>
              <w:rPr>
                <w:rFonts w:ascii="Arial" w:hAnsi="Arial" w:cs="Arial"/>
                <w:i/>
                <w:iCs/>
                <w:sz w:val="24"/>
                <w:szCs w:val="24"/>
              </w:rPr>
              <w:t xml:space="preserve"> müvafiq orqandan və ya</w:t>
            </w:r>
            <w:r w:rsidRPr="00165E6F">
              <w:rPr>
                <w:rFonts w:ascii="Arial" w:hAnsi="Arial" w:cs="Arial"/>
                <w:i/>
                <w:iCs/>
                <w:sz w:val="24"/>
                <w:szCs w:val="24"/>
              </w:rPr>
              <w:t xml:space="preserve"> notarial qaydada təsdiqi 2025-ci il</w:t>
            </w:r>
            <w:r>
              <w:rPr>
                <w:rFonts w:ascii="Arial" w:hAnsi="Arial" w:cs="Arial"/>
                <w:i/>
                <w:iCs/>
                <w:sz w:val="24"/>
                <w:szCs w:val="24"/>
              </w:rPr>
              <w:t xml:space="preserve">in 2-ci rübündən sonrakı </w:t>
            </w:r>
            <w:r w:rsidRPr="00165E6F">
              <w:rPr>
                <w:rFonts w:ascii="Arial" w:hAnsi="Arial" w:cs="Arial"/>
                <w:i/>
                <w:iCs/>
                <w:sz w:val="24"/>
                <w:szCs w:val="24"/>
              </w:rPr>
              <w:t>tarix</w:t>
            </w:r>
            <w:r>
              <w:rPr>
                <w:rFonts w:ascii="Arial" w:hAnsi="Arial" w:cs="Arial"/>
                <w:i/>
                <w:iCs/>
                <w:sz w:val="24"/>
                <w:szCs w:val="24"/>
              </w:rPr>
              <w:t>ə</w:t>
            </w:r>
            <w:r w:rsidRPr="00165E6F">
              <w:rPr>
                <w:rFonts w:ascii="Arial" w:hAnsi="Arial" w:cs="Arial"/>
                <w:i/>
                <w:iCs/>
                <w:sz w:val="24"/>
                <w:szCs w:val="24"/>
              </w:rPr>
              <w:t xml:space="preserve"> olmalıdır.</w:t>
            </w:r>
            <w:r w:rsidRPr="00165E6F">
              <w:rPr>
                <w:rFonts w:ascii="Arial" w:hAnsi="Arial" w:cs="Arial"/>
                <w:sz w:val="24"/>
                <w:szCs w:val="24"/>
              </w:rPr>
              <w:t>)</w:t>
            </w:r>
          </w:p>
        </w:tc>
      </w:tr>
      <w:tr w:rsidR="00833E16" w:rsidRPr="00460FD5" w14:paraId="1F234684" w14:textId="77777777" w:rsidTr="000C6D10">
        <w:trPr>
          <w:trHeight w:val="1905"/>
        </w:trPr>
        <w:tc>
          <w:tcPr>
            <w:tcW w:w="993" w:type="dxa"/>
            <w:vMerge/>
          </w:tcPr>
          <w:p w14:paraId="606903A1" w14:textId="77777777" w:rsidR="00833E16" w:rsidRPr="00460FD5" w:rsidRDefault="00833E16" w:rsidP="00833E16">
            <w:pPr>
              <w:spacing w:after="0" w:line="240" w:lineRule="auto"/>
              <w:ind w:left="360"/>
              <w:rPr>
                <w:rFonts w:ascii="Arial" w:hAnsi="Arial" w:cs="Arial"/>
                <w:b/>
                <w:bCs/>
                <w:sz w:val="24"/>
                <w:szCs w:val="24"/>
              </w:rPr>
            </w:pPr>
          </w:p>
        </w:tc>
        <w:tc>
          <w:tcPr>
            <w:tcW w:w="1701" w:type="dxa"/>
            <w:vMerge/>
          </w:tcPr>
          <w:p w14:paraId="37BD136D" w14:textId="77777777" w:rsidR="00833E16" w:rsidRPr="00460FD5" w:rsidRDefault="00833E16" w:rsidP="00762DBC">
            <w:pPr>
              <w:spacing w:after="0" w:line="240" w:lineRule="auto"/>
              <w:rPr>
                <w:rFonts w:ascii="Arial" w:hAnsi="Arial" w:cs="Arial"/>
                <w:b/>
                <w:bCs/>
                <w:sz w:val="24"/>
                <w:szCs w:val="24"/>
              </w:rPr>
            </w:pPr>
          </w:p>
        </w:tc>
        <w:tc>
          <w:tcPr>
            <w:tcW w:w="3176" w:type="dxa"/>
            <w:vMerge/>
          </w:tcPr>
          <w:p w14:paraId="6B9F1190" w14:textId="77777777" w:rsidR="00833E16" w:rsidRPr="00460FD5" w:rsidRDefault="00833E16" w:rsidP="00762DBC">
            <w:pPr>
              <w:spacing w:after="0" w:line="240" w:lineRule="auto"/>
              <w:rPr>
                <w:rFonts w:ascii="Arial" w:hAnsi="Arial" w:cs="Arial"/>
                <w:sz w:val="24"/>
                <w:szCs w:val="24"/>
              </w:rPr>
            </w:pPr>
          </w:p>
        </w:tc>
        <w:tc>
          <w:tcPr>
            <w:tcW w:w="1259" w:type="dxa"/>
            <w:gridSpan w:val="2"/>
            <w:vMerge/>
          </w:tcPr>
          <w:p w14:paraId="5071C0C4" w14:textId="77777777" w:rsidR="00833E16" w:rsidRPr="00460FD5" w:rsidRDefault="00833E16" w:rsidP="00E46421">
            <w:pPr>
              <w:spacing w:after="0" w:line="240" w:lineRule="auto"/>
              <w:jc w:val="center"/>
              <w:rPr>
                <w:rFonts w:ascii="Arial" w:hAnsi="Arial" w:cs="Arial"/>
                <w:sz w:val="24"/>
                <w:szCs w:val="24"/>
              </w:rPr>
            </w:pPr>
          </w:p>
        </w:tc>
        <w:tc>
          <w:tcPr>
            <w:tcW w:w="1235" w:type="dxa"/>
            <w:vMerge/>
          </w:tcPr>
          <w:p w14:paraId="36FCF7FE" w14:textId="77777777" w:rsidR="00833E16" w:rsidRPr="00460FD5" w:rsidRDefault="00833E16" w:rsidP="00E46421">
            <w:pPr>
              <w:spacing w:after="0" w:line="240" w:lineRule="auto"/>
              <w:jc w:val="center"/>
              <w:rPr>
                <w:rFonts w:ascii="Arial" w:hAnsi="Arial" w:cs="Arial"/>
                <w:sz w:val="24"/>
                <w:szCs w:val="24"/>
              </w:rPr>
            </w:pPr>
          </w:p>
        </w:tc>
        <w:tc>
          <w:tcPr>
            <w:tcW w:w="1417" w:type="dxa"/>
            <w:vMerge/>
          </w:tcPr>
          <w:p w14:paraId="21C2AE7B" w14:textId="77777777" w:rsidR="00833E16" w:rsidRPr="00460FD5" w:rsidRDefault="00833E16" w:rsidP="00E46421">
            <w:pPr>
              <w:spacing w:after="0" w:line="240" w:lineRule="auto"/>
              <w:jc w:val="center"/>
              <w:rPr>
                <w:rFonts w:ascii="Arial" w:hAnsi="Arial" w:cs="Arial"/>
                <w:sz w:val="24"/>
                <w:szCs w:val="24"/>
              </w:rPr>
            </w:pPr>
          </w:p>
        </w:tc>
        <w:tc>
          <w:tcPr>
            <w:tcW w:w="1276" w:type="dxa"/>
            <w:vMerge/>
          </w:tcPr>
          <w:p w14:paraId="44AC6B0B" w14:textId="77777777" w:rsidR="00833E16" w:rsidRPr="00460FD5" w:rsidRDefault="00833E16" w:rsidP="00E46421">
            <w:pPr>
              <w:spacing w:after="0" w:line="240" w:lineRule="auto"/>
              <w:jc w:val="center"/>
              <w:rPr>
                <w:rFonts w:ascii="Arial" w:hAnsi="Arial" w:cs="Arial"/>
                <w:sz w:val="24"/>
                <w:szCs w:val="24"/>
              </w:rPr>
            </w:pPr>
          </w:p>
        </w:tc>
        <w:tc>
          <w:tcPr>
            <w:tcW w:w="3827" w:type="dxa"/>
          </w:tcPr>
          <w:p w14:paraId="616825D9" w14:textId="77777777" w:rsidR="00833E16" w:rsidRDefault="00833E16" w:rsidP="001C5B9D">
            <w:pPr>
              <w:spacing w:after="0" w:line="240" w:lineRule="auto"/>
              <w:jc w:val="both"/>
              <w:rPr>
                <w:rFonts w:ascii="Arial" w:hAnsi="Arial" w:cs="Arial"/>
                <w:sz w:val="24"/>
                <w:szCs w:val="24"/>
              </w:rPr>
            </w:pPr>
            <w:r w:rsidRPr="00460FD5">
              <w:rPr>
                <w:rFonts w:ascii="Arial" w:hAnsi="Arial" w:cs="Arial"/>
                <w:sz w:val="24"/>
                <w:szCs w:val="24"/>
              </w:rPr>
              <w:t>İnzibati cəriməyə münasibətdə Azərbaycan Respublikasının Əmək və Əhalinin Sosial Müdafiəsi Nazirliyi tərəfindən verilən arayış</w:t>
            </w:r>
          </w:p>
          <w:p w14:paraId="25934DFA" w14:textId="7380F043" w:rsidR="006F139E" w:rsidRPr="00460FD5" w:rsidRDefault="006F139E" w:rsidP="001C5B9D">
            <w:pPr>
              <w:spacing w:after="0" w:line="240" w:lineRule="auto"/>
              <w:jc w:val="both"/>
              <w:rPr>
                <w:rFonts w:ascii="Arial" w:hAnsi="Arial" w:cs="Arial"/>
                <w:sz w:val="24"/>
                <w:szCs w:val="24"/>
              </w:rPr>
            </w:pPr>
            <w:r w:rsidRPr="00165E6F">
              <w:rPr>
                <w:rFonts w:ascii="Arial" w:hAnsi="Arial" w:cs="Arial"/>
                <w:sz w:val="24"/>
                <w:szCs w:val="24"/>
              </w:rPr>
              <w:t>(</w:t>
            </w:r>
            <w:r w:rsidRPr="00165E6F">
              <w:rPr>
                <w:rFonts w:ascii="Arial" w:hAnsi="Arial" w:cs="Arial"/>
                <w:i/>
                <w:iCs/>
                <w:sz w:val="24"/>
                <w:szCs w:val="24"/>
              </w:rPr>
              <w:t>Təqdim ediləcək sənəd(lər)</w:t>
            </w:r>
            <w:r>
              <w:rPr>
                <w:rFonts w:ascii="Arial" w:hAnsi="Arial" w:cs="Arial"/>
                <w:i/>
                <w:iCs/>
                <w:sz w:val="24"/>
                <w:szCs w:val="24"/>
              </w:rPr>
              <w:t xml:space="preserve"> müvafiq orqandan və ya</w:t>
            </w:r>
            <w:r w:rsidRPr="00165E6F">
              <w:rPr>
                <w:rFonts w:ascii="Arial" w:hAnsi="Arial" w:cs="Arial"/>
                <w:i/>
                <w:iCs/>
                <w:sz w:val="24"/>
                <w:szCs w:val="24"/>
              </w:rPr>
              <w:t xml:space="preserve"> notarial qaydada təsdiqi 2025-ci il</w:t>
            </w:r>
            <w:r>
              <w:rPr>
                <w:rFonts w:ascii="Arial" w:hAnsi="Arial" w:cs="Arial"/>
                <w:i/>
                <w:iCs/>
                <w:sz w:val="24"/>
                <w:szCs w:val="24"/>
              </w:rPr>
              <w:t xml:space="preserve">in 2-ci rübündən sonrakı </w:t>
            </w:r>
            <w:r w:rsidRPr="00165E6F">
              <w:rPr>
                <w:rFonts w:ascii="Arial" w:hAnsi="Arial" w:cs="Arial"/>
                <w:i/>
                <w:iCs/>
                <w:sz w:val="24"/>
                <w:szCs w:val="24"/>
              </w:rPr>
              <w:t>tarix</w:t>
            </w:r>
            <w:r>
              <w:rPr>
                <w:rFonts w:ascii="Arial" w:hAnsi="Arial" w:cs="Arial"/>
                <w:i/>
                <w:iCs/>
                <w:sz w:val="24"/>
                <w:szCs w:val="24"/>
              </w:rPr>
              <w:t>ə</w:t>
            </w:r>
            <w:r w:rsidRPr="00165E6F">
              <w:rPr>
                <w:rFonts w:ascii="Arial" w:hAnsi="Arial" w:cs="Arial"/>
                <w:i/>
                <w:iCs/>
                <w:sz w:val="24"/>
                <w:szCs w:val="24"/>
              </w:rPr>
              <w:t xml:space="preserve"> olmalıdır.</w:t>
            </w:r>
            <w:r w:rsidRPr="00165E6F">
              <w:rPr>
                <w:rFonts w:ascii="Arial" w:hAnsi="Arial" w:cs="Arial"/>
                <w:sz w:val="24"/>
                <w:szCs w:val="24"/>
              </w:rPr>
              <w:t>)</w:t>
            </w:r>
          </w:p>
        </w:tc>
      </w:tr>
      <w:tr w:rsidR="00AA320C" w:rsidRPr="00460FD5" w14:paraId="50B8850E" w14:textId="77777777" w:rsidTr="000C6D10">
        <w:tc>
          <w:tcPr>
            <w:tcW w:w="993" w:type="dxa"/>
          </w:tcPr>
          <w:p w14:paraId="54EB0B63" w14:textId="77777777" w:rsidR="00AA320C" w:rsidRPr="00460FD5" w:rsidRDefault="00AA320C">
            <w:pPr>
              <w:pStyle w:val="ListParagraph"/>
              <w:numPr>
                <w:ilvl w:val="1"/>
                <w:numId w:val="22"/>
              </w:numPr>
              <w:spacing w:after="0" w:line="240" w:lineRule="auto"/>
              <w:ind w:left="-50" w:firstLine="0"/>
              <w:contextualSpacing w:val="0"/>
              <w:rPr>
                <w:rFonts w:ascii="Arial" w:hAnsi="Arial" w:cs="Arial"/>
                <w:b/>
                <w:bCs/>
                <w:sz w:val="24"/>
                <w:szCs w:val="24"/>
              </w:rPr>
            </w:pPr>
          </w:p>
        </w:tc>
        <w:tc>
          <w:tcPr>
            <w:tcW w:w="1701" w:type="dxa"/>
          </w:tcPr>
          <w:p w14:paraId="5820A5A9" w14:textId="26CABF65" w:rsidR="00AA320C" w:rsidRPr="00460FD5" w:rsidRDefault="00AA320C" w:rsidP="00762DBC">
            <w:pPr>
              <w:spacing w:after="0" w:line="240" w:lineRule="auto"/>
              <w:rPr>
                <w:rFonts w:ascii="Arial" w:hAnsi="Arial" w:cs="Arial"/>
                <w:b/>
                <w:bCs/>
                <w:sz w:val="24"/>
                <w:szCs w:val="24"/>
              </w:rPr>
            </w:pPr>
            <w:r w:rsidRPr="00460FD5">
              <w:rPr>
                <w:rFonts w:ascii="Arial" w:hAnsi="Arial" w:cs="Arial"/>
                <w:b/>
                <w:bCs/>
                <w:sz w:val="24"/>
                <w:szCs w:val="24"/>
              </w:rPr>
              <w:t>Fəaliyyət qadağası</w:t>
            </w:r>
          </w:p>
        </w:tc>
        <w:tc>
          <w:tcPr>
            <w:tcW w:w="3176" w:type="dxa"/>
          </w:tcPr>
          <w:p w14:paraId="77803648" w14:textId="4C88D388" w:rsidR="00AA320C" w:rsidRPr="00460FD5" w:rsidRDefault="00AA320C" w:rsidP="00762DBC">
            <w:pPr>
              <w:spacing w:after="0" w:line="240" w:lineRule="auto"/>
              <w:rPr>
                <w:rFonts w:ascii="Arial" w:hAnsi="Arial" w:cs="Arial"/>
                <w:sz w:val="24"/>
                <w:szCs w:val="24"/>
              </w:rPr>
            </w:pPr>
            <w:r w:rsidRPr="00460FD5">
              <w:rPr>
                <w:rFonts w:ascii="Arial" w:hAnsi="Arial" w:cs="Arial"/>
                <w:sz w:val="24"/>
                <w:szCs w:val="24"/>
              </w:rPr>
              <w:t>Təchizatçı qismində çıxış edən fiziki şəxsin, yaxud hüquqi şəxsin icra orqanının rəhbərinin müvafiq satınalma predmeti üzrə müvafiq fəaliyyətlə məşğul olmasının məhkəmə qaydasında qadağan edilməməsi</w:t>
            </w:r>
          </w:p>
        </w:tc>
        <w:tc>
          <w:tcPr>
            <w:tcW w:w="1259" w:type="dxa"/>
            <w:gridSpan w:val="2"/>
          </w:tcPr>
          <w:p w14:paraId="0CAF6BF5" w14:textId="7AD4578B" w:rsidR="00AA320C" w:rsidRPr="00460FD5" w:rsidRDefault="00AA320C" w:rsidP="00E46421">
            <w:pPr>
              <w:spacing w:after="0" w:line="240" w:lineRule="auto"/>
              <w:jc w:val="center"/>
              <w:rPr>
                <w:rFonts w:ascii="Arial" w:hAnsi="Arial" w:cs="Arial"/>
                <w:sz w:val="24"/>
                <w:szCs w:val="24"/>
              </w:rPr>
            </w:pPr>
            <w:r w:rsidRPr="00460FD5">
              <w:rPr>
                <w:rFonts w:ascii="Arial" w:hAnsi="Arial" w:cs="Arial"/>
                <w:sz w:val="24"/>
                <w:szCs w:val="24"/>
              </w:rPr>
              <w:t>Uyğun olmalıdır</w:t>
            </w:r>
          </w:p>
        </w:tc>
        <w:tc>
          <w:tcPr>
            <w:tcW w:w="1235" w:type="dxa"/>
          </w:tcPr>
          <w:p w14:paraId="40CD5CF6" w14:textId="076DF8E1" w:rsidR="00AA320C" w:rsidRPr="00460FD5" w:rsidRDefault="00AA320C" w:rsidP="00E46421">
            <w:pPr>
              <w:spacing w:after="0" w:line="240" w:lineRule="auto"/>
              <w:jc w:val="center"/>
              <w:rPr>
                <w:rFonts w:ascii="Arial" w:hAnsi="Arial" w:cs="Arial"/>
                <w:sz w:val="24"/>
                <w:szCs w:val="24"/>
              </w:rPr>
            </w:pPr>
            <w:r w:rsidRPr="00460FD5">
              <w:rPr>
                <w:rFonts w:ascii="Arial" w:hAnsi="Arial" w:cs="Arial"/>
                <w:sz w:val="24"/>
                <w:szCs w:val="24"/>
              </w:rPr>
              <w:t>Tətbiq olunmur</w:t>
            </w:r>
          </w:p>
        </w:tc>
        <w:tc>
          <w:tcPr>
            <w:tcW w:w="1417" w:type="dxa"/>
          </w:tcPr>
          <w:p w14:paraId="217423BC" w14:textId="0A36D93D" w:rsidR="00AA320C" w:rsidRPr="00460FD5" w:rsidRDefault="00AA320C" w:rsidP="00E46421">
            <w:pPr>
              <w:spacing w:after="0" w:line="240" w:lineRule="auto"/>
              <w:jc w:val="center"/>
              <w:rPr>
                <w:rFonts w:ascii="Arial" w:hAnsi="Arial" w:cs="Arial"/>
                <w:sz w:val="24"/>
                <w:szCs w:val="24"/>
              </w:rPr>
            </w:pPr>
            <w:r w:rsidRPr="00460FD5">
              <w:rPr>
                <w:rFonts w:ascii="Arial" w:hAnsi="Arial" w:cs="Arial"/>
                <w:sz w:val="24"/>
                <w:szCs w:val="24"/>
              </w:rPr>
              <w:t>Uyğun olmalıdır</w:t>
            </w:r>
          </w:p>
        </w:tc>
        <w:tc>
          <w:tcPr>
            <w:tcW w:w="1276" w:type="dxa"/>
          </w:tcPr>
          <w:p w14:paraId="7F8B9904" w14:textId="18A7EA3D" w:rsidR="00AA320C" w:rsidRPr="00460FD5" w:rsidRDefault="00AA320C" w:rsidP="00E46421">
            <w:pPr>
              <w:spacing w:after="0" w:line="240" w:lineRule="auto"/>
              <w:jc w:val="center"/>
              <w:rPr>
                <w:rFonts w:ascii="Arial" w:hAnsi="Arial" w:cs="Arial"/>
                <w:sz w:val="24"/>
                <w:szCs w:val="24"/>
              </w:rPr>
            </w:pPr>
            <w:r w:rsidRPr="00460FD5">
              <w:rPr>
                <w:rFonts w:ascii="Arial" w:hAnsi="Arial" w:cs="Arial"/>
                <w:sz w:val="24"/>
                <w:szCs w:val="24"/>
              </w:rPr>
              <w:t>Tətbiq olunmur</w:t>
            </w:r>
          </w:p>
        </w:tc>
        <w:tc>
          <w:tcPr>
            <w:tcW w:w="3827" w:type="dxa"/>
          </w:tcPr>
          <w:p w14:paraId="334B6FF3" w14:textId="77777777" w:rsidR="00AA320C" w:rsidRDefault="00A27D03" w:rsidP="001C5B9D">
            <w:pPr>
              <w:spacing w:after="0" w:line="240" w:lineRule="auto"/>
              <w:jc w:val="both"/>
              <w:rPr>
                <w:rFonts w:ascii="Arial" w:hAnsi="Arial" w:cs="Arial"/>
                <w:sz w:val="24"/>
                <w:szCs w:val="24"/>
              </w:rPr>
            </w:pPr>
            <w:r w:rsidRPr="00460FD5">
              <w:rPr>
                <w:rFonts w:ascii="Arial" w:hAnsi="Arial" w:cs="Arial"/>
                <w:sz w:val="24"/>
                <w:szCs w:val="24"/>
              </w:rPr>
              <w:t>Azərbaycan Respublikasının Ədliyyə Nazirliyi tərəfindən verilən arayış</w:t>
            </w:r>
          </w:p>
          <w:p w14:paraId="297A37B9" w14:textId="70127D7D" w:rsidR="006F139E" w:rsidRPr="00460FD5" w:rsidRDefault="006F139E" w:rsidP="001C5B9D">
            <w:pPr>
              <w:spacing w:after="0" w:line="240" w:lineRule="auto"/>
              <w:jc w:val="both"/>
              <w:rPr>
                <w:rFonts w:ascii="Arial" w:hAnsi="Arial" w:cs="Arial"/>
                <w:sz w:val="24"/>
                <w:szCs w:val="24"/>
              </w:rPr>
            </w:pPr>
            <w:r w:rsidRPr="00165E6F">
              <w:rPr>
                <w:rFonts w:ascii="Arial" w:hAnsi="Arial" w:cs="Arial"/>
                <w:sz w:val="24"/>
                <w:szCs w:val="24"/>
              </w:rPr>
              <w:t>(</w:t>
            </w:r>
            <w:r w:rsidRPr="00165E6F">
              <w:rPr>
                <w:rFonts w:ascii="Arial" w:hAnsi="Arial" w:cs="Arial"/>
                <w:i/>
                <w:iCs/>
                <w:sz w:val="24"/>
                <w:szCs w:val="24"/>
              </w:rPr>
              <w:t>Təqdim ediləcək sənəd(lər)</w:t>
            </w:r>
            <w:r>
              <w:rPr>
                <w:rFonts w:ascii="Arial" w:hAnsi="Arial" w:cs="Arial"/>
                <w:i/>
                <w:iCs/>
                <w:sz w:val="24"/>
                <w:szCs w:val="24"/>
              </w:rPr>
              <w:t xml:space="preserve"> müvafiq orqandan və ya</w:t>
            </w:r>
            <w:r w:rsidRPr="00165E6F">
              <w:rPr>
                <w:rFonts w:ascii="Arial" w:hAnsi="Arial" w:cs="Arial"/>
                <w:i/>
                <w:iCs/>
                <w:sz w:val="24"/>
                <w:szCs w:val="24"/>
              </w:rPr>
              <w:t xml:space="preserve"> notarial qaydada təsdiqi 2025-ci il</w:t>
            </w:r>
            <w:r>
              <w:rPr>
                <w:rFonts w:ascii="Arial" w:hAnsi="Arial" w:cs="Arial"/>
                <w:i/>
                <w:iCs/>
                <w:sz w:val="24"/>
                <w:szCs w:val="24"/>
              </w:rPr>
              <w:t xml:space="preserve">in 2-ci rübündən sonrakı </w:t>
            </w:r>
            <w:r w:rsidRPr="00165E6F">
              <w:rPr>
                <w:rFonts w:ascii="Arial" w:hAnsi="Arial" w:cs="Arial"/>
                <w:i/>
                <w:iCs/>
                <w:sz w:val="24"/>
                <w:szCs w:val="24"/>
              </w:rPr>
              <w:t>tarix</w:t>
            </w:r>
            <w:r>
              <w:rPr>
                <w:rFonts w:ascii="Arial" w:hAnsi="Arial" w:cs="Arial"/>
                <w:i/>
                <w:iCs/>
                <w:sz w:val="24"/>
                <w:szCs w:val="24"/>
              </w:rPr>
              <w:t>ə</w:t>
            </w:r>
            <w:r w:rsidRPr="00165E6F">
              <w:rPr>
                <w:rFonts w:ascii="Arial" w:hAnsi="Arial" w:cs="Arial"/>
                <w:i/>
                <w:iCs/>
                <w:sz w:val="24"/>
                <w:szCs w:val="24"/>
              </w:rPr>
              <w:t xml:space="preserve"> olmalıdır.</w:t>
            </w:r>
            <w:r w:rsidRPr="00165E6F">
              <w:rPr>
                <w:rFonts w:ascii="Arial" w:hAnsi="Arial" w:cs="Arial"/>
                <w:sz w:val="24"/>
                <w:szCs w:val="24"/>
              </w:rPr>
              <w:t>)</w:t>
            </w:r>
          </w:p>
        </w:tc>
      </w:tr>
      <w:tr w:rsidR="00AA320C" w:rsidRPr="00460FD5" w14:paraId="236C1C7F" w14:textId="77777777" w:rsidTr="000C6D10">
        <w:tc>
          <w:tcPr>
            <w:tcW w:w="993" w:type="dxa"/>
          </w:tcPr>
          <w:p w14:paraId="2D0EF77D" w14:textId="77777777" w:rsidR="00AA320C" w:rsidRPr="00460FD5" w:rsidRDefault="00AA320C">
            <w:pPr>
              <w:pStyle w:val="ListParagraph"/>
              <w:numPr>
                <w:ilvl w:val="1"/>
                <w:numId w:val="22"/>
              </w:numPr>
              <w:spacing w:after="0" w:line="240" w:lineRule="auto"/>
              <w:ind w:left="-50" w:firstLine="0"/>
              <w:contextualSpacing w:val="0"/>
              <w:rPr>
                <w:rFonts w:ascii="Arial" w:hAnsi="Arial" w:cs="Arial"/>
                <w:b/>
                <w:bCs/>
                <w:sz w:val="24"/>
                <w:szCs w:val="24"/>
              </w:rPr>
            </w:pPr>
          </w:p>
        </w:tc>
        <w:tc>
          <w:tcPr>
            <w:tcW w:w="1701" w:type="dxa"/>
          </w:tcPr>
          <w:p w14:paraId="32393906" w14:textId="6C7C23A3" w:rsidR="00AA320C" w:rsidRPr="00460FD5" w:rsidRDefault="00AA320C" w:rsidP="00762DBC">
            <w:pPr>
              <w:spacing w:after="0" w:line="240" w:lineRule="auto"/>
              <w:rPr>
                <w:rFonts w:ascii="Arial" w:hAnsi="Arial" w:cs="Arial"/>
                <w:b/>
                <w:bCs/>
                <w:sz w:val="24"/>
                <w:szCs w:val="24"/>
              </w:rPr>
            </w:pPr>
            <w:r w:rsidRPr="00460FD5">
              <w:rPr>
                <w:rFonts w:ascii="Arial" w:hAnsi="Arial" w:cs="Arial"/>
                <w:b/>
                <w:bCs/>
                <w:sz w:val="24"/>
                <w:szCs w:val="24"/>
              </w:rPr>
              <w:t>Məhkumluq</w:t>
            </w:r>
          </w:p>
        </w:tc>
        <w:tc>
          <w:tcPr>
            <w:tcW w:w="3176" w:type="dxa"/>
          </w:tcPr>
          <w:p w14:paraId="584D6103" w14:textId="0C7A8AE2" w:rsidR="00AA320C" w:rsidRPr="00460FD5" w:rsidRDefault="00AA320C" w:rsidP="00762DBC">
            <w:pPr>
              <w:spacing w:after="0" w:line="240" w:lineRule="auto"/>
              <w:rPr>
                <w:rFonts w:ascii="Arial" w:hAnsi="Arial" w:cs="Arial"/>
                <w:sz w:val="24"/>
                <w:szCs w:val="24"/>
              </w:rPr>
            </w:pPr>
            <w:r w:rsidRPr="00460FD5">
              <w:rPr>
                <w:rFonts w:ascii="Arial" w:hAnsi="Arial" w:cs="Arial"/>
                <w:sz w:val="24"/>
                <w:szCs w:val="24"/>
              </w:rPr>
              <w:t>Təchizatçı qismində çıxış edən fiziki şəxsin və ya hüquqi şəxsin icra orqanının rəhbərinin satınalmaya dair elanın verilməsindən (dəvətin göndərilməsindən) əvvəlki 5 (beş) il ərzində iqtisadi sahədə cinayətlərə, korrup</w:t>
            </w:r>
            <w:r w:rsidR="008737F0" w:rsidRPr="00460FD5">
              <w:rPr>
                <w:rFonts w:ascii="Arial" w:hAnsi="Arial" w:cs="Arial"/>
                <w:sz w:val="24"/>
                <w:szCs w:val="24"/>
              </w:rPr>
              <w:t>-</w:t>
            </w:r>
            <w:r w:rsidRPr="00460FD5">
              <w:rPr>
                <w:rFonts w:ascii="Arial" w:hAnsi="Arial" w:cs="Arial"/>
                <w:sz w:val="24"/>
                <w:szCs w:val="24"/>
              </w:rPr>
              <w:lastRenderedPageBreak/>
              <w:t>siya cinayətləri və qulluq mənafeyi əleyhinə olan digər cinayətlərə, kiberci</w:t>
            </w:r>
            <w:r w:rsidR="008737F0" w:rsidRPr="00460FD5">
              <w:rPr>
                <w:rFonts w:ascii="Arial" w:hAnsi="Arial" w:cs="Arial"/>
                <w:sz w:val="24"/>
                <w:szCs w:val="24"/>
              </w:rPr>
              <w:t>-</w:t>
            </w:r>
            <w:r w:rsidRPr="00460FD5">
              <w:rPr>
                <w:rFonts w:ascii="Arial" w:hAnsi="Arial" w:cs="Arial"/>
                <w:sz w:val="24"/>
                <w:szCs w:val="24"/>
              </w:rPr>
              <w:t>nayətlərə, habelə terrorçu</w:t>
            </w:r>
            <w:r w:rsidR="008737F0" w:rsidRPr="00460FD5">
              <w:rPr>
                <w:rFonts w:ascii="Arial" w:hAnsi="Arial" w:cs="Arial"/>
                <w:sz w:val="24"/>
                <w:szCs w:val="24"/>
              </w:rPr>
              <w:t>-</w:t>
            </w:r>
            <w:r w:rsidRPr="00460FD5">
              <w:rPr>
                <w:rFonts w:ascii="Arial" w:hAnsi="Arial" w:cs="Arial"/>
                <w:sz w:val="24"/>
                <w:szCs w:val="24"/>
              </w:rPr>
              <w:t>luq, terrorçuluğu maliyyə</w:t>
            </w:r>
            <w:r w:rsidR="008737F0" w:rsidRPr="00460FD5">
              <w:rPr>
                <w:rFonts w:ascii="Arial" w:hAnsi="Arial" w:cs="Arial"/>
                <w:sz w:val="24"/>
                <w:szCs w:val="24"/>
              </w:rPr>
              <w:t>-</w:t>
            </w:r>
            <w:r w:rsidRPr="00460FD5">
              <w:rPr>
                <w:rFonts w:ascii="Arial" w:hAnsi="Arial" w:cs="Arial"/>
                <w:sz w:val="24"/>
                <w:szCs w:val="24"/>
              </w:rPr>
              <w:t>ləşdirmə, cinayət yolu ilə əldə edilmiş əmlakı leqal</w:t>
            </w:r>
            <w:r w:rsidR="008737F0" w:rsidRPr="00460FD5">
              <w:rPr>
                <w:rFonts w:ascii="Arial" w:hAnsi="Arial" w:cs="Arial"/>
                <w:sz w:val="24"/>
                <w:szCs w:val="24"/>
              </w:rPr>
              <w:t>-</w:t>
            </w:r>
            <w:r w:rsidRPr="00460FD5">
              <w:rPr>
                <w:rFonts w:ascii="Arial" w:hAnsi="Arial" w:cs="Arial"/>
                <w:sz w:val="24"/>
                <w:szCs w:val="24"/>
              </w:rPr>
              <w:t>laşdırılma cinayətlərinə görə məhkum olunmaması</w:t>
            </w:r>
          </w:p>
        </w:tc>
        <w:tc>
          <w:tcPr>
            <w:tcW w:w="1259" w:type="dxa"/>
            <w:gridSpan w:val="2"/>
          </w:tcPr>
          <w:p w14:paraId="2B8F9505" w14:textId="3F2F5B9E" w:rsidR="00AA320C" w:rsidRPr="00460FD5" w:rsidRDefault="00AA320C" w:rsidP="001C5B9D">
            <w:pPr>
              <w:spacing w:after="0" w:line="240" w:lineRule="auto"/>
              <w:jc w:val="both"/>
              <w:rPr>
                <w:rFonts w:ascii="Arial" w:hAnsi="Arial" w:cs="Arial"/>
                <w:sz w:val="24"/>
                <w:szCs w:val="24"/>
              </w:rPr>
            </w:pPr>
            <w:r w:rsidRPr="00460FD5">
              <w:rPr>
                <w:rFonts w:ascii="Arial" w:hAnsi="Arial" w:cs="Arial"/>
                <w:sz w:val="24"/>
                <w:szCs w:val="24"/>
              </w:rPr>
              <w:lastRenderedPageBreak/>
              <w:t>Uyğun olmalıdır</w:t>
            </w:r>
          </w:p>
        </w:tc>
        <w:tc>
          <w:tcPr>
            <w:tcW w:w="1235" w:type="dxa"/>
          </w:tcPr>
          <w:p w14:paraId="3E54ADFE" w14:textId="79731742" w:rsidR="00AA320C" w:rsidRPr="00460FD5" w:rsidRDefault="00AA320C" w:rsidP="001C5B9D">
            <w:pPr>
              <w:spacing w:after="0" w:line="240" w:lineRule="auto"/>
              <w:jc w:val="both"/>
              <w:rPr>
                <w:rFonts w:ascii="Arial" w:hAnsi="Arial" w:cs="Arial"/>
                <w:sz w:val="24"/>
                <w:szCs w:val="24"/>
              </w:rPr>
            </w:pPr>
            <w:r w:rsidRPr="00460FD5">
              <w:rPr>
                <w:rFonts w:ascii="Arial" w:hAnsi="Arial" w:cs="Arial"/>
                <w:sz w:val="24"/>
                <w:szCs w:val="24"/>
              </w:rPr>
              <w:t>Tətbiq olunmur</w:t>
            </w:r>
          </w:p>
        </w:tc>
        <w:tc>
          <w:tcPr>
            <w:tcW w:w="1417" w:type="dxa"/>
          </w:tcPr>
          <w:p w14:paraId="51A3C68F" w14:textId="7538A8D0" w:rsidR="00AA320C" w:rsidRPr="00460FD5" w:rsidRDefault="00AA320C" w:rsidP="001C5B9D">
            <w:pPr>
              <w:spacing w:after="0" w:line="240" w:lineRule="auto"/>
              <w:jc w:val="both"/>
              <w:rPr>
                <w:rFonts w:ascii="Arial" w:hAnsi="Arial" w:cs="Arial"/>
                <w:sz w:val="24"/>
                <w:szCs w:val="24"/>
              </w:rPr>
            </w:pPr>
            <w:r w:rsidRPr="00460FD5">
              <w:rPr>
                <w:rFonts w:ascii="Arial" w:hAnsi="Arial" w:cs="Arial"/>
                <w:sz w:val="24"/>
                <w:szCs w:val="24"/>
              </w:rPr>
              <w:t>Uyğun olmalıdır</w:t>
            </w:r>
          </w:p>
        </w:tc>
        <w:tc>
          <w:tcPr>
            <w:tcW w:w="1276" w:type="dxa"/>
          </w:tcPr>
          <w:p w14:paraId="13053B43" w14:textId="7CD1EFA9" w:rsidR="00AA320C" w:rsidRPr="00460FD5" w:rsidRDefault="00AA320C" w:rsidP="001C5B9D">
            <w:pPr>
              <w:spacing w:after="0" w:line="240" w:lineRule="auto"/>
              <w:jc w:val="both"/>
              <w:rPr>
                <w:rFonts w:ascii="Arial" w:hAnsi="Arial" w:cs="Arial"/>
                <w:sz w:val="24"/>
                <w:szCs w:val="24"/>
              </w:rPr>
            </w:pPr>
            <w:r w:rsidRPr="00460FD5">
              <w:rPr>
                <w:rFonts w:ascii="Arial" w:hAnsi="Arial" w:cs="Arial"/>
                <w:sz w:val="24"/>
                <w:szCs w:val="24"/>
              </w:rPr>
              <w:t>Tətbiq olunmur</w:t>
            </w:r>
          </w:p>
        </w:tc>
        <w:tc>
          <w:tcPr>
            <w:tcW w:w="3827" w:type="dxa"/>
          </w:tcPr>
          <w:p w14:paraId="1AD801E7" w14:textId="77777777" w:rsidR="00AA320C" w:rsidRDefault="00D635C6" w:rsidP="001C5B9D">
            <w:pPr>
              <w:spacing w:after="0" w:line="240" w:lineRule="auto"/>
              <w:jc w:val="both"/>
              <w:rPr>
                <w:rFonts w:ascii="Arial" w:hAnsi="Arial" w:cs="Arial"/>
                <w:sz w:val="24"/>
                <w:szCs w:val="24"/>
              </w:rPr>
            </w:pPr>
            <w:r w:rsidRPr="00460FD5">
              <w:rPr>
                <w:rFonts w:ascii="Arial" w:hAnsi="Arial" w:cs="Arial"/>
                <w:sz w:val="24"/>
                <w:szCs w:val="24"/>
              </w:rPr>
              <w:t xml:space="preserve">Azərbaycan Respublikasının Daxili </w:t>
            </w:r>
            <w:r w:rsidR="004E501E">
              <w:rPr>
                <w:rFonts w:ascii="Arial" w:hAnsi="Arial" w:cs="Arial"/>
                <w:sz w:val="24"/>
                <w:szCs w:val="24"/>
              </w:rPr>
              <w:t>İşlər</w:t>
            </w:r>
            <w:r w:rsidRPr="00460FD5">
              <w:rPr>
                <w:rFonts w:ascii="Arial" w:hAnsi="Arial" w:cs="Arial"/>
                <w:sz w:val="24"/>
                <w:szCs w:val="24"/>
              </w:rPr>
              <w:t xml:space="preserve"> Nazirliyi</w:t>
            </w:r>
            <w:r w:rsidR="00833E16" w:rsidRPr="00460FD5">
              <w:rPr>
                <w:rFonts w:ascii="Arial" w:hAnsi="Arial" w:cs="Arial"/>
                <w:sz w:val="24"/>
                <w:szCs w:val="24"/>
              </w:rPr>
              <w:t xml:space="preserve"> tərəfindən verilən arayış</w:t>
            </w:r>
          </w:p>
          <w:p w14:paraId="4ABF2E9D" w14:textId="22E3A1F4" w:rsidR="006F139E" w:rsidRPr="007F6568" w:rsidRDefault="007F6568" w:rsidP="007F6568">
            <w:pPr>
              <w:spacing w:after="0" w:line="240" w:lineRule="auto"/>
              <w:jc w:val="both"/>
              <w:rPr>
                <w:rFonts w:ascii="Arial" w:hAnsi="Arial" w:cs="Arial"/>
                <w:i/>
                <w:iCs/>
                <w:sz w:val="24"/>
                <w:szCs w:val="24"/>
              </w:rPr>
            </w:pPr>
            <w:r w:rsidRPr="00556031">
              <w:rPr>
                <w:rFonts w:ascii="Arial" w:hAnsi="Arial" w:cs="Arial"/>
                <w:sz w:val="24"/>
                <w:szCs w:val="24"/>
              </w:rPr>
              <w:t>(</w:t>
            </w:r>
            <w:r w:rsidRPr="00165E6F">
              <w:rPr>
                <w:rFonts w:ascii="Arial" w:hAnsi="Arial" w:cs="Arial"/>
                <w:i/>
                <w:iCs/>
                <w:sz w:val="24"/>
                <w:szCs w:val="24"/>
              </w:rPr>
              <w:t xml:space="preserve">Təqdim ediləcək sənəd(lər) </w:t>
            </w:r>
            <w:r>
              <w:rPr>
                <w:rFonts w:ascii="Arial" w:hAnsi="Arial" w:cs="Arial"/>
                <w:i/>
                <w:iCs/>
                <w:sz w:val="24"/>
                <w:szCs w:val="24"/>
              </w:rPr>
              <w:t>elandan</w:t>
            </w:r>
            <w:r w:rsidRPr="00165E6F">
              <w:rPr>
                <w:rFonts w:ascii="Arial" w:hAnsi="Arial" w:cs="Arial"/>
                <w:i/>
                <w:iCs/>
                <w:sz w:val="24"/>
                <w:szCs w:val="24"/>
              </w:rPr>
              <w:t xml:space="preserve"> sonrakı tarixə aid olmalıdır</w:t>
            </w:r>
            <w:r w:rsidRPr="00556031">
              <w:rPr>
                <w:rFonts w:ascii="Arial" w:hAnsi="Arial" w:cs="Arial"/>
                <w:i/>
                <w:iCs/>
                <w:sz w:val="24"/>
                <w:szCs w:val="24"/>
              </w:rPr>
              <w:t>.</w:t>
            </w:r>
            <w:r w:rsidRPr="00556031">
              <w:rPr>
                <w:rFonts w:ascii="Arial" w:hAnsi="Arial" w:cs="Arial"/>
                <w:sz w:val="24"/>
                <w:szCs w:val="24"/>
              </w:rPr>
              <w:t>)</w:t>
            </w:r>
          </w:p>
        </w:tc>
      </w:tr>
      <w:tr w:rsidR="00AA320C" w:rsidRPr="00460FD5" w14:paraId="38F892B5" w14:textId="31C67C4B" w:rsidTr="000C6D10">
        <w:trPr>
          <w:trHeight w:val="313"/>
        </w:trPr>
        <w:tc>
          <w:tcPr>
            <w:tcW w:w="993" w:type="dxa"/>
          </w:tcPr>
          <w:p w14:paraId="790C8E70" w14:textId="77777777" w:rsidR="00AA320C" w:rsidRPr="00460FD5" w:rsidRDefault="00AA320C">
            <w:pPr>
              <w:pStyle w:val="ListParagraph"/>
              <w:numPr>
                <w:ilvl w:val="0"/>
                <w:numId w:val="22"/>
              </w:numPr>
              <w:spacing w:after="0" w:line="240" w:lineRule="auto"/>
              <w:ind w:left="-50" w:firstLine="0"/>
              <w:contextualSpacing w:val="0"/>
              <w:rPr>
                <w:rFonts w:ascii="Arial" w:hAnsi="Arial" w:cs="Arial"/>
                <w:b/>
                <w:bCs/>
                <w:sz w:val="26"/>
                <w:szCs w:val="26"/>
              </w:rPr>
            </w:pPr>
          </w:p>
        </w:tc>
        <w:tc>
          <w:tcPr>
            <w:tcW w:w="13891" w:type="dxa"/>
            <w:gridSpan w:val="8"/>
          </w:tcPr>
          <w:p w14:paraId="269B2389" w14:textId="47D5CE17" w:rsidR="00AA320C" w:rsidRPr="00460FD5" w:rsidRDefault="00AA320C" w:rsidP="00AA320C">
            <w:pPr>
              <w:keepNext/>
              <w:spacing w:after="0" w:line="240" w:lineRule="auto"/>
              <w:rPr>
                <w:rFonts w:ascii="Arial" w:hAnsi="Arial" w:cs="Arial"/>
                <w:sz w:val="26"/>
                <w:szCs w:val="26"/>
              </w:rPr>
            </w:pPr>
            <w:r w:rsidRPr="00460FD5">
              <w:rPr>
                <w:rFonts w:ascii="Arial" w:hAnsi="Arial" w:cs="Arial"/>
                <w:b/>
                <w:bCs/>
                <w:i/>
                <w:iCs/>
                <w:sz w:val="26"/>
                <w:szCs w:val="26"/>
              </w:rPr>
              <w:t>Xüsusi tələblər</w:t>
            </w:r>
          </w:p>
        </w:tc>
      </w:tr>
      <w:tr w:rsidR="000C6D10" w:rsidRPr="00AE1D5C" w14:paraId="74F46F2E" w14:textId="77777777" w:rsidTr="000C6D10">
        <w:tc>
          <w:tcPr>
            <w:tcW w:w="993" w:type="dxa"/>
          </w:tcPr>
          <w:p w14:paraId="2AABD31B" w14:textId="77777777" w:rsidR="000C6D10" w:rsidRPr="00AE1D5C" w:rsidRDefault="000C6D10">
            <w:pPr>
              <w:pStyle w:val="ListParagraph"/>
              <w:numPr>
                <w:ilvl w:val="1"/>
                <w:numId w:val="22"/>
              </w:numPr>
              <w:spacing w:after="0" w:line="240" w:lineRule="auto"/>
              <w:ind w:left="-50" w:firstLine="0"/>
              <w:contextualSpacing w:val="0"/>
              <w:rPr>
                <w:rFonts w:ascii="Arial" w:hAnsi="Arial" w:cs="Arial"/>
                <w:b/>
                <w:bCs/>
                <w:sz w:val="24"/>
                <w:szCs w:val="24"/>
              </w:rPr>
            </w:pPr>
          </w:p>
        </w:tc>
        <w:tc>
          <w:tcPr>
            <w:tcW w:w="1701" w:type="dxa"/>
            <w:vMerge w:val="restart"/>
          </w:tcPr>
          <w:p w14:paraId="1CCE8575" w14:textId="77777777" w:rsidR="000C6D10" w:rsidRPr="00AE1D5C" w:rsidRDefault="000C6D10" w:rsidP="005E79CE">
            <w:pPr>
              <w:spacing w:after="0" w:line="240" w:lineRule="auto"/>
              <w:rPr>
                <w:rFonts w:ascii="Arial" w:hAnsi="Arial" w:cs="Arial"/>
                <w:b/>
                <w:bCs/>
                <w:sz w:val="24"/>
                <w:szCs w:val="24"/>
              </w:rPr>
            </w:pPr>
            <w:r w:rsidRPr="00AE1D5C">
              <w:rPr>
                <w:rFonts w:ascii="Arial" w:hAnsi="Arial" w:cs="Arial"/>
                <w:b/>
                <w:bCs/>
                <w:sz w:val="24"/>
                <w:szCs w:val="24"/>
              </w:rPr>
              <w:t>Peşəkarlıq və təcrübə</w:t>
            </w:r>
          </w:p>
        </w:tc>
        <w:tc>
          <w:tcPr>
            <w:tcW w:w="3176" w:type="dxa"/>
          </w:tcPr>
          <w:p w14:paraId="4549D3B5" w14:textId="16869142" w:rsidR="000C6D10" w:rsidRPr="006F139E" w:rsidRDefault="000C6D10" w:rsidP="005E79CE">
            <w:pPr>
              <w:spacing w:after="0" w:line="240" w:lineRule="auto"/>
              <w:rPr>
                <w:rFonts w:ascii="Arial" w:hAnsi="Arial" w:cs="Arial"/>
                <w:sz w:val="24"/>
                <w:szCs w:val="24"/>
              </w:rPr>
            </w:pPr>
            <w:r w:rsidRPr="00AE1D5C">
              <w:rPr>
                <w:rFonts w:ascii="Arial" w:hAnsi="Arial" w:cs="Arial"/>
                <w:sz w:val="24"/>
                <w:szCs w:val="24"/>
              </w:rPr>
              <w:t>Satınalma müqaviləsinin icrası üçün müvafiq sahədə peşəkarlığının və təcrübəsinin olması, aşağıda göstərilən tələblərə cavab verməsi:</w:t>
            </w:r>
          </w:p>
        </w:tc>
        <w:tc>
          <w:tcPr>
            <w:tcW w:w="1218" w:type="dxa"/>
            <w:vAlign w:val="center"/>
          </w:tcPr>
          <w:p w14:paraId="3C4B9761" w14:textId="77777777" w:rsidR="000C6D10" w:rsidRPr="00AE1D5C" w:rsidRDefault="000C6D10" w:rsidP="005E79CE">
            <w:pPr>
              <w:spacing w:after="0" w:line="240" w:lineRule="auto"/>
              <w:jc w:val="center"/>
              <w:rPr>
                <w:rFonts w:ascii="Arial" w:hAnsi="Arial" w:cs="Arial"/>
                <w:sz w:val="24"/>
                <w:szCs w:val="24"/>
              </w:rPr>
            </w:pPr>
            <w:r w:rsidRPr="00AE1D5C">
              <w:rPr>
                <w:rFonts w:ascii="Arial" w:hAnsi="Arial" w:cs="Arial"/>
                <w:sz w:val="24"/>
                <w:szCs w:val="24"/>
              </w:rPr>
              <w:t>-</w:t>
            </w:r>
          </w:p>
        </w:tc>
        <w:tc>
          <w:tcPr>
            <w:tcW w:w="1276" w:type="dxa"/>
            <w:gridSpan w:val="2"/>
            <w:vAlign w:val="center"/>
          </w:tcPr>
          <w:p w14:paraId="3AFB28CC" w14:textId="77777777" w:rsidR="000C6D10" w:rsidRPr="00AE1D5C" w:rsidRDefault="000C6D10" w:rsidP="005E79CE">
            <w:pPr>
              <w:spacing w:after="0" w:line="240" w:lineRule="auto"/>
              <w:jc w:val="center"/>
              <w:rPr>
                <w:rFonts w:ascii="Arial" w:hAnsi="Arial" w:cs="Arial"/>
                <w:sz w:val="24"/>
                <w:szCs w:val="24"/>
              </w:rPr>
            </w:pPr>
            <w:r w:rsidRPr="00AE1D5C">
              <w:rPr>
                <w:rFonts w:ascii="Arial" w:hAnsi="Arial" w:cs="Arial"/>
                <w:sz w:val="24"/>
                <w:szCs w:val="24"/>
              </w:rPr>
              <w:t>-</w:t>
            </w:r>
          </w:p>
        </w:tc>
        <w:tc>
          <w:tcPr>
            <w:tcW w:w="1417" w:type="dxa"/>
            <w:vAlign w:val="center"/>
          </w:tcPr>
          <w:p w14:paraId="5058FBAA" w14:textId="77777777" w:rsidR="000C6D10" w:rsidRPr="00AE1D5C" w:rsidRDefault="000C6D10" w:rsidP="005E79CE">
            <w:pPr>
              <w:spacing w:after="0" w:line="240" w:lineRule="auto"/>
              <w:jc w:val="center"/>
              <w:rPr>
                <w:rFonts w:ascii="Arial" w:hAnsi="Arial" w:cs="Arial"/>
                <w:sz w:val="24"/>
                <w:szCs w:val="24"/>
              </w:rPr>
            </w:pPr>
            <w:r w:rsidRPr="00AE1D5C">
              <w:rPr>
                <w:rFonts w:ascii="Arial" w:hAnsi="Arial" w:cs="Arial"/>
                <w:sz w:val="24"/>
                <w:szCs w:val="24"/>
              </w:rPr>
              <w:t>-</w:t>
            </w:r>
          </w:p>
        </w:tc>
        <w:tc>
          <w:tcPr>
            <w:tcW w:w="1276" w:type="dxa"/>
            <w:vAlign w:val="center"/>
          </w:tcPr>
          <w:p w14:paraId="00BB95A2" w14:textId="77777777" w:rsidR="000C6D10" w:rsidRPr="00AE1D5C" w:rsidRDefault="000C6D10" w:rsidP="005E79CE">
            <w:pPr>
              <w:spacing w:after="0" w:line="240" w:lineRule="auto"/>
              <w:jc w:val="center"/>
              <w:rPr>
                <w:rFonts w:ascii="Arial" w:hAnsi="Arial" w:cs="Arial"/>
                <w:sz w:val="24"/>
                <w:szCs w:val="24"/>
              </w:rPr>
            </w:pPr>
            <w:r w:rsidRPr="00AE1D5C">
              <w:rPr>
                <w:rFonts w:ascii="Arial" w:hAnsi="Arial" w:cs="Arial"/>
                <w:sz w:val="24"/>
                <w:szCs w:val="24"/>
              </w:rPr>
              <w:t>-</w:t>
            </w:r>
          </w:p>
        </w:tc>
        <w:tc>
          <w:tcPr>
            <w:tcW w:w="3827" w:type="dxa"/>
            <w:vMerge w:val="restart"/>
          </w:tcPr>
          <w:p w14:paraId="37E2F88C" w14:textId="698CDA0A" w:rsidR="000C6D10" w:rsidRPr="00AE1D5C" w:rsidRDefault="000C6D10" w:rsidP="005E79CE">
            <w:pPr>
              <w:spacing w:after="0" w:line="240" w:lineRule="auto"/>
              <w:jc w:val="both"/>
              <w:rPr>
                <w:rFonts w:ascii="Arial" w:hAnsi="Arial" w:cs="Arial"/>
                <w:sz w:val="24"/>
                <w:szCs w:val="24"/>
              </w:rPr>
            </w:pPr>
            <w:r w:rsidRPr="00AE1D5C">
              <w:rPr>
                <w:rFonts w:ascii="Arial" w:hAnsi="Arial" w:cs="Arial"/>
                <w:sz w:val="24"/>
                <w:szCs w:val="24"/>
              </w:rPr>
              <w:t xml:space="preserve">Təchizatçının təcrübəsi barədə təchizatçının özü tərəfindən hazırlanmış arayış </w:t>
            </w:r>
            <w:r w:rsidRPr="00AE1D5C">
              <w:rPr>
                <w:rFonts w:ascii="Arial" w:hAnsi="Arial" w:cs="Arial"/>
                <w:b/>
                <w:bCs/>
                <w:sz w:val="24"/>
                <w:szCs w:val="24"/>
              </w:rPr>
              <w:t>(</w:t>
            </w:r>
            <w:r w:rsidRPr="00AE1D5C">
              <w:rPr>
                <w:rFonts w:ascii="Arial" w:hAnsi="Arial" w:cs="Arial"/>
                <w:b/>
                <w:bCs/>
                <w:sz w:val="24"/>
                <w:szCs w:val="24"/>
              </w:rPr>
              <w:fldChar w:fldCharType="begin"/>
            </w:r>
            <w:r w:rsidRPr="00AE1D5C">
              <w:rPr>
                <w:rFonts w:ascii="Arial" w:hAnsi="Arial" w:cs="Arial"/>
                <w:b/>
                <w:bCs/>
                <w:sz w:val="24"/>
                <w:szCs w:val="24"/>
              </w:rPr>
              <w:instrText xml:space="preserve"> REF _Ref141778892 \n \h  \* MERGEFORMAT </w:instrText>
            </w:r>
            <w:r w:rsidRPr="00AE1D5C">
              <w:rPr>
                <w:rFonts w:ascii="Arial" w:hAnsi="Arial" w:cs="Arial"/>
                <w:b/>
                <w:bCs/>
                <w:sz w:val="24"/>
                <w:szCs w:val="24"/>
              </w:rPr>
            </w:r>
            <w:r w:rsidRPr="00AE1D5C">
              <w:rPr>
                <w:rFonts w:ascii="Arial" w:hAnsi="Arial" w:cs="Arial"/>
                <w:b/>
                <w:bCs/>
                <w:sz w:val="24"/>
                <w:szCs w:val="24"/>
              </w:rPr>
              <w:fldChar w:fldCharType="separate"/>
            </w:r>
            <w:r w:rsidR="00D14AD9">
              <w:rPr>
                <w:rFonts w:ascii="Arial" w:hAnsi="Arial" w:cs="Arial"/>
                <w:b/>
                <w:bCs/>
                <w:sz w:val="24"/>
                <w:szCs w:val="24"/>
              </w:rPr>
              <w:t>FORMA 5</w:t>
            </w:r>
            <w:r w:rsidRPr="00AE1D5C">
              <w:rPr>
                <w:rFonts w:ascii="Arial" w:hAnsi="Arial" w:cs="Arial"/>
                <w:b/>
                <w:bCs/>
                <w:sz w:val="24"/>
                <w:szCs w:val="24"/>
              </w:rPr>
              <w:fldChar w:fldCharType="end"/>
            </w:r>
            <w:r w:rsidRPr="00AE1D5C">
              <w:rPr>
                <w:rFonts w:ascii="Arial" w:hAnsi="Arial" w:cs="Arial"/>
                <w:b/>
                <w:bCs/>
                <w:sz w:val="24"/>
                <w:szCs w:val="24"/>
              </w:rPr>
              <w:t>)</w:t>
            </w:r>
            <w:r w:rsidRPr="00AE1D5C">
              <w:rPr>
                <w:rFonts w:ascii="Arial" w:hAnsi="Arial" w:cs="Arial"/>
                <w:sz w:val="24"/>
                <w:szCs w:val="24"/>
              </w:rPr>
              <w:t>, məlumat və təsdiqedici sənədlər (təhvil-təslim və ya yekun təhvil-təslim aktları, elektron qaimə və s.).</w:t>
            </w:r>
          </w:p>
          <w:p w14:paraId="1965E44F" w14:textId="77777777" w:rsidR="000C6D10" w:rsidRPr="00AE1D5C" w:rsidRDefault="000C6D10" w:rsidP="005E79CE">
            <w:pPr>
              <w:spacing w:after="0" w:line="240" w:lineRule="auto"/>
              <w:jc w:val="both"/>
              <w:rPr>
                <w:rFonts w:ascii="Arial" w:hAnsi="Arial" w:cs="Arial"/>
                <w:sz w:val="24"/>
                <w:szCs w:val="24"/>
              </w:rPr>
            </w:pPr>
          </w:p>
        </w:tc>
      </w:tr>
      <w:tr w:rsidR="000C6D10" w:rsidRPr="00AE1D5C" w14:paraId="0791A287" w14:textId="77777777" w:rsidTr="000C6D10">
        <w:tc>
          <w:tcPr>
            <w:tcW w:w="993" w:type="dxa"/>
          </w:tcPr>
          <w:p w14:paraId="605A38A9" w14:textId="77777777" w:rsidR="000C6D10" w:rsidRPr="00AE1D5C" w:rsidRDefault="000C6D10">
            <w:pPr>
              <w:pStyle w:val="ListParagraph"/>
              <w:numPr>
                <w:ilvl w:val="2"/>
                <w:numId w:val="22"/>
              </w:numPr>
              <w:spacing w:after="0" w:line="240" w:lineRule="auto"/>
              <w:ind w:left="-50" w:firstLine="0"/>
              <w:contextualSpacing w:val="0"/>
              <w:rPr>
                <w:rFonts w:ascii="Arial" w:hAnsi="Arial" w:cs="Arial"/>
                <w:b/>
                <w:bCs/>
                <w:sz w:val="24"/>
                <w:szCs w:val="24"/>
              </w:rPr>
            </w:pPr>
          </w:p>
        </w:tc>
        <w:tc>
          <w:tcPr>
            <w:tcW w:w="1701" w:type="dxa"/>
            <w:vMerge/>
          </w:tcPr>
          <w:p w14:paraId="003C9C77" w14:textId="77777777" w:rsidR="000C6D10" w:rsidRPr="00AE1D5C" w:rsidRDefault="000C6D10" w:rsidP="005E79CE">
            <w:pPr>
              <w:spacing w:after="0" w:line="240" w:lineRule="auto"/>
              <w:rPr>
                <w:rFonts w:ascii="Arial" w:hAnsi="Arial" w:cs="Arial"/>
                <w:b/>
                <w:bCs/>
                <w:sz w:val="24"/>
                <w:szCs w:val="24"/>
              </w:rPr>
            </w:pPr>
          </w:p>
        </w:tc>
        <w:tc>
          <w:tcPr>
            <w:tcW w:w="3176" w:type="dxa"/>
          </w:tcPr>
          <w:p w14:paraId="50BEAF17" w14:textId="7ACF8811" w:rsidR="000C6D10" w:rsidRPr="008D04B8" w:rsidRDefault="000C6D10" w:rsidP="005E79CE">
            <w:pPr>
              <w:spacing w:after="0" w:line="240" w:lineRule="auto"/>
              <w:jc w:val="both"/>
              <w:rPr>
                <w:rFonts w:ascii="Arial" w:hAnsi="Arial" w:cs="Arial"/>
                <w:sz w:val="20"/>
                <w:szCs w:val="20"/>
              </w:rPr>
            </w:pPr>
            <w:r w:rsidRPr="008D04B8">
              <w:rPr>
                <w:rFonts w:ascii="Arial" w:hAnsi="Arial" w:cs="Arial"/>
              </w:rPr>
              <w:t xml:space="preserve">Keçirilən satınalmadan əvvəlki son </w:t>
            </w:r>
            <w:r w:rsidR="006F139E">
              <w:rPr>
                <w:rFonts w:ascii="Arial" w:hAnsi="Arial" w:cs="Arial"/>
                <w:b/>
                <w:bCs/>
              </w:rPr>
              <w:t>3</w:t>
            </w:r>
            <w:r w:rsidRPr="008D04B8">
              <w:rPr>
                <w:rFonts w:ascii="Arial" w:hAnsi="Arial" w:cs="Arial"/>
              </w:rPr>
              <w:t xml:space="preserve"> il ərzində ÜMUMİLİKDƏ </w:t>
            </w:r>
            <w:r w:rsidRPr="008D04B8">
              <w:rPr>
                <w:rFonts w:ascii="Arial" w:hAnsi="Arial" w:cs="Arial"/>
                <w:i/>
                <w:iCs/>
              </w:rPr>
              <w:t xml:space="preserve"> </w:t>
            </w:r>
            <w:r w:rsidRPr="008D04B8">
              <w:rPr>
                <w:rFonts w:ascii="Arial" w:hAnsi="Arial" w:cs="Arial"/>
              </w:rPr>
              <w:t xml:space="preserve">ən azı </w:t>
            </w:r>
            <w:r w:rsidR="003075B9">
              <w:rPr>
                <w:rFonts w:ascii="Arial" w:hAnsi="Arial" w:cs="Arial"/>
                <w:b/>
                <w:bCs/>
              </w:rPr>
              <w:t>140.160,00</w:t>
            </w:r>
            <w:r w:rsidRPr="008D04B8">
              <w:rPr>
                <w:rFonts w:ascii="Arial" w:hAnsi="Arial" w:cs="Arial"/>
              </w:rPr>
              <w:t xml:space="preserve"> AZN məbləğində</w:t>
            </w:r>
            <w:r w:rsidRPr="008D04B8">
              <w:t xml:space="preserve"> </w:t>
            </w:r>
            <w:r w:rsidRPr="008D04B8">
              <w:rPr>
                <w:rFonts w:ascii="Arial" w:hAnsi="Arial" w:cs="Arial"/>
              </w:rPr>
              <w:t xml:space="preserve">icra edilmiş və ya icrasının 80 faizdən çoxu tamamlanmış cari satınalma </w:t>
            </w:r>
            <w:r w:rsidRPr="003075B9">
              <w:rPr>
                <w:rFonts w:ascii="Arial" w:hAnsi="Arial" w:cs="Arial"/>
              </w:rPr>
              <w:t xml:space="preserve">predmetinə oxşar </w:t>
            </w:r>
            <w:r w:rsidR="006F139E" w:rsidRPr="003075B9">
              <w:rPr>
                <w:rFonts w:ascii="Arial" w:hAnsi="Arial" w:cs="Arial"/>
                <w:b/>
                <w:bCs/>
              </w:rPr>
              <w:t>ən azı 1 ən çoxu 3</w:t>
            </w:r>
            <w:r w:rsidRPr="003075B9">
              <w:rPr>
                <w:rFonts w:ascii="Arial" w:hAnsi="Arial" w:cs="Arial"/>
              </w:rPr>
              <w:t xml:space="preserve"> müqavilə</w:t>
            </w:r>
            <w:r w:rsidRPr="008D04B8">
              <w:rPr>
                <w:rFonts w:ascii="Arial" w:hAnsi="Arial" w:cs="Arial"/>
              </w:rPr>
              <w:t xml:space="preserve"> təqdim edilsin</w:t>
            </w:r>
          </w:p>
        </w:tc>
        <w:tc>
          <w:tcPr>
            <w:tcW w:w="1218" w:type="dxa"/>
            <w:vAlign w:val="center"/>
          </w:tcPr>
          <w:p w14:paraId="3E4FE304" w14:textId="77777777" w:rsidR="000C6D10" w:rsidRPr="00FB300D" w:rsidRDefault="000C6D10" w:rsidP="005E79CE">
            <w:pPr>
              <w:spacing w:after="0" w:line="240" w:lineRule="auto"/>
              <w:jc w:val="center"/>
              <w:rPr>
                <w:rFonts w:ascii="Arial" w:hAnsi="Arial" w:cs="Arial"/>
                <w:sz w:val="20"/>
                <w:szCs w:val="20"/>
              </w:rPr>
            </w:pPr>
            <w:r w:rsidRPr="00FB300D">
              <w:rPr>
                <w:rFonts w:ascii="Arial" w:hAnsi="Arial" w:cs="Arial"/>
                <w:sz w:val="20"/>
                <w:szCs w:val="20"/>
              </w:rPr>
              <w:t>Tələbə 100% cavab verməlidir</w:t>
            </w:r>
          </w:p>
        </w:tc>
        <w:tc>
          <w:tcPr>
            <w:tcW w:w="1276" w:type="dxa"/>
            <w:gridSpan w:val="2"/>
            <w:vAlign w:val="center"/>
          </w:tcPr>
          <w:p w14:paraId="19C4EC3E" w14:textId="77777777" w:rsidR="000C6D10" w:rsidRPr="00FB300D" w:rsidRDefault="000C6D10" w:rsidP="005E79CE">
            <w:pPr>
              <w:spacing w:after="0" w:line="240" w:lineRule="auto"/>
              <w:jc w:val="center"/>
              <w:rPr>
                <w:rFonts w:ascii="Arial" w:hAnsi="Arial" w:cs="Arial"/>
                <w:sz w:val="20"/>
                <w:szCs w:val="20"/>
              </w:rPr>
            </w:pPr>
            <w:r w:rsidRPr="00FB300D">
              <w:rPr>
                <w:rFonts w:ascii="Arial" w:hAnsi="Arial" w:cs="Arial"/>
                <w:sz w:val="20"/>
                <w:szCs w:val="20"/>
              </w:rPr>
              <w:t>Tələbə 100% cavab verməlidir</w:t>
            </w:r>
          </w:p>
        </w:tc>
        <w:tc>
          <w:tcPr>
            <w:tcW w:w="1417" w:type="dxa"/>
            <w:vAlign w:val="center"/>
          </w:tcPr>
          <w:p w14:paraId="32A7CD8E" w14:textId="77777777" w:rsidR="000C6D10" w:rsidRPr="00FB300D" w:rsidRDefault="000C6D10" w:rsidP="005E79CE">
            <w:pPr>
              <w:spacing w:after="0" w:line="240" w:lineRule="auto"/>
              <w:jc w:val="center"/>
              <w:rPr>
                <w:rFonts w:ascii="Arial" w:hAnsi="Arial" w:cs="Arial"/>
                <w:sz w:val="20"/>
                <w:szCs w:val="20"/>
              </w:rPr>
            </w:pPr>
            <w:r w:rsidRPr="00FB300D">
              <w:rPr>
                <w:rFonts w:ascii="Arial" w:hAnsi="Arial" w:cs="Arial"/>
                <w:sz w:val="20"/>
                <w:szCs w:val="20"/>
              </w:rPr>
              <w:t>Tələbə 25% cavab verməlidir</w:t>
            </w:r>
          </w:p>
        </w:tc>
        <w:tc>
          <w:tcPr>
            <w:tcW w:w="1276" w:type="dxa"/>
            <w:vAlign w:val="center"/>
          </w:tcPr>
          <w:p w14:paraId="6A85A1EA" w14:textId="77777777" w:rsidR="000C6D10" w:rsidRPr="00FB300D" w:rsidRDefault="000C6D10" w:rsidP="005E79CE">
            <w:pPr>
              <w:spacing w:after="0" w:line="240" w:lineRule="auto"/>
              <w:jc w:val="center"/>
              <w:rPr>
                <w:rFonts w:ascii="Arial" w:hAnsi="Arial" w:cs="Arial"/>
                <w:sz w:val="20"/>
                <w:szCs w:val="20"/>
              </w:rPr>
            </w:pPr>
            <w:r w:rsidRPr="00FB300D">
              <w:rPr>
                <w:rFonts w:ascii="Arial" w:hAnsi="Arial" w:cs="Arial"/>
                <w:sz w:val="20"/>
                <w:szCs w:val="20"/>
              </w:rPr>
              <w:t>Tələbə 40% cavab verməlidir</w:t>
            </w:r>
          </w:p>
        </w:tc>
        <w:tc>
          <w:tcPr>
            <w:tcW w:w="3827" w:type="dxa"/>
            <w:vMerge/>
          </w:tcPr>
          <w:p w14:paraId="23A18C57" w14:textId="77777777" w:rsidR="000C6D10" w:rsidRPr="00AE1D5C" w:rsidRDefault="000C6D10" w:rsidP="005E79CE">
            <w:pPr>
              <w:spacing w:after="0" w:line="240" w:lineRule="auto"/>
              <w:jc w:val="both"/>
              <w:rPr>
                <w:rFonts w:ascii="Arial" w:hAnsi="Arial" w:cs="Arial"/>
                <w:sz w:val="24"/>
                <w:szCs w:val="24"/>
              </w:rPr>
            </w:pPr>
          </w:p>
        </w:tc>
      </w:tr>
      <w:tr w:rsidR="000C6D10" w:rsidRPr="00AE1D5C" w14:paraId="28B4A037" w14:textId="77777777" w:rsidTr="000F259D">
        <w:trPr>
          <w:trHeight w:val="1330"/>
        </w:trPr>
        <w:tc>
          <w:tcPr>
            <w:tcW w:w="993" w:type="dxa"/>
          </w:tcPr>
          <w:p w14:paraId="7914BC01" w14:textId="77777777" w:rsidR="000C6D10" w:rsidRPr="00AE1D5C" w:rsidRDefault="000C6D10">
            <w:pPr>
              <w:pStyle w:val="ListParagraph"/>
              <w:numPr>
                <w:ilvl w:val="1"/>
                <w:numId w:val="22"/>
              </w:numPr>
              <w:spacing w:after="0" w:line="240" w:lineRule="auto"/>
              <w:ind w:left="-50" w:firstLine="0"/>
              <w:contextualSpacing w:val="0"/>
              <w:rPr>
                <w:rFonts w:ascii="Arial" w:hAnsi="Arial" w:cs="Arial"/>
                <w:b/>
                <w:bCs/>
                <w:sz w:val="24"/>
                <w:szCs w:val="24"/>
              </w:rPr>
            </w:pPr>
          </w:p>
        </w:tc>
        <w:tc>
          <w:tcPr>
            <w:tcW w:w="1701" w:type="dxa"/>
            <w:vMerge w:val="restart"/>
          </w:tcPr>
          <w:p w14:paraId="2B7D5D96" w14:textId="77777777" w:rsidR="000C6D10" w:rsidRPr="00AE1D5C" w:rsidRDefault="000C6D10" w:rsidP="005E79CE">
            <w:pPr>
              <w:spacing w:after="0" w:line="240" w:lineRule="auto"/>
              <w:rPr>
                <w:rFonts w:ascii="Arial" w:hAnsi="Arial" w:cs="Arial"/>
                <w:b/>
                <w:bCs/>
                <w:sz w:val="24"/>
                <w:szCs w:val="24"/>
              </w:rPr>
            </w:pPr>
            <w:r w:rsidRPr="00AE1D5C">
              <w:rPr>
                <w:rFonts w:ascii="Arial" w:hAnsi="Arial" w:cs="Arial"/>
                <w:b/>
                <w:bCs/>
                <w:sz w:val="24"/>
                <w:szCs w:val="24"/>
              </w:rPr>
              <w:t>Maliyyə imkanı</w:t>
            </w:r>
          </w:p>
        </w:tc>
        <w:tc>
          <w:tcPr>
            <w:tcW w:w="3176" w:type="dxa"/>
          </w:tcPr>
          <w:p w14:paraId="4B169C35" w14:textId="581A1F0F" w:rsidR="000C6D10" w:rsidRPr="00AE1D5C" w:rsidRDefault="000C6D10" w:rsidP="005E79CE">
            <w:pPr>
              <w:spacing w:after="0" w:line="240" w:lineRule="auto"/>
              <w:rPr>
                <w:rFonts w:ascii="Arial" w:hAnsi="Arial" w:cs="Arial"/>
                <w:sz w:val="24"/>
                <w:szCs w:val="24"/>
              </w:rPr>
            </w:pPr>
            <w:r w:rsidRPr="00AE1D5C">
              <w:rPr>
                <w:rFonts w:ascii="Arial" w:hAnsi="Arial" w:cs="Arial"/>
                <w:sz w:val="24"/>
                <w:szCs w:val="24"/>
              </w:rPr>
              <w:t>Satınalma müqaviləsinin icrası üçün maliyyə imkanlarının və ödəmə qabiliyyətinin olması - aşağıda göstərilən tələblərə cavab verməsi:</w:t>
            </w:r>
          </w:p>
        </w:tc>
        <w:tc>
          <w:tcPr>
            <w:tcW w:w="1218" w:type="dxa"/>
            <w:vAlign w:val="center"/>
          </w:tcPr>
          <w:p w14:paraId="3D73718C" w14:textId="77777777" w:rsidR="000C6D10" w:rsidRPr="00AE1D5C" w:rsidRDefault="000C6D10" w:rsidP="005E79CE">
            <w:pPr>
              <w:spacing w:after="0" w:line="240" w:lineRule="auto"/>
              <w:jc w:val="center"/>
              <w:rPr>
                <w:rFonts w:ascii="Arial" w:hAnsi="Arial" w:cs="Arial"/>
                <w:sz w:val="24"/>
                <w:szCs w:val="24"/>
              </w:rPr>
            </w:pPr>
            <w:r w:rsidRPr="00AE1D5C">
              <w:rPr>
                <w:rFonts w:ascii="Arial" w:hAnsi="Arial" w:cs="Arial"/>
                <w:sz w:val="24"/>
                <w:szCs w:val="24"/>
              </w:rPr>
              <w:t>-</w:t>
            </w:r>
          </w:p>
        </w:tc>
        <w:tc>
          <w:tcPr>
            <w:tcW w:w="1276" w:type="dxa"/>
            <w:gridSpan w:val="2"/>
            <w:vAlign w:val="center"/>
          </w:tcPr>
          <w:p w14:paraId="10D7EEF7" w14:textId="77777777" w:rsidR="000C6D10" w:rsidRPr="00AE1D5C" w:rsidRDefault="000C6D10" w:rsidP="005E79CE">
            <w:pPr>
              <w:spacing w:after="0" w:line="240" w:lineRule="auto"/>
              <w:jc w:val="center"/>
              <w:rPr>
                <w:rFonts w:ascii="Arial" w:hAnsi="Arial" w:cs="Arial"/>
                <w:sz w:val="24"/>
                <w:szCs w:val="24"/>
              </w:rPr>
            </w:pPr>
            <w:r w:rsidRPr="00AE1D5C">
              <w:rPr>
                <w:rFonts w:ascii="Arial" w:hAnsi="Arial" w:cs="Arial"/>
                <w:sz w:val="24"/>
                <w:szCs w:val="24"/>
              </w:rPr>
              <w:t>-</w:t>
            </w:r>
          </w:p>
        </w:tc>
        <w:tc>
          <w:tcPr>
            <w:tcW w:w="1417" w:type="dxa"/>
            <w:vAlign w:val="center"/>
          </w:tcPr>
          <w:p w14:paraId="46F72ACF" w14:textId="77777777" w:rsidR="000C6D10" w:rsidRPr="00AE1D5C" w:rsidRDefault="000C6D10" w:rsidP="005E79CE">
            <w:pPr>
              <w:spacing w:after="0" w:line="240" w:lineRule="auto"/>
              <w:jc w:val="center"/>
              <w:rPr>
                <w:rFonts w:ascii="Arial" w:hAnsi="Arial" w:cs="Arial"/>
                <w:sz w:val="24"/>
                <w:szCs w:val="24"/>
              </w:rPr>
            </w:pPr>
            <w:r w:rsidRPr="00AE1D5C">
              <w:rPr>
                <w:rFonts w:ascii="Arial" w:hAnsi="Arial" w:cs="Arial"/>
                <w:sz w:val="24"/>
                <w:szCs w:val="24"/>
              </w:rPr>
              <w:t>-</w:t>
            </w:r>
          </w:p>
        </w:tc>
        <w:tc>
          <w:tcPr>
            <w:tcW w:w="1276" w:type="dxa"/>
            <w:vAlign w:val="center"/>
          </w:tcPr>
          <w:p w14:paraId="13322011" w14:textId="77777777" w:rsidR="000C6D10" w:rsidRPr="00AE1D5C" w:rsidRDefault="000C6D10" w:rsidP="005E79CE">
            <w:pPr>
              <w:spacing w:after="0" w:line="240" w:lineRule="auto"/>
              <w:jc w:val="center"/>
              <w:rPr>
                <w:rFonts w:ascii="Arial" w:hAnsi="Arial" w:cs="Arial"/>
                <w:sz w:val="24"/>
                <w:szCs w:val="24"/>
              </w:rPr>
            </w:pPr>
            <w:r w:rsidRPr="00AE1D5C">
              <w:rPr>
                <w:rFonts w:ascii="Arial" w:hAnsi="Arial" w:cs="Arial"/>
                <w:sz w:val="24"/>
                <w:szCs w:val="24"/>
              </w:rPr>
              <w:t>-</w:t>
            </w:r>
          </w:p>
        </w:tc>
        <w:tc>
          <w:tcPr>
            <w:tcW w:w="3827" w:type="dxa"/>
            <w:vMerge w:val="restart"/>
          </w:tcPr>
          <w:p w14:paraId="29777F26" w14:textId="77777777" w:rsidR="000C6D10" w:rsidRDefault="000C6D10" w:rsidP="005E79CE">
            <w:pPr>
              <w:spacing w:after="0" w:line="240" w:lineRule="auto"/>
              <w:jc w:val="both"/>
              <w:rPr>
                <w:rFonts w:ascii="Arial" w:hAnsi="Arial" w:cs="Arial"/>
                <w:i/>
                <w:iCs/>
                <w:sz w:val="24"/>
                <w:szCs w:val="24"/>
              </w:rPr>
            </w:pPr>
          </w:p>
          <w:p w14:paraId="68559E28" w14:textId="77777777" w:rsidR="000C6D10" w:rsidRPr="00AB6FC6" w:rsidRDefault="000C6D10">
            <w:pPr>
              <w:pStyle w:val="ListParagraph"/>
              <w:numPr>
                <w:ilvl w:val="0"/>
                <w:numId w:val="46"/>
              </w:numPr>
              <w:tabs>
                <w:tab w:val="left" w:pos="317"/>
              </w:tabs>
              <w:spacing w:after="0" w:line="240" w:lineRule="auto"/>
              <w:ind w:left="33" w:firstLine="0"/>
              <w:jc w:val="both"/>
              <w:rPr>
                <w:rFonts w:ascii="Arial" w:hAnsi="Arial" w:cs="Arial"/>
                <w:sz w:val="24"/>
                <w:szCs w:val="24"/>
              </w:rPr>
            </w:pPr>
            <w:r w:rsidRPr="00AB6FC6">
              <w:rPr>
                <w:rFonts w:ascii="Arial" w:hAnsi="Arial" w:cs="Arial"/>
                <w:sz w:val="24"/>
                <w:szCs w:val="24"/>
              </w:rPr>
              <w:t>ən azı son 12 (on iki) aylıq dövrü əhatə edən bank dövriyyəsi barədə bank (banklar) tərəfindən verilmiş arayış (təchizatçının eyni dövr üçün birdən artıq bankda dövriyyəsi olduqda, təqdim edilmiş bütün arayışdakı məlumatlar müvafiq dövr üçün toplanılaraq hesablanır) (təchizatçının cari balansında olan qalıq vəsaitini hesablamaq üçün istifadə olunur);</w:t>
            </w:r>
          </w:p>
          <w:p w14:paraId="37A15E11" w14:textId="610F4641" w:rsidR="000C6D10" w:rsidRPr="00AB6FC6" w:rsidRDefault="000C6D10">
            <w:pPr>
              <w:pStyle w:val="ListParagraph"/>
              <w:numPr>
                <w:ilvl w:val="0"/>
                <w:numId w:val="46"/>
              </w:numPr>
              <w:tabs>
                <w:tab w:val="left" w:pos="317"/>
              </w:tabs>
              <w:spacing w:after="0" w:line="240" w:lineRule="auto"/>
              <w:ind w:left="33" w:firstLine="0"/>
              <w:jc w:val="both"/>
              <w:rPr>
                <w:rFonts w:ascii="Arial" w:hAnsi="Arial" w:cs="Arial"/>
                <w:sz w:val="24"/>
                <w:szCs w:val="24"/>
              </w:rPr>
            </w:pPr>
            <w:r w:rsidRPr="00AB6FC6">
              <w:rPr>
                <w:rFonts w:ascii="Arial" w:hAnsi="Arial" w:cs="Arial"/>
                <w:sz w:val="24"/>
                <w:szCs w:val="24"/>
              </w:rPr>
              <w:t xml:space="preserve">son maliyyə ili üzrə maliyyə hesabatı (“Mühasibat uçotu haqqında” Azərbaycan Respublikasının Qanununa uyğun olaraq hazırlanmış və maliyyə vəziyyəti (№1), məcmu mənfəət və (ya) zərər (və digər məcmu gəlir) (№2) və pul vəsaitlərinin hərəkəti (№4) haqqında hesabatlar) (səmərəlilik göstəriciləri yalnız təqdim edilmiş maliyyə hesabatlarında qeyd olunan məlumatlar əsasında </w:t>
            </w:r>
            <w:r w:rsidRPr="00AB6FC6">
              <w:rPr>
                <w:rFonts w:ascii="Arial" w:hAnsi="Arial" w:cs="Arial"/>
                <w:sz w:val="24"/>
                <w:szCs w:val="24"/>
              </w:rPr>
              <w:lastRenderedPageBreak/>
              <w:t>qiymətləndirilir,</w:t>
            </w:r>
            <w:r w:rsidR="007F6568">
              <w:rPr>
                <w:rFonts w:ascii="Arial" w:hAnsi="Arial" w:cs="Arial"/>
                <w:sz w:val="24"/>
                <w:szCs w:val="24"/>
              </w:rPr>
              <w:t xml:space="preserve"> </w:t>
            </w:r>
            <w:r w:rsidRPr="00AB6FC6">
              <w:rPr>
                <w:rFonts w:ascii="Arial" w:hAnsi="Arial" w:cs="Arial"/>
                <w:sz w:val="24"/>
                <w:szCs w:val="24"/>
              </w:rPr>
              <w:t>mənfəət bəyannaməsi);</w:t>
            </w:r>
          </w:p>
          <w:p w14:paraId="44A27D7B" w14:textId="77777777" w:rsidR="000C6D10" w:rsidRPr="00AE1D5C" w:rsidRDefault="000C6D10">
            <w:pPr>
              <w:pStyle w:val="ListParagraph"/>
              <w:numPr>
                <w:ilvl w:val="0"/>
                <w:numId w:val="46"/>
              </w:numPr>
              <w:tabs>
                <w:tab w:val="left" w:pos="317"/>
              </w:tabs>
              <w:spacing w:after="0" w:line="240" w:lineRule="auto"/>
              <w:ind w:left="33" w:firstLine="0"/>
              <w:jc w:val="both"/>
              <w:rPr>
                <w:rFonts w:ascii="Arial" w:hAnsi="Arial" w:cs="Arial"/>
                <w:sz w:val="24"/>
                <w:szCs w:val="24"/>
              </w:rPr>
            </w:pPr>
            <w:r w:rsidRPr="00AB6FC6">
              <w:rPr>
                <w:rFonts w:ascii="Arial" w:hAnsi="Arial" w:cs="Arial"/>
                <w:sz w:val="24"/>
                <w:szCs w:val="24"/>
              </w:rPr>
              <w:t>əgər cari hesabında olan vəsait tələb olunan maddi vəsaitdən azdırsa,</w:t>
            </w:r>
            <w:r>
              <w:rPr>
                <w:rFonts w:ascii="Arial" w:hAnsi="Arial" w:cs="Arial"/>
                <w:sz w:val="24"/>
                <w:szCs w:val="24"/>
              </w:rPr>
              <w:t xml:space="preserve"> </w:t>
            </w:r>
            <w:r w:rsidRPr="00AB6FC6">
              <w:rPr>
                <w:rFonts w:ascii="Arial" w:hAnsi="Arial" w:cs="Arial"/>
                <w:sz w:val="24"/>
                <w:szCs w:val="24"/>
              </w:rPr>
              <w:t>kreditin verilmə öhdəliyini təsdiq edən kredit xətti barədə bank tərəfindən verilmiş məktub təqdim olunur.</w:t>
            </w:r>
          </w:p>
        </w:tc>
      </w:tr>
      <w:tr w:rsidR="00484E59" w:rsidRPr="00AE1D5C" w14:paraId="17AD114A" w14:textId="77777777" w:rsidTr="000C6D10">
        <w:tc>
          <w:tcPr>
            <w:tcW w:w="993" w:type="dxa"/>
          </w:tcPr>
          <w:p w14:paraId="3473313A" w14:textId="77777777" w:rsidR="00484E59" w:rsidRPr="00AE1D5C" w:rsidRDefault="00484E59">
            <w:pPr>
              <w:pStyle w:val="ListParagraph"/>
              <w:numPr>
                <w:ilvl w:val="2"/>
                <w:numId w:val="22"/>
              </w:numPr>
              <w:spacing w:after="0" w:line="240" w:lineRule="auto"/>
              <w:ind w:left="-50" w:firstLine="0"/>
              <w:contextualSpacing w:val="0"/>
              <w:rPr>
                <w:rFonts w:ascii="Arial" w:hAnsi="Arial" w:cs="Arial"/>
                <w:b/>
                <w:bCs/>
                <w:sz w:val="24"/>
                <w:szCs w:val="24"/>
              </w:rPr>
            </w:pPr>
          </w:p>
        </w:tc>
        <w:tc>
          <w:tcPr>
            <w:tcW w:w="1701" w:type="dxa"/>
            <w:vMerge/>
          </w:tcPr>
          <w:p w14:paraId="42345057" w14:textId="77777777" w:rsidR="00484E59" w:rsidRPr="00AE1D5C" w:rsidRDefault="00484E59" w:rsidP="00484E59">
            <w:pPr>
              <w:spacing w:after="0" w:line="240" w:lineRule="auto"/>
              <w:rPr>
                <w:rFonts w:ascii="Arial" w:hAnsi="Arial" w:cs="Arial"/>
                <w:b/>
                <w:bCs/>
                <w:sz w:val="24"/>
                <w:szCs w:val="24"/>
              </w:rPr>
            </w:pPr>
          </w:p>
        </w:tc>
        <w:tc>
          <w:tcPr>
            <w:tcW w:w="3176" w:type="dxa"/>
            <w:vAlign w:val="center"/>
          </w:tcPr>
          <w:p w14:paraId="6BFB0460" w14:textId="288C973E" w:rsidR="00484E59" w:rsidRPr="008D04B8" w:rsidRDefault="00484E59" w:rsidP="00484E59">
            <w:pPr>
              <w:spacing w:after="0" w:line="240" w:lineRule="auto"/>
              <w:rPr>
                <w:rFonts w:ascii="Arial" w:hAnsi="Arial" w:cs="Arial"/>
                <w:sz w:val="24"/>
                <w:szCs w:val="24"/>
              </w:rPr>
            </w:pPr>
            <w:r w:rsidRPr="008D04B8">
              <w:rPr>
                <w:rFonts w:ascii="Arial" w:hAnsi="Arial" w:cs="Arial"/>
                <w:sz w:val="20"/>
                <w:szCs w:val="20"/>
              </w:rPr>
              <w:t xml:space="preserve">Ən az </w:t>
            </w:r>
            <w:r w:rsidR="003075B9">
              <w:rPr>
                <w:rFonts w:ascii="Arial" w:hAnsi="Arial" w:cs="Arial"/>
                <w:b/>
                <w:bCs/>
                <w:sz w:val="20"/>
                <w:szCs w:val="20"/>
              </w:rPr>
              <w:t>24.000,00</w:t>
            </w:r>
            <w:r w:rsidRPr="008D04B8">
              <w:rPr>
                <w:rFonts w:ascii="Arial" w:hAnsi="Arial" w:cs="Arial"/>
                <w:sz w:val="20"/>
                <w:szCs w:val="20"/>
              </w:rPr>
              <w:t xml:space="preserve"> AZN maddi vəsaitə çıxışı olsun</w:t>
            </w:r>
          </w:p>
        </w:tc>
        <w:tc>
          <w:tcPr>
            <w:tcW w:w="1218" w:type="dxa"/>
            <w:vAlign w:val="center"/>
          </w:tcPr>
          <w:p w14:paraId="17E3D0DC" w14:textId="77777777" w:rsidR="00484E59" w:rsidRPr="00FB300D" w:rsidRDefault="00484E59" w:rsidP="00484E59">
            <w:pPr>
              <w:spacing w:after="0" w:line="240" w:lineRule="auto"/>
              <w:jc w:val="center"/>
              <w:rPr>
                <w:rFonts w:ascii="Arial" w:hAnsi="Arial" w:cs="Arial"/>
                <w:sz w:val="20"/>
                <w:szCs w:val="20"/>
              </w:rPr>
            </w:pPr>
            <w:r w:rsidRPr="00FB300D">
              <w:rPr>
                <w:rFonts w:ascii="Arial" w:hAnsi="Arial" w:cs="Arial"/>
                <w:sz w:val="20"/>
                <w:szCs w:val="20"/>
              </w:rPr>
              <w:t>Tələbə 100% cavab verməlidir</w:t>
            </w:r>
          </w:p>
        </w:tc>
        <w:tc>
          <w:tcPr>
            <w:tcW w:w="1276" w:type="dxa"/>
            <w:gridSpan w:val="2"/>
            <w:vAlign w:val="center"/>
          </w:tcPr>
          <w:p w14:paraId="19D056AD" w14:textId="77777777" w:rsidR="00484E59" w:rsidRPr="00FB300D" w:rsidRDefault="00484E59" w:rsidP="00484E59">
            <w:pPr>
              <w:spacing w:after="0" w:line="240" w:lineRule="auto"/>
              <w:jc w:val="center"/>
              <w:rPr>
                <w:rFonts w:ascii="Arial" w:hAnsi="Arial" w:cs="Arial"/>
                <w:sz w:val="20"/>
                <w:szCs w:val="20"/>
              </w:rPr>
            </w:pPr>
            <w:r w:rsidRPr="00FB300D">
              <w:rPr>
                <w:rFonts w:ascii="Arial" w:hAnsi="Arial" w:cs="Arial"/>
                <w:sz w:val="20"/>
                <w:szCs w:val="20"/>
              </w:rPr>
              <w:t>Tələbə 100% cavab verməlidir</w:t>
            </w:r>
          </w:p>
        </w:tc>
        <w:tc>
          <w:tcPr>
            <w:tcW w:w="1417" w:type="dxa"/>
            <w:vAlign w:val="center"/>
          </w:tcPr>
          <w:p w14:paraId="6899DAA6" w14:textId="2C7C6894" w:rsidR="00484E59" w:rsidRPr="00FB300D" w:rsidRDefault="00484E59" w:rsidP="00484E59">
            <w:pPr>
              <w:spacing w:after="0" w:line="240" w:lineRule="auto"/>
              <w:jc w:val="center"/>
              <w:rPr>
                <w:rFonts w:ascii="Arial" w:hAnsi="Arial" w:cs="Arial"/>
                <w:sz w:val="20"/>
                <w:szCs w:val="20"/>
              </w:rPr>
            </w:pPr>
            <w:r w:rsidRPr="00E97E9E">
              <w:rPr>
                <w:rFonts w:ascii="Arial" w:hAnsi="Arial" w:cs="Arial"/>
                <w:sz w:val="20"/>
                <w:szCs w:val="20"/>
              </w:rPr>
              <w:t>Tətbiq olunmur</w:t>
            </w:r>
          </w:p>
        </w:tc>
        <w:tc>
          <w:tcPr>
            <w:tcW w:w="1276" w:type="dxa"/>
            <w:vAlign w:val="center"/>
          </w:tcPr>
          <w:p w14:paraId="71660E29" w14:textId="0449CDEE" w:rsidR="00484E59" w:rsidRPr="00FB300D" w:rsidRDefault="00484E59" w:rsidP="00484E59">
            <w:pPr>
              <w:spacing w:after="0" w:line="240" w:lineRule="auto"/>
              <w:jc w:val="center"/>
              <w:rPr>
                <w:rFonts w:ascii="Arial" w:hAnsi="Arial" w:cs="Arial"/>
                <w:sz w:val="20"/>
                <w:szCs w:val="20"/>
              </w:rPr>
            </w:pPr>
            <w:r w:rsidRPr="00E97E9E">
              <w:rPr>
                <w:rFonts w:ascii="Arial" w:hAnsi="Arial" w:cs="Arial"/>
                <w:sz w:val="20"/>
                <w:szCs w:val="20"/>
              </w:rPr>
              <w:t>Tətbiq olunmur</w:t>
            </w:r>
          </w:p>
        </w:tc>
        <w:tc>
          <w:tcPr>
            <w:tcW w:w="3827" w:type="dxa"/>
            <w:vMerge/>
          </w:tcPr>
          <w:p w14:paraId="733A1E66" w14:textId="77777777" w:rsidR="00484E59" w:rsidRPr="00AE1D5C" w:rsidRDefault="00484E59" w:rsidP="00484E59">
            <w:pPr>
              <w:spacing w:after="0" w:line="240" w:lineRule="auto"/>
              <w:jc w:val="both"/>
              <w:rPr>
                <w:rFonts w:ascii="Arial" w:hAnsi="Arial" w:cs="Arial"/>
                <w:sz w:val="24"/>
                <w:szCs w:val="24"/>
              </w:rPr>
            </w:pPr>
          </w:p>
        </w:tc>
      </w:tr>
      <w:tr w:rsidR="00733D43" w:rsidRPr="00AE1D5C" w14:paraId="4E00FF89" w14:textId="77777777" w:rsidTr="000C6D10">
        <w:tc>
          <w:tcPr>
            <w:tcW w:w="993" w:type="dxa"/>
          </w:tcPr>
          <w:p w14:paraId="657CFC74" w14:textId="77777777" w:rsidR="00733D43" w:rsidRPr="00AE1D5C" w:rsidRDefault="00733D43">
            <w:pPr>
              <w:pStyle w:val="ListParagraph"/>
              <w:numPr>
                <w:ilvl w:val="2"/>
                <w:numId w:val="22"/>
              </w:numPr>
              <w:spacing w:after="0" w:line="240" w:lineRule="auto"/>
              <w:ind w:left="-50" w:firstLine="0"/>
              <w:contextualSpacing w:val="0"/>
              <w:rPr>
                <w:rFonts w:ascii="Arial" w:hAnsi="Arial" w:cs="Arial"/>
                <w:b/>
                <w:bCs/>
                <w:sz w:val="24"/>
                <w:szCs w:val="24"/>
              </w:rPr>
            </w:pPr>
          </w:p>
        </w:tc>
        <w:tc>
          <w:tcPr>
            <w:tcW w:w="1701" w:type="dxa"/>
            <w:vMerge/>
          </w:tcPr>
          <w:p w14:paraId="06EDCD4E" w14:textId="77777777" w:rsidR="00733D43" w:rsidRPr="00AE1D5C" w:rsidRDefault="00733D43" w:rsidP="00733D43">
            <w:pPr>
              <w:spacing w:after="0" w:line="240" w:lineRule="auto"/>
              <w:rPr>
                <w:rFonts w:ascii="Arial" w:hAnsi="Arial" w:cs="Arial"/>
                <w:b/>
                <w:bCs/>
                <w:sz w:val="24"/>
                <w:szCs w:val="24"/>
              </w:rPr>
            </w:pPr>
          </w:p>
        </w:tc>
        <w:tc>
          <w:tcPr>
            <w:tcW w:w="3176" w:type="dxa"/>
            <w:vAlign w:val="center"/>
          </w:tcPr>
          <w:p w14:paraId="6BE9D0AC" w14:textId="0CECE914" w:rsidR="00733D43" w:rsidRPr="008D04B8" w:rsidRDefault="00733D43" w:rsidP="00733D43">
            <w:pPr>
              <w:spacing w:after="0" w:line="240" w:lineRule="auto"/>
              <w:rPr>
                <w:rFonts w:ascii="Arial" w:hAnsi="Arial" w:cs="Arial"/>
                <w:sz w:val="24"/>
                <w:szCs w:val="24"/>
              </w:rPr>
            </w:pPr>
            <w:r w:rsidRPr="008D04B8">
              <w:rPr>
                <w:rFonts w:ascii="Arial" w:hAnsi="Arial" w:cs="Arial"/>
                <w:sz w:val="20"/>
                <w:szCs w:val="20"/>
              </w:rPr>
              <w:t xml:space="preserve">Əməliyyat üzrə pul daxilolmaları ən az </w:t>
            </w:r>
            <w:r w:rsidR="003075B9">
              <w:rPr>
                <w:rFonts w:ascii="Arial" w:hAnsi="Arial" w:cs="Arial"/>
                <w:b/>
                <w:bCs/>
                <w:sz w:val="20"/>
                <w:szCs w:val="20"/>
              </w:rPr>
              <w:t>60.000,00</w:t>
            </w:r>
            <w:r w:rsidRPr="008D04B8">
              <w:rPr>
                <w:rFonts w:ascii="Arial" w:hAnsi="Arial" w:cs="Arial"/>
                <w:sz w:val="20"/>
                <w:szCs w:val="20"/>
              </w:rPr>
              <w:t xml:space="preserve"> AZN olsun</w:t>
            </w:r>
          </w:p>
        </w:tc>
        <w:tc>
          <w:tcPr>
            <w:tcW w:w="1218" w:type="dxa"/>
            <w:vAlign w:val="center"/>
          </w:tcPr>
          <w:p w14:paraId="03F73E30" w14:textId="5BB52138" w:rsidR="00733D43" w:rsidRPr="00FB300D" w:rsidRDefault="00733D43" w:rsidP="00733D43">
            <w:pPr>
              <w:spacing w:after="0" w:line="240" w:lineRule="auto"/>
              <w:jc w:val="center"/>
              <w:rPr>
                <w:rFonts w:ascii="Arial" w:hAnsi="Arial" w:cs="Arial"/>
                <w:sz w:val="20"/>
                <w:szCs w:val="20"/>
              </w:rPr>
            </w:pPr>
            <w:r w:rsidRPr="00FB300D">
              <w:rPr>
                <w:rFonts w:ascii="Arial" w:hAnsi="Arial" w:cs="Arial"/>
                <w:sz w:val="20"/>
                <w:szCs w:val="20"/>
              </w:rPr>
              <w:t>Tələbə 100% cavab verməlidir</w:t>
            </w:r>
          </w:p>
        </w:tc>
        <w:tc>
          <w:tcPr>
            <w:tcW w:w="1276" w:type="dxa"/>
            <w:gridSpan w:val="2"/>
            <w:vAlign w:val="center"/>
          </w:tcPr>
          <w:p w14:paraId="3F1979E6" w14:textId="71C4550E" w:rsidR="00733D43" w:rsidRPr="00FB300D" w:rsidRDefault="00733D43" w:rsidP="00733D43">
            <w:pPr>
              <w:spacing w:after="0" w:line="240" w:lineRule="auto"/>
              <w:jc w:val="center"/>
              <w:rPr>
                <w:rFonts w:ascii="Arial" w:hAnsi="Arial" w:cs="Arial"/>
                <w:sz w:val="20"/>
                <w:szCs w:val="20"/>
              </w:rPr>
            </w:pPr>
            <w:r w:rsidRPr="00FB300D">
              <w:rPr>
                <w:rFonts w:ascii="Arial" w:hAnsi="Arial" w:cs="Arial"/>
                <w:sz w:val="20"/>
                <w:szCs w:val="20"/>
              </w:rPr>
              <w:t>Tələbə 100% cavab verməlidir</w:t>
            </w:r>
          </w:p>
        </w:tc>
        <w:tc>
          <w:tcPr>
            <w:tcW w:w="1417" w:type="dxa"/>
            <w:vAlign w:val="center"/>
          </w:tcPr>
          <w:p w14:paraId="4F664AD0" w14:textId="0C3084A0" w:rsidR="00733D43" w:rsidRPr="00FB300D" w:rsidRDefault="00733D43" w:rsidP="00733D43">
            <w:pPr>
              <w:spacing w:after="0" w:line="240" w:lineRule="auto"/>
              <w:jc w:val="center"/>
              <w:rPr>
                <w:rFonts w:ascii="Arial" w:hAnsi="Arial" w:cs="Arial"/>
                <w:sz w:val="20"/>
                <w:szCs w:val="20"/>
              </w:rPr>
            </w:pPr>
            <w:r w:rsidRPr="00251C75">
              <w:rPr>
                <w:rFonts w:ascii="Arial" w:hAnsi="Arial" w:cs="Arial"/>
                <w:sz w:val="20"/>
                <w:szCs w:val="20"/>
              </w:rPr>
              <w:t>Tətbiq olunmur</w:t>
            </w:r>
          </w:p>
        </w:tc>
        <w:tc>
          <w:tcPr>
            <w:tcW w:w="1276" w:type="dxa"/>
            <w:vAlign w:val="center"/>
          </w:tcPr>
          <w:p w14:paraId="2250FABC" w14:textId="4A03935B" w:rsidR="00733D43" w:rsidRPr="00FB300D" w:rsidRDefault="00733D43" w:rsidP="00733D43">
            <w:pPr>
              <w:spacing w:after="0" w:line="240" w:lineRule="auto"/>
              <w:jc w:val="center"/>
              <w:rPr>
                <w:rFonts w:ascii="Arial" w:hAnsi="Arial" w:cs="Arial"/>
                <w:sz w:val="20"/>
                <w:szCs w:val="20"/>
              </w:rPr>
            </w:pPr>
            <w:r w:rsidRPr="00251C75">
              <w:rPr>
                <w:rFonts w:ascii="Arial" w:hAnsi="Arial" w:cs="Arial"/>
                <w:sz w:val="20"/>
                <w:szCs w:val="20"/>
              </w:rPr>
              <w:t>Tətbiq olunmur</w:t>
            </w:r>
          </w:p>
        </w:tc>
        <w:tc>
          <w:tcPr>
            <w:tcW w:w="3827" w:type="dxa"/>
            <w:vMerge/>
          </w:tcPr>
          <w:p w14:paraId="17AFCABA" w14:textId="77777777" w:rsidR="00733D43" w:rsidRPr="00AE1D5C" w:rsidRDefault="00733D43" w:rsidP="00733D43">
            <w:pPr>
              <w:spacing w:after="0" w:line="240" w:lineRule="auto"/>
              <w:jc w:val="both"/>
              <w:rPr>
                <w:rFonts w:ascii="Arial" w:hAnsi="Arial" w:cs="Arial"/>
                <w:sz w:val="24"/>
                <w:szCs w:val="24"/>
              </w:rPr>
            </w:pPr>
          </w:p>
        </w:tc>
      </w:tr>
      <w:tr w:rsidR="000C6D10" w:rsidRPr="00AE1D5C" w14:paraId="51FA9964" w14:textId="77777777" w:rsidTr="000F259D">
        <w:trPr>
          <w:trHeight w:val="2235"/>
        </w:trPr>
        <w:tc>
          <w:tcPr>
            <w:tcW w:w="993" w:type="dxa"/>
          </w:tcPr>
          <w:p w14:paraId="17580CEE" w14:textId="77777777" w:rsidR="000C6D10" w:rsidRPr="00AE1D5C" w:rsidRDefault="000C6D10">
            <w:pPr>
              <w:pStyle w:val="ListParagraph"/>
              <w:numPr>
                <w:ilvl w:val="2"/>
                <w:numId w:val="22"/>
              </w:numPr>
              <w:spacing w:after="0" w:line="240" w:lineRule="auto"/>
              <w:ind w:left="-50" w:firstLine="0"/>
              <w:contextualSpacing w:val="0"/>
              <w:rPr>
                <w:rFonts w:ascii="Arial" w:hAnsi="Arial" w:cs="Arial"/>
                <w:b/>
                <w:bCs/>
                <w:sz w:val="24"/>
                <w:szCs w:val="24"/>
              </w:rPr>
            </w:pPr>
          </w:p>
        </w:tc>
        <w:tc>
          <w:tcPr>
            <w:tcW w:w="1701" w:type="dxa"/>
            <w:vMerge/>
          </w:tcPr>
          <w:p w14:paraId="27F4B7FE" w14:textId="77777777" w:rsidR="000C6D10" w:rsidRPr="00AE1D5C" w:rsidRDefault="000C6D10" w:rsidP="005E79CE">
            <w:pPr>
              <w:spacing w:after="0" w:line="240" w:lineRule="auto"/>
              <w:rPr>
                <w:rFonts w:ascii="Arial" w:hAnsi="Arial" w:cs="Arial"/>
                <w:b/>
                <w:bCs/>
                <w:sz w:val="24"/>
                <w:szCs w:val="24"/>
              </w:rPr>
            </w:pPr>
          </w:p>
        </w:tc>
        <w:tc>
          <w:tcPr>
            <w:tcW w:w="3176" w:type="dxa"/>
            <w:vAlign w:val="center"/>
          </w:tcPr>
          <w:p w14:paraId="72434138" w14:textId="35FF3F97" w:rsidR="000C6D10" w:rsidRPr="008D04B8" w:rsidRDefault="000C6D10" w:rsidP="005E79CE">
            <w:pPr>
              <w:spacing w:after="0" w:line="240" w:lineRule="auto"/>
              <w:rPr>
                <w:rFonts w:ascii="Arial" w:hAnsi="Arial" w:cs="Arial"/>
                <w:sz w:val="24"/>
                <w:szCs w:val="24"/>
              </w:rPr>
            </w:pPr>
            <w:r w:rsidRPr="008D04B8">
              <w:rPr>
                <w:rFonts w:ascii="Arial" w:hAnsi="Arial" w:cs="Arial"/>
                <w:sz w:val="20"/>
                <w:szCs w:val="20"/>
              </w:rPr>
              <w:t xml:space="preserve">Yığılmış zərərin həcmi ən çoxu </w:t>
            </w:r>
            <w:r w:rsidR="003075B9">
              <w:rPr>
                <w:rFonts w:ascii="Arial" w:hAnsi="Arial" w:cs="Arial"/>
                <w:b/>
                <w:bCs/>
                <w:sz w:val="20"/>
                <w:szCs w:val="20"/>
              </w:rPr>
              <w:t>38.000,00</w:t>
            </w:r>
            <w:r w:rsidRPr="008D04B8">
              <w:rPr>
                <w:rFonts w:ascii="Arial" w:hAnsi="Arial" w:cs="Arial"/>
                <w:sz w:val="20"/>
                <w:szCs w:val="20"/>
              </w:rPr>
              <w:t xml:space="preserve"> AZN olsun</w:t>
            </w:r>
          </w:p>
        </w:tc>
        <w:tc>
          <w:tcPr>
            <w:tcW w:w="1218" w:type="dxa"/>
            <w:vAlign w:val="center"/>
          </w:tcPr>
          <w:p w14:paraId="1929F928" w14:textId="77777777" w:rsidR="000C6D10" w:rsidRPr="00FB300D" w:rsidRDefault="000C6D10" w:rsidP="005E79CE">
            <w:pPr>
              <w:spacing w:after="0" w:line="240" w:lineRule="auto"/>
              <w:jc w:val="center"/>
              <w:rPr>
                <w:rFonts w:ascii="Arial" w:hAnsi="Arial" w:cs="Arial"/>
                <w:sz w:val="20"/>
                <w:szCs w:val="20"/>
              </w:rPr>
            </w:pPr>
            <w:r w:rsidRPr="00FB300D">
              <w:rPr>
                <w:rFonts w:ascii="Arial" w:hAnsi="Arial" w:cs="Arial"/>
                <w:sz w:val="20"/>
                <w:szCs w:val="20"/>
              </w:rPr>
              <w:t>Tələbə 100% cavab verməlidir</w:t>
            </w:r>
          </w:p>
        </w:tc>
        <w:tc>
          <w:tcPr>
            <w:tcW w:w="1276" w:type="dxa"/>
            <w:gridSpan w:val="2"/>
            <w:vAlign w:val="center"/>
          </w:tcPr>
          <w:p w14:paraId="7A483816" w14:textId="77777777" w:rsidR="000C6D10" w:rsidRPr="00FB300D" w:rsidRDefault="000C6D10" w:rsidP="005E79CE">
            <w:pPr>
              <w:spacing w:after="0" w:line="240" w:lineRule="auto"/>
              <w:jc w:val="center"/>
              <w:rPr>
                <w:rFonts w:ascii="Arial" w:hAnsi="Arial" w:cs="Arial"/>
                <w:sz w:val="20"/>
                <w:szCs w:val="20"/>
              </w:rPr>
            </w:pPr>
            <w:r w:rsidRPr="00FB300D">
              <w:rPr>
                <w:rFonts w:ascii="Arial" w:hAnsi="Arial" w:cs="Arial"/>
                <w:sz w:val="20"/>
                <w:szCs w:val="20"/>
              </w:rPr>
              <w:t>Tələbə 100% cavab verməlidir</w:t>
            </w:r>
          </w:p>
        </w:tc>
        <w:tc>
          <w:tcPr>
            <w:tcW w:w="1417" w:type="dxa"/>
            <w:vAlign w:val="center"/>
          </w:tcPr>
          <w:p w14:paraId="3F9CABEA" w14:textId="77777777" w:rsidR="000C6D10" w:rsidRPr="00FB300D" w:rsidRDefault="000C6D10" w:rsidP="005E79CE">
            <w:pPr>
              <w:spacing w:after="0" w:line="240" w:lineRule="auto"/>
              <w:jc w:val="center"/>
              <w:rPr>
                <w:rFonts w:ascii="Arial" w:hAnsi="Arial" w:cs="Arial"/>
                <w:sz w:val="20"/>
                <w:szCs w:val="20"/>
              </w:rPr>
            </w:pPr>
            <w:r w:rsidRPr="00E97E9E">
              <w:rPr>
                <w:rFonts w:ascii="Arial" w:hAnsi="Arial" w:cs="Arial"/>
                <w:sz w:val="20"/>
                <w:szCs w:val="20"/>
              </w:rPr>
              <w:t>Tətbiq olunmur</w:t>
            </w:r>
          </w:p>
        </w:tc>
        <w:tc>
          <w:tcPr>
            <w:tcW w:w="1276" w:type="dxa"/>
            <w:vAlign w:val="center"/>
          </w:tcPr>
          <w:p w14:paraId="787BF6A9" w14:textId="77777777" w:rsidR="000C6D10" w:rsidRPr="00FB300D" w:rsidRDefault="000C6D10" w:rsidP="005E79CE">
            <w:pPr>
              <w:spacing w:after="0" w:line="240" w:lineRule="auto"/>
              <w:jc w:val="center"/>
              <w:rPr>
                <w:rFonts w:ascii="Arial" w:hAnsi="Arial" w:cs="Arial"/>
                <w:sz w:val="20"/>
                <w:szCs w:val="20"/>
              </w:rPr>
            </w:pPr>
            <w:r w:rsidRPr="00E97E9E">
              <w:rPr>
                <w:rFonts w:ascii="Arial" w:hAnsi="Arial" w:cs="Arial"/>
                <w:sz w:val="20"/>
                <w:szCs w:val="20"/>
              </w:rPr>
              <w:t>Tətbiq olunmur</w:t>
            </w:r>
          </w:p>
        </w:tc>
        <w:tc>
          <w:tcPr>
            <w:tcW w:w="3827" w:type="dxa"/>
            <w:vMerge/>
          </w:tcPr>
          <w:p w14:paraId="46B2BC9C" w14:textId="77777777" w:rsidR="000C6D10" w:rsidRPr="00AE1D5C" w:rsidRDefault="000C6D10" w:rsidP="005E79CE">
            <w:pPr>
              <w:spacing w:after="0" w:line="240" w:lineRule="auto"/>
              <w:jc w:val="both"/>
              <w:rPr>
                <w:rFonts w:ascii="Arial" w:hAnsi="Arial" w:cs="Arial"/>
                <w:sz w:val="24"/>
                <w:szCs w:val="24"/>
              </w:rPr>
            </w:pPr>
          </w:p>
        </w:tc>
      </w:tr>
      <w:tr w:rsidR="000C6D10" w:rsidRPr="00AE1D5C" w14:paraId="168E1273" w14:textId="77777777" w:rsidTr="000C6D10">
        <w:trPr>
          <w:trHeight w:val="615"/>
        </w:trPr>
        <w:tc>
          <w:tcPr>
            <w:tcW w:w="993" w:type="dxa"/>
          </w:tcPr>
          <w:p w14:paraId="15DB80AD" w14:textId="77777777" w:rsidR="000C6D10" w:rsidRPr="00AE1D5C" w:rsidRDefault="000C6D10">
            <w:pPr>
              <w:pStyle w:val="ListParagraph"/>
              <w:numPr>
                <w:ilvl w:val="2"/>
                <w:numId w:val="22"/>
              </w:numPr>
              <w:spacing w:after="0" w:line="240" w:lineRule="auto"/>
              <w:ind w:left="-50" w:firstLine="0"/>
              <w:contextualSpacing w:val="0"/>
              <w:rPr>
                <w:rFonts w:ascii="Arial" w:hAnsi="Arial" w:cs="Arial"/>
                <w:b/>
                <w:bCs/>
                <w:sz w:val="24"/>
                <w:szCs w:val="24"/>
              </w:rPr>
            </w:pPr>
          </w:p>
        </w:tc>
        <w:tc>
          <w:tcPr>
            <w:tcW w:w="1701" w:type="dxa"/>
            <w:vMerge/>
          </w:tcPr>
          <w:p w14:paraId="20E41D2E" w14:textId="77777777" w:rsidR="000C6D10" w:rsidRPr="00AE1D5C" w:rsidRDefault="000C6D10" w:rsidP="005E79CE">
            <w:pPr>
              <w:spacing w:after="0" w:line="240" w:lineRule="auto"/>
              <w:rPr>
                <w:rFonts w:ascii="Arial" w:hAnsi="Arial" w:cs="Arial"/>
                <w:b/>
                <w:bCs/>
                <w:sz w:val="24"/>
                <w:szCs w:val="24"/>
              </w:rPr>
            </w:pPr>
          </w:p>
        </w:tc>
        <w:tc>
          <w:tcPr>
            <w:tcW w:w="3176" w:type="dxa"/>
            <w:vAlign w:val="center"/>
          </w:tcPr>
          <w:p w14:paraId="6A402741" w14:textId="2DB7C576" w:rsidR="000C6D10" w:rsidRPr="008D04B8" w:rsidRDefault="000C6D10" w:rsidP="005E79CE">
            <w:pPr>
              <w:spacing w:after="0" w:line="240" w:lineRule="auto"/>
              <w:rPr>
                <w:rFonts w:ascii="Arial" w:hAnsi="Arial" w:cs="Arial"/>
                <w:sz w:val="24"/>
                <w:szCs w:val="24"/>
              </w:rPr>
            </w:pPr>
            <w:r w:rsidRPr="008D04B8">
              <w:rPr>
                <w:rFonts w:ascii="Arial" w:hAnsi="Arial" w:cs="Arial"/>
                <w:sz w:val="20"/>
                <w:szCs w:val="20"/>
              </w:rPr>
              <w:t xml:space="preserve">Mütləq likvidlik əmsalı ən azı </w:t>
            </w:r>
            <w:r w:rsidR="003075B9">
              <w:rPr>
                <w:rFonts w:ascii="Arial" w:hAnsi="Arial" w:cs="Arial"/>
                <w:b/>
                <w:bCs/>
                <w:sz w:val="20"/>
                <w:szCs w:val="20"/>
              </w:rPr>
              <w:t>0,1</w:t>
            </w:r>
            <w:r w:rsidRPr="008D04B8">
              <w:rPr>
                <w:rFonts w:ascii="Arial" w:hAnsi="Arial" w:cs="Arial"/>
                <w:sz w:val="20"/>
                <w:szCs w:val="20"/>
              </w:rPr>
              <w:t xml:space="preserve"> olsun</w:t>
            </w:r>
          </w:p>
        </w:tc>
        <w:tc>
          <w:tcPr>
            <w:tcW w:w="1218" w:type="dxa"/>
            <w:vAlign w:val="center"/>
          </w:tcPr>
          <w:p w14:paraId="3A2ED5A2" w14:textId="77777777" w:rsidR="000C6D10" w:rsidRPr="00FB300D" w:rsidRDefault="000C6D10" w:rsidP="005E79CE">
            <w:pPr>
              <w:spacing w:after="0" w:line="240" w:lineRule="auto"/>
              <w:jc w:val="center"/>
              <w:rPr>
                <w:rFonts w:ascii="Arial" w:hAnsi="Arial" w:cs="Arial"/>
                <w:sz w:val="20"/>
                <w:szCs w:val="20"/>
              </w:rPr>
            </w:pPr>
            <w:r w:rsidRPr="00FB300D">
              <w:rPr>
                <w:rFonts w:ascii="Arial" w:hAnsi="Arial" w:cs="Arial"/>
                <w:sz w:val="20"/>
                <w:szCs w:val="20"/>
              </w:rPr>
              <w:t>Tələbə 100% cavab verməlidir</w:t>
            </w:r>
          </w:p>
        </w:tc>
        <w:tc>
          <w:tcPr>
            <w:tcW w:w="1276" w:type="dxa"/>
            <w:gridSpan w:val="2"/>
            <w:vAlign w:val="center"/>
          </w:tcPr>
          <w:p w14:paraId="31C68CB5" w14:textId="77777777" w:rsidR="000C6D10" w:rsidRPr="00FB300D" w:rsidRDefault="000C6D10" w:rsidP="005E79CE">
            <w:pPr>
              <w:spacing w:after="0" w:line="240" w:lineRule="auto"/>
              <w:jc w:val="center"/>
              <w:rPr>
                <w:rFonts w:ascii="Arial" w:hAnsi="Arial" w:cs="Arial"/>
                <w:sz w:val="20"/>
                <w:szCs w:val="20"/>
              </w:rPr>
            </w:pPr>
            <w:r w:rsidRPr="00FB300D">
              <w:rPr>
                <w:rFonts w:ascii="Arial" w:hAnsi="Arial" w:cs="Arial"/>
                <w:sz w:val="20"/>
                <w:szCs w:val="20"/>
              </w:rPr>
              <w:t>Tətbiq olunmur</w:t>
            </w:r>
          </w:p>
        </w:tc>
        <w:tc>
          <w:tcPr>
            <w:tcW w:w="1417" w:type="dxa"/>
            <w:vAlign w:val="center"/>
          </w:tcPr>
          <w:p w14:paraId="2910C1F7" w14:textId="77777777" w:rsidR="000C6D10" w:rsidRPr="00FB300D" w:rsidRDefault="000C6D10" w:rsidP="005E79CE">
            <w:pPr>
              <w:spacing w:after="0" w:line="240" w:lineRule="auto"/>
              <w:jc w:val="center"/>
              <w:rPr>
                <w:rFonts w:ascii="Arial" w:hAnsi="Arial" w:cs="Arial"/>
                <w:sz w:val="20"/>
                <w:szCs w:val="20"/>
              </w:rPr>
            </w:pPr>
            <w:r w:rsidRPr="00FB300D">
              <w:rPr>
                <w:rFonts w:ascii="Arial" w:hAnsi="Arial" w:cs="Arial"/>
                <w:sz w:val="20"/>
                <w:szCs w:val="20"/>
              </w:rPr>
              <w:t>Tələbə 100% cavab verməlidir</w:t>
            </w:r>
          </w:p>
        </w:tc>
        <w:tc>
          <w:tcPr>
            <w:tcW w:w="1276" w:type="dxa"/>
            <w:vAlign w:val="center"/>
          </w:tcPr>
          <w:p w14:paraId="02EDDBC7" w14:textId="77777777" w:rsidR="000C6D10" w:rsidRPr="00FB300D" w:rsidRDefault="000C6D10" w:rsidP="005E79CE">
            <w:pPr>
              <w:spacing w:after="0" w:line="240" w:lineRule="auto"/>
              <w:jc w:val="center"/>
              <w:rPr>
                <w:rFonts w:ascii="Arial" w:hAnsi="Arial" w:cs="Arial"/>
                <w:sz w:val="20"/>
                <w:szCs w:val="20"/>
              </w:rPr>
            </w:pPr>
            <w:r w:rsidRPr="00FB300D">
              <w:rPr>
                <w:rFonts w:ascii="Arial" w:hAnsi="Arial" w:cs="Arial"/>
                <w:sz w:val="20"/>
                <w:szCs w:val="20"/>
              </w:rPr>
              <w:t>Tətbiq olunmur</w:t>
            </w:r>
          </w:p>
        </w:tc>
        <w:tc>
          <w:tcPr>
            <w:tcW w:w="3827" w:type="dxa"/>
            <w:vMerge/>
          </w:tcPr>
          <w:p w14:paraId="7A1519DC" w14:textId="77777777" w:rsidR="000C6D10" w:rsidRPr="00AE1D5C" w:rsidRDefault="000C6D10" w:rsidP="005E79CE">
            <w:pPr>
              <w:spacing w:after="0" w:line="240" w:lineRule="auto"/>
              <w:jc w:val="both"/>
              <w:rPr>
                <w:rFonts w:ascii="Arial" w:hAnsi="Arial" w:cs="Arial"/>
                <w:sz w:val="24"/>
                <w:szCs w:val="24"/>
              </w:rPr>
            </w:pPr>
          </w:p>
        </w:tc>
      </w:tr>
    </w:tbl>
    <w:p w14:paraId="00CAB784" w14:textId="77777777" w:rsidR="00DE525A" w:rsidRPr="00460FD5" w:rsidRDefault="00DE525A" w:rsidP="00C5343B">
      <w:pPr>
        <w:spacing w:after="120" w:line="240" w:lineRule="auto"/>
        <w:jc w:val="both"/>
        <w:rPr>
          <w:rFonts w:ascii="Arial" w:hAnsi="Arial" w:cs="Arial"/>
          <w:sz w:val="24"/>
          <w:szCs w:val="24"/>
        </w:rPr>
        <w:sectPr w:rsidR="00DE525A" w:rsidRPr="00460FD5" w:rsidSect="0049513D">
          <w:headerReference w:type="default" r:id="rId20"/>
          <w:footerReference w:type="default" r:id="rId21"/>
          <w:pgSz w:w="16838" w:h="11906" w:orient="landscape"/>
          <w:pgMar w:top="1440" w:right="1080" w:bottom="1440" w:left="1080" w:header="708" w:footer="708" w:gutter="0"/>
          <w:cols w:space="708"/>
          <w:docGrid w:linePitch="360"/>
        </w:sectPr>
      </w:pPr>
    </w:p>
    <w:p w14:paraId="63A7C448" w14:textId="030DD309" w:rsidR="0033001E" w:rsidRPr="00460FD5" w:rsidRDefault="00067326">
      <w:pPr>
        <w:pStyle w:val="NoSpacing"/>
        <w:numPr>
          <w:ilvl w:val="0"/>
          <w:numId w:val="2"/>
        </w:numPr>
        <w:spacing w:before="240" w:after="120" w:line="276" w:lineRule="auto"/>
        <w:ind w:left="992" w:hanging="635"/>
        <w:jc w:val="center"/>
        <w:outlineLvl w:val="0"/>
        <w:rPr>
          <w:rFonts w:ascii="Arial" w:hAnsi="Arial" w:cs="Arial"/>
          <w:b/>
          <w:sz w:val="32"/>
          <w:szCs w:val="24"/>
          <w:lang w:val="az-Latn-AZ"/>
        </w:rPr>
      </w:pPr>
      <w:bookmarkStart w:id="208" w:name="_Toc141780416"/>
      <w:bookmarkStart w:id="209" w:name="_Toc155945301"/>
      <w:r w:rsidRPr="00460FD5">
        <w:rPr>
          <w:rFonts w:ascii="Arial" w:hAnsi="Arial" w:cs="Arial"/>
          <w:b/>
          <w:sz w:val="32"/>
          <w:szCs w:val="24"/>
          <w:lang w:val="az-Latn-AZ"/>
        </w:rPr>
        <w:lastRenderedPageBreak/>
        <w:t>SATINALMA</w:t>
      </w:r>
      <w:r w:rsidR="007E66D4" w:rsidRPr="00460FD5">
        <w:rPr>
          <w:rFonts w:ascii="Arial" w:hAnsi="Arial" w:cs="Arial"/>
          <w:b/>
          <w:sz w:val="32"/>
          <w:szCs w:val="24"/>
          <w:lang w:val="az-Latn-AZ"/>
        </w:rPr>
        <w:t xml:space="preserve"> FORMALARI</w:t>
      </w:r>
      <w:bookmarkEnd w:id="208"/>
      <w:bookmarkEnd w:id="209"/>
    </w:p>
    <w:p w14:paraId="03B277CD" w14:textId="66CF5C4D" w:rsidR="00997FF9" w:rsidRPr="00460FD5" w:rsidRDefault="00A414B2">
      <w:pPr>
        <w:pStyle w:val="Heading2"/>
        <w:numPr>
          <w:ilvl w:val="1"/>
          <w:numId w:val="2"/>
        </w:numPr>
        <w:spacing w:before="240" w:after="120"/>
        <w:ind w:left="0" w:hanging="23"/>
        <w:jc w:val="center"/>
        <w:rPr>
          <w:rFonts w:ascii="Arial" w:hAnsi="Arial" w:cs="Arial"/>
          <w:b/>
          <w:color w:val="auto"/>
          <w:sz w:val="28"/>
        </w:rPr>
      </w:pPr>
      <w:bookmarkStart w:id="210" w:name="_Ref141700670"/>
      <w:bookmarkStart w:id="211" w:name="_Ref141700897"/>
      <w:bookmarkStart w:id="212" w:name="_Toc141780417"/>
      <w:bookmarkStart w:id="213" w:name="_Toc155945302"/>
      <w:r w:rsidRPr="00460FD5">
        <w:rPr>
          <w:rFonts w:ascii="Arial" w:hAnsi="Arial" w:cs="Arial"/>
          <w:b/>
          <w:color w:val="auto"/>
          <w:sz w:val="28"/>
        </w:rPr>
        <w:t>Təklif</w:t>
      </w:r>
      <w:r w:rsidR="0078529D" w:rsidRPr="00460FD5">
        <w:rPr>
          <w:rFonts w:ascii="Arial" w:hAnsi="Arial" w:cs="Arial"/>
          <w:b/>
          <w:color w:val="auto"/>
          <w:sz w:val="28"/>
        </w:rPr>
        <w:t xml:space="preserve"> </w:t>
      </w:r>
      <w:r w:rsidR="00837942" w:rsidRPr="00460FD5">
        <w:rPr>
          <w:rFonts w:ascii="Arial" w:hAnsi="Arial" w:cs="Arial"/>
          <w:b/>
          <w:color w:val="auto"/>
          <w:sz w:val="28"/>
        </w:rPr>
        <w:t>m</w:t>
      </w:r>
      <w:r w:rsidR="0078529D" w:rsidRPr="00460FD5">
        <w:rPr>
          <w:rFonts w:ascii="Arial" w:hAnsi="Arial" w:cs="Arial"/>
          <w:b/>
          <w:color w:val="auto"/>
          <w:sz w:val="28"/>
        </w:rPr>
        <w:t>əktubu</w:t>
      </w:r>
      <w:bookmarkEnd w:id="210"/>
      <w:bookmarkEnd w:id="211"/>
      <w:bookmarkEnd w:id="212"/>
      <w:bookmarkEnd w:id="213"/>
    </w:p>
    <w:p w14:paraId="6CB6F60B" w14:textId="6EE9F707" w:rsidR="00C00218" w:rsidRPr="00460FD5" w:rsidRDefault="00C00218" w:rsidP="007D0553">
      <w:pPr>
        <w:spacing w:after="120" w:line="360" w:lineRule="auto"/>
        <w:ind w:left="425" w:hanging="425"/>
        <w:rPr>
          <w:rFonts w:ascii="Arial" w:hAnsi="Arial" w:cs="Arial"/>
          <w:b/>
          <w:sz w:val="24"/>
          <w:szCs w:val="24"/>
        </w:rPr>
      </w:pPr>
      <w:r w:rsidRPr="00460FD5">
        <w:rPr>
          <w:rFonts w:ascii="Arial" w:hAnsi="Arial" w:cs="Arial"/>
          <w:bCs/>
          <w:sz w:val="24"/>
          <w:szCs w:val="24"/>
        </w:rPr>
        <w:t>Təklifin təqdim olunma tarixi:</w:t>
      </w:r>
      <w:r w:rsidRPr="00460FD5">
        <w:rPr>
          <w:rFonts w:ascii="Arial" w:hAnsi="Arial" w:cs="Arial"/>
          <w:b/>
          <w:sz w:val="24"/>
          <w:szCs w:val="24"/>
        </w:rPr>
        <w:t xml:space="preserve"> </w:t>
      </w:r>
      <w:sdt>
        <w:sdtPr>
          <w:rPr>
            <w:rFonts w:ascii="Arial" w:hAnsi="Arial" w:cs="Arial"/>
            <w:sz w:val="24"/>
            <w:szCs w:val="24"/>
          </w:rPr>
          <w:id w:val="1781838248"/>
          <w:placeholder>
            <w:docPart w:val="72896726352E45F1920020CA104FD28E"/>
          </w:placeholder>
          <w:showingPlcHdr/>
          <w:date>
            <w:dateFormat w:val="dd.MM.yyyy"/>
            <w:lid w:val="az-Latn-AZ"/>
            <w:storeMappedDataAs w:val="dateTime"/>
            <w:calendar w:val="gregorian"/>
          </w:date>
        </w:sdtPr>
        <w:sdtContent>
          <w:r w:rsidRPr="00460FD5">
            <w:rPr>
              <w:rStyle w:val="PlaceholderText"/>
              <w:rFonts w:ascii="Arial" w:hAnsi="Arial" w:cs="Arial"/>
              <w:b/>
              <w:bCs/>
              <w:color w:val="auto"/>
              <w:sz w:val="24"/>
              <w:szCs w:val="24"/>
            </w:rPr>
            <w:t>(tarixi daxil edin)</w:t>
          </w:r>
        </w:sdtContent>
      </w:sdt>
    </w:p>
    <w:p w14:paraId="58AB928D" w14:textId="7F8C39D0" w:rsidR="00C24F62" w:rsidRPr="00460FD5" w:rsidRDefault="00C00218" w:rsidP="007D0553">
      <w:pPr>
        <w:spacing w:after="120" w:line="360" w:lineRule="auto"/>
        <w:ind w:left="425" w:hanging="425"/>
        <w:rPr>
          <w:rFonts w:ascii="Arial" w:hAnsi="Arial" w:cs="Arial"/>
          <w:b/>
          <w:sz w:val="24"/>
          <w:szCs w:val="24"/>
        </w:rPr>
      </w:pPr>
      <w:r w:rsidRPr="00460FD5">
        <w:rPr>
          <w:rFonts w:ascii="Arial" w:hAnsi="Arial" w:cs="Arial"/>
          <w:bCs/>
          <w:sz w:val="24"/>
          <w:szCs w:val="24"/>
        </w:rPr>
        <w:t>Müsabiqə nömrəsi</w:t>
      </w:r>
      <w:r w:rsidR="00C24F62" w:rsidRPr="00460FD5">
        <w:rPr>
          <w:rFonts w:ascii="Arial" w:hAnsi="Arial" w:cs="Arial"/>
          <w:bCs/>
          <w:sz w:val="24"/>
          <w:szCs w:val="24"/>
        </w:rPr>
        <w:t>:</w:t>
      </w:r>
      <w:r w:rsidR="00C24F62" w:rsidRPr="00460FD5">
        <w:rPr>
          <w:rFonts w:ascii="Arial" w:hAnsi="Arial" w:cs="Arial"/>
          <w:b/>
          <w:sz w:val="24"/>
          <w:szCs w:val="24"/>
        </w:rPr>
        <w:t xml:space="preserve"> </w:t>
      </w:r>
      <w:sdt>
        <w:sdtPr>
          <w:rPr>
            <w:rFonts w:ascii="Arial" w:hAnsi="Arial" w:cs="Arial"/>
            <w:b/>
            <w:sz w:val="24"/>
            <w:szCs w:val="24"/>
          </w:rPr>
          <w:alias w:val="Müsabiqə nömrəsi"/>
          <w:tag w:val="Müsabiqə nömrəsi"/>
          <w:id w:val="180790686"/>
          <w:placeholder>
            <w:docPart w:val="DDE35B182F3748DDABE78AF5AEDA9F4D"/>
          </w:placeholder>
          <w:showingPlcHdr/>
        </w:sdtPr>
        <w:sdtContent>
          <w:r w:rsidRPr="00460FD5">
            <w:rPr>
              <w:rFonts w:ascii="Arial" w:hAnsi="Arial" w:cs="Arial"/>
              <w:b/>
              <w:sz w:val="24"/>
              <w:szCs w:val="24"/>
            </w:rPr>
            <w:t>(müsabiqə nömrəsini daxil edin)</w:t>
          </w:r>
        </w:sdtContent>
      </w:sdt>
    </w:p>
    <w:p w14:paraId="313EABAE" w14:textId="6CB81556" w:rsidR="00C00218" w:rsidRPr="00460FD5" w:rsidRDefault="00C00218" w:rsidP="00C00218">
      <w:pPr>
        <w:spacing w:after="120" w:line="360" w:lineRule="auto"/>
        <w:ind w:left="425" w:hanging="425"/>
        <w:rPr>
          <w:rFonts w:ascii="Arial" w:hAnsi="Arial" w:cs="Arial"/>
          <w:b/>
          <w:i/>
          <w:sz w:val="24"/>
          <w:szCs w:val="24"/>
        </w:rPr>
      </w:pPr>
      <w:r w:rsidRPr="00460FD5">
        <w:rPr>
          <w:rFonts w:ascii="Arial" w:hAnsi="Arial" w:cs="Arial"/>
          <w:bCs/>
          <w:sz w:val="24"/>
          <w:szCs w:val="24"/>
        </w:rPr>
        <w:t>Kimə:</w:t>
      </w:r>
      <w:r w:rsidRPr="00460FD5">
        <w:rPr>
          <w:rFonts w:ascii="Arial" w:hAnsi="Arial" w:cs="Arial"/>
          <w:b/>
          <w:sz w:val="24"/>
          <w:szCs w:val="24"/>
        </w:rPr>
        <w:t xml:space="preserve"> </w:t>
      </w:r>
      <w:sdt>
        <w:sdtPr>
          <w:rPr>
            <w:rFonts w:ascii="Arial" w:hAnsi="Arial" w:cs="Arial"/>
            <w:bCs/>
            <w:i/>
            <w:sz w:val="24"/>
            <w:szCs w:val="24"/>
          </w:rPr>
          <w:alias w:val="Satınalan təşkilat"/>
          <w:tag w:val=""/>
          <w:id w:val="-1296133517"/>
          <w:placeholder>
            <w:docPart w:val="A407313538674184AEDDB7487ADC1341"/>
          </w:placeholder>
          <w:dataBinding w:prefixMappings="xmlns:ns0='http://schemas.openxmlformats.org/officeDocument/2006/extended-properties' " w:xpath="/ns0:Properties[1]/ns0:Company[1]" w:storeItemID="{6668398D-A668-4E3E-A5EB-62B293D839F1}"/>
          <w:text/>
        </w:sdtPr>
        <w:sdtContent>
          <w:r w:rsidR="00E306E5">
            <w:rPr>
              <w:rFonts w:ascii="Arial" w:hAnsi="Arial" w:cs="Arial"/>
              <w:bCs/>
              <w:i/>
              <w:sz w:val="24"/>
              <w:szCs w:val="24"/>
            </w:rPr>
            <w:t>“BakuBus” Məhdud Məsuliyyətli Cəmiyyəti</w:t>
          </w:r>
        </w:sdtContent>
      </w:sdt>
    </w:p>
    <w:p w14:paraId="5BEDBFCE" w14:textId="1B0ABE6A" w:rsidR="00354735" w:rsidRPr="00460FD5" w:rsidRDefault="00354735" w:rsidP="00354735">
      <w:pPr>
        <w:spacing w:after="60" w:line="276" w:lineRule="auto"/>
        <w:ind w:left="426" w:hanging="426"/>
        <w:jc w:val="both"/>
        <w:rPr>
          <w:rFonts w:ascii="Arial" w:hAnsi="Arial" w:cs="Arial"/>
          <w:sz w:val="24"/>
          <w:szCs w:val="24"/>
        </w:rPr>
      </w:pPr>
      <w:r w:rsidRPr="00460FD5">
        <w:rPr>
          <w:rFonts w:ascii="Arial" w:hAnsi="Arial" w:cs="Arial"/>
          <w:sz w:val="24"/>
          <w:szCs w:val="24"/>
        </w:rPr>
        <w:t xml:space="preserve">Biz, aşağıda imza </w:t>
      </w:r>
      <w:r w:rsidR="00401F53" w:rsidRPr="00460FD5">
        <w:rPr>
          <w:rFonts w:ascii="Arial" w:hAnsi="Arial" w:cs="Arial"/>
          <w:sz w:val="24"/>
          <w:szCs w:val="24"/>
        </w:rPr>
        <w:t>edənlər</w:t>
      </w:r>
      <w:r w:rsidRPr="00460FD5">
        <w:rPr>
          <w:rFonts w:ascii="Arial" w:hAnsi="Arial" w:cs="Arial"/>
          <w:sz w:val="24"/>
          <w:szCs w:val="24"/>
        </w:rPr>
        <w:t xml:space="preserve"> </w:t>
      </w:r>
      <w:r w:rsidR="00DE525A" w:rsidRPr="00460FD5">
        <w:rPr>
          <w:rFonts w:ascii="Arial" w:hAnsi="Arial" w:cs="Arial"/>
          <w:sz w:val="24"/>
          <w:szCs w:val="24"/>
        </w:rPr>
        <w:t>bəyan edirik ki</w:t>
      </w:r>
      <w:r w:rsidRPr="00460FD5">
        <w:rPr>
          <w:rFonts w:ascii="Arial" w:hAnsi="Arial" w:cs="Arial"/>
          <w:sz w:val="24"/>
          <w:szCs w:val="24"/>
        </w:rPr>
        <w:t>:</w:t>
      </w:r>
    </w:p>
    <w:p w14:paraId="4AE42138" w14:textId="429D9F7E" w:rsidR="00354735" w:rsidRPr="00460FD5" w:rsidRDefault="00C35E0F">
      <w:pPr>
        <w:numPr>
          <w:ilvl w:val="0"/>
          <w:numId w:val="1"/>
        </w:numPr>
        <w:tabs>
          <w:tab w:val="right" w:pos="9000"/>
        </w:tabs>
        <w:spacing w:after="60" w:line="240" w:lineRule="auto"/>
        <w:jc w:val="both"/>
        <w:rPr>
          <w:rFonts w:ascii="Arial" w:hAnsi="Arial" w:cs="Arial"/>
          <w:sz w:val="24"/>
          <w:szCs w:val="24"/>
        </w:rPr>
      </w:pPr>
      <w:r w:rsidRPr="00460FD5">
        <w:rPr>
          <w:rFonts w:ascii="Arial" w:hAnsi="Arial" w:cs="Arial"/>
          <w:b/>
          <w:bCs/>
          <w:sz w:val="24"/>
          <w:szCs w:val="24"/>
        </w:rPr>
        <w:t xml:space="preserve">Qeyd-şərtin </w:t>
      </w:r>
      <w:r w:rsidR="00354735" w:rsidRPr="00460FD5">
        <w:rPr>
          <w:rFonts w:ascii="Arial" w:hAnsi="Arial" w:cs="Arial"/>
          <w:b/>
          <w:bCs/>
          <w:sz w:val="24"/>
          <w:szCs w:val="24"/>
        </w:rPr>
        <w:t xml:space="preserve">olmaması: </w:t>
      </w:r>
      <w:r w:rsidR="008C5E48" w:rsidRPr="00460FD5">
        <w:rPr>
          <w:rFonts w:ascii="Arial" w:hAnsi="Arial" w:cs="Arial"/>
          <w:sz w:val="24"/>
          <w:szCs w:val="24"/>
        </w:rPr>
        <w:t>Təlimatın</w:t>
      </w:r>
      <w:r w:rsidR="00354735" w:rsidRPr="00460FD5">
        <w:rPr>
          <w:rFonts w:ascii="Arial" w:hAnsi="Arial" w:cs="Arial"/>
          <w:sz w:val="24"/>
          <w:szCs w:val="24"/>
        </w:rPr>
        <w:t xml:space="preserve"> </w:t>
      </w:r>
      <w:r w:rsidR="007F6568">
        <w:rPr>
          <w:rFonts w:ascii="Arial" w:hAnsi="Arial" w:cs="Arial"/>
          <w:sz w:val="24"/>
          <w:szCs w:val="24"/>
        </w:rPr>
        <w:t>7-c</w:t>
      </w:r>
      <w:r w:rsidR="00356EA7" w:rsidRPr="00460FD5">
        <w:rPr>
          <w:rFonts w:ascii="Arial" w:hAnsi="Arial" w:cs="Arial"/>
          <w:sz w:val="24"/>
          <w:szCs w:val="24"/>
        </w:rPr>
        <w:t>i</w:t>
      </w:r>
      <w:r w:rsidR="00354735" w:rsidRPr="00460FD5">
        <w:rPr>
          <w:rFonts w:ascii="Arial" w:hAnsi="Arial" w:cs="Arial"/>
          <w:sz w:val="24"/>
          <w:szCs w:val="24"/>
        </w:rPr>
        <w:t xml:space="preserve"> </w:t>
      </w:r>
      <w:r w:rsidR="00356EA7" w:rsidRPr="00460FD5">
        <w:rPr>
          <w:rFonts w:ascii="Arial" w:hAnsi="Arial" w:cs="Arial"/>
          <w:sz w:val="24"/>
          <w:szCs w:val="24"/>
        </w:rPr>
        <w:t>hiss</w:t>
      </w:r>
      <w:r w:rsidR="00FF7C8B" w:rsidRPr="00460FD5">
        <w:rPr>
          <w:rFonts w:ascii="Arial" w:hAnsi="Arial" w:cs="Arial"/>
          <w:sz w:val="24"/>
          <w:szCs w:val="24"/>
        </w:rPr>
        <w:t xml:space="preserve">əsinə </w:t>
      </w:r>
      <w:r w:rsidR="00354735" w:rsidRPr="00460FD5">
        <w:rPr>
          <w:rFonts w:ascii="Arial" w:hAnsi="Arial" w:cs="Arial"/>
          <w:sz w:val="24"/>
          <w:szCs w:val="24"/>
        </w:rPr>
        <w:t xml:space="preserve">müvafiq olaraq verilmiş </w:t>
      </w:r>
      <w:r w:rsidR="00C24F62" w:rsidRPr="00460FD5">
        <w:rPr>
          <w:rFonts w:ascii="Arial" w:hAnsi="Arial" w:cs="Arial"/>
          <w:sz w:val="24"/>
          <w:szCs w:val="24"/>
        </w:rPr>
        <w:t>ə</w:t>
      </w:r>
      <w:r w:rsidR="00354735" w:rsidRPr="00460FD5">
        <w:rPr>
          <w:rFonts w:ascii="Arial" w:hAnsi="Arial" w:cs="Arial"/>
          <w:sz w:val="24"/>
          <w:szCs w:val="24"/>
        </w:rPr>
        <w:t>lavə</w:t>
      </w:r>
      <w:r w:rsidR="00C24F62" w:rsidRPr="00460FD5">
        <w:rPr>
          <w:rFonts w:ascii="Arial" w:hAnsi="Arial" w:cs="Arial"/>
          <w:sz w:val="24"/>
          <w:szCs w:val="24"/>
        </w:rPr>
        <w:t xml:space="preserve"> və dəyişikliklər</w:t>
      </w:r>
      <w:r w:rsidR="00354735" w:rsidRPr="00460FD5">
        <w:rPr>
          <w:rFonts w:ascii="Arial" w:hAnsi="Arial" w:cs="Arial"/>
          <w:sz w:val="24"/>
          <w:szCs w:val="24"/>
        </w:rPr>
        <w:t xml:space="preserve"> də daxil olmaqla</w:t>
      </w:r>
      <w:r w:rsidR="00494B6F" w:rsidRPr="00460FD5">
        <w:rPr>
          <w:rFonts w:ascii="Arial" w:hAnsi="Arial" w:cs="Arial"/>
          <w:sz w:val="24"/>
          <w:szCs w:val="24"/>
        </w:rPr>
        <w:t xml:space="preserve"> (</w:t>
      </w:r>
      <w:r w:rsidR="00401F53" w:rsidRPr="00460FD5">
        <w:rPr>
          <w:rFonts w:ascii="Arial" w:hAnsi="Arial" w:cs="Arial"/>
          <w:sz w:val="24"/>
          <w:szCs w:val="24"/>
        </w:rPr>
        <w:t>mövcud olduğu halda</w:t>
      </w:r>
      <w:r w:rsidR="00494B6F" w:rsidRPr="00460FD5">
        <w:rPr>
          <w:rFonts w:ascii="Arial" w:hAnsi="Arial" w:cs="Arial"/>
          <w:sz w:val="24"/>
          <w:szCs w:val="24"/>
        </w:rPr>
        <w:t>)</w:t>
      </w:r>
      <w:r w:rsidR="00C24F62" w:rsidRPr="00460FD5">
        <w:rPr>
          <w:rFonts w:ascii="Arial" w:hAnsi="Arial" w:cs="Arial"/>
          <w:sz w:val="24"/>
          <w:szCs w:val="24"/>
        </w:rPr>
        <w:t xml:space="preserve"> </w:t>
      </w:r>
      <w:r w:rsidR="00067326" w:rsidRPr="00460FD5">
        <w:rPr>
          <w:rFonts w:ascii="Arial" w:hAnsi="Arial" w:cs="Arial"/>
          <w:sz w:val="24"/>
          <w:szCs w:val="24"/>
        </w:rPr>
        <w:t>şərtlər toplusu</w:t>
      </w:r>
      <w:r w:rsidR="00401F53" w:rsidRPr="00460FD5">
        <w:rPr>
          <w:rFonts w:ascii="Arial" w:hAnsi="Arial" w:cs="Arial"/>
          <w:sz w:val="24"/>
          <w:szCs w:val="24"/>
        </w:rPr>
        <w:t xml:space="preserve"> və</w:t>
      </w:r>
      <w:r w:rsidR="009E559B" w:rsidRPr="00460FD5">
        <w:rPr>
          <w:rFonts w:ascii="Arial" w:hAnsi="Arial" w:cs="Arial"/>
          <w:sz w:val="24"/>
          <w:szCs w:val="24"/>
        </w:rPr>
        <w:t xml:space="preserve"> onu təşkil edən sənədlər ilə </w:t>
      </w:r>
      <w:r w:rsidR="00401F53" w:rsidRPr="00460FD5">
        <w:rPr>
          <w:rFonts w:ascii="Arial" w:hAnsi="Arial" w:cs="Arial"/>
          <w:sz w:val="24"/>
          <w:szCs w:val="24"/>
        </w:rPr>
        <w:t>tanış olduq</w:t>
      </w:r>
      <w:r w:rsidR="00354735" w:rsidRPr="00460FD5">
        <w:rPr>
          <w:rFonts w:ascii="Arial" w:hAnsi="Arial" w:cs="Arial"/>
          <w:sz w:val="24"/>
          <w:szCs w:val="24"/>
        </w:rPr>
        <w:t xml:space="preserve">, burada təsvir olunan işin görülməsi haqqında tam məlumata malikik və bu sənədlərə heç bir </w:t>
      </w:r>
      <w:r w:rsidRPr="00460FD5">
        <w:rPr>
          <w:rFonts w:ascii="Arial" w:hAnsi="Arial" w:cs="Arial"/>
          <w:sz w:val="24"/>
          <w:szCs w:val="24"/>
        </w:rPr>
        <w:t xml:space="preserve">qeyd-şərtimiz </w:t>
      </w:r>
      <w:r w:rsidR="00354735" w:rsidRPr="00460FD5">
        <w:rPr>
          <w:rFonts w:ascii="Arial" w:hAnsi="Arial" w:cs="Arial"/>
          <w:sz w:val="24"/>
          <w:szCs w:val="24"/>
        </w:rPr>
        <w:t>yoxdur</w:t>
      </w:r>
      <w:r w:rsidR="00354735" w:rsidRPr="00460FD5">
        <w:rPr>
          <w:rFonts w:ascii="Arial" w:hAnsi="Arial" w:cs="Arial"/>
          <w:bCs/>
          <w:sz w:val="24"/>
          <w:szCs w:val="24"/>
        </w:rPr>
        <w:t>;</w:t>
      </w:r>
    </w:p>
    <w:p w14:paraId="2CDB43F3" w14:textId="1373CF09" w:rsidR="00354735" w:rsidRPr="00460FD5" w:rsidRDefault="000512D2">
      <w:pPr>
        <w:numPr>
          <w:ilvl w:val="0"/>
          <w:numId w:val="1"/>
        </w:numPr>
        <w:tabs>
          <w:tab w:val="right" w:pos="9000"/>
        </w:tabs>
        <w:spacing w:after="60" w:line="240" w:lineRule="auto"/>
        <w:jc w:val="both"/>
        <w:rPr>
          <w:rFonts w:ascii="Arial" w:hAnsi="Arial" w:cs="Arial"/>
          <w:sz w:val="24"/>
          <w:szCs w:val="24"/>
        </w:rPr>
      </w:pPr>
      <w:r w:rsidRPr="00460FD5">
        <w:rPr>
          <w:rFonts w:ascii="Arial" w:hAnsi="Arial" w:cs="Arial"/>
          <w:b/>
          <w:bCs/>
          <w:sz w:val="24"/>
          <w:szCs w:val="24"/>
        </w:rPr>
        <w:t>Münasiblik</w:t>
      </w:r>
      <w:r w:rsidR="00354735" w:rsidRPr="00460FD5">
        <w:rPr>
          <w:rFonts w:ascii="Arial" w:hAnsi="Arial" w:cs="Arial"/>
          <w:b/>
          <w:bCs/>
          <w:sz w:val="24"/>
          <w:szCs w:val="24"/>
        </w:rPr>
        <w:t>:</w:t>
      </w:r>
      <w:r w:rsidR="00354735" w:rsidRPr="00460FD5">
        <w:rPr>
          <w:rFonts w:ascii="Arial" w:hAnsi="Arial" w:cs="Arial"/>
          <w:bCs/>
          <w:sz w:val="24"/>
          <w:szCs w:val="24"/>
        </w:rPr>
        <w:t xml:space="preserve"> </w:t>
      </w:r>
      <w:r w:rsidR="008C5E48" w:rsidRPr="00460FD5">
        <w:rPr>
          <w:rFonts w:ascii="Arial" w:hAnsi="Arial" w:cs="Arial"/>
          <w:sz w:val="24"/>
          <w:szCs w:val="24"/>
        </w:rPr>
        <w:t>Təlimatın</w:t>
      </w:r>
      <w:r w:rsidR="00FF7C8B" w:rsidRPr="00460FD5">
        <w:rPr>
          <w:rFonts w:ascii="Arial" w:hAnsi="Arial" w:cs="Arial"/>
          <w:sz w:val="24"/>
          <w:szCs w:val="24"/>
        </w:rPr>
        <w:t xml:space="preserve"> </w:t>
      </w:r>
      <w:r w:rsidRPr="00460FD5">
        <w:rPr>
          <w:rFonts w:ascii="Arial" w:hAnsi="Arial" w:cs="Arial"/>
          <w:sz w:val="24"/>
          <w:szCs w:val="24"/>
        </w:rPr>
        <w:fldChar w:fldCharType="begin"/>
      </w:r>
      <w:r w:rsidRPr="00460FD5">
        <w:rPr>
          <w:rFonts w:ascii="Arial" w:hAnsi="Arial" w:cs="Arial"/>
          <w:sz w:val="24"/>
          <w:szCs w:val="24"/>
        </w:rPr>
        <w:instrText xml:space="preserve"> REF _Ref141430652 \r \h </w:instrText>
      </w:r>
      <w:r w:rsidR="006F0645" w:rsidRPr="00460FD5">
        <w:rPr>
          <w:rFonts w:ascii="Arial" w:hAnsi="Arial" w:cs="Arial"/>
          <w:sz w:val="24"/>
          <w:szCs w:val="24"/>
        </w:rPr>
        <w:instrText xml:space="preserve"> \* MERGEFORMAT </w:instrText>
      </w:r>
      <w:r w:rsidRPr="00460FD5">
        <w:rPr>
          <w:rFonts w:ascii="Arial" w:hAnsi="Arial" w:cs="Arial"/>
          <w:sz w:val="24"/>
          <w:szCs w:val="24"/>
        </w:rPr>
      </w:r>
      <w:r w:rsidRPr="00460FD5">
        <w:rPr>
          <w:rFonts w:ascii="Arial" w:hAnsi="Arial" w:cs="Arial"/>
          <w:sz w:val="24"/>
          <w:szCs w:val="24"/>
        </w:rPr>
        <w:fldChar w:fldCharType="separate"/>
      </w:r>
      <w:r w:rsidR="00D14AD9">
        <w:rPr>
          <w:rFonts w:ascii="Arial" w:hAnsi="Arial" w:cs="Arial"/>
          <w:sz w:val="24"/>
          <w:szCs w:val="24"/>
        </w:rPr>
        <w:t>3</w:t>
      </w:r>
      <w:r w:rsidRPr="00460FD5">
        <w:rPr>
          <w:rFonts w:ascii="Arial" w:hAnsi="Arial" w:cs="Arial"/>
          <w:sz w:val="24"/>
          <w:szCs w:val="24"/>
        </w:rPr>
        <w:fldChar w:fldCharType="end"/>
      </w:r>
      <w:r w:rsidR="00354735" w:rsidRPr="00460FD5">
        <w:rPr>
          <w:rFonts w:ascii="Arial" w:hAnsi="Arial" w:cs="Arial"/>
          <w:sz w:val="24"/>
          <w:szCs w:val="24"/>
        </w:rPr>
        <w:t xml:space="preserve">-cü </w:t>
      </w:r>
      <w:r w:rsidR="00356EA7" w:rsidRPr="00460FD5">
        <w:rPr>
          <w:rFonts w:ascii="Arial" w:hAnsi="Arial" w:cs="Arial"/>
          <w:sz w:val="24"/>
          <w:szCs w:val="24"/>
        </w:rPr>
        <w:t>hiss</w:t>
      </w:r>
      <w:r w:rsidR="00FF7C8B" w:rsidRPr="00460FD5">
        <w:rPr>
          <w:rFonts w:ascii="Arial" w:hAnsi="Arial" w:cs="Arial"/>
          <w:sz w:val="24"/>
          <w:szCs w:val="24"/>
        </w:rPr>
        <w:t>ə</w:t>
      </w:r>
      <w:r w:rsidRPr="00460FD5">
        <w:rPr>
          <w:rFonts w:ascii="Arial" w:hAnsi="Arial" w:cs="Arial"/>
          <w:sz w:val="24"/>
          <w:szCs w:val="24"/>
        </w:rPr>
        <w:t>sində</w:t>
      </w:r>
      <w:r w:rsidR="00FF7C8B" w:rsidRPr="00460FD5">
        <w:rPr>
          <w:rFonts w:ascii="Arial" w:hAnsi="Arial" w:cs="Arial"/>
          <w:sz w:val="24"/>
          <w:szCs w:val="24"/>
        </w:rPr>
        <w:t xml:space="preserve"> </w:t>
      </w:r>
      <w:r w:rsidR="00354735" w:rsidRPr="00460FD5">
        <w:rPr>
          <w:rFonts w:ascii="Arial" w:hAnsi="Arial" w:cs="Arial"/>
          <w:sz w:val="24"/>
          <w:szCs w:val="24"/>
        </w:rPr>
        <w:t>qeyd edilmiş tələblə</w:t>
      </w:r>
      <w:r w:rsidR="00127054" w:rsidRPr="00460FD5">
        <w:rPr>
          <w:rFonts w:ascii="Arial" w:hAnsi="Arial" w:cs="Arial"/>
          <w:sz w:val="24"/>
          <w:szCs w:val="24"/>
        </w:rPr>
        <w:t>r</w:t>
      </w:r>
      <w:r w:rsidRPr="00460FD5">
        <w:rPr>
          <w:rFonts w:ascii="Arial" w:hAnsi="Arial" w:cs="Arial"/>
          <w:sz w:val="24"/>
          <w:szCs w:val="24"/>
        </w:rPr>
        <w:t xml:space="preserve">ə cavab veririk </w:t>
      </w:r>
      <w:r w:rsidR="00180190" w:rsidRPr="00460FD5">
        <w:rPr>
          <w:rFonts w:ascii="Arial" w:hAnsi="Arial" w:cs="Arial"/>
          <w:sz w:val="24"/>
          <w:szCs w:val="24"/>
        </w:rPr>
        <w:t>və</w:t>
      </w:r>
      <w:r w:rsidR="00354735" w:rsidRPr="00460FD5">
        <w:rPr>
          <w:rFonts w:ascii="Arial" w:hAnsi="Arial" w:cs="Arial"/>
          <w:sz w:val="24"/>
          <w:szCs w:val="24"/>
        </w:rPr>
        <w:t xml:space="preserve"> maraqların toqquşması hallarının olmadığını təsdiqləyirik</w:t>
      </w:r>
      <w:r w:rsidR="00354735" w:rsidRPr="00460FD5">
        <w:rPr>
          <w:rFonts w:ascii="Arial" w:hAnsi="Arial" w:cs="Arial"/>
          <w:bCs/>
          <w:sz w:val="24"/>
          <w:szCs w:val="24"/>
        </w:rPr>
        <w:t>;</w:t>
      </w:r>
    </w:p>
    <w:p w14:paraId="328267E0" w14:textId="4E36434F" w:rsidR="00180190" w:rsidRPr="00460FD5" w:rsidRDefault="00180190">
      <w:pPr>
        <w:numPr>
          <w:ilvl w:val="0"/>
          <w:numId w:val="1"/>
        </w:numPr>
        <w:tabs>
          <w:tab w:val="right" w:pos="9000"/>
        </w:tabs>
        <w:spacing w:after="60" w:line="240" w:lineRule="auto"/>
        <w:jc w:val="both"/>
        <w:rPr>
          <w:rFonts w:ascii="Arial" w:hAnsi="Arial" w:cs="Arial"/>
          <w:sz w:val="24"/>
          <w:szCs w:val="24"/>
        </w:rPr>
      </w:pPr>
      <w:r w:rsidRPr="00460FD5">
        <w:rPr>
          <w:rFonts w:ascii="Arial" w:hAnsi="Arial" w:cs="Arial"/>
          <w:b/>
          <w:bCs/>
          <w:sz w:val="24"/>
          <w:szCs w:val="24"/>
        </w:rPr>
        <w:t xml:space="preserve">Uyğunluq: </w:t>
      </w:r>
      <w:r w:rsidRPr="00460FD5">
        <w:rPr>
          <w:rFonts w:ascii="Arial" w:hAnsi="Arial" w:cs="Arial"/>
          <w:sz w:val="24"/>
          <w:szCs w:val="24"/>
        </w:rPr>
        <w:t xml:space="preserve">Biz </w:t>
      </w:r>
      <w:sdt>
        <w:sdtPr>
          <w:rPr>
            <w:rFonts w:ascii="Arial" w:hAnsi="Arial" w:cs="Arial"/>
            <w:b/>
            <w:i/>
            <w:sz w:val="24"/>
            <w:szCs w:val="24"/>
          </w:rPr>
          <w:alias w:val="İşin qısa təsviri"/>
          <w:tag w:val=""/>
          <w:id w:val="2057581852"/>
          <w:placeholder>
            <w:docPart w:val="611B3A1174B2428EB3FA4F3F605A3844"/>
          </w:placeholder>
          <w:dataBinding w:prefixMappings="xmlns:ns0='http://purl.org/dc/elements/1.1/' xmlns:ns1='http://schemas.openxmlformats.org/package/2006/metadata/core-properties' " w:xpath="/ns1:coreProperties[1]/ns0:title[1]" w:storeItemID="{6C3C8BC8-F283-45AE-878A-BAB7291924A1}"/>
          <w:text/>
        </w:sdtPr>
        <w:sdtContent>
          <w:r w:rsidR="000D5390">
            <w:rPr>
              <w:rFonts w:ascii="Arial" w:hAnsi="Arial" w:cs="Arial"/>
              <w:b/>
              <w:i/>
              <w:sz w:val="24"/>
              <w:szCs w:val="24"/>
            </w:rPr>
            <w:t>“BakuBus” MMC-nin avtoparkları üçün mebel avadanlıqlarının</w:t>
          </w:r>
        </w:sdtContent>
      </w:sdt>
      <w:r w:rsidRPr="00460FD5">
        <w:rPr>
          <w:rFonts w:ascii="Arial" w:hAnsi="Arial" w:cs="Arial"/>
          <w:i/>
          <w:sz w:val="24"/>
          <w:szCs w:val="24"/>
        </w:rPr>
        <w:t xml:space="preserve"> </w:t>
      </w:r>
      <w:sdt>
        <w:sdtPr>
          <w:rPr>
            <w:rFonts w:ascii="Arial" w:hAnsi="Arial" w:cs="Arial"/>
            <w:sz w:val="24"/>
            <w:szCs w:val="24"/>
          </w:rPr>
          <w:alias w:val="Satınalma predmetinin növü"/>
          <w:tag w:val=""/>
          <w:id w:val="1017976023"/>
          <w:placeholder>
            <w:docPart w:val="537920414A8E497087B9B0B657ED59B3"/>
          </w:placeholder>
          <w:dataBinding w:prefixMappings="xmlns:ns0='http://purl.org/dc/elements/1.1/' xmlns:ns1='http://schemas.openxmlformats.org/package/2006/metadata/core-properties' " w:xpath="/ns1:coreProperties[1]/ns1:keywords[1]" w:storeItemID="{6C3C8BC8-F283-45AE-878A-BAB7291924A1}"/>
          <w:text/>
        </w:sdtPr>
        <w:sdtContent>
          <w:r w:rsidR="00CD7C51" w:rsidRPr="00460FD5">
            <w:rPr>
              <w:rFonts w:ascii="Arial" w:hAnsi="Arial" w:cs="Arial"/>
              <w:sz w:val="24"/>
              <w:szCs w:val="24"/>
            </w:rPr>
            <w:t>malları</w:t>
          </w:r>
        </w:sdtContent>
      </w:sdt>
      <w:r w:rsidRPr="00460FD5">
        <w:rPr>
          <w:rFonts w:ascii="Arial" w:hAnsi="Arial" w:cs="Arial"/>
          <w:sz w:val="24"/>
          <w:szCs w:val="24"/>
        </w:rPr>
        <w:t xml:space="preserve"> şərtlər toplusunun tələblərinə və nəzərdə tutulmuş icra qrafikinə uyğun olaraq yerinə yetirməyi təklif edirik</w:t>
      </w:r>
      <w:r w:rsidRPr="00460FD5">
        <w:rPr>
          <w:rFonts w:ascii="Arial" w:hAnsi="Arial" w:cs="Arial"/>
          <w:bCs/>
          <w:i/>
          <w:sz w:val="24"/>
          <w:szCs w:val="24"/>
        </w:rPr>
        <w:t>;</w:t>
      </w:r>
    </w:p>
    <w:p w14:paraId="00AAD229" w14:textId="7F38D32C" w:rsidR="00180190" w:rsidRPr="00460FD5" w:rsidRDefault="00180190">
      <w:pPr>
        <w:numPr>
          <w:ilvl w:val="0"/>
          <w:numId w:val="1"/>
        </w:numPr>
        <w:spacing w:after="60" w:line="240" w:lineRule="auto"/>
        <w:jc w:val="both"/>
        <w:rPr>
          <w:rFonts w:ascii="Arial" w:hAnsi="Arial" w:cs="Arial"/>
          <w:sz w:val="24"/>
          <w:szCs w:val="24"/>
        </w:rPr>
      </w:pPr>
      <w:r w:rsidRPr="00460FD5">
        <w:rPr>
          <w:rFonts w:ascii="Arial" w:hAnsi="Arial" w:cs="Arial"/>
          <w:b/>
          <w:sz w:val="24"/>
          <w:szCs w:val="24"/>
        </w:rPr>
        <w:t>Qiymət:</w:t>
      </w:r>
      <w:r w:rsidRPr="00460FD5">
        <w:rPr>
          <w:rFonts w:ascii="Arial" w:hAnsi="Arial" w:cs="Arial"/>
          <w:sz w:val="24"/>
          <w:szCs w:val="24"/>
        </w:rPr>
        <w:t xml:space="preserve"> Tələb olunan </w:t>
      </w:r>
      <w:r w:rsidR="00254831" w:rsidRPr="00460FD5">
        <w:rPr>
          <w:rFonts w:ascii="Arial" w:hAnsi="Arial" w:cs="Arial"/>
          <w:sz w:val="24"/>
          <w:szCs w:val="24"/>
        </w:rPr>
        <w:t>m</w:t>
      </w:r>
      <w:r w:rsidR="00CD7C51" w:rsidRPr="00460FD5">
        <w:rPr>
          <w:rFonts w:ascii="Arial" w:hAnsi="Arial" w:cs="Arial"/>
          <w:sz w:val="24"/>
          <w:szCs w:val="24"/>
        </w:rPr>
        <w:t>allar</w:t>
      </w:r>
      <w:r w:rsidR="00254831" w:rsidRPr="00460FD5">
        <w:rPr>
          <w:rFonts w:ascii="Arial" w:hAnsi="Arial" w:cs="Arial"/>
          <w:sz w:val="24"/>
          <w:szCs w:val="24"/>
        </w:rPr>
        <w:t>ı</w:t>
      </w:r>
      <w:r w:rsidRPr="00460FD5">
        <w:rPr>
          <w:rFonts w:ascii="Arial" w:hAnsi="Arial" w:cs="Arial"/>
          <w:sz w:val="24"/>
          <w:szCs w:val="24"/>
        </w:rPr>
        <w:t xml:space="preserve"> bütün vergi və rüsumlar daxil olmaql</w:t>
      </w:r>
      <w:r w:rsidR="00254831" w:rsidRPr="00460FD5">
        <w:rPr>
          <w:rFonts w:ascii="Arial" w:hAnsi="Arial" w:cs="Arial"/>
          <w:sz w:val="24"/>
          <w:szCs w:val="24"/>
        </w:rPr>
        <w:t xml:space="preserve">a </w:t>
      </w:r>
      <w:r w:rsidR="00EB7447" w:rsidRPr="00460FD5">
        <w:rPr>
          <w:rFonts w:ascii="Arial" w:hAnsi="Arial" w:cs="Arial"/>
          <w:bCs/>
          <w:sz w:val="24"/>
          <w:szCs w:val="24"/>
        </w:rPr>
        <w:t xml:space="preserve">dövlət satınalmalarının vahid internet </w:t>
      </w:r>
      <w:r w:rsidR="00254831" w:rsidRPr="00460FD5">
        <w:rPr>
          <w:rFonts w:ascii="Arial" w:hAnsi="Arial" w:cs="Arial"/>
          <w:bCs/>
          <w:sz w:val="24"/>
          <w:szCs w:val="24"/>
        </w:rPr>
        <w:t>p</w:t>
      </w:r>
      <w:r w:rsidR="00FC6D3E" w:rsidRPr="00460FD5">
        <w:rPr>
          <w:rFonts w:ascii="Arial" w:hAnsi="Arial" w:cs="Arial"/>
          <w:bCs/>
          <w:sz w:val="24"/>
          <w:szCs w:val="24"/>
        </w:rPr>
        <w:t>ortal</w:t>
      </w:r>
      <w:r w:rsidR="00EB7447" w:rsidRPr="00460FD5">
        <w:rPr>
          <w:rFonts w:ascii="Arial" w:hAnsi="Arial" w:cs="Arial"/>
          <w:bCs/>
          <w:sz w:val="24"/>
          <w:szCs w:val="24"/>
        </w:rPr>
        <w:t xml:space="preserve">ında göstərilən </w:t>
      </w:r>
      <w:r w:rsidRPr="00460FD5">
        <w:rPr>
          <w:rFonts w:ascii="Arial" w:hAnsi="Arial" w:cs="Arial"/>
          <w:sz w:val="24"/>
          <w:szCs w:val="24"/>
        </w:rPr>
        <w:t xml:space="preserve">məbləğdə </w:t>
      </w:r>
      <w:r w:rsidR="007D0448" w:rsidRPr="00460FD5">
        <w:rPr>
          <w:rFonts w:ascii="Arial" w:hAnsi="Arial" w:cs="Arial"/>
          <w:sz w:val="24"/>
          <w:szCs w:val="24"/>
        </w:rPr>
        <w:t xml:space="preserve">yerinə </w:t>
      </w:r>
      <w:r w:rsidRPr="00460FD5">
        <w:rPr>
          <w:rFonts w:ascii="Arial" w:hAnsi="Arial" w:cs="Arial"/>
          <w:sz w:val="24"/>
          <w:szCs w:val="24"/>
        </w:rPr>
        <w:t>yetirməyi təklif edirik.</w:t>
      </w:r>
    </w:p>
    <w:p w14:paraId="20759523" w14:textId="2ACE72A8" w:rsidR="00180190" w:rsidRPr="00460FD5" w:rsidRDefault="00180190">
      <w:pPr>
        <w:numPr>
          <w:ilvl w:val="0"/>
          <w:numId w:val="1"/>
        </w:numPr>
        <w:spacing w:after="60" w:line="240" w:lineRule="auto"/>
        <w:jc w:val="both"/>
        <w:rPr>
          <w:rFonts w:ascii="Arial" w:hAnsi="Arial" w:cs="Arial"/>
          <w:sz w:val="24"/>
          <w:szCs w:val="24"/>
        </w:rPr>
      </w:pPr>
      <w:r w:rsidRPr="00460FD5">
        <w:rPr>
          <w:rFonts w:ascii="Arial" w:hAnsi="Arial" w:cs="Arial"/>
          <w:b/>
          <w:sz w:val="24"/>
          <w:szCs w:val="24"/>
        </w:rPr>
        <w:t>Təklifin qüvvədə olma müddəti</w:t>
      </w:r>
      <w:r w:rsidRPr="00460FD5">
        <w:rPr>
          <w:rFonts w:ascii="Arial" w:hAnsi="Arial" w:cs="Arial"/>
          <w:sz w:val="24"/>
          <w:szCs w:val="24"/>
        </w:rPr>
        <w:t xml:space="preserve">: Təklifimiz </w:t>
      </w:r>
      <w:r w:rsidR="00EB7447" w:rsidRPr="00460FD5">
        <w:rPr>
          <w:rFonts w:ascii="Arial" w:hAnsi="Arial" w:cs="Arial"/>
          <w:bCs/>
          <w:sz w:val="24"/>
          <w:szCs w:val="24"/>
        </w:rPr>
        <w:t xml:space="preserve">dövlət satınalmalarının vahid internet </w:t>
      </w:r>
      <w:r w:rsidR="00FC6D3E" w:rsidRPr="00460FD5">
        <w:rPr>
          <w:rFonts w:ascii="Arial" w:hAnsi="Arial" w:cs="Arial"/>
          <w:bCs/>
          <w:sz w:val="24"/>
          <w:szCs w:val="24"/>
        </w:rPr>
        <w:t>Portal</w:t>
      </w:r>
      <w:r w:rsidR="00EB7447" w:rsidRPr="00460FD5">
        <w:rPr>
          <w:rFonts w:ascii="Arial" w:hAnsi="Arial" w:cs="Arial"/>
          <w:bCs/>
          <w:sz w:val="24"/>
          <w:szCs w:val="24"/>
        </w:rPr>
        <w:t xml:space="preserve">ında göstərilən </w:t>
      </w:r>
      <w:r w:rsidRPr="00460FD5">
        <w:rPr>
          <w:rFonts w:ascii="Arial" w:hAnsi="Arial" w:cs="Arial"/>
          <w:sz w:val="24"/>
          <w:szCs w:val="24"/>
        </w:rPr>
        <w:t>tarixə</w:t>
      </w:r>
      <w:r w:rsidR="008737F0" w:rsidRPr="00460FD5">
        <w:rPr>
          <w:rFonts w:ascii="Arial" w:hAnsi="Arial" w:cs="Arial"/>
          <w:sz w:val="24"/>
          <w:szCs w:val="24"/>
        </w:rPr>
        <w:t>dək</w:t>
      </w:r>
      <w:r w:rsidRPr="00460FD5">
        <w:rPr>
          <w:rFonts w:ascii="Arial" w:hAnsi="Arial" w:cs="Arial"/>
          <w:sz w:val="24"/>
          <w:szCs w:val="24"/>
        </w:rPr>
        <w:t xml:space="preserve"> qüvvədədir, bizim üçün </w:t>
      </w:r>
      <w:r w:rsidR="007D0448" w:rsidRPr="00460FD5">
        <w:rPr>
          <w:rFonts w:ascii="Arial" w:hAnsi="Arial" w:cs="Arial"/>
          <w:sz w:val="24"/>
          <w:szCs w:val="24"/>
        </w:rPr>
        <w:t xml:space="preserve">məcburi </w:t>
      </w:r>
      <w:r w:rsidRPr="00460FD5">
        <w:rPr>
          <w:rFonts w:ascii="Arial" w:hAnsi="Arial" w:cs="Arial"/>
          <w:sz w:val="24"/>
          <w:szCs w:val="24"/>
        </w:rPr>
        <w:t xml:space="preserve">xarakter daşıyır və bu müddətin bitməsindən </w:t>
      </w:r>
      <w:r w:rsidR="008737F0" w:rsidRPr="00460FD5">
        <w:rPr>
          <w:rFonts w:ascii="Arial" w:hAnsi="Arial" w:cs="Arial"/>
          <w:sz w:val="24"/>
          <w:szCs w:val="24"/>
        </w:rPr>
        <w:t>əvvəl</w:t>
      </w:r>
      <w:r w:rsidRPr="00460FD5">
        <w:rPr>
          <w:rFonts w:ascii="Arial" w:hAnsi="Arial" w:cs="Arial"/>
          <w:sz w:val="24"/>
          <w:szCs w:val="24"/>
        </w:rPr>
        <w:t xml:space="preserve"> istənilən vaxt qəbul edilə bilə</w:t>
      </w:r>
      <w:r w:rsidR="008737F0" w:rsidRPr="00460FD5">
        <w:rPr>
          <w:rFonts w:ascii="Arial" w:hAnsi="Arial" w:cs="Arial"/>
          <w:sz w:val="24"/>
          <w:szCs w:val="24"/>
        </w:rPr>
        <w:t>r</w:t>
      </w:r>
      <w:r w:rsidRPr="00460FD5">
        <w:rPr>
          <w:rFonts w:ascii="Arial" w:hAnsi="Arial" w:cs="Arial"/>
          <w:sz w:val="24"/>
          <w:szCs w:val="24"/>
        </w:rPr>
        <w:t>;</w:t>
      </w:r>
    </w:p>
    <w:p w14:paraId="45665F52" w14:textId="77777777" w:rsidR="00027B1E" w:rsidRPr="00460FD5" w:rsidRDefault="00027B1E">
      <w:pPr>
        <w:numPr>
          <w:ilvl w:val="0"/>
          <w:numId w:val="1"/>
        </w:numPr>
        <w:tabs>
          <w:tab w:val="right" w:pos="9000"/>
        </w:tabs>
        <w:spacing w:after="60" w:line="240" w:lineRule="auto"/>
        <w:jc w:val="both"/>
        <w:rPr>
          <w:rFonts w:ascii="Arial" w:hAnsi="Arial" w:cs="Arial"/>
          <w:sz w:val="24"/>
          <w:szCs w:val="24"/>
        </w:rPr>
      </w:pPr>
      <w:r w:rsidRPr="00460FD5">
        <w:rPr>
          <w:rFonts w:ascii="Arial" w:hAnsi="Arial" w:cs="Arial"/>
          <w:b/>
          <w:sz w:val="24"/>
          <w:szCs w:val="24"/>
        </w:rPr>
        <w:t>İcra təminatı</w:t>
      </w:r>
      <w:r w:rsidRPr="00460FD5">
        <w:rPr>
          <w:rFonts w:ascii="Arial" w:hAnsi="Arial" w:cs="Arial"/>
          <w:sz w:val="24"/>
          <w:szCs w:val="24"/>
        </w:rPr>
        <w:t>: Bizim təklifimiz qəbul edildiyi təqdirdə şərtlər toplusunda qeyd edilən şərtlərdə icra təminatını təqdim edəcəyimizi öhdəmizə götürürük;</w:t>
      </w:r>
    </w:p>
    <w:p w14:paraId="1D6CA7AA" w14:textId="2F0D513C" w:rsidR="00180190" w:rsidRPr="00460FD5" w:rsidRDefault="00027B1E">
      <w:pPr>
        <w:numPr>
          <w:ilvl w:val="0"/>
          <w:numId w:val="1"/>
        </w:numPr>
        <w:spacing w:after="60" w:line="240" w:lineRule="auto"/>
        <w:jc w:val="both"/>
        <w:rPr>
          <w:rFonts w:ascii="Arial" w:hAnsi="Arial" w:cs="Arial"/>
          <w:b/>
          <w:bCs/>
          <w:sz w:val="24"/>
          <w:szCs w:val="24"/>
        </w:rPr>
      </w:pPr>
      <w:r w:rsidRPr="00460FD5">
        <w:rPr>
          <w:rFonts w:ascii="Arial" w:hAnsi="Arial" w:cs="Arial"/>
          <w:b/>
          <w:bCs/>
          <w:sz w:val="24"/>
          <w:szCs w:val="24"/>
        </w:rPr>
        <w:t xml:space="preserve">Hər təchizatçı bir təklif: </w:t>
      </w:r>
      <w:r w:rsidR="00851843" w:rsidRPr="00AE1D5C">
        <w:rPr>
          <w:rFonts w:ascii="Arial" w:hAnsi="Arial" w:cs="Arial"/>
          <w:sz w:val="24"/>
          <w:szCs w:val="24"/>
        </w:rPr>
        <w:t xml:space="preserve">Biz </w:t>
      </w:r>
      <w:r w:rsidR="00851843">
        <w:rPr>
          <w:rFonts w:ascii="Arial" w:hAnsi="Arial" w:cs="Arial"/>
          <w:sz w:val="24"/>
          <w:szCs w:val="24"/>
        </w:rPr>
        <w:t xml:space="preserve">cari satınalmada </w:t>
      </w:r>
      <w:r w:rsidR="00851843" w:rsidRPr="00AE1D5C">
        <w:rPr>
          <w:rFonts w:ascii="Arial" w:hAnsi="Arial" w:cs="Arial"/>
          <w:sz w:val="24"/>
          <w:szCs w:val="24"/>
        </w:rPr>
        <w:t xml:space="preserve">fərdi təchizatçı kimi hər hansı digər təklif və ya təkliflər təqdim etmirik, birgə fəaliyyət üzvü və ya subpodratçı kimi hər hansı </w:t>
      </w:r>
      <w:r w:rsidR="00851843">
        <w:rPr>
          <w:rFonts w:ascii="Arial" w:hAnsi="Arial" w:cs="Arial"/>
          <w:sz w:val="24"/>
          <w:szCs w:val="24"/>
        </w:rPr>
        <w:t>təklif və ya təkliflərdə</w:t>
      </w:r>
      <w:r w:rsidR="00706DF4" w:rsidRPr="00460FD5">
        <w:rPr>
          <w:rFonts w:ascii="Arial" w:hAnsi="Arial" w:cs="Arial"/>
          <w:sz w:val="24"/>
          <w:szCs w:val="24"/>
        </w:rPr>
        <w:t xml:space="preserve"> </w:t>
      </w:r>
      <w:r w:rsidRPr="00460FD5">
        <w:rPr>
          <w:rFonts w:ascii="Arial" w:hAnsi="Arial" w:cs="Arial"/>
          <w:sz w:val="24"/>
          <w:szCs w:val="24"/>
        </w:rPr>
        <w:t>iştirak etmirik və</w:t>
      </w:r>
      <w:r w:rsidR="00DF2205" w:rsidRPr="00460FD5">
        <w:rPr>
          <w:rFonts w:ascii="Arial" w:hAnsi="Arial" w:cs="Arial"/>
          <w:sz w:val="24"/>
          <w:szCs w:val="24"/>
        </w:rPr>
        <w:t xml:space="preserve"> </w:t>
      </w:r>
      <w:r w:rsidR="008C5E48" w:rsidRPr="00460FD5">
        <w:rPr>
          <w:rFonts w:ascii="Arial" w:hAnsi="Arial" w:cs="Arial"/>
          <w:sz w:val="24"/>
          <w:szCs w:val="24"/>
        </w:rPr>
        <w:t>Təlimatın</w:t>
      </w:r>
      <w:r w:rsidR="00DF2205" w:rsidRPr="00460FD5">
        <w:rPr>
          <w:rFonts w:ascii="Arial" w:hAnsi="Arial" w:cs="Arial"/>
          <w:sz w:val="24"/>
          <w:szCs w:val="24"/>
        </w:rPr>
        <w:t xml:space="preserve"> </w:t>
      </w:r>
      <w:r w:rsidR="007F6568">
        <w:rPr>
          <w:rFonts w:ascii="Arial" w:hAnsi="Arial" w:cs="Arial"/>
          <w:sz w:val="24"/>
          <w:szCs w:val="24"/>
        </w:rPr>
        <w:t>12</w:t>
      </w:r>
      <w:r w:rsidR="00DF2205" w:rsidRPr="00460FD5">
        <w:rPr>
          <w:rFonts w:ascii="Arial" w:hAnsi="Arial" w:cs="Arial"/>
          <w:sz w:val="24"/>
          <w:szCs w:val="24"/>
        </w:rPr>
        <w:t xml:space="preserve">-cü </w:t>
      </w:r>
      <w:r w:rsidR="00356EA7" w:rsidRPr="00460FD5">
        <w:rPr>
          <w:rFonts w:ascii="Arial" w:hAnsi="Arial" w:cs="Arial"/>
          <w:sz w:val="24"/>
          <w:szCs w:val="24"/>
        </w:rPr>
        <w:t>hiss</w:t>
      </w:r>
      <w:r w:rsidR="00DF2205" w:rsidRPr="00460FD5">
        <w:rPr>
          <w:rFonts w:ascii="Arial" w:hAnsi="Arial" w:cs="Arial"/>
          <w:sz w:val="24"/>
          <w:szCs w:val="24"/>
        </w:rPr>
        <w:t>ə</w:t>
      </w:r>
      <w:r w:rsidR="00401F53" w:rsidRPr="00460FD5">
        <w:rPr>
          <w:rFonts w:ascii="Arial" w:hAnsi="Arial" w:cs="Arial"/>
          <w:sz w:val="24"/>
          <w:szCs w:val="24"/>
        </w:rPr>
        <w:t>sin</w:t>
      </w:r>
      <w:r w:rsidR="00DF2205" w:rsidRPr="00460FD5">
        <w:rPr>
          <w:rFonts w:ascii="Arial" w:hAnsi="Arial" w:cs="Arial"/>
          <w:sz w:val="24"/>
          <w:szCs w:val="24"/>
        </w:rPr>
        <w:t>ə uyğun</w:t>
      </w:r>
      <w:r w:rsidRPr="00460FD5">
        <w:rPr>
          <w:rFonts w:ascii="Arial" w:hAnsi="Arial" w:cs="Arial"/>
          <w:sz w:val="24"/>
          <w:szCs w:val="24"/>
        </w:rPr>
        <w:t xml:space="preserve"> təqdim edilmiş alternativ təkliflər istisna olmaqla </w:t>
      </w:r>
      <w:r w:rsidR="008C5E48" w:rsidRPr="00460FD5">
        <w:rPr>
          <w:rFonts w:ascii="Arial" w:hAnsi="Arial" w:cs="Arial"/>
          <w:sz w:val="24"/>
          <w:szCs w:val="24"/>
        </w:rPr>
        <w:t>Təlimatın</w:t>
      </w:r>
      <w:r w:rsidR="00706DF4" w:rsidRPr="00460FD5">
        <w:rPr>
          <w:rFonts w:ascii="Arial" w:hAnsi="Arial" w:cs="Arial"/>
          <w:sz w:val="24"/>
          <w:szCs w:val="24"/>
        </w:rPr>
        <w:t xml:space="preserve"> </w:t>
      </w:r>
      <w:r w:rsidR="00DF2205" w:rsidRPr="00460FD5">
        <w:rPr>
          <w:rFonts w:ascii="Arial" w:hAnsi="Arial" w:cs="Arial"/>
          <w:sz w:val="24"/>
          <w:szCs w:val="24"/>
        </w:rPr>
        <w:fldChar w:fldCharType="begin"/>
      </w:r>
      <w:r w:rsidR="00DF2205" w:rsidRPr="00460FD5">
        <w:rPr>
          <w:rFonts w:ascii="Arial" w:hAnsi="Arial" w:cs="Arial"/>
          <w:sz w:val="24"/>
          <w:szCs w:val="24"/>
        </w:rPr>
        <w:instrText xml:space="preserve"> REF _Ref141432405 \r \h </w:instrText>
      </w:r>
      <w:r w:rsidR="006F0645" w:rsidRPr="00460FD5">
        <w:rPr>
          <w:rFonts w:ascii="Arial" w:hAnsi="Arial" w:cs="Arial"/>
          <w:sz w:val="24"/>
          <w:szCs w:val="24"/>
        </w:rPr>
        <w:instrText xml:space="preserve"> \* MERGEFORMAT </w:instrText>
      </w:r>
      <w:r w:rsidR="00DF2205" w:rsidRPr="00460FD5">
        <w:rPr>
          <w:rFonts w:ascii="Arial" w:hAnsi="Arial" w:cs="Arial"/>
          <w:sz w:val="24"/>
          <w:szCs w:val="24"/>
        </w:rPr>
      </w:r>
      <w:r w:rsidR="00DF2205" w:rsidRPr="00460FD5">
        <w:rPr>
          <w:rFonts w:ascii="Arial" w:hAnsi="Arial" w:cs="Arial"/>
          <w:sz w:val="24"/>
          <w:szCs w:val="24"/>
        </w:rPr>
        <w:fldChar w:fldCharType="separate"/>
      </w:r>
      <w:r w:rsidR="00D14AD9">
        <w:rPr>
          <w:rFonts w:ascii="Arial" w:hAnsi="Arial" w:cs="Arial"/>
          <w:sz w:val="24"/>
          <w:szCs w:val="24"/>
        </w:rPr>
        <w:t>3.3</w:t>
      </w:r>
      <w:r w:rsidR="00DF2205" w:rsidRPr="00460FD5">
        <w:rPr>
          <w:rFonts w:ascii="Arial" w:hAnsi="Arial" w:cs="Arial"/>
          <w:sz w:val="24"/>
          <w:szCs w:val="24"/>
        </w:rPr>
        <w:fldChar w:fldCharType="end"/>
      </w:r>
      <w:r w:rsidR="00706DF4" w:rsidRPr="00460FD5">
        <w:rPr>
          <w:rFonts w:ascii="Arial" w:hAnsi="Arial" w:cs="Arial"/>
          <w:sz w:val="24"/>
          <w:szCs w:val="24"/>
        </w:rPr>
        <w:t xml:space="preserve">-cü </w:t>
      </w:r>
      <w:r w:rsidR="00356EA7" w:rsidRPr="00460FD5">
        <w:rPr>
          <w:rFonts w:ascii="Arial" w:hAnsi="Arial" w:cs="Arial"/>
          <w:sz w:val="24"/>
          <w:szCs w:val="24"/>
        </w:rPr>
        <w:t>bənd</w:t>
      </w:r>
      <w:r w:rsidR="00810522" w:rsidRPr="00460FD5">
        <w:rPr>
          <w:rFonts w:ascii="Arial" w:hAnsi="Arial" w:cs="Arial"/>
          <w:sz w:val="24"/>
          <w:szCs w:val="24"/>
        </w:rPr>
        <w:t>inin</w:t>
      </w:r>
      <w:r w:rsidRPr="00460FD5">
        <w:rPr>
          <w:rFonts w:ascii="Arial" w:hAnsi="Arial" w:cs="Arial"/>
          <w:sz w:val="24"/>
          <w:szCs w:val="24"/>
        </w:rPr>
        <w:t xml:space="preserve"> tələblərinə cavab veririk;</w:t>
      </w:r>
    </w:p>
    <w:p w14:paraId="5F534D22" w14:textId="26D3CCFF" w:rsidR="00FE0EC5" w:rsidRPr="00460FD5" w:rsidRDefault="00FE0EC5">
      <w:pPr>
        <w:numPr>
          <w:ilvl w:val="0"/>
          <w:numId w:val="1"/>
        </w:numPr>
        <w:tabs>
          <w:tab w:val="right" w:pos="9000"/>
        </w:tabs>
        <w:spacing w:before="60" w:after="60" w:line="240" w:lineRule="auto"/>
        <w:jc w:val="both"/>
        <w:rPr>
          <w:rFonts w:ascii="Arial" w:hAnsi="Arial" w:cs="Arial"/>
          <w:sz w:val="24"/>
          <w:szCs w:val="24"/>
        </w:rPr>
      </w:pPr>
      <w:r w:rsidRPr="00460FD5">
        <w:rPr>
          <w:rFonts w:ascii="Arial" w:hAnsi="Arial" w:cs="Arial"/>
          <w:b/>
          <w:sz w:val="24"/>
          <w:szCs w:val="24"/>
        </w:rPr>
        <w:t>Qəbul etmək məcburiyyətinin olmaması</w:t>
      </w:r>
      <w:r w:rsidRPr="00460FD5">
        <w:rPr>
          <w:rFonts w:ascii="Arial" w:hAnsi="Arial" w:cs="Arial"/>
          <w:sz w:val="24"/>
          <w:szCs w:val="24"/>
        </w:rPr>
        <w:t xml:space="preserve">: Başa düşürük ki, siz ən </w:t>
      </w:r>
      <w:r w:rsidR="007D0448" w:rsidRPr="00460FD5">
        <w:rPr>
          <w:rFonts w:ascii="Arial" w:hAnsi="Arial" w:cs="Arial"/>
          <w:sz w:val="24"/>
          <w:szCs w:val="24"/>
        </w:rPr>
        <w:t>aşağı qiyməti olan</w:t>
      </w:r>
      <w:r w:rsidRPr="00460FD5">
        <w:rPr>
          <w:rFonts w:ascii="Arial" w:hAnsi="Arial" w:cs="Arial"/>
          <w:sz w:val="24"/>
          <w:szCs w:val="24"/>
        </w:rPr>
        <w:t>, ən səmərəli və ya digər istənilən təklifi qəbul etmək məcburiyyətində deyilsiniz;</w:t>
      </w:r>
    </w:p>
    <w:p w14:paraId="2595F285" w14:textId="5FC3DAB1" w:rsidR="005674BB" w:rsidRPr="00460FD5" w:rsidRDefault="005674BB">
      <w:pPr>
        <w:numPr>
          <w:ilvl w:val="0"/>
          <w:numId w:val="1"/>
        </w:numPr>
        <w:tabs>
          <w:tab w:val="right" w:pos="9000"/>
        </w:tabs>
        <w:spacing w:before="60" w:after="60" w:line="240" w:lineRule="auto"/>
        <w:jc w:val="both"/>
        <w:rPr>
          <w:rFonts w:ascii="Arial" w:hAnsi="Arial" w:cs="Arial"/>
          <w:sz w:val="24"/>
          <w:szCs w:val="24"/>
        </w:rPr>
      </w:pPr>
      <w:r w:rsidRPr="00460FD5">
        <w:rPr>
          <w:rFonts w:ascii="Arial" w:hAnsi="Arial" w:cs="Arial"/>
          <w:b/>
          <w:sz w:val="24"/>
          <w:szCs w:val="24"/>
        </w:rPr>
        <w:t>Əmlakdan sərbəst istifadə</w:t>
      </w:r>
      <w:r w:rsidRPr="00460FD5">
        <w:rPr>
          <w:rFonts w:ascii="Arial" w:hAnsi="Arial" w:cs="Arial"/>
          <w:sz w:val="24"/>
          <w:szCs w:val="24"/>
        </w:rPr>
        <w:t>: Müqavilənin icrası zamanı istifadə olunacaq əmlak</w:t>
      </w:r>
      <w:r w:rsidR="00EA2065" w:rsidRPr="00460FD5">
        <w:rPr>
          <w:rFonts w:ascii="Arial" w:hAnsi="Arial" w:cs="Arial"/>
          <w:sz w:val="24"/>
          <w:szCs w:val="24"/>
        </w:rPr>
        <w:t>lar</w:t>
      </w:r>
      <w:r w:rsidRPr="00460FD5">
        <w:rPr>
          <w:rFonts w:ascii="Arial" w:hAnsi="Arial" w:cs="Arial"/>
          <w:sz w:val="24"/>
          <w:szCs w:val="24"/>
        </w:rPr>
        <w:t xml:space="preserve">dan </w:t>
      </w:r>
      <w:r w:rsidR="00554F32" w:rsidRPr="00460FD5">
        <w:rPr>
          <w:rFonts w:ascii="Arial" w:hAnsi="Arial" w:cs="Arial"/>
          <w:sz w:val="24"/>
          <w:szCs w:val="24"/>
        </w:rPr>
        <w:t xml:space="preserve">(daşınmaz əmlak və nəqliyyat vasitələri istisna olmaqla) </w:t>
      </w:r>
      <w:r w:rsidRPr="00460FD5">
        <w:rPr>
          <w:rFonts w:ascii="Arial" w:hAnsi="Arial" w:cs="Arial"/>
          <w:sz w:val="24"/>
          <w:szCs w:val="24"/>
        </w:rPr>
        <w:t xml:space="preserve">sərbəst və məhdudiyyətsiz istifadə etmək </w:t>
      </w:r>
      <w:r w:rsidR="00EA2065" w:rsidRPr="00460FD5">
        <w:rPr>
          <w:rFonts w:ascii="Arial" w:hAnsi="Arial" w:cs="Arial"/>
          <w:sz w:val="24"/>
          <w:szCs w:val="24"/>
        </w:rPr>
        <w:t>hüququmuz var;</w:t>
      </w:r>
    </w:p>
    <w:p w14:paraId="3DB09A84" w14:textId="2D9D934B" w:rsidR="00204662" w:rsidRPr="00460FD5" w:rsidRDefault="00FE0EC5">
      <w:pPr>
        <w:numPr>
          <w:ilvl w:val="0"/>
          <w:numId w:val="1"/>
        </w:numPr>
        <w:spacing w:after="60" w:line="240" w:lineRule="auto"/>
        <w:jc w:val="both"/>
        <w:rPr>
          <w:rFonts w:ascii="Arial" w:hAnsi="Arial" w:cs="Arial"/>
          <w:sz w:val="24"/>
          <w:szCs w:val="24"/>
        </w:rPr>
      </w:pPr>
      <w:r w:rsidRPr="00460FD5">
        <w:rPr>
          <w:rFonts w:ascii="Arial" w:hAnsi="Arial" w:cs="Arial"/>
          <w:b/>
          <w:sz w:val="24"/>
          <w:szCs w:val="24"/>
        </w:rPr>
        <w:t>Saxtakarlıq və korrupsiya:</w:t>
      </w:r>
      <w:r w:rsidRPr="00460FD5">
        <w:rPr>
          <w:rFonts w:ascii="Arial" w:hAnsi="Arial" w:cs="Arial"/>
          <w:sz w:val="24"/>
          <w:szCs w:val="24"/>
        </w:rPr>
        <w:t xml:space="preserve"> Bizim üçün və ya bizim adımızdan hərəkət edən heç kimin heç bir formada saxtakarlıq və korrupsiya əməlləri törətməməsi üçün müvafiq tədbirləri görmüşük</w:t>
      </w:r>
      <w:r w:rsidR="00204662" w:rsidRPr="00460FD5">
        <w:rPr>
          <w:rFonts w:ascii="Arial" w:hAnsi="Arial" w:cs="Arial"/>
          <w:sz w:val="24"/>
          <w:szCs w:val="24"/>
        </w:rPr>
        <w:t>.</w:t>
      </w:r>
    </w:p>
    <w:p w14:paraId="00FB0F4E" w14:textId="6E8896B5" w:rsidR="00FE0EC5" w:rsidRPr="00460FD5" w:rsidRDefault="00FE0EC5" w:rsidP="00BA36DB">
      <w:pPr>
        <w:spacing w:beforeLines="60" w:before="144" w:afterLines="60" w:after="144" w:line="276" w:lineRule="auto"/>
        <w:rPr>
          <w:rFonts w:ascii="Arial" w:hAnsi="Arial" w:cs="Arial"/>
          <w:sz w:val="24"/>
          <w:szCs w:val="24"/>
        </w:rPr>
      </w:pPr>
      <w:bookmarkStart w:id="214" w:name="_Hlk149420148"/>
      <w:r w:rsidRPr="00460FD5">
        <w:rPr>
          <w:rFonts w:ascii="Arial" w:hAnsi="Arial" w:cs="Arial"/>
          <w:sz w:val="24"/>
          <w:szCs w:val="24"/>
        </w:rPr>
        <w:t xml:space="preserve">Təchizatçının adı: </w:t>
      </w:r>
      <w:bookmarkStart w:id="215" w:name="_Hlk149420117"/>
      <w:sdt>
        <w:sdtPr>
          <w:rPr>
            <w:rFonts w:ascii="Arial" w:hAnsi="Arial" w:cs="Arial"/>
            <w:sz w:val="24"/>
            <w:szCs w:val="24"/>
          </w:rPr>
          <w:alias w:val="Təchizatçı"/>
          <w:tag w:val=""/>
          <w:id w:val="835883578"/>
          <w:placeholder>
            <w:docPart w:val="91DF365E8DEB4683AAF1A09FDFAE8895"/>
          </w:placeholder>
          <w:dataBinding w:prefixMappings="xmlns:ns0='http://purl.org/dc/elements/1.1/' xmlns:ns1='http://schemas.openxmlformats.org/package/2006/metadata/core-properties' " w:xpath="/ns1:coreProperties[1]/ns1:category[1]" w:storeItemID="{6C3C8BC8-F283-45AE-878A-BAB7291924A1}"/>
          <w:text/>
        </w:sdtPr>
        <w:sdtContent>
          <w:r w:rsidR="007D0448" w:rsidRPr="00460FD5">
            <w:rPr>
              <w:rFonts w:ascii="Arial" w:hAnsi="Arial" w:cs="Arial"/>
              <w:sz w:val="24"/>
              <w:szCs w:val="24"/>
            </w:rPr>
            <w:t>(təchizatçının adını daxil edin)</w:t>
          </w:r>
        </w:sdtContent>
      </w:sdt>
      <w:bookmarkEnd w:id="215"/>
    </w:p>
    <w:p w14:paraId="62E1E59B" w14:textId="1634888B" w:rsidR="00CA6EEC" w:rsidRPr="00460FD5" w:rsidRDefault="00CA6EEC" w:rsidP="00CA6EEC">
      <w:pPr>
        <w:spacing w:beforeLines="60" w:before="144" w:afterLines="60" w:after="144" w:line="276" w:lineRule="auto"/>
        <w:rPr>
          <w:rFonts w:ascii="Arial" w:hAnsi="Arial" w:cs="Arial"/>
          <w:sz w:val="24"/>
          <w:szCs w:val="24"/>
        </w:rPr>
      </w:pPr>
      <w:r w:rsidRPr="00460FD5">
        <w:rPr>
          <w:rFonts w:ascii="Arial" w:hAnsi="Arial" w:cs="Arial"/>
          <w:sz w:val="24"/>
          <w:szCs w:val="24"/>
        </w:rPr>
        <w:t xml:space="preserve">Təchizatçının VÖENİ: </w:t>
      </w:r>
      <w:sdt>
        <w:sdtPr>
          <w:rPr>
            <w:rFonts w:ascii="Arial" w:hAnsi="Arial" w:cs="Arial"/>
            <w:b/>
            <w:sz w:val="24"/>
            <w:szCs w:val="24"/>
          </w:rPr>
          <w:alias w:val="Təchizatçı VÖEN"/>
          <w:tag w:val=""/>
          <w:id w:val="-1174644825"/>
          <w:placeholder>
            <w:docPart w:val="DDEC5C7564AB462B8F2F25EF399D596B"/>
          </w:placeholder>
          <w:dataBinding w:prefixMappings="xmlns:ns0='http://purl.org/dc/elements/1.1/' xmlns:ns1='http://schemas.openxmlformats.org/package/2006/metadata/core-properties' " w:xpath="/ns1:coreProperties[1]/ns0:description[1]" w:storeItemID="{6C3C8BC8-F283-45AE-878A-BAB7291924A1}"/>
          <w:text w:multiLine="1"/>
        </w:sdtPr>
        <w:sdtContent>
          <w:r w:rsidR="00E57D82" w:rsidRPr="00460FD5">
            <w:rPr>
              <w:rFonts w:ascii="Arial" w:hAnsi="Arial" w:cs="Arial"/>
              <w:b/>
              <w:sz w:val="24"/>
              <w:szCs w:val="24"/>
            </w:rPr>
            <w:t>(təchizatçının VÖEN-ini daxil edin)</w:t>
          </w:r>
        </w:sdtContent>
      </w:sdt>
    </w:p>
    <w:p w14:paraId="26307195" w14:textId="75BFC1D1" w:rsidR="00354735" w:rsidRPr="00460FD5" w:rsidRDefault="008D174D" w:rsidP="00BA36DB">
      <w:pPr>
        <w:spacing w:beforeLines="60" w:before="144" w:afterLines="60" w:after="144" w:line="276" w:lineRule="auto"/>
        <w:rPr>
          <w:rFonts w:ascii="Arial" w:hAnsi="Arial" w:cs="Arial"/>
          <w:sz w:val="24"/>
          <w:szCs w:val="24"/>
        </w:rPr>
      </w:pPr>
      <w:bookmarkStart w:id="216" w:name="_Hlk149420080"/>
      <w:r w:rsidRPr="00460FD5">
        <w:rPr>
          <w:rFonts w:ascii="Arial" w:hAnsi="Arial" w:cs="Arial"/>
          <w:sz w:val="24"/>
          <w:szCs w:val="24"/>
        </w:rPr>
        <w:t xml:space="preserve">Təklifi təchizatçı adından imzalamaq səlahiyyəti </w:t>
      </w:r>
      <w:r w:rsidR="00086D98" w:rsidRPr="00460FD5">
        <w:rPr>
          <w:rFonts w:ascii="Arial" w:hAnsi="Arial" w:cs="Arial"/>
          <w:sz w:val="24"/>
          <w:szCs w:val="24"/>
        </w:rPr>
        <w:t xml:space="preserve">olan </w:t>
      </w:r>
      <w:r w:rsidRPr="00460FD5">
        <w:rPr>
          <w:rFonts w:ascii="Arial" w:hAnsi="Arial" w:cs="Arial"/>
          <w:sz w:val="24"/>
          <w:szCs w:val="24"/>
        </w:rPr>
        <w:t>şəxsin a</w:t>
      </w:r>
      <w:r w:rsidR="00354735" w:rsidRPr="00460FD5">
        <w:rPr>
          <w:rFonts w:ascii="Arial" w:hAnsi="Arial" w:cs="Arial"/>
          <w:sz w:val="24"/>
          <w:szCs w:val="24"/>
        </w:rPr>
        <w:t>d</w:t>
      </w:r>
      <w:r w:rsidR="008737F0" w:rsidRPr="00460FD5">
        <w:rPr>
          <w:rFonts w:ascii="Arial" w:hAnsi="Arial" w:cs="Arial"/>
          <w:sz w:val="24"/>
          <w:szCs w:val="24"/>
        </w:rPr>
        <w:t>ı</w:t>
      </w:r>
      <w:r w:rsidR="00354735" w:rsidRPr="00460FD5">
        <w:rPr>
          <w:rFonts w:ascii="Arial" w:hAnsi="Arial" w:cs="Arial"/>
          <w:sz w:val="24"/>
          <w:szCs w:val="24"/>
        </w:rPr>
        <w:t xml:space="preserve"> və soyad</w:t>
      </w:r>
      <w:r w:rsidRPr="00460FD5">
        <w:rPr>
          <w:rFonts w:ascii="Arial" w:hAnsi="Arial" w:cs="Arial"/>
          <w:sz w:val="24"/>
          <w:szCs w:val="24"/>
        </w:rPr>
        <w:t>ı</w:t>
      </w:r>
      <w:r w:rsidR="00354735" w:rsidRPr="00460FD5">
        <w:rPr>
          <w:rFonts w:ascii="Arial" w:hAnsi="Arial" w:cs="Arial"/>
          <w:sz w:val="24"/>
          <w:szCs w:val="24"/>
        </w:rPr>
        <w:t>:</w:t>
      </w:r>
      <w:bookmarkStart w:id="217" w:name="_Hlk149420192"/>
      <w:sdt>
        <w:sdtPr>
          <w:rPr>
            <w:rFonts w:ascii="Arial" w:hAnsi="Arial" w:cs="Arial"/>
            <w:b/>
            <w:sz w:val="24"/>
            <w:szCs w:val="24"/>
          </w:rPr>
          <w:alias w:val="Nümayəndə"/>
          <w:tag w:val=""/>
          <w:id w:val="-338227433"/>
          <w:placeholder>
            <w:docPart w:val="BF5552857D5C483C81555C6F2D496268"/>
          </w:placeholder>
          <w:dataBinding w:prefixMappings="xmlns:ns0='http://schemas.openxmlformats.org/officeDocument/2006/extended-properties' " w:xpath="/ns0:Properties[1]/ns0:Manager[1]" w:storeItemID="{6668398D-A668-4E3E-A5EB-62B293D839F1}"/>
          <w:text/>
        </w:sdtPr>
        <w:sdtContent>
          <w:r w:rsidR="00DE6975" w:rsidRPr="00460FD5">
            <w:rPr>
              <w:rFonts w:ascii="Arial" w:hAnsi="Arial" w:cs="Arial"/>
              <w:b/>
              <w:sz w:val="24"/>
              <w:szCs w:val="24"/>
            </w:rPr>
            <w:t>(adı və soyadı daxil edin)</w:t>
          </w:r>
        </w:sdtContent>
      </w:sdt>
      <w:bookmarkEnd w:id="217"/>
    </w:p>
    <w:bookmarkEnd w:id="214"/>
    <w:bookmarkEnd w:id="216"/>
    <w:p w14:paraId="2B821D69" w14:textId="189B1576" w:rsidR="00354735" w:rsidRPr="00460FD5" w:rsidRDefault="0008434E" w:rsidP="00BA36DB">
      <w:pPr>
        <w:spacing w:beforeLines="60" w:before="144" w:afterLines="60" w:after="144" w:line="276" w:lineRule="auto"/>
        <w:jc w:val="both"/>
        <w:rPr>
          <w:rFonts w:ascii="Arial" w:hAnsi="Arial" w:cs="Arial"/>
          <w:sz w:val="24"/>
          <w:szCs w:val="24"/>
        </w:rPr>
      </w:pPr>
      <w:r w:rsidRPr="00460FD5">
        <w:rPr>
          <w:rFonts w:ascii="Arial" w:hAnsi="Arial" w:cs="Arial"/>
          <w:sz w:val="24"/>
          <w:szCs w:val="24"/>
        </w:rPr>
        <w:t>Təklifi imzala</w:t>
      </w:r>
      <w:r w:rsidR="00401F53" w:rsidRPr="00460FD5">
        <w:rPr>
          <w:rFonts w:ascii="Arial" w:hAnsi="Arial" w:cs="Arial"/>
          <w:sz w:val="24"/>
          <w:szCs w:val="24"/>
        </w:rPr>
        <w:t>ya</w:t>
      </w:r>
      <w:r w:rsidRPr="00460FD5">
        <w:rPr>
          <w:rFonts w:ascii="Arial" w:hAnsi="Arial" w:cs="Arial"/>
          <w:sz w:val="24"/>
          <w:szCs w:val="24"/>
        </w:rPr>
        <w:t>n şəxsin v</w:t>
      </w:r>
      <w:r w:rsidR="00354735" w:rsidRPr="00460FD5">
        <w:rPr>
          <w:rFonts w:ascii="Arial" w:hAnsi="Arial" w:cs="Arial"/>
          <w:sz w:val="24"/>
          <w:szCs w:val="24"/>
        </w:rPr>
        <w:t>əzifə</w:t>
      </w:r>
      <w:r w:rsidRPr="00460FD5">
        <w:rPr>
          <w:rFonts w:ascii="Arial" w:hAnsi="Arial" w:cs="Arial"/>
          <w:sz w:val="24"/>
          <w:szCs w:val="24"/>
        </w:rPr>
        <w:t>si</w:t>
      </w:r>
      <w:r w:rsidR="00354735" w:rsidRPr="00460FD5">
        <w:rPr>
          <w:rFonts w:ascii="Arial" w:hAnsi="Arial" w:cs="Arial"/>
          <w:sz w:val="24"/>
          <w:szCs w:val="24"/>
        </w:rPr>
        <w:t>:</w:t>
      </w:r>
      <w:r w:rsidRPr="00460FD5">
        <w:rPr>
          <w:rFonts w:ascii="Arial" w:hAnsi="Arial" w:cs="Arial"/>
          <w:sz w:val="24"/>
          <w:szCs w:val="24"/>
        </w:rPr>
        <w:t xml:space="preserve"> </w:t>
      </w:r>
      <w:bookmarkStart w:id="218" w:name="_Hlk149420250"/>
      <w:sdt>
        <w:sdtPr>
          <w:rPr>
            <w:rFonts w:ascii="Arial" w:hAnsi="Arial" w:cs="Arial"/>
            <w:b/>
            <w:sz w:val="24"/>
            <w:szCs w:val="24"/>
          </w:rPr>
          <w:id w:val="-501278698"/>
          <w:placeholder>
            <w:docPart w:val="2E4F952E022243989417242959C349A1"/>
          </w:placeholder>
          <w:temporary/>
          <w:showingPlcHdr/>
        </w:sdtPr>
        <w:sdtContent>
          <w:r w:rsidRPr="00460FD5">
            <w:rPr>
              <w:rFonts w:ascii="Arial" w:hAnsi="Arial" w:cs="Arial"/>
              <w:b/>
              <w:sz w:val="24"/>
              <w:szCs w:val="24"/>
            </w:rPr>
            <w:t>(tam vəzifəni qeyd edin)</w:t>
          </w:r>
        </w:sdtContent>
      </w:sdt>
      <w:bookmarkEnd w:id="218"/>
    </w:p>
    <w:p w14:paraId="42FA45BC" w14:textId="30F0F86E" w:rsidR="00046F91" w:rsidRPr="00460FD5" w:rsidRDefault="00BA36DB" w:rsidP="00CD1A09">
      <w:pPr>
        <w:spacing w:beforeLines="60" w:before="144" w:afterLines="60" w:after="144" w:line="240" w:lineRule="auto"/>
        <w:rPr>
          <w:rFonts w:ascii="Arial" w:hAnsi="Arial" w:cs="Arial"/>
          <w:sz w:val="24"/>
          <w:szCs w:val="24"/>
        </w:rPr>
      </w:pPr>
      <w:r w:rsidRPr="00460FD5">
        <w:rPr>
          <w:rFonts w:ascii="Arial" w:hAnsi="Arial" w:cs="Arial"/>
          <w:sz w:val="24"/>
          <w:szCs w:val="24"/>
        </w:rPr>
        <w:t xml:space="preserve">İmzalanma tarix: </w:t>
      </w:r>
      <w:sdt>
        <w:sdtPr>
          <w:rPr>
            <w:rFonts w:ascii="Arial" w:hAnsi="Arial" w:cs="Arial"/>
            <w:sz w:val="24"/>
            <w:szCs w:val="24"/>
          </w:rPr>
          <w:id w:val="1759250378"/>
          <w:placeholder>
            <w:docPart w:val="5E0B1079DF4D4E9BA8695D4C57D10736"/>
          </w:placeholder>
          <w:showingPlcHdr/>
          <w:date>
            <w:dateFormat w:val="dd.MM.yyyy"/>
            <w:lid w:val="az-Latn-AZ"/>
            <w:storeMappedDataAs w:val="dateTime"/>
            <w:calendar w:val="gregorian"/>
          </w:date>
        </w:sdtPr>
        <w:sdtContent>
          <w:r w:rsidRPr="00460FD5">
            <w:rPr>
              <w:rStyle w:val="PlaceholderText"/>
              <w:rFonts w:ascii="Arial" w:hAnsi="Arial" w:cs="Arial"/>
              <w:b/>
              <w:bCs/>
              <w:color w:val="auto"/>
              <w:sz w:val="24"/>
              <w:szCs w:val="24"/>
            </w:rPr>
            <w:t>(tarixi daxil edin)</w:t>
          </w:r>
        </w:sdtContent>
      </w:sdt>
    </w:p>
    <w:p w14:paraId="2C8168F2" w14:textId="77777777" w:rsidR="004D62CE" w:rsidRPr="00460FD5" w:rsidRDefault="004D62CE" w:rsidP="00935F78">
      <w:pPr>
        <w:spacing w:after="0" w:line="240" w:lineRule="auto"/>
        <w:jc w:val="both"/>
        <w:rPr>
          <w:rFonts w:ascii="Arial" w:hAnsi="Arial" w:cs="Arial"/>
          <w:sz w:val="24"/>
          <w:szCs w:val="24"/>
        </w:rPr>
        <w:sectPr w:rsidR="004D62CE" w:rsidRPr="00460FD5" w:rsidSect="0049513D">
          <w:headerReference w:type="default" r:id="rId22"/>
          <w:footerReference w:type="default" r:id="rId23"/>
          <w:type w:val="continuous"/>
          <w:pgSz w:w="11907" w:h="16839" w:code="9"/>
          <w:pgMar w:top="1276" w:right="1080" w:bottom="1134" w:left="1080" w:header="708" w:footer="487" w:gutter="0"/>
          <w:cols w:space="708"/>
          <w:docGrid w:linePitch="360"/>
        </w:sectPr>
      </w:pPr>
    </w:p>
    <w:p w14:paraId="0554C817" w14:textId="3D47AB81" w:rsidR="00254831" w:rsidRPr="00FD7225" w:rsidRDefault="00254831">
      <w:pPr>
        <w:pStyle w:val="Heading2"/>
        <w:numPr>
          <w:ilvl w:val="1"/>
          <w:numId w:val="2"/>
        </w:numPr>
        <w:spacing w:before="240" w:after="120"/>
        <w:ind w:left="0" w:hanging="23"/>
        <w:jc w:val="center"/>
        <w:rPr>
          <w:rFonts w:ascii="Arial" w:hAnsi="Arial" w:cs="Arial"/>
          <w:b/>
          <w:color w:val="auto"/>
          <w:sz w:val="32"/>
          <w:szCs w:val="28"/>
        </w:rPr>
      </w:pPr>
      <w:bookmarkStart w:id="219" w:name="_Toc141780418"/>
      <w:bookmarkStart w:id="220" w:name="_Toc155945303"/>
      <w:r w:rsidRPr="00460FD5">
        <w:rPr>
          <w:rFonts w:ascii="Arial" w:hAnsi="Arial" w:cs="Arial"/>
          <w:b/>
          <w:color w:val="auto"/>
          <w:sz w:val="32"/>
          <w:szCs w:val="28"/>
        </w:rPr>
        <w:lastRenderedPageBreak/>
        <w:t xml:space="preserve">Qiymət </w:t>
      </w:r>
      <w:r w:rsidR="004D62CE" w:rsidRPr="00460FD5">
        <w:rPr>
          <w:rFonts w:ascii="Arial" w:hAnsi="Arial" w:cs="Arial"/>
          <w:b/>
          <w:color w:val="auto"/>
          <w:sz w:val="32"/>
          <w:szCs w:val="28"/>
        </w:rPr>
        <w:t>cədvəli</w:t>
      </w:r>
      <w:bookmarkEnd w:id="219"/>
      <w:bookmarkEnd w:id="220"/>
    </w:p>
    <w:tbl>
      <w:tblPr>
        <w:tblW w:w="15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3681"/>
        <w:gridCol w:w="1701"/>
        <w:gridCol w:w="1842"/>
        <w:gridCol w:w="1305"/>
        <w:gridCol w:w="1418"/>
        <w:gridCol w:w="1419"/>
        <w:gridCol w:w="1560"/>
      </w:tblGrid>
      <w:tr w:rsidR="00E52678" w:rsidRPr="00E52678" w14:paraId="298CE384" w14:textId="77777777" w:rsidTr="00E52678">
        <w:trPr>
          <w:trHeight w:val="416"/>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50323AA" w14:textId="77777777" w:rsidR="00E52678" w:rsidRPr="00E52678" w:rsidRDefault="00E52678" w:rsidP="00E52678">
            <w:pPr>
              <w:spacing w:before="40" w:after="40" w:line="256" w:lineRule="auto"/>
              <w:jc w:val="center"/>
              <w:rPr>
                <w:rFonts w:ascii="Arial" w:hAnsi="Arial" w:cs="Arial"/>
                <w:b/>
                <w:bCs/>
                <w:i/>
                <w:color w:val="000000"/>
              </w:rPr>
            </w:pPr>
            <w:bookmarkStart w:id="221" w:name="_Hlk203125161"/>
            <w:r w:rsidRPr="00E52678">
              <w:rPr>
                <w:rFonts w:ascii="Arial" w:hAnsi="Arial" w:cs="Arial"/>
                <w:b/>
                <w:bCs/>
                <w:i/>
                <w:color w:val="000000"/>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47C013C" w14:textId="77777777" w:rsidR="00E52678" w:rsidRPr="00E52678" w:rsidRDefault="00E52678" w:rsidP="00E52678">
            <w:pPr>
              <w:spacing w:before="40" w:after="40" w:line="256" w:lineRule="auto"/>
              <w:jc w:val="center"/>
              <w:rPr>
                <w:rFonts w:ascii="Arial" w:hAnsi="Arial" w:cs="Arial"/>
                <w:b/>
                <w:bCs/>
                <w:i/>
                <w:color w:val="000000"/>
              </w:rPr>
            </w:pPr>
            <w:r w:rsidRPr="00E52678">
              <w:rPr>
                <w:rFonts w:ascii="Arial" w:hAnsi="Arial" w:cs="Arial"/>
                <w:b/>
                <w:bCs/>
                <w:i/>
                <w:color w:val="000000"/>
              </w:rPr>
              <w:t>Malların adı</w:t>
            </w:r>
          </w:p>
        </w:tc>
        <w:tc>
          <w:tcPr>
            <w:tcW w:w="3681" w:type="dxa"/>
            <w:tcBorders>
              <w:top w:val="single" w:sz="4" w:space="0" w:color="auto"/>
              <w:left w:val="single" w:sz="4" w:space="0" w:color="auto"/>
              <w:bottom w:val="single" w:sz="4" w:space="0" w:color="auto"/>
              <w:right w:val="single" w:sz="4" w:space="0" w:color="auto"/>
            </w:tcBorders>
            <w:vAlign w:val="center"/>
            <w:hideMark/>
          </w:tcPr>
          <w:p w14:paraId="2448116C" w14:textId="77777777" w:rsidR="00E52678" w:rsidRPr="00E52678" w:rsidRDefault="00E52678" w:rsidP="00E52678">
            <w:pPr>
              <w:spacing w:before="40" w:after="40" w:line="256" w:lineRule="auto"/>
              <w:jc w:val="center"/>
              <w:rPr>
                <w:rFonts w:ascii="Arial" w:hAnsi="Arial" w:cs="Arial"/>
                <w:b/>
                <w:bCs/>
                <w:i/>
                <w:color w:val="000000"/>
              </w:rPr>
            </w:pPr>
            <w:r w:rsidRPr="00E52678">
              <w:rPr>
                <w:rFonts w:ascii="Arial" w:hAnsi="Arial" w:cs="Arial"/>
                <w:b/>
                <w:bCs/>
                <w:i/>
                <w:color w:val="000000"/>
              </w:rPr>
              <w:t>Təsviri</w:t>
            </w:r>
          </w:p>
        </w:tc>
        <w:tc>
          <w:tcPr>
            <w:tcW w:w="1701" w:type="dxa"/>
            <w:tcBorders>
              <w:top w:val="single" w:sz="4" w:space="0" w:color="auto"/>
              <w:left w:val="single" w:sz="4" w:space="0" w:color="auto"/>
              <w:bottom w:val="single" w:sz="4" w:space="0" w:color="auto"/>
              <w:right w:val="single" w:sz="4" w:space="0" w:color="auto"/>
            </w:tcBorders>
          </w:tcPr>
          <w:p w14:paraId="6F14CDD5" w14:textId="7752F86D" w:rsidR="00E52678" w:rsidRPr="00E52678" w:rsidRDefault="00596DA9" w:rsidP="00E52678">
            <w:pPr>
              <w:spacing w:before="40" w:after="40" w:line="256" w:lineRule="auto"/>
              <w:jc w:val="center"/>
              <w:rPr>
                <w:rFonts w:ascii="Arial" w:hAnsi="Arial" w:cs="Arial"/>
                <w:b/>
                <w:bCs/>
                <w:i/>
                <w:color w:val="000000"/>
              </w:rPr>
            </w:pPr>
            <w:r w:rsidRPr="00AE79E3">
              <w:rPr>
                <w:rFonts w:ascii="Arial" w:hAnsi="Arial" w:cs="Arial"/>
                <w:b/>
                <w:bCs/>
                <w:i/>
                <w:color w:val="000000" w:themeColor="text1"/>
              </w:rPr>
              <w:t>Çatdırılma /icra tarixi</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BD11FAB" w14:textId="55A9D31C" w:rsidR="00E52678" w:rsidRPr="00E52678" w:rsidRDefault="00E52678" w:rsidP="00E52678">
            <w:pPr>
              <w:spacing w:before="40" w:after="40" w:line="256" w:lineRule="auto"/>
              <w:jc w:val="center"/>
              <w:rPr>
                <w:rFonts w:ascii="Arial" w:hAnsi="Arial" w:cs="Arial"/>
                <w:b/>
                <w:bCs/>
                <w:i/>
                <w:color w:val="000000"/>
              </w:rPr>
            </w:pPr>
            <w:r w:rsidRPr="00E52678">
              <w:rPr>
                <w:rFonts w:ascii="Arial" w:hAnsi="Arial" w:cs="Arial"/>
                <w:b/>
                <w:bCs/>
                <w:i/>
                <w:color w:val="000000"/>
              </w:rPr>
              <w:t>Şəkil</w:t>
            </w:r>
          </w:p>
        </w:tc>
        <w:tc>
          <w:tcPr>
            <w:tcW w:w="1305" w:type="dxa"/>
            <w:tcBorders>
              <w:top w:val="single" w:sz="4" w:space="0" w:color="auto"/>
              <w:left w:val="single" w:sz="4" w:space="0" w:color="auto"/>
              <w:bottom w:val="single" w:sz="4" w:space="0" w:color="auto"/>
              <w:right w:val="single" w:sz="4" w:space="0" w:color="auto"/>
            </w:tcBorders>
            <w:vAlign w:val="center"/>
            <w:hideMark/>
          </w:tcPr>
          <w:p w14:paraId="20B8CF3F" w14:textId="3E4B4A73" w:rsidR="00E52678" w:rsidRPr="00E52678" w:rsidRDefault="00E52678" w:rsidP="00E52678">
            <w:pPr>
              <w:spacing w:before="40" w:after="40" w:line="256" w:lineRule="auto"/>
              <w:jc w:val="center"/>
              <w:rPr>
                <w:rFonts w:ascii="Arial" w:hAnsi="Arial" w:cs="Arial"/>
                <w:b/>
                <w:bCs/>
                <w:i/>
                <w:color w:val="000000"/>
              </w:rPr>
            </w:pPr>
            <w:r w:rsidRPr="00E52678">
              <w:rPr>
                <w:rFonts w:ascii="Arial" w:hAnsi="Arial" w:cs="Arial"/>
                <w:b/>
                <w:bCs/>
                <w:i/>
                <w:color w:val="000000"/>
              </w:rPr>
              <w:t>Miqdar</w:t>
            </w:r>
            <w:r>
              <w:rPr>
                <w:rFonts w:ascii="Arial" w:hAnsi="Arial" w:cs="Arial"/>
                <w:b/>
                <w:bCs/>
                <w:i/>
                <w:color w:val="000000"/>
              </w:rPr>
              <w:t>ı</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CF35B8E" w14:textId="77777777" w:rsidR="00E52678" w:rsidRPr="00E52678" w:rsidRDefault="00E52678" w:rsidP="00E52678">
            <w:pPr>
              <w:spacing w:before="40" w:after="40" w:line="256" w:lineRule="auto"/>
              <w:jc w:val="center"/>
              <w:rPr>
                <w:rFonts w:ascii="Arial" w:hAnsi="Arial" w:cs="Arial"/>
                <w:b/>
                <w:bCs/>
                <w:i/>
                <w:color w:val="000000"/>
              </w:rPr>
            </w:pPr>
            <w:r w:rsidRPr="00E52678">
              <w:rPr>
                <w:rFonts w:ascii="Arial" w:hAnsi="Arial" w:cs="Arial"/>
                <w:b/>
                <w:bCs/>
                <w:i/>
                <w:color w:val="000000"/>
              </w:rPr>
              <w:t xml:space="preserve">Ölçü vahidi </w:t>
            </w:r>
          </w:p>
        </w:tc>
        <w:tc>
          <w:tcPr>
            <w:tcW w:w="1419" w:type="dxa"/>
            <w:tcBorders>
              <w:top w:val="single" w:sz="4" w:space="0" w:color="auto"/>
              <w:left w:val="single" w:sz="4" w:space="0" w:color="auto"/>
              <w:bottom w:val="single" w:sz="4" w:space="0" w:color="auto"/>
              <w:right w:val="single" w:sz="4" w:space="0" w:color="auto"/>
            </w:tcBorders>
            <w:vAlign w:val="center"/>
            <w:hideMark/>
          </w:tcPr>
          <w:p w14:paraId="4F0C5537" w14:textId="77777777" w:rsidR="00E52678" w:rsidRPr="00E52678" w:rsidRDefault="00E52678" w:rsidP="00E52678">
            <w:pPr>
              <w:spacing w:before="40" w:after="40" w:line="256" w:lineRule="auto"/>
              <w:jc w:val="center"/>
              <w:rPr>
                <w:rFonts w:ascii="Arial" w:hAnsi="Arial" w:cs="Arial"/>
                <w:b/>
                <w:bCs/>
                <w:i/>
                <w:color w:val="000000"/>
              </w:rPr>
            </w:pPr>
            <w:r w:rsidRPr="00E52678">
              <w:rPr>
                <w:rFonts w:ascii="Arial" w:hAnsi="Arial" w:cs="Arial"/>
                <w:b/>
                <w:bCs/>
                <w:i/>
                <w:color w:val="000000"/>
              </w:rPr>
              <w:t>Vahidinin qiyməti</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72DF7EC" w14:textId="77777777" w:rsidR="00E52678" w:rsidRPr="00E52678" w:rsidRDefault="00E52678" w:rsidP="00E52678">
            <w:pPr>
              <w:spacing w:before="40" w:after="40" w:line="256" w:lineRule="auto"/>
              <w:jc w:val="center"/>
              <w:rPr>
                <w:rFonts w:ascii="Arial" w:hAnsi="Arial" w:cs="Arial"/>
                <w:b/>
                <w:bCs/>
                <w:i/>
                <w:color w:val="000000"/>
              </w:rPr>
            </w:pPr>
            <w:r w:rsidRPr="00E52678">
              <w:rPr>
                <w:rFonts w:ascii="Arial" w:hAnsi="Arial" w:cs="Arial"/>
                <w:b/>
                <w:bCs/>
                <w:i/>
                <w:color w:val="000000"/>
              </w:rPr>
              <w:t>Cəmi</w:t>
            </w:r>
          </w:p>
        </w:tc>
      </w:tr>
      <w:tr w:rsidR="00E52678" w:rsidRPr="00E52678" w14:paraId="49F96545" w14:textId="77777777" w:rsidTr="00E52678">
        <w:trPr>
          <w:trHeight w:val="212"/>
          <w:jc w:val="center"/>
        </w:trPr>
        <w:tc>
          <w:tcPr>
            <w:tcW w:w="15903" w:type="dxa"/>
            <w:gridSpan w:val="9"/>
            <w:tcBorders>
              <w:top w:val="single" w:sz="4" w:space="0" w:color="auto"/>
              <w:left w:val="single" w:sz="4" w:space="0" w:color="auto"/>
              <w:bottom w:val="single" w:sz="4" w:space="0" w:color="auto"/>
              <w:right w:val="single" w:sz="4" w:space="0" w:color="auto"/>
            </w:tcBorders>
          </w:tcPr>
          <w:p w14:paraId="1D00FD12" w14:textId="0C295D77" w:rsidR="00E52678" w:rsidRPr="00E52678" w:rsidRDefault="00E52678" w:rsidP="00E52678">
            <w:pPr>
              <w:spacing w:before="40" w:after="40" w:line="256" w:lineRule="auto"/>
              <w:jc w:val="center"/>
              <w:rPr>
                <w:rFonts w:ascii="Arial" w:hAnsi="Arial" w:cs="Arial"/>
                <w:b/>
                <w:bCs/>
                <w:iCs/>
                <w:color w:val="000000"/>
              </w:rPr>
            </w:pPr>
            <w:r w:rsidRPr="00E52678">
              <w:rPr>
                <w:rFonts w:ascii="Arial" w:hAnsi="Arial" w:cs="Arial"/>
                <w:b/>
                <w:bCs/>
                <w:i/>
                <w:color w:val="000000"/>
              </w:rPr>
              <w:t>Depo 1 qarajı üçün tələb olunan mebel siyahısı</w:t>
            </w:r>
          </w:p>
        </w:tc>
      </w:tr>
      <w:tr w:rsidR="00E52678" w:rsidRPr="00E52678" w14:paraId="58C342A0" w14:textId="77777777" w:rsidTr="00596DA9">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7FAED7B6" w14:textId="77777777" w:rsidR="00E52678" w:rsidRPr="00E52678" w:rsidRDefault="00E52678" w:rsidP="00E52678">
            <w:pPr>
              <w:spacing w:before="40" w:after="40" w:line="256" w:lineRule="auto"/>
              <w:jc w:val="center"/>
              <w:rPr>
                <w:rFonts w:ascii="Arial" w:hAnsi="Arial" w:cs="Arial"/>
                <w:color w:val="000000"/>
              </w:rPr>
            </w:pPr>
            <w:r w:rsidRPr="00E52678">
              <w:rPr>
                <w:rFonts w:ascii="Arial" w:hAnsi="Arial" w:cs="Arial"/>
                <w:color w:val="000000"/>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196648A" w14:textId="77777777" w:rsidR="00E52678" w:rsidRPr="00E52678" w:rsidRDefault="00E52678" w:rsidP="00E52678">
            <w:pPr>
              <w:spacing w:before="40" w:after="40" w:line="256" w:lineRule="auto"/>
              <w:rPr>
                <w:rFonts w:ascii="Arial" w:hAnsi="Arial" w:cs="Arial"/>
                <w:color w:val="000000"/>
              </w:rPr>
            </w:pPr>
            <w:r w:rsidRPr="00E52678">
              <w:rPr>
                <w:rFonts w:ascii="Arial" w:hAnsi="Arial" w:cs="Arial"/>
                <w:color w:val="000000"/>
              </w:rPr>
              <w:t>İşçi masası</w:t>
            </w:r>
          </w:p>
        </w:tc>
        <w:tc>
          <w:tcPr>
            <w:tcW w:w="3681" w:type="dxa"/>
            <w:tcBorders>
              <w:top w:val="single" w:sz="4" w:space="0" w:color="auto"/>
              <w:left w:val="single" w:sz="4" w:space="0" w:color="auto"/>
              <w:bottom w:val="single" w:sz="4" w:space="0" w:color="auto"/>
              <w:right w:val="single" w:sz="4" w:space="0" w:color="auto"/>
            </w:tcBorders>
            <w:vAlign w:val="center"/>
            <w:hideMark/>
          </w:tcPr>
          <w:p w14:paraId="319BF30D" w14:textId="77777777" w:rsidR="00E52678" w:rsidRPr="00E52678" w:rsidRDefault="00E52678" w:rsidP="00E52678">
            <w:pPr>
              <w:spacing w:before="40" w:after="40" w:line="256" w:lineRule="auto"/>
              <w:rPr>
                <w:rFonts w:ascii="Arial" w:hAnsi="Arial" w:cs="Arial"/>
                <w:color w:val="000000"/>
              </w:rPr>
            </w:pPr>
            <w:r w:rsidRPr="00E52678">
              <w:rPr>
                <w:rFonts w:ascii="Arial" w:hAnsi="Arial" w:cs="Arial"/>
                <w:color w:val="000000"/>
              </w:rPr>
              <w:t>Üst səthi: ağ rəngli (kod 8586) laminat örtüklü, metal konstruksiya antrasit rəngdə (kod 0164PE)</w:t>
            </w:r>
          </w:p>
          <w:p w14:paraId="46C8095F" w14:textId="77777777" w:rsidR="00E52678" w:rsidRPr="00E52678" w:rsidRDefault="00E52678" w:rsidP="00E52678">
            <w:pPr>
              <w:spacing w:before="40" w:after="40" w:line="256" w:lineRule="auto"/>
              <w:rPr>
                <w:rFonts w:ascii="Arial" w:hAnsi="Arial" w:cs="Arial"/>
                <w:color w:val="000000"/>
              </w:rPr>
            </w:pPr>
            <w:r w:rsidRPr="00E52678">
              <w:rPr>
                <w:rFonts w:ascii="Arial" w:hAnsi="Arial" w:cs="Arial"/>
                <w:color w:val="000000"/>
              </w:rPr>
              <w:t>Ölçülər: 140×60×75 sm</w:t>
            </w:r>
          </w:p>
        </w:tc>
        <w:tc>
          <w:tcPr>
            <w:tcW w:w="1701" w:type="dxa"/>
            <w:tcBorders>
              <w:top w:val="single" w:sz="4" w:space="0" w:color="auto"/>
              <w:left w:val="single" w:sz="4" w:space="0" w:color="auto"/>
              <w:bottom w:val="single" w:sz="4" w:space="0" w:color="auto"/>
              <w:right w:val="single" w:sz="4" w:space="0" w:color="auto"/>
            </w:tcBorders>
            <w:vAlign w:val="center"/>
          </w:tcPr>
          <w:p w14:paraId="130DD740" w14:textId="7BFABF71" w:rsidR="00E52678" w:rsidRPr="00596DA9" w:rsidRDefault="00596DA9" w:rsidP="00596DA9">
            <w:pPr>
              <w:spacing w:before="40" w:after="40" w:line="256" w:lineRule="auto"/>
              <w:jc w:val="center"/>
              <w:rPr>
                <w:rFonts w:ascii="Arial" w:hAnsi="Arial" w:cs="Arial"/>
                <w:noProof/>
                <w:sz w:val="24"/>
                <w:szCs w:val="24"/>
              </w:rPr>
            </w:pPr>
            <w:r w:rsidRPr="00596DA9">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031C5E94" w14:textId="79A03B3F" w:rsidR="00E52678" w:rsidRPr="00E52678" w:rsidRDefault="00E52678" w:rsidP="00E52678">
            <w:pPr>
              <w:spacing w:before="40" w:after="40" w:line="256" w:lineRule="auto"/>
              <w:rPr>
                <w:rFonts w:ascii="Arial" w:hAnsi="Arial" w:cs="Arial"/>
                <w:color w:val="000000"/>
              </w:rPr>
            </w:pPr>
            <w:r w:rsidRPr="00E52678">
              <w:rPr>
                <w:rFonts w:ascii="Arial" w:hAnsi="Arial" w:cs="Arial"/>
                <w:noProof/>
              </w:rPr>
              <w:drawing>
                <wp:inline distT="0" distB="0" distL="0" distR="0" wp14:anchorId="296785F9" wp14:editId="2F22CCF9">
                  <wp:extent cx="1009650" cy="803275"/>
                  <wp:effectExtent l="0" t="0" r="0" b="0"/>
                  <wp:docPr id="13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9650" cy="803275"/>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7264F7CE" w14:textId="77777777" w:rsidR="00E52678" w:rsidRPr="00E52678" w:rsidRDefault="00E52678" w:rsidP="00E52678">
            <w:pPr>
              <w:spacing w:before="40" w:after="40" w:line="256" w:lineRule="auto"/>
              <w:jc w:val="center"/>
              <w:rPr>
                <w:rFonts w:ascii="Arial" w:hAnsi="Arial" w:cs="Arial"/>
                <w:color w:val="000000"/>
              </w:rPr>
            </w:pPr>
            <w:r w:rsidRPr="00E52678">
              <w:rPr>
                <w:rFonts w:ascii="Arial" w:hAnsi="Arial" w:cs="Arial"/>
                <w:color w:val="000000"/>
              </w:rPr>
              <w:t>22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68381D7" w14:textId="77777777" w:rsidR="00E52678" w:rsidRPr="00E52678" w:rsidRDefault="00E52678" w:rsidP="00E52678">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1E18E428" w14:textId="77777777" w:rsidR="00E52678" w:rsidRPr="00E52678" w:rsidRDefault="00E52678" w:rsidP="00E52678">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3BF59E36" w14:textId="77777777" w:rsidR="00E52678" w:rsidRPr="00E52678" w:rsidRDefault="00E52678" w:rsidP="00E52678">
            <w:pPr>
              <w:spacing w:before="40" w:after="40" w:line="256" w:lineRule="auto"/>
              <w:jc w:val="center"/>
              <w:rPr>
                <w:rFonts w:ascii="Arial" w:hAnsi="Arial" w:cs="Arial"/>
                <w:color w:val="000000"/>
              </w:rPr>
            </w:pPr>
          </w:p>
        </w:tc>
      </w:tr>
      <w:tr w:rsidR="00596DA9" w:rsidRPr="00E52678" w14:paraId="2F7B911E" w14:textId="77777777" w:rsidTr="00596DA9">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55DFD921" w14:textId="77777777" w:rsidR="00596DA9" w:rsidRPr="00E52678" w:rsidRDefault="00596DA9" w:rsidP="00596DA9">
            <w:pPr>
              <w:spacing w:before="40" w:after="40" w:line="256" w:lineRule="auto"/>
              <w:jc w:val="center"/>
              <w:rPr>
                <w:rFonts w:ascii="Arial" w:hAnsi="Arial" w:cs="Arial"/>
                <w:color w:val="000000"/>
              </w:rPr>
            </w:pPr>
            <w:r w:rsidRPr="00E52678">
              <w:rPr>
                <w:rFonts w:ascii="Arial" w:hAnsi="Arial" w:cs="Arial"/>
                <w:color w:val="000000"/>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7999B23" w14:textId="77777777" w:rsidR="00596DA9" w:rsidRPr="00E52678" w:rsidRDefault="00596DA9" w:rsidP="00596DA9">
            <w:pPr>
              <w:spacing w:before="40" w:after="40" w:line="256" w:lineRule="auto"/>
              <w:rPr>
                <w:rFonts w:ascii="Arial" w:hAnsi="Arial" w:cs="Arial"/>
                <w:color w:val="000000"/>
              </w:rPr>
            </w:pPr>
            <w:r w:rsidRPr="00E52678">
              <w:rPr>
                <w:rFonts w:ascii="Arial" w:hAnsi="Arial" w:cs="Arial"/>
                <w:color w:val="000000"/>
              </w:rPr>
              <w:t>Tumba (təkərli)</w:t>
            </w:r>
          </w:p>
        </w:tc>
        <w:tc>
          <w:tcPr>
            <w:tcW w:w="3681" w:type="dxa"/>
            <w:tcBorders>
              <w:top w:val="single" w:sz="4" w:space="0" w:color="auto"/>
              <w:left w:val="single" w:sz="4" w:space="0" w:color="auto"/>
              <w:bottom w:val="single" w:sz="4" w:space="0" w:color="auto"/>
              <w:right w:val="single" w:sz="4" w:space="0" w:color="auto"/>
            </w:tcBorders>
            <w:vAlign w:val="center"/>
            <w:hideMark/>
          </w:tcPr>
          <w:p w14:paraId="2AE14085" w14:textId="77777777" w:rsidR="00596DA9" w:rsidRPr="00E52678" w:rsidRDefault="00596DA9" w:rsidP="00596DA9">
            <w:pPr>
              <w:spacing w:before="40" w:after="40" w:line="256" w:lineRule="auto"/>
              <w:rPr>
                <w:rFonts w:ascii="Arial" w:hAnsi="Arial" w:cs="Arial"/>
                <w:color w:val="000000"/>
              </w:rPr>
            </w:pPr>
            <w:r w:rsidRPr="00E52678">
              <w:rPr>
                <w:rFonts w:ascii="Arial" w:hAnsi="Arial" w:cs="Arial"/>
                <w:color w:val="000000"/>
              </w:rPr>
              <w:t>4 təkərli, Üst və yan səthlər: ağ rəngli (kod 8586) laminat örtüklü, qapaqlar antrasit rəngdə (kod 0164PE)</w:t>
            </w:r>
          </w:p>
          <w:p w14:paraId="1E74E7A4" w14:textId="77777777" w:rsidR="00596DA9" w:rsidRPr="00E52678" w:rsidRDefault="00596DA9" w:rsidP="00596DA9">
            <w:pPr>
              <w:spacing w:before="40" w:after="40" w:line="256" w:lineRule="auto"/>
              <w:rPr>
                <w:rFonts w:ascii="Arial" w:hAnsi="Arial" w:cs="Arial"/>
                <w:color w:val="000000"/>
                <w:lang w:val="en-US"/>
              </w:rPr>
            </w:pPr>
            <w:proofErr w:type="spellStart"/>
            <w:r w:rsidRPr="00E52678">
              <w:rPr>
                <w:rFonts w:ascii="Arial" w:hAnsi="Arial" w:cs="Arial"/>
                <w:color w:val="000000"/>
                <w:lang w:val="en-US"/>
              </w:rPr>
              <w:t>Ölçülər</w:t>
            </w:r>
            <w:proofErr w:type="spellEnd"/>
            <w:r w:rsidRPr="00E52678">
              <w:rPr>
                <w:rFonts w:ascii="Arial" w:hAnsi="Arial" w:cs="Arial"/>
                <w:color w:val="000000"/>
                <w:lang w:val="en-US"/>
              </w:rPr>
              <w:t xml:space="preserve">: 40×50×60 </w:t>
            </w:r>
            <w:proofErr w:type="spellStart"/>
            <w:r w:rsidRPr="00E52678">
              <w:rPr>
                <w:rFonts w:ascii="Arial" w:hAnsi="Arial" w:cs="Arial"/>
                <w:color w:val="000000"/>
                <w:lang w:val="en-US"/>
              </w:rPr>
              <w:t>sm</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59E18AB4" w14:textId="4160BC3C" w:rsidR="00596DA9" w:rsidRPr="00E52678" w:rsidRDefault="00596DA9" w:rsidP="00596DA9">
            <w:pPr>
              <w:spacing w:before="40" w:after="40" w:line="256" w:lineRule="auto"/>
              <w:jc w:val="center"/>
              <w:rPr>
                <w:rFonts w:ascii="Arial" w:hAnsi="Arial" w:cs="Arial"/>
                <w:noProof/>
              </w:rPr>
            </w:pPr>
            <w:r w:rsidRPr="001F4875">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05E73056" w14:textId="1507735E" w:rsidR="00596DA9" w:rsidRPr="00E52678" w:rsidRDefault="00596DA9" w:rsidP="00596DA9">
            <w:pPr>
              <w:spacing w:before="40" w:after="40" w:line="256" w:lineRule="auto"/>
              <w:rPr>
                <w:rFonts w:ascii="Arial" w:hAnsi="Arial" w:cs="Arial"/>
                <w:color w:val="000000"/>
              </w:rPr>
            </w:pPr>
            <w:r w:rsidRPr="00E52678">
              <w:rPr>
                <w:rFonts w:ascii="Arial" w:hAnsi="Arial" w:cs="Arial"/>
                <w:noProof/>
              </w:rPr>
              <w:drawing>
                <wp:inline distT="0" distB="0" distL="0" distR="0" wp14:anchorId="17F1F0B3" wp14:editId="37ABC20B">
                  <wp:extent cx="1025525" cy="819150"/>
                  <wp:effectExtent l="0" t="0" r="3175" b="0"/>
                  <wp:docPr id="14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5525" cy="819150"/>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1135F7BC" w14:textId="77777777" w:rsidR="00596DA9" w:rsidRPr="00E52678" w:rsidRDefault="00596DA9" w:rsidP="00596DA9">
            <w:pPr>
              <w:spacing w:before="40" w:after="40" w:line="256" w:lineRule="auto"/>
              <w:jc w:val="center"/>
              <w:rPr>
                <w:rFonts w:ascii="Arial" w:hAnsi="Arial" w:cs="Arial"/>
                <w:color w:val="000000"/>
              </w:rPr>
            </w:pPr>
            <w:r w:rsidRPr="00E52678">
              <w:rPr>
                <w:rFonts w:ascii="Arial" w:hAnsi="Arial" w:cs="Arial"/>
                <w:color w:val="000000"/>
              </w:rPr>
              <w:t>22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E6DAC61" w14:textId="77777777" w:rsidR="00596DA9" w:rsidRPr="00E52678" w:rsidRDefault="00596DA9" w:rsidP="00596DA9">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307AF136" w14:textId="77777777" w:rsidR="00596DA9" w:rsidRPr="00E52678" w:rsidRDefault="00596DA9" w:rsidP="00596DA9">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778474A3" w14:textId="77777777" w:rsidR="00596DA9" w:rsidRPr="00E52678" w:rsidRDefault="00596DA9" w:rsidP="00596DA9">
            <w:pPr>
              <w:spacing w:before="40" w:after="40" w:line="256" w:lineRule="auto"/>
              <w:jc w:val="center"/>
              <w:rPr>
                <w:rFonts w:ascii="Arial" w:hAnsi="Arial" w:cs="Arial"/>
                <w:color w:val="000000"/>
              </w:rPr>
            </w:pPr>
          </w:p>
        </w:tc>
      </w:tr>
      <w:tr w:rsidR="00596DA9" w:rsidRPr="00E52678" w14:paraId="06DE10C0" w14:textId="77777777" w:rsidTr="00596DA9">
        <w:trPr>
          <w:trHeight w:val="1578"/>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327B0823" w14:textId="77777777" w:rsidR="00596DA9" w:rsidRPr="00E52678" w:rsidRDefault="00596DA9" w:rsidP="00596DA9">
            <w:pPr>
              <w:spacing w:before="40" w:after="40" w:line="256" w:lineRule="auto"/>
              <w:jc w:val="center"/>
              <w:rPr>
                <w:rFonts w:ascii="Arial" w:hAnsi="Arial" w:cs="Arial"/>
                <w:color w:val="000000"/>
              </w:rPr>
            </w:pPr>
            <w:r w:rsidRPr="00E52678">
              <w:rPr>
                <w:rFonts w:ascii="Arial" w:hAnsi="Arial" w:cs="Arial"/>
                <w:color w:val="000000"/>
              </w:rPr>
              <w:t>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4F3F132" w14:textId="77777777" w:rsidR="00596DA9" w:rsidRPr="00E52678" w:rsidRDefault="00596DA9" w:rsidP="00596DA9">
            <w:pPr>
              <w:spacing w:before="40" w:after="40" w:line="256" w:lineRule="auto"/>
              <w:rPr>
                <w:rFonts w:ascii="Arial" w:hAnsi="Arial" w:cs="Arial"/>
                <w:color w:val="000000"/>
              </w:rPr>
            </w:pPr>
            <w:r w:rsidRPr="00E52678">
              <w:rPr>
                <w:rFonts w:ascii="Arial" w:hAnsi="Arial" w:cs="Arial"/>
                <w:color w:val="000000"/>
              </w:rPr>
              <w:t>Sənəd dolabı</w:t>
            </w:r>
          </w:p>
        </w:tc>
        <w:tc>
          <w:tcPr>
            <w:tcW w:w="3681" w:type="dxa"/>
            <w:tcBorders>
              <w:top w:val="single" w:sz="4" w:space="0" w:color="auto"/>
              <w:left w:val="single" w:sz="4" w:space="0" w:color="auto"/>
              <w:bottom w:val="single" w:sz="4" w:space="0" w:color="auto"/>
              <w:right w:val="single" w:sz="4" w:space="0" w:color="auto"/>
            </w:tcBorders>
            <w:vAlign w:val="center"/>
            <w:hideMark/>
          </w:tcPr>
          <w:p w14:paraId="0D78D3C6" w14:textId="77777777" w:rsidR="00596DA9" w:rsidRPr="00E52678" w:rsidRDefault="00596DA9" w:rsidP="00596DA9">
            <w:pPr>
              <w:spacing w:before="40" w:after="40" w:line="256" w:lineRule="auto"/>
              <w:rPr>
                <w:rFonts w:ascii="Arial" w:hAnsi="Arial" w:cs="Arial"/>
                <w:color w:val="000000"/>
              </w:rPr>
            </w:pPr>
            <w:r w:rsidRPr="00E52678">
              <w:rPr>
                <w:rFonts w:ascii="Arial" w:hAnsi="Arial" w:cs="Arial"/>
                <w:color w:val="000000"/>
              </w:rPr>
              <w:t xml:space="preserve">Ağ rəngli (kod 8586) laminat örtüklü, alt hissə: 2 qapılı bağlı dolab, üst hissə: 2 və ya 3 açıq bölmədən ibarət rəfli </w:t>
            </w:r>
          </w:p>
          <w:p w14:paraId="6F6106C7" w14:textId="77777777" w:rsidR="00596DA9" w:rsidRPr="00E52678" w:rsidRDefault="00596DA9" w:rsidP="00596DA9">
            <w:pPr>
              <w:spacing w:before="40" w:after="40" w:line="256" w:lineRule="auto"/>
              <w:rPr>
                <w:rFonts w:ascii="Arial" w:hAnsi="Arial" w:cs="Arial"/>
                <w:color w:val="000000"/>
              </w:rPr>
            </w:pPr>
            <w:r w:rsidRPr="00E52678">
              <w:rPr>
                <w:rFonts w:ascii="Arial" w:hAnsi="Arial" w:cs="Arial"/>
                <w:color w:val="000000"/>
              </w:rPr>
              <w:t xml:space="preserve">Ölçülər: 85×35×185 sm </w:t>
            </w:r>
          </w:p>
        </w:tc>
        <w:tc>
          <w:tcPr>
            <w:tcW w:w="1701" w:type="dxa"/>
            <w:tcBorders>
              <w:top w:val="single" w:sz="4" w:space="0" w:color="auto"/>
              <w:left w:val="single" w:sz="4" w:space="0" w:color="auto"/>
              <w:bottom w:val="single" w:sz="4" w:space="0" w:color="auto"/>
              <w:right w:val="single" w:sz="4" w:space="0" w:color="auto"/>
            </w:tcBorders>
            <w:vAlign w:val="center"/>
          </w:tcPr>
          <w:p w14:paraId="6F5A8D22" w14:textId="37221FD1" w:rsidR="00596DA9" w:rsidRPr="00E52678" w:rsidRDefault="00596DA9" w:rsidP="00596DA9">
            <w:pPr>
              <w:spacing w:before="40" w:after="40" w:line="256" w:lineRule="auto"/>
              <w:ind w:left="323"/>
              <w:jc w:val="center"/>
              <w:rPr>
                <w:rFonts w:eastAsia="Calibri"/>
                <w:noProof/>
                <w:lang w:val="en-US"/>
              </w:rPr>
            </w:pPr>
            <w:r w:rsidRPr="001F4875">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784DF4CE" w14:textId="3C930604" w:rsidR="00596DA9" w:rsidRPr="00E52678" w:rsidRDefault="00596DA9" w:rsidP="00596DA9">
            <w:pPr>
              <w:spacing w:before="40" w:after="40" w:line="256" w:lineRule="auto"/>
              <w:ind w:left="323"/>
              <w:rPr>
                <w:rFonts w:ascii="Arial" w:hAnsi="Arial" w:cs="Arial"/>
                <w:noProof/>
              </w:rPr>
            </w:pPr>
            <w:r w:rsidRPr="00E52678">
              <w:rPr>
                <w:rFonts w:eastAsia="Calibri"/>
                <w:noProof/>
                <w:lang w:val="en-US"/>
              </w:rPr>
              <w:drawing>
                <wp:inline distT="0" distB="0" distL="0" distR="0" wp14:anchorId="533FF09E" wp14:editId="56FEC852">
                  <wp:extent cx="675640" cy="882650"/>
                  <wp:effectExtent l="0" t="0" r="0" b="0"/>
                  <wp:docPr id="1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5640" cy="882650"/>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61B56E0E" w14:textId="77777777" w:rsidR="00596DA9" w:rsidRPr="00E52678" w:rsidRDefault="00596DA9" w:rsidP="00596DA9">
            <w:pPr>
              <w:spacing w:before="40" w:after="40" w:line="256" w:lineRule="auto"/>
              <w:jc w:val="center"/>
              <w:rPr>
                <w:rFonts w:ascii="Arial" w:hAnsi="Arial" w:cs="Arial"/>
                <w:color w:val="000000"/>
              </w:rPr>
            </w:pPr>
            <w:r w:rsidRPr="00E52678">
              <w:rPr>
                <w:rFonts w:ascii="Arial" w:hAnsi="Arial" w:cs="Arial"/>
                <w:color w:val="000000"/>
              </w:rPr>
              <w:t>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84C0C98" w14:textId="77777777" w:rsidR="00596DA9" w:rsidRPr="00E52678" w:rsidRDefault="00596DA9" w:rsidP="00596DA9">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688BE035" w14:textId="77777777" w:rsidR="00596DA9" w:rsidRPr="00E52678" w:rsidRDefault="00596DA9" w:rsidP="00596DA9">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59254BE9" w14:textId="77777777" w:rsidR="00596DA9" w:rsidRPr="00E52678" w:rsidRDefault="00596DA9" w:rsidP="00596DA9">
            <w:pPr>
              <w:spacing w:before="40" w:after="40" w:line="256" w:lineRule="auto"/>
              <w:jc w:val="center"/>
              <w:rPr>
                <w:rFonts w:ascii="Arial" w:hAnsi="Arial" w:cs="Arial"/>
                <w:color w:val="000000"/>
              </w:rPr>
            </w:pPr>
          </w:p>
        </w:tc>
      </w:tr>
      <w:tr w:rsidR="00596DA9" w:rsidRPr="00E52678" w14:paraId="5E4A8EA1" w14:textId="77777777" w:rsidTr="00596DA9">
        <w:trPr>
          <w:trHeight w:val="1484"/>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103546D5" w14:textId="77777777" w:rsidR="00596DA9" w:rsidRPr="00E52678" w:rsidRDefault="00596DA9" w:rsidP="00596DA9">
            <w:pPr>
              <w:spacing w:before="40" w:after="40" w:line="256" w:lineRule="auto"/>
              <w:jc w:val="center"/>
              <w:rPr>
                <w:rFonts w:ascii="Arial" w:hAnsi="Arial" w:cs="Arial"/>
                <w:color w:val="000000"/>
              </w:rPr>
            </w:pPr>
            <w:r w:rsidRPr="00E52678">
              <w:rPr>
                <w:rFonts w:ascii="Arial" w:hAnsi="Arial" w:cs="Arial"/>
                <w:color w:val="000000"/>
              </w:rPr>
              <w:t>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6EB0BE1" w14:textId="77777777" w:rsidR="00596DA9" w:rsidRPr="00E52678" w:rsidRDefault="00596DA9" w:rsidP="00596DA9">
            <w:pPr>
              <w:spacing w:before="40" w:after="40" w:line="256" w:lineRule="auto"/>
              <w:rPr>
                <w:rFonts w:ascii="Arial" w:hAnsi="Arial" w:cs="Arial"/>
                <w:color w:val="000000"/>
              </w:rPr>
            </w:pPr>
            <w:r w:rsidRPr="00E52678">
              <w:rPr>
                <w:rFonts w:ascii="Arial" w:hAnsi="Arial" w:cs="Arial"/>
                <w:color w:val="000000"/>
              </w:rPr>
              <w:t>Paltar dolabı</w:t>
            </w:r>
          </w:p>
        </w:tc>
        <w:tc>
          <w:tcPr>
            <w:tcW w:w="3681" w:type="dxa"/>
            <w:tcBorders>
              <w:top w:val="single" w:sz="4" w:space="0" w:color="auto"/>
              <w:left w:val="single" w:sz="4" w:space="0" w:color="auto"/>
              <w:bottom w:val="single" w:sz="4" w:space="0" w:color="auto"/>
              <w:right w:val="single" w:sz="4" w:space="0" w:color="auto"/>
            </w:tcBorders>
            <w:vAlign w:val="center"/>
            <w:hideMark/>
          </w:tcPr>
          <w:p w14:paraId="6233A0E9" w14:textId="77777777" w:rsidR="00596DA9" w:rsidRPr="00E52678" w:rsidRDefault="00596DA9" w:rsidP="00596DA9">
            <w:pPr>
              <w:spacing w:before="40" w:after="40" w:line="256" w:lineRule="auto"/>
              <w:rPr>
                <w:rFonts w:ascii="Arial" w:hAnsi="Arial" w:cs="Arial"/>
                <w:color w:val="000000"/>
              </w:rPr>
            </w:pPr>
            <w:r w:rsidRPr="00E52678">
              <w:rPr>
                <w:rFonts w:ascii="Arial" w:hAnsi="Arial" w:cs="Arial"/>
                <w:color w:val="000000"/>
              </w:rPr>
              <w:t xml:space="preserve">Ağ rəngli (kod 8586) laminat örtüklü, </w:t>
            </w:r>
          </w:p>
          <w:p w14:paraId="71B0F33E" w14:textId="77777777" w:rsidR="00596DA9" w:rsidRPr="00E52678" w:rsidRDefault="00596DA9" w:rsidP="00596DA9">
            <w:pPr>
              <w:spacing w:before="40" w:after="40" w:line="256" w:lineRule="auto"/>
              <w:rPr>
                <w:rFonts w:ascii="Arial" w:hAnsi="Arial" w:cs="Arial"/>
                <w:color w:val="000000"/>
              </w:rPr>
            </w:pPr>
            <w:r w:rsidRPr="00E52678">
              <w:rPr>
                <w:rFonts w:ascii="Arial" w:hAnsi="Arial" w:cs="Arial"/>
                <w:color w:val="000000"/>
              </w:rPr>
              <w:t>2 qapılı, 2 bölməli, asılqan çubuqlu, bağlı dolab</w:t>
            </w:r>
          </w:p>
          <w:p w14:paraId="2C70813E" w14:textId="77777777" w:rsidR="00596DA9" w:rsidRPr="00E52678" w:rsidRDefault="00596DA9" w:rsidP="00596DA9">
            <w:pPr>
              <w:spacing w:before="40" w:after="40" w:line="256" w:lineRule="auto"/>
              <w:rPr>
                <w:rFonts w:ascii="Arial" w:hAnsi="Arial" w:cs="Arial"/>
                <w:color w:val="000000"/>
              </w:rPr>
            </w:pPr>
            <w:r w:rsidRPr="00E52678">
              <w:rPr>
                <w:rFonts w:ascii="Arial" w:hAnsi="Arial" w:cs="Arial"/>
                <w:color w:val="000000"/>
              </w:rPr>
              <w:t xml:space="preserve">Ölçülər: 95×42×185 sm </w:t>
            </w:r>
          </w:p>
        </w:tc>
        <w:tc>
          <w:tcPr>
            <w:tcW w:w="1701" w:type="dxa"/>
            <w:tcBorders>
              <w:top w:val="single" w:sz="4" w:space="0" w:color="auto"/>
              <w:left w:val="single" w:sz="4" w:space="0" w:color="auto"/>
              <w:bottom w:val="single" w:sz="4" w:space="0" w:color="auto"/>
              <w:right w:val="single" w:sz="4" w:space="0" w:color="auto"/>
            </w:tcBorders>
            <w:vAlign w:val="center"/>
          </w:tcPr>
          <w:p w14:paraId="1B094B40" w14:textId="5449C06F" w:rsidR="00596DA9" w:rsidRPr="00E52678" w:rsidRDefault="00596DA9" w:rsidP="00596DA9">
            <w:pPr>
              <w:spacing w:before="40" w:after="40" w:line="256" w:lineRule="auto"/>
              <w:ind w:left="181"/>
              <w:jc w:val="center"/>
              <w:rPr>
                <w:rFonts w:eastAsia="Calibri"/>
                <w:noProof/>
                <w:lang w:val="en-US"/>
              </w:rPr>
            </w:pPr>
            <w:r w:rsidRPr="001C2EBD">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731AFAC4" w14:textId="7FE54EB4" w:rsidR="00596DA9" w:rsidRPr="00E52678" w:rsidRDefault="00596DA9" w:rsidP="00596DA9">
            <w:pPr>
              <w:spacing w:before="40" w:after="40" w:line="256" w:lineRule="auto"/>
              <w:ind w:left="181"/>
              <w:rPr>
                <w:rFonts w:eastAsia="Calibri"/>
                <w:noProof/>
              </w:rPr>
            </w:pPr>
            <w:r w:rsidRPr="00E52678">
              <w:rPr>
                <w:rFonts w:eastAsia="Calibri"/>
                <w:noProof/>
                <w:lang w:val="en-US"/>
              </w:rPr>
              <w:drawing>
                <wp:inline distT="0" distB="0" distL="0" distR="0" wp14:anchorId="0757D359" wp14:editId="4F53C3D7">
                  <wp:extent cx="739775" cy="970280"/>
                  <wp:effectExtent l="0" t="0" r="3175" b="1270"/>
                  <wp:docPr id="14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9775" cy="970280"/>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6D1329D6" w14:textId="77777777" w:rsidR="00596DA9" w:rsidRPr="00E52678" w:rsidRDefault="00596DA9" w:rsidP="00596DA9">
            <w:pPr>
              <w:spacing w:before="40" w:after="40" w:line="256" w:lineRule="auto"/>
              <w:jc w:val="center"/>
              <w:rPr>
                <w:rFonts w:ascii="Arial" w:hAnsi="Arial" w:cs="Arial"/>
                <w:color w:val="000000"/>
              </w:rPr>
            </w:pPr>
            <w:r w:rsidRPr="00E52678">
              <w:rPr>
                <w:rFonts w:ascii="Arial" w:hAnsi="Arial" w:cs="Arial"/>
                <w:color w:val="000000"/>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338E1AB" w14:textId="77777777" w:rsidR="00596DA9" w:rsidRPr="00E52678" w:rsidRDefault="00596DA9" w:rsidP="00596DA9">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08361865" w14:textId="77777777" w:rsidR="00596DA9" w:rsidRPr="00E52678" w:rsidRDefault="00596DA9" w:rsidP="00596DA9">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1E5281CE" w14:textId="77777777" w:rsidR="00596DA9" w:rsidRPr="00E52678" w:rsidRDefault="00596DA9" w:rsidP="00596DA9">
            <w:pPr>
              <w:spacing w:before="40" w:after="40" w:line="256" w:lineRule="auto"/>
              <w:jc w:val="center"/>
              <w:rPr>
                <w:rFonts w:ascii="Arial" w:hAnsi="Arial" w:cs="Arial"/>
                <w:color w:val="000000"/>
              </w:rPr>
            </w:pPr>
          </w:p>
        </w:tc>
      </w:tr>
      <w:tr w:rsidR="00596DA9" w:rsidRPr="00E52678" w14:paraId="443C1AD1" w14:textId="77777777" w:rsidTr="00596DA9">
        <w:trPr>
          <w:trHeight w:val="1408"/>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D4EABAC" w14:textId="77777777" w:rsidR="00596DA9" w:rsidRPr="00E52678" w:rsidRDefault="00596DA9" w:rsidP="00596DA9">
            <w:pPr>
              <w:spacing w:before="40" w:after="40" w:line="256" w:lineRule="auto"/>
              <w:jc w:val="center"/>
              <w:rPr>
                <w:rFonts w:ascii="Arial" w:hAnsi="Arial" w:cs="Arial"/>
                <w:color w:val="000000"/>
              </w:rPr>
            </w:pPr>
            <w:r w:rsidRPr="00E52678">
              <w:rPr>
                <w:rFonts w:ascii="Arial" w:hAnsi="Arial" w:cs="Arial"/>
                <w:color w:val="000000"/>
              </w:rPr>
              <w:t>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E1CE8FB" w14:textId="77777777" w:rsidR="00596DA9" w:rsidRPr="00E52678" w:rsidRDefault="00596DA9" w:rsidP="00596DA9">
            <w:pPr>
              <w:spacing w:before="40" w:after="40" w:line="256" w:lineRule="auto"/>
              <w:rPr>
                <w:rFonts w:ascii="Arial" w:hAnsi="Arial" w:cs="Arial"/>
                <w:color w:val="000000"/>
              </w:rPr>
            </w:pPr>
            <w:r w:rsidRPr="00E52678">
              <w:rPr>
                <w:rFonts w:ascii="Arial" w:hAnsi="Arial" w:cs="Arial"/>
                <w:color w:val="000000"/>
              </w:rPr>
              <w:t>Rəhbər kreslosu</w:t>
            </w:r>
          </w:p>
        </w:tc>
        <w:tc>
          <w:tcPr>
            <w:tcW w:w="3681" w:type="dxa"/>
            <w:tcBorders>
              <w:top w:val="single" w:sz="4" w:space="0" w:color="auto"/>
              <w:left w:val="single" w:sz="4" w:space="0" w:color="auto"/>
              <w:bottom w:val="single" w:sz="4" w:space="0" w:color="auto"/>
              <w:right w:val="single" w:sz="4" w:space="0" w:color="auto"/>
            </w:tcBorders>
            <w:vAlign w:val="center"/>
            <w:hideMark/>
          </w:tcPr>
          <w:p w14:paraId="3622DCFF" w14:textId="77777777" w:rsidR="00596DA9" w:rsidRPr="00E52678" w:rsidRDefault="00596DA9" w:rsidP="00596DA9">
            <w:pPr>
              <w:spacing w:before="40" w:after="40" w:line="256" w:lineRule="auto"/>
              <w:rPr>
                <w:rFonts w:ascii="Arial" w:hAnsi="Arial" w:cs="Arial"/>
                <w:color w:val="000000"/>
              </w:rPr>
            </w:pPr>
            <w:r w:rsidRPr="00E52678">
              <w:rPr>
                <w:rFonts w:ascii="Arial" w:hAnsi="Arial" w:cs="Arial"/>
                <w:color w:val="000000"/>
              </w:rPr>
              <w:t>Toplantı masasının baş tərəfində yerləşdirilməsi üçün, material süni dəri, qara rəngli, qoltuqlu, arxaya nizamlanan, hündürlüyü nizamlanan, ayaqlar: xrom örtüklü, 5 təkərli</w:t>
            </w:r>
          </w:p>
        </w:tc>
        <w:tc>
          <w:tcPr>
            <w:tcW w:w="1701" w:type="dxa"/>
            <w:tcBorders>
              <w:top w:val="single" w:sz="4" w:space="0" w:color="auto"/>
              <w:left w:val="single" w:sz="4" w:space="0" w:color="auto"/>
              <w:bottom w:val="single" w:sz="4" w:space="0" w:color="auto"/>
              <w:right w:val="single" w:sz="4" w:space="0" w:color="auto"/>
            </w:tcBorders>
            <w:vAlign w:val="center"/>
          </w:tcPr>
          <w:p w14:paraId="4E5E256E" w14:textId="2C684CE0" w:rsidR="00596DA9" w:rsidRPr="00E52678" w:rsidRDefault="00596DA9" w:rsidP="00596DA9">
            <w:pPr>
              <w:spacing w:before="40" w:after="40" w:line="256" w:lineRule="auto"/>
              <w:ind w:left="323"/>
              <w:jc w:val="center"/>
              <w:rPr>
                <w:rFonts w:ascii="Arial" w:hAnsi="Arial" w:cs="Arial"/>
                <w:noProof/>
              </w:rPr>
            </w:pPr>
            <w:r w:rsidRPr="001C2EBD">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7284E731" w14:textId="4E989377" w:rsidR="00596DA9" w:rsidRPr="00E52678" w:rsidRDefault="00596DA9" w:rsidP="00596DA9">
            <w:pPr>
              <w:spacing w:before="40" w:after="40" w:line="256" w:lineRule="auto"/>
              <w:ind w:left="323"/>
              <w:rPr>
                <w:rFonts w:eastAsia="Calibri"/>
                <w:noProof/>
              </w:rPr>
            </w:pPr>
            <w:r w:rsidRPr="00E52678">
              <w:rPr>
                <w:rFonts w:ascii="Arial" w:hAnsi="Arial" w:cs="Arial"/>
                <w:noProof/>
              </w:rPr>
              <w:drawing>
                <wp:inline distT="0" distB="0" distL="0" distR="0" wp14:anchorId="5B8CE605" wp14:editId="476142A1">
                  <wp:extent cx="675640" cy="819150"/>
                  <wp:effectExtent l="0" t="0" r="0" b="0"/>
                  <wp:docPr id="14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5640" cy="819150"/>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6FA64AB8" w14:textId="77777777" w:rsidR="00596DA9" w:rsidRPr="00E52678" w:rsidRDefault="00596DA9" w:rsidP="00596DA9">
            <w:pPr>
              <w:spacing w:before="40" w:after="40" w:line="256" w:lineRule="auto"/>
              <w:jc w:val="center"/>
              <w:rPr>
                <w:rFonts w:ascii="Arial" w:hAnsi="Arial" w:cs="Arial"/>
                <w:color w:val="000000"/>
              </w:rPr>
            </w:pPr>
            <w:r w:rsidRPr="00E52678">
              <w:rPr>
                <w:rFonts w:ascii="Arial" w:hAnsi="Arial" w:cs="Arial"/>
                <w:color w:val="000000"/>
              </w:rPr>
              <w:t>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98D61DD" w14:textId="77777777" w:rsidR="00596DA9" w:rsidRPr="00E52678" w:rsidRDefault="00596DA9" w:rsidP="00596DA9">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1FF04037" w14:textId="77777777" w:rsidR="00596DA9" w:rsidRPr="00E52678" w:rsidRDefault="00596DA9" w:rsidP="00596DA9">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5EDC4B28" w14:textId="77777777" w:rsidR="00596DA9" w:rsidRPr="00E52678" w:rsidRDefault="00596DA9" w:rsidP="00596DA9">
            <w:pPr>
              <w:spacing w:before="40" w:after="40" w:line="256" w:lineRule="auto"/>
              <w:jc w:val="center"/>
              <w:rPr>
                <w:rFonts w:ascii="Arial" w:hAnsi="Arial" w:cs="Arial"/>
                <w:color w:val="000000"/>
              </w:rPr>
            </w:pPr>
          </w:p>
        </w:tc>
      </w:tr>
      <w:tr w:rsidR="008467DE" w:rsidRPr="00E52678" w14:paraId="00804EFF" w14:textId="77777777" w:rsidTr="008467DE">
        <w:trPr>
          <w:trHeight w:val="1573"/>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50DDA33C"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lastRenderedPageBreak/>
              <w:t>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1CC106F"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İşçi kreslosu</w:t>
            </w:r>
          </w:p>
        </w:tc>
        <w:tc>
          <w:tcPr>
            <w:tcW w:w="3681" w:type="dxa"/>
            <w:tcBorders>
              <w:top w:val="single" w:sz="4" w:space="0" w:color="auto"/>
              <w:left w:val="single" w:sz="4" w:space="0" w:color="auto"/>
              <w:bottom w:val="single" w:sz="4" w:space="0" w:color="auto"/>
              <w:right w:val="single" w:sz="4" w:space="0" w:color="auto"/>
            </w:tcBorders>
            <w:vAlign w:val="center"/>
            <w:hideMark/>
          </w:tcPr>
          <w:p w14:paraId="6C9F51C8"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Yumşaq, 5 təkərli, qara rəngli, hündürlüyü nizamlanan, arxaya nizamlanan, dirsəkaltı plastik, oturacaq və söykənəcəyi torlu parçadan</w:t>
            </w:r>
          </w:p>
          <w:p w14:paraId="37114F3B"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Çəki dözümlüyü: 130 kq</w:t>
            </w:r>
          </w:p>
        </w:tc>
        <w:tc>
          <w:tcPr>
            <w:tcW w:w="1701" w:type="dxa"/>
            <w:tcBorders>
              <w:top w:val="single" w:sz="4" w:space="0" w:color="auto"/>
              <w:left w:val="single" w:sz="4" w:space="0" w:color="auto"/>
              <w:bottom w:val="single" w:sz="4" w:space="0" w:color="auto"/>
              <w:right w:val="single" w:sz="4" w:space="0" w:color="auto"/>
            </w:tcBorders>
            <w:vAlign w:val="center"/>
          </w:tcPr>
          <w:p w14:paraId="73CFF697" w14:textId="35E2F1E9" w:rsidR="008467DE" w:rsidRPr="00E52678" w:rsidRDefault="008467DE" w:rsidP="008467DE">
            <w:pPr>
              <w:spacing w:before="40" w:after="40" w:line="256" w:lineRule="auto"/>
              <w:ind w:left="181"/>
              <w:jc w:val="center"/>
              <w:rPr>
                <w:rFonts w:eastAsia="Calibri"/>
                <w:noProof/>
                <w:lang w:val="en-US"/>
              </w:rPr>
            </w:pPr>
            <w:r w:rsidRPr="007F5908">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2E1961BA" w14:textId="0CCEC7B4" w:rsidR="008467DE" w:rsidRPr="00E52678" w:rsidRDefault="008467DE" w:rsidP="008467DE">
            <w:pPr>
              <w:spacing w:before="40" w:after="40" w:line="256" w:lineRule="auto"/>
              <w:ind w:left="181"/>
              <w:rPr>
                <w:rFonts w:ascii="Arial" w:hAnsi="Arial" w:cs="Arial"/>
                <w:noProof/>
              </w:rPr>
            </w:pPr>
            <w:r w:rsidRPr="00E52678">
              <w:rPr>
                <w:rFonts w:eastAsia="Calibri"/>
                <w:noProof/>
                <w:lang w:val="en-US"/>
              </w:rPr>
              <w:drawing>
                <wp:inline distT="0" distB="0" distL="0" distR="0" wp14:anchorId="7945FB25" wp14:editId="0CC0A06C">
                  <wp:extent cx="850900" cy="1017905"/>
                  <wp:effectExtent l="0" t="0" r="6350" b="0"/>
                  <wp:docPr id="1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0900" cy="1017905"/>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1EC6E780"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35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FABE58D"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10923A14"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54CABB4D" w14:textId="77777777" w:rsidR="008467DE" w:rsidRPr="00E52678" w:rsidRDefault="008467DE" w:rsidP="008467DE">
            <w:pPr>
              <w:spacing w:before="40" w:after="40" w:line="256" w:lineRule="auto"/>
              <w:jc w:val="center"/>
              <w:rPr>
                <w:rFonts w:ascii="Arial" w:hAnsi="Arial" w:cs="Arial"/>
                <w:color w:val="000000"/>
              </w:rPr>
            </w:pPr>
          </w:p>
        </w:tc>
      </w:tr>
      <w:tr w:rsidR="008467DE" w:rsidRPr="00E52678" w14:paraId="10EA930E" w14:textId="77777777" w:rsidTr="008467DE">
        <w:trPr>
          <w:trHeight w:val="1347"/>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55632DD4"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8E209C3"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İşçi stulu</w:t>
            </w:r>
          </w:p>
        </w:tc>
        <w:tc>
          <w:tcPr>
            <w:tcW w:w="3681" w:type="dxa"/>
            <w:tcBorders>
              <w:top w:val="single" w:sz="4" w:space="0" w:color="auto"/>
              <w:left w:val="single" w:sz="4" w:space="0" w:color="auto"/>
              <w:bottom w:val="single" w:sz="4" w:space="0" w:color="auto"/>
              <w:right w:val="single" w:sz="4" w:space="0" w:color="auto"/>
            </w:tcBorders>
            <w:vAlign w:val="center"/>
            <w:hideMark/>
          </w:tcPr>
          <w:p w14:paraId="729D6AC8"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Yumşaq, dirsəkaltı plastik, oturacaq və söykənəcəyi torlu parçadan</w:t>
            </w:r>
          </w:p>
          <w:p w14:paraId="1C167EE8"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Çəki dözümlüyü: 120 kq</w:t>
            </w:r>
          </w:p>
        </w:tc>
        <w:tc>
          <w:tcPr>
            <w:tcW w:w="1701" w:type="dxa"/>
            <w:tcBorders>
              <w:top w:val="single" w:sz="4" w:space="0" w:color="auto"/>
              <w:left w:val="single" w:sz="4" w:space="0" w:color="auto"/>
              <w:bottom w:val="single" w:sz="4" w:space="0" w:color="auto"/>
              <w:right w:val="single" w:sz="4" w:space="0" w:color="auto"/>
            </w:tcBorders>
            <w:vAlign w:val="center"/>
          </w:tcPr>
          <w:p w14:paraId="4012081D" w14:textId="5E67511B" w:rsidR="008467DE" w:rsidRPr="00E52678" w:rsidRDefault="008467DE" w:rsidP="008467DE">
            <w:pPr>
              <w:spacing w:before="40" w:after="40" w:line="256" w:lineRule="auto"/>
              <w:ind w:left="323"/>
              <w:jc w:val="center"/>
              <w:rPr>
                <w:rFonts w:eastAsia="Calibri"/>
                <w:noProof/>
                <w:lang w:val="en-US"/>
              </w:rPr>
            </w:pPr>
            <w:r w:rsidRPr="007F5908">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260F54B0" w14:textId="0C33F386" w:rsidR="008467DE" w:rsidRPr="00E52678" w:rsidRDefault="008467DE" w:rsidP="008467DE">
            <w:pPr>
              <w:spacing w:before="40" w:after="40" w:line="256" w:lineRule="auto"/>
              <w:ind w:left="323"/>
              <w:rPr>
                <w:rFonts w:ascii="Arial" w:hAnsi="Arial" w:cs="Arial"/>
                <w:noProof/>
              </w:rPr>
            </w:pPr>
            <w:r w:rsidRPr="00E52678">
              <w:rPr>
                <w:rFonts w:eastAsia="Calibri"/>
                <w:noProof/>
                <w:lang w:val="en-US"/>
              </w:rPr>
              <w:drawing>
                <wp:inline distT="0" distB="0" distL="0" distR="0" wp14:anchorId="54D70AF4" wp14:editId="34596713">
                  <wp:extent cx="723265" cy="779145"/>
                  <wp:effectExtent l="0" t="0" r="635" b="1905"/>
                  <wp:docPr id="1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3265" cy="779145"/>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3530A593"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 xml:space="preserve">20 </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64CD6BD"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6CD6DE6F"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0A2036FF" w14:textId="77777777" w:rsidR="008467DE" w:rsidRPr="00E52678" w:rsidRDefault="008467DE" w:rsidP="008467DE">
            <w:pPr>
              <w:spacing w:before="40" w:after="40" w:line="256" w:lineRule="auto"/>
              <w:jc w:val="center"/>
              <w:rPr>
                <w:rFonts w:ascii="Arial" w:hAnsi="Arial" w:cs="Arial"/>
                <w:color w:val="000000"/>
              </w:rPr>
            </w:pPr>
          </w:p>
        </w:tc>
      </w:tr>
      <w:tr w:rsidR="008467DE" w:rsidRPr="00E52678" w14:paraId="56D5B8D4" w14:textId="77777777" w:rsidTr="008467DE">
        <w:trPr>
          <w:trHeight w:val="110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12183F54"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8</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74238AE"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Printer/sənəd dolabı</w:t>
            </w:r>
          </w:p>
        </w:tc>
        <w:tc>
          <w:tcPr>
            <w:tcW w:w="3681" w:type="dxa"/>
            <w:tcBorders>
              <w:top w:val="single" w:sz="4" w:space="0" w:color="auto"/>
              <w:left w:val="single" w:sz="4" w:space="0" w:color="auto"/>
              <w:bottom w:val="single" w:sz="4" w:space="0" w:color="auto"/>
              <w:right w:val="single" w:sz="4" w:space="0" w:color="auto"/>
            </w:tcBorders>
            <w:vAlign w:val="center"/>
            <w:hideMark/>
          </w:tcPr>
          <w:p w14:paraId="528549C5"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 xml:space="preserve">Ağ rəngli (kod 8586) laminat örtüklü,  3 çəkmə </w:t>
            </w:r>
          </w:p>
          <w:p w14:paraId="5E6BED3F"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Ölçülər: 80×50×65 sm</w:t>
            </w:r>
          </w:p>
        </w:tc>
        <w:tc>
          <w:tcPr>
            <w:tcW w:w="1701" w:type="dxa"/>
            <w:tcBorders>
              <w:top w:val="single" w:sz="4" w:space="0" w:color="auto"/>
              <w:left w:val="single" w:sz="4" w:space="0" w:color="auto"/>
              <w:bottom w:val="single" w:sz="4" w:space="0" w:color="auto"/>
              <w:right w:val="single" w:sz="4" w:space="0" w:color="auto"/>
            </w:tcBorders>
            <w:vAlign w:val="center"/>
          </w:tcPr>
          <w:p w14:paraId="12301990" w14:textId="3C9F745E" w:rsidR="008467DE" w:rsidRPr="00E52678" w:rsidRDefault="008467DE" w:rsidP="008467DE">
            <w:pPr>
              <w:spacing w:before="40" w:after="40" w:line="256" w:lineRule="auto"/>
              <w:ind w:left="181"/>
              <w:jc w:val="center"/>
              <w:rPr>
                <w:rFonts w:eastAsia="Calibri"/>
                <w:noProof/>
                <w:lang w:val="en-US"/>
              </w:rPr>
            </w:pPr>
            <w:r w:rsidRPr="007F5908">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6D796C31" w14:textId="0ECE0F5D" w:rsidR="008467DE" w:rsidRPr="00E52678" w:rsidRDefault="008467DE" w:rsidP="008467DE">
            <w:pPr>
              <w:spacing w:before="40" w:after="40" w:line="256" w:lineRule="auto"/>
              <w:ind w:left="181"/>
              <w:rPr>
                <w:rFonts w:ascii="Arial" w:hAnsi="Arial" w:cs="Arial"/>
                <w:noProof/>
              </w:rPr>
            </w:pPr>
            <w:r w:rsidRPr="00E52678">
              <w:rPr>
                <w:rFonts w:eastAsia="Calibri"/>
                <w:noProof/>
                <w:lang w:val="en-US"/>
              </w:rPr>
              <w:drawing>
                <wp:inline distT="0" distB="0" distL="0" distR="0" wp14:anchorId="25B18BBF" wp14:editId="274AEF76">
                  <wp:extent cx="779145" cy="858520"/>
                  <wp:effectExtent l="0" t="0" r="1905" b="0"/>
                  <wp:docPr id="14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9145" cy="858520"/>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663879A0"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F9EE9A3"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2E75C505"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77140A22" w14:textId="77777777" w:rsidR="008467DE" w:rsidRPr="00E52678" w:rsidRDefault="008467DE" w:rsidP="008467DE">
            <w:pPr>
              <w:spacing w:before="40" w:after="40" w:line="256" w:lineRule="auto"/>
              <w:jc w:val="center"/>
              <w:rPr>
                <w:rFonts w:ascii="Arial" w:hAnsi="Arial" w:cs="Arial"/>
                <w:color w:val="000000"/>
              </w:rPr>
            </w:pPr>
          </w:p>
        </w:tc>
      </w:tr>
      <w:tr w:rsidR="00E52678" w:rsidRPr="00E52678" w14:paraId="5BFD58E1" w14:textId="77777777" w:rsidTr="00E52678">
        <w:trPr>
          <w:trHeight w:val="60"/>
          <w:jc w:val="center"/>
        </w:trPr>
        <w:tc>
          <w:tcPr>
            <w:tcW w:w="15903" w:type="dxa"/>
            <w:gridSpan w:val="9"/>
            <w:tcBorders>
              <w:top w:val="single" w:sz="4" w:space="0" w:color="auto"/>
              <w:left w:val="single" w:sz="4" w:space="0" w:color="auto"/>
              <w:bottom w:val="single" w:sz="4" w:space="0" w:color="auto"/>
              <w:right w:val="single" w:sz="4" w:space="0" w:color="auto"/>
            </w:tcBorders>
          </w:tcPr>
          <w:p w14:paraId="60208E3B" w14:textId="5A515452" w:rsidR="00E52678" w:rsidRPr="00E52678" w:rsidRDefault="00E52678" w:rsidP="00E52678">
            <w:pPr>
              <w:spacing w:before="40" w:after="40" w:line="256" w:lineRule="auto"/>
              <w:jc w:val="center"/>
              <w:rPr>
                <w:rFonts w:ascii="Arial" w:hAnsi="Arial" w:cs="Arial"/>
                <w:color w:val="000000"/>
              </w:rPr>
            </w:pPr>
            <w:r w:rsidRPr="00E52678">
              <w:rPr>
                <w:rFonts w:ascii="Arial" w:hAnsi="Arial" w:cs="Arial"/>
                <w:b/>
                <w:bCs/>
                <w:i/>
                <w:color w:val="000000"/>
              </w:rPr>
              <w:t>Depo 2 qarajı üçün tələb olunan mebel siyahısı</w:t>
            </w:r>
          </w:p>
        </w:tc>
      </w:tr>
      <w:tr w:rsidR="008467DE" w:rsidRPr="00E52678" w14:paraId="59DFACFD" w14:textId="77777777" w:rsidTr="008467DE">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1479BB6"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9</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32D6524"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Sənəd dolabı</w:t>
            </w:r>
          </w:p>
        </w:tc>
        <w:tc>
          <w:tcPr>
            <w:tcW w:w="3681" w:type="dxa"/>
            <w:tcBorders>
              <w:top w:val="single" w:sz="4" w:space="0" w:color="auto"/>
              <w:left w:val="single" w:sz="4" w:space="0" w:color="auto"/>
              <w:bottom w:val="single" w:sz="4" w:space="0" w:color="auto"/>
              <w:right w:val="single" w:sz="4" w:space="0" w:color="auto"/>
            </w:tcBorders>
            <w:vAlign w:val="center"/>
            <w:hideMark/>
          </w:tcPr>
          <w:p w14:paraId="0F8DEF9F"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 xml:space="preserve">Ağ rəngli (kod 8586) laminat örtüklü, alt hissə: 2 qapılı bağlı dolab, üst hissə: 2 və ya 3 açıq bölmədən ibarət rəfli </w:t>
            </w:r>
          </w:p>
          <w:p w14:paraId="532E5C8F"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 xml:space="preserve">Ölçülər: 85×35×185 sm </w:t>
            </w:r>
          </w:p>
        </w:tc>
        <w:tc>
          <w:tcPr>
            <w:tcW w:w="1701" w:type="dxa"/>
            <w:tcBorders>
              <w:top w:val="single" w:sz="4" w:space="0" w:color="auto"/>
              <w:left w:val="single" w:sz="4" w:space="0" w:color="auto"/>
              <w:bottom w:val="single" w:sz="4" w:space="0" w:color="auto"/>
              <w:right w:val="single" w:sz="4" w:space="0" w:color="auto"/>
            </w:tcBorders>
            <w:vAlign w:val="center"/>
          </w:tcPr>
          <w:p w14:paraId="281074A2" w14:textId="383CC91F" w:rsidR="008467DE" w:rsidRPr="00E52678" w:rsidRDefault="008467DE" w:rsidP="008467DE">
            <w:pPr>
              <w:spacing w:before="40" w:after="40" w:line="256" w:lineRule="auto"/>
              <w:ind w:left="181"/>
              <w:jc w:val="center"/>
              <w:rPr>
                <w:rFonts w:eastAsia="Calibri"/>
                <w:noProof/>
                <w:lang w:val="en-US"/>
              </w:rPr>
            </w:pPr>
            <w:r w:rsidRPr="001024FB">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34A1C3D3" w14:textId="50D8CBD4" w:rsidR="008467DE" w:rsidRPr="00E52678" w:rsidRDefault="008467DE" w:rsidP="008467DE">
            <w:pPr>
              <w:spacing w:before="40" w:after="40" w:line="256" w:lineRule="auto"/>
              <w:ind w:left="181"/>
              <w:rPr>
                <w:rFonts w:ascii="Arial" w:hAnsi="Arial" w:cs="Arial"/>
                <w:color w:val="000000"/>
              </w:rPr>
            </w:pPr>
            <w:r w:rsidRPr="00E52678">
              <w:rPr>
                <w:rFonts w:eastAsia="Calibri"/>
                <w:noProof/>
                <w:lang w:val="en-US"/>
              </w:rPr>
              <w:drawing>
                <wp:inline distT="0" distB="0" distL="0" distR="0" wp14:anchorId="00D149E1" wp14:editId="780BDF34">
                  <wp:extent cx="850900" cy="1121410"/>
                  <wp:effectExtent l="0" t="0" r="6350" b="2540"/>
                  <wp:docPr id="1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0900" cy="1121410"/>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3CE24261"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F195D14"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1B1499F1"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00626595" w14:textId="77777777" w:rsidR="008467DE" w:rsidRPr="00E52678" w:rsidRDefault="008467DE" w:rsidP="008467DE">
            <w:pPr>
              <w:spacing w:before="40" w:after="40" w:line="256" w:lineRule="auto"/>
              <w:jc w:val="center"/>
              <w:rPr>
                <w:rFonts w:ascii="Arial" w:hAnsi="Arial" w:cs="Arial"/>
                <w:color w:val="000000"/>
              </w:rPr>
            </w:pPr>
          </w:p>
        </w:tc>
      </w:tr>
      <w:tr w:rsidR="008467DE" w:rsidRPr="00E52678" w14:paraId="29DCC8C0" w14:textId="77777777" w:rsidTr="008467DE">
        <w:trPr>
          <w:trHeight w:val="1692"/>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74FC5806"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10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FC9DEE9"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Paltar dolabı</w:t>
            </w:r>
          </w:p>
        </w:tc>
        <w:tc>
          <w:tcPr>
            <w:tcW w:w="3681" w:type="dxa"/>
            <w:tcBorders>
              <w:top w:val="single" w:sz="4" w:space="0" w:color="auto"/>
              <w:left w:val="single" w:sz="4" w:space="0" w:color="auto"/>
              <w:bottom w:val="single" w:sz="4" w:space="0" w:color="auto"/>
              <w:right w:val="single" w:sz="4" w:space="0" w:color="auto"/>
            </w:tcBorders>
            <w:vAlign w:val="center"/>
          </w:tcPr>
          <w:p w14:paraId="4E794684"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 xml:space="preserve">Ağ rəngli (kod 8586) laminat örtüklü, </w:t>
            </w:r>
          </w:p>
          <w:p w14:paraId="1D9326CC"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2 qapılı, 2 bölməli, asılqan çubuqlu, bağlı dolab</w:t>
            </w:r>
          </w:p>
          <w:p w14:paraId="314428B7"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 xml:space="preserve">Ölçülər: 95×42×185 sm </w:t>
            </w:r>
          </w:p>
          <w:p w14:paraId="1EDACEB2" w14:textId="77777777" w:rsidR="008467DE" w:rsidRPr="00E52678" w:rsidRDefault="008467DE" w:rsidP="008467DE">
            <w:pPr>
              <w:spacing w:before="40" w:after="40" w:line="256" w:lineRule="auto"/>
              <w:rPr>
                <w:rFonts w:ascii="Arial" w:hAnsi="Arial" w:cs="Arial"/>
                <w:color w:val="000000"/>
              </w:rPr>
            </w:pPr>
          </w:p>
          <w:p w14:paraId="4B3850D0" w14:textId="77777777" w:rsidR="008467DE" w:rsidRPr="00E52678" w:rsidRDefault="008467DE" w:rsidP="008467DE">
            <w:pPr>
              <w:spacing w:before="40" w:after="40" w:line="256" w:lineRule="auto"/>
              <w:rPr>
                <w:rFonts w:ascii="Arial" w:hAnsi="Arial" w:cs="Arial"/>
                <w:color w:val="000000"/>
              </w:rPr>
            </w:pPr>
          </w:p>
        </w:tc>
        <w:tc>
          <w:tcPr>
            <w:tcW w:w="1701" w:type="dxa"/>
            <w:tcBorders>
              <w:top w:val="single" w:sz="4" w:space="0" w:color="auto"/>
              <w:left w:val="single" w:sz="4" w:space="0" w:color="auto"/>
              <w:bottom w:val="single" w:sz="4" w:space="0" w:color="auto"/>
              <w:right w:val="single" w:sz="4" w:space="0" w:color="auto"/>
            </w:tcBorders>
            <w:vAlign w:val="center"/>
          </w:tcPr>
          <w:p w14:paraId="20FBAB96" w14:textId="0EFC768B" w:rsidR="008467DE" w:rsidRPr="00E52678" w:rsidRDefault="008467DE" w:rsidP="008467DE">
            <w:pPr>
              <w:spacing w:before="40" w:after="40" w:line="256" w:lineRule="auto"/>
              <w:ind w:left="181"/>
              <w:jc w:val="center"/>
              <w:rPr>
                <w:rFonts w:eastAsia="Calibri"/>
                <w:noProof/>
                <w:lang w:val="en-US"/>
              </w:rPr>
            </w:pPr>
            <w:r w:rsidRPr="001024FB">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4A8126B6" w14:textId="1A5744EB" w:rsidR="008467DE" w:rsidRPr="00E52678" w:rsidRDefault="008467DE" w:rsidP="008467DE">
            <w:pPr>
              <w:spacing w:before="40" w:after="40" w:line="256" w:lineRule="auto"/>
              <w:ind w:left="181"/>
              <w:rPr>
                <w:rFonts w:ascii="Arial" w:hAnsi="Arial" w:cs="Arial"/>
                <w:color w:val="000000"/>
              </w:rPr>
            </w:pPr>
            <w:r w:rsidRPr="00E52678">
              <w:rPr>
                <w:rFonts w:eastAsia="Calibri"/>
                <w:noProof/>
                <w:lang w:val="en-US"/>
              </w:rPr>
              <w:drawing>
                <wp:inline distT="0" distB="0" distL="0" distR="0" wp14:anchorId="7A7EBD02" wp14:editId="6B25E97D">
                  <wp:extent cx="874395" cy="1137285"/>
                  <wp:effectExtent l="0" t="0" r="1905" b="5715"/>
                  <wp:docPr id="14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4395" cy="1137285"/>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57B6E437"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E5DF27E"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152C7D74"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66D58F06" w14:textId="77777777" w:rsidR="008467DE" w:rsidRPr="00E52678" w:rsidRDefault="008467DE" w:rsidP="008467DE">
            <w:pPr>
              <w:spacing w:before="40" w:after="40" w:line="256" w:lineRule="auto"/>
              <w:jc w:val="center"/>
              <w:rPr>
                <w:rFonts w:ascii="Arial" w:hAnsi="Arial" w:cs="Arial"/>
                <w:color w:val="000000"/>
              </w:rPr>
            </w:pPr>
          </w:p>
        </w:tc>
      </w:tr>
      <w:tr w:rsidR="008467DE" w:rsidRPr="00E52678" w14:paraId="5A2717BA" w14:textId="77777777" w:rsidTr="008467DE">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160E32FD"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lastRenderedPageBreak/>
              <w:t>11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9C6C118"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Rəhbər kreslosu</w:t>
            </w:r>
          </w:p>
        </w:tc>
        <w:tc>
          <w:tcPr>
            <w:tcW w:w="3681" w:type="dxa"/>
            <w:tcBorders>
              <w:top w:val="single" w:sz="4" w:space="0" w:color="auto"/>
              <w:left w:val="single" w:sz="4" w:space="0" w:color="auto"/>
              <w:bottom w:val="single" w:sz="4" w:space="0" w:color="auto"/>
              <w:right w:val="single" w:sz="4" w:space="0" w:color="auto"/>
            </w:tcBorders>
            <w:vAlign w:val="center"/>
            <w:hideMark/>
          </w:tcPr>
          <w:p w14:paraId="18EA7D81"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Toplantı masasının baş tərəfində yerləşdirilməsi üçün, material süni dəri, qara rəngli, qoltuqlu, arxaya nizamlanan, hündürlüyü nizamlanan, ayaqlar: xrom örtüklü, 5 təkərli</w:t>
            </w:r>
          </w:p>
        </w:tc>
        <w:tc>
          <w:tcPr>
            <w:tcW w:w="1701" w:type="dxa"/>
            <w:tcBorders>
              <w:top w:val="single" w:sz="4" w:space="0" w:color="auto"/>
              <w:left w:val="single" w:sz="4" w:space="0" w:color="auto"/>
              <w:bottom w:val="single" w:sz="4" w:space="0" w:color="auto"/>
              <w:right w:val="single" w:sz="4" w:space="0" w:color="auto"/>
            </w:tcBorders>
            <w:vAlign w:val="center"/>
          </w:tcPr>
          <w:p w14:paraId="7B53CBAA" w14:textId="64426871" w:rsidR="008467DE" w:rsidRPr="00E52678" w:rsidRDefault="008467DE" w:rsidP="008467DE">
            <w:pPr>
              <w:spacing w:before="40" w:after="40" w:line="256" w:lineRule="auto"/>
              <w:ind w:left="323"/>
              <w:jc w:val="center"/>
              <w:rPr>
                <w:rFonts w:ascii="Arial" w:hAnsi="Arial" w:cs="Arial"/>
                <w:noProof/>
              </w:rPr>
            </w:pPr>
            <w:r w:rsidRPr="005543AA">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76DD71C9" w14:textId="71F26684" w:rsidR="008467DE" w:rsidRPr="00E52678" w:rsidRDefault="008467DE" w:rsidP="008467DE">
            <w:pPr>
              <w:spacing w:before="40" w:after="40" w:line="256" w:lineRule="auto"/>
              <w:ind w:left="323"/>
              <w:rPr>
                <w:rFonts w:ascii="Arial" w:hAnsi="Arial" w:cs="Arial"/>
                <w:color w:val="000000"/>
              </w:rPr>
            </w:pPr>
            <w:r w:rsidRPr="00E52678">
              <w:rPr>
                <w:rFonts w:ascii="Arial" w:hAnsi="Arial" w:cs="Arial"/>
                <w:noProof/>
              </w:rPr>
              <w:drawing>
                <wp:inline distT="0" distB="0" distL="0" distR="0" wp14:anchorId="287B52AD" wp14:editId="1E1F90D7">
                  <wp:extent cx="739775" cy="906145"/>
                  <wp:effectExtent l="0" t="0" r="3175" b="8255"/>
                  <wp:docPr id="14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9775" cy="906145"/>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28632781"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EEF4086"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3B8B4B84"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69DCE416" w14:textId="77777777" w:rsidR="008467DE" w:rsidRPr="00E52678" w:rsidRDefault="008467DE" w:rsidP="008467DE">
            <w:pPr>
              <w:spacing w:before="40" w:after="40" w:line="256" w:lineRule="auto"/>
              <w:jc w:val="center"/>
              <w:rPr>
                <w:rFonts w:ascii="Arial" w:hAnsi="Arial" w:cs="Arial"/>
                <w:color w:val="000000"/>
              </w:rPr>
            </w:pPr>
          </w:p>
        </w:tc>
      </w:tr>
      <w:tr w:rsidR="008467DE" w:rsidRPr="00E52678" w14:paraId="09FC77DE" w14:textId="77777777" w:rsidTr="008467DE">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8C61E74"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12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38B007C"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İşçi kreslosu</w:t>
            </w:r>
          </w:p>
        </w:tc>
        <w:tc>
          <w:tcPr>
            <w:tcW w:w="3681" w:type="dxa"/>
            <w:tcBorders>
              <w:top w:val="single" w:sz="4" w:space="0" w:color="auto"/>
              <w:left w:val="single" w:sz="4" w:space="0" w:color="auto"/>
              <w:bottom w:val="single" w:sz="4" w:space="0" w:color="auto"/>
              <w:right w:val="single" w:sz="4" w:space="0" w:color="auto"/>
            </w:tcBorders>
            <w:vAlign w:val="center"/>
            <w:hideMark/>
          </w:tcPr>
          <w:p w14:paraId="169E85AB"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Yumşaq, 5 təkərli, qara rəngli, hündürlüyü nizamlanan, arxaya nizamlanan, dirsəkaltı plastik, oturacaq və söykənəcəyi torlu parçadan</w:t>
            </w:r>
          </w:p>
          <w:p w14:paraId="5A7AA4D2"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Çəki dözümlüyü: 130 kq</w:t>
            </w:r>
          </w:p>
        </w:tc>
        <w:tc>
          <w:tcPr>
            <w:tcW w:w="1701" w:type="dxa"/>
            <w:tcBorders>
              <w:top w:val="single" w:sz="4" w:space="0" w:color="auto"/>
              <w:left w:val="single" w:sz="4" w:space="0" w:color="auto"/>
              <w:bottom w:val="single" w:sz="4" w:space="0" w:color="auto"/>
              <w:right w:val="single" w:sz="4" w:space="0" w:color="auto"/>
            </w:tcBorders>
            <w:vAlign w:val="center"/>
          </w:tcPr>
          <w:p w14:paraId="511C3188" w14:textId="62ADAD10" w:rsidR="008467DE" w:rsidRPr="00E52678" w:rsidRDefault="008467DE" w:rsidP="008467DE">
            <w:pPr>
              <w:spacing w:before="40" w:after="40" w:line="256" w:lineRule="auto"/>
              <w:ind w:left="181"/>
              <w:jc w:val="center"/>
              <w:rPr>
                <w:rFonts w:eastAsia="Calibri"/>
                <w:noProof/>
                <w:lang w:val="en-US"/>
              </w:rPr>
            </w:pPr>
            <w:r w:rsidRPr="005543AA">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2E11F2DE" w14:textId="58B92062" w:rsidR="008467DE" w:rsidRPr="00E52678" w:rsidRDefault="008467DE" w:rsidP="008467DE">
            <w:pPr>
              <w:spacing w:before="40" w:after="40" w:line="256" w:lineRule="auto"/>
              <w:ind w:left="181"/>
              <w:rPr>
                <w:rFonts w:ascii="Arial" w:hAnsi="Arial" w:cs="Arial"/>
                <w:color w:val="000000"/>
              </w:rPr>
            </w:pPr>
            <w:r w:rsidRPr="00E52678">
              <w:rPr>
                <w:rFonts w:eastAsia="Calibri"/>
                <w:noProof/>
                <w:lang w:val="en-US"/>
              </w:rPr>
              <w:drawing>
                <wp:inline distT="0" distB="0" distL="0" distR="0" wp14:anchorId="3C04415A" wp14:editId="6A3CAA2D">
                  <wp:extent cx="914400" cy="1025525"/>
                  <wp:effectExtent l="0" t="0" r="0" b="3175"/>
                  <wp:docPr id="1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4400" cy="1025525"/>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019EFBAE"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10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B29EB32"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2230C4B8"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43F786D5" w14:textId="77777777" w:rsidR="008467DE" w:rsidRPr="00E52678" w:rsidRDefault="008467DE" w:rsidP="008467DE">
            <w:pPr>
              <w:spacing w:before="40" w:after="40" w:line="256" w:lineRule="auto"/>
              <w:jc w:val="center"/>
              <w:rPr>
                <w:rFonts w:ascii="Arial" w:hAnsi="Arial" w:cs="Arial"/>
                <w:color w:val="000000"/>
              </w:rPr>
            </w:pPr>
          </w:p>
        </w:tc>
      </w:tr>
      <w:tr w:rsidR="008467DE" w:rsidRPr="00E52678" w14:paraId="063C4331" w14:textId="77777777" w:rsidTr="008467DE">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358F3500"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13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1F10110"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Printer/sənəd dolabı</w:t>
            </w:r>
          </w:p>
        </w:tc>
        <w:tc>
          <w:tcPr>
            <w:tcW w:w="3681" w:type="dxa"/>
            <w:tcBorders>
              <w:top w:val="single" w:sz="4" w:space="0" w:color="auto"/>
              <w:left w:val="single" w:sz="4" w:space="0" w:color="auto"/>
              <w:bottom w:val="single" w:sz="4" w:space="0" w:color="auto"/>
              <w:right w:val="single" w:sz="4" w:space="0" w:color="auto"/>
            </w:tcBorders>
            <w:vAlign w:val="center"/>
            <w:hideMark/>
          </w:tcPr>
          <w:p w14:paraId="25C2A844"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 xml:space="preserve">Ağ rəngli (kod 8586) laminat örtüklü,  3 çəkmə </w:t>
            </w:r>
          </w:p>
          <w:p w14:paraId="37BE104C"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Ölçülər: 80×50×65 sm</w:t>
            </w:r>
          </w:p>
        </w:tc>
        <w:tc>
          <w:tcPr>
            <w:tcW w:w="1701" w:type="dxa"/>
            <w:tcBorders>
              <w:top w:val="single" w:sz="4" w:space="0" w:color="auto"/>
              <w:left w:val="single" w:sz="4" w:space="0" w:color="auto"/>
              <w:bottom w:val="single" w:sz="4" w:space="0" w:color="auto"/>
              <w:right w:val="single" w:sz="4" w:space="0" w:color="auto"/>
            </w:tcBorders>
            <w:vAlign w:val="center"/>
          </w:tcPr>
          <w:p w14:paraId="758D2FC9" w14:textId="3BD51BE0" w:rsidR="008467DE" w:rsidRPr="00E52678" w:rsidRDefault="008467DE" w:rsidP="008467DE">
            <w:pPr>
              <w:spacing w:before="40" w:after="40" w:line="256" w:lineRule="auto"/>
              <w:ind w:left="181"/>
              <w:jc w:val="center"/>
              <w:rPr>
                <w:rFonts w:eastAsia="Calibri"/>
                <w:noProof/>
                <w:lang w:val="en-US"/>
              </w:rPr>
            </w:pPr>
            <w:r w:rsidRPr="005543AA">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1183F40D" w14:textId="41A517C1" w:rsidR="008467DE" w:rsidRPr="00E52678" w:rsidRDefault="008467DE" w:rsidP="008467DE">
            <w:pPr>
              <w:spacing w:before="40" w:after="40" w:line="256" w:lineRule="auto"/>
              <w:ind w:left="181"/>
              <w:rPr>
                <w:rFonts w:ascii="Arial" w:hAnsi="Arial" w:cs="Arial"/>
                <w:color w:val="000000"/>
              </w:rPr>
            </w:pPr>
            <w:r w:rsidRPr="00E52678">
              <w:rPr>
                <w:rFonts w:eastAsia="Calibri"/>
                <w:noProof/>
                <w:lang w:val="en-US"/>
              </w:rPr>
              <w:drawing>
                <wp:inline distT="0" distB="0" distL="0" distR="0" wp14:anchorId="1D7D2F72" wp14:editId="263C169F">
                  <wp:extent cx="803275" cy="739775"/>
                  <wp:effectExtent l="0" t="0" r="0" b="3175"/>
                  <wp:docPr id="1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3275" cy="739775"/>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0E36524B"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4FFCA3B"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73FE221B"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776F5C7E" w14:textId="77777777" w:rsidR="008467DE" w:rsidRPr="00E52678" w:rsidRDefault="008467DE" w:rsidP="008467DE">
            <w:pPr>
              <w:spacing w:before="40" w:after="40" w:line="256" w:lineRule="auto"/>
              <w:jc w:val="center"/>
              <w:rPr>
                <w:rFonts w:ascii="Arial" w:hAnsi="Arial" w:cs="Arial"/>
                <w:color w:val="000000"/>
              </w:rPr>
            </w:pPr>
          </w:p>
        </w:tc>
      </w:tr>
      <w:tr w:rsidR="00E52678" w:rsidRPr="00E52678" w14:paraId="48ACA7C7" w14:textId="77777777" w:rsidTr="00E52678">
        <w:trPr>
          <w:jc w:val="center"/>
        </w:trPr>
        <w:tc>
          <w:tcPr>
            <w:tcW w:w="15903" w:type="dxa"/>
            <w:gridSpan w:val="9"/>
            <w:tcBorders>
              <w:top w:val="single" w:sz="4" w:space="0" w:color="auto"/>
              <w:left w:val="single" w:sz="4" w:space="0" w:color="auto"/>
              <w:bottom w:val="single" w:sz="4" w:space="0" w:color="auto"/>
              <w:right w:val="single" w:sz="4" w:space="0" w:color="auto"/>
            </w:tcBorders>
          </w:tcPr>
          <w:p w14:paraId="50EA5430" w14:textId="446F28B5" w:rsidR="00E52678" w:rsidRPr="00E52678" w:rsidRDefault="00E52678" w:rsidP="00E52678">
            <w:pPr>
              <w:spacing w:before="40" w:after="40" w:line="256" w:lineRule="auto"/>
              <w:jc w:val="center"/>
              <w:rPr>
                <w:rFonts w:ascii="Arial" w:hAnsi="Arial" w:cs="Arial"/>
                <w:color w:val="000000"/>
              </w:rPr>
            </w:pPr>
            <w:r w:rsidRPr="00E52678">
              <w:rPr>
                <w:rFonts w:ascii="Arial" w:hAnsi="Arial" w:cs="Arial"/>
                <w:b/>
                <w:bCs/>
                <w:i/>
                <w:color w:val="000000"/>
              </w:rPr>
              <w:t>Depo 3 qarajı üçün tələb olunan mebel siyahısı</w:t>
            </w:r>
          </w:p>
        </w:tc>
      </w:tr>
      <w:tr w:rsidR="008467DE" w:rsidRPr="00E52678" w14:paraId="5840C4FD" w14:textId="77777777" w:rsidTr="008467DE">
        <w:trPr>
          <w:trHeight w:val="1278"/>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2AD5E2D"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14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002B8DD"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İşçi masası</w:t>
            </w:r>
          </w:p>
        </w:tc>
        <w:tc>
          <w:tcPr>
            <w:tcW w:w="3681" w:type="dxa"/>
            <w:tcBorders>
              <w:top w:val="single" w:sz="4" w:space="0" w:color="auto"/>
              <w:left w:val="single" w:sz="4" w:space="0" w:color="auto"/>
              <w:bottom w:val="single" w:sz="4" w:space="0" w:color="auto"/>
              <w:right w:val="single" w:sz="4" w:space="0" w:color="auto"/>
            </w:tcBorders>
            <w:vAlign w:val="center"/>
            <w:hideMark/>
          </w:tcPr>
          <w:p w14:paraId="337AF24B"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Üst səthi: ağ rəngli (kod 8586) laminat örtüklü, metal konstruksiya antrasit rəngdə (kod 0164PE)</w:t>
            </w:r>
          </w:p>
          <w:p w14:paraId="0EADF267"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Ölçülər: 140×60×75 sm</w:t>
            </w:r>
          </w:p>
        </w:tc>
        <w:tc>
          <w:tcPr>
            <w:tcW w:w="1701" w:type="dxa"/>
            <w:tcBorders>
              <w:top w:val="single" w:sz="4" w:space="0" w:color="auto"/>
              <w:left w:val="single" w:sz="4" w:space="0" w:color="auto"/>
              <w:bottom w:val="single" w:sz="4" w:space="0" w:color="auto"/>
              <w:right w:val="single" w:sz="4" w:space="0" w:color="auto"/>
            </w:tcBorders>
            <w:vAlign w:val="center"/>
          </w:tcPr>
          <w:p w14:paraId="79B4F51C" w14:textId="3C10DC64" w:rsidR="008467DE" w:rsidRPr="00E52678" w:rsidRDefault="008467DE" w:rsidP="008467DE">
            <w:pPr>
              <w:spacing w:before="40" w:after="40" w:line="256" w:lineRule="auto"/>
              <w:jc w:val="center"/>
              <w:rPr>
                <w:rFonts w:ascii="Arial" w:hAnsi="Arial" w:cs="Arial"/>
                <w:noProof/>
              </w:rPr>
            </w:pPr>
            <w:r w:rsidRPr="00283E85">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42391403" w14:textId="09CF8884" w:rsidR="008467DE" w:rsidRPr="00E52678" w:rsidRDefault="008467DE" w:rsidP="008467DE">
            <w:pPr>
              <w:spacing w:before="40" w:after="40" w:line="256" w:lineRule="auto"/>
              <w:rPr>
                <w:rFonts w:ascii="Arial" w:hAnsi="Arial" w:cs="Arial"/>
                <w:noProof/>
              </w:rPr>
            </w:pPr>
            <w:r w:rsidRPr="00E52678">
              <w:rPr>
                <w:rFonts w:ascii="Arial" w:hAnsi="Arial" w:cs="Arial"/>
                <w:noProof/>
              </w:rPr>
              <w:drawing>
                <wp:inline distT="0" distB="0" distL="0" distR="0" wp14:anchorId="0742ADC2" wp14:editId="28ED354E">
                  <wp:extent cx="1002030" cy="803275"/>
                  <wp:effectExtent l="0" t="0" r="7620" b="0"/>
                  <wp:docPr id="15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2030" cy="803275"/>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22C19294"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7210949"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496E2756"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21E7E4C9" w14:textId="77777777" w:rsidR="008467DE" w:rsidRPr="00E52678" w:rsidRDefault="008467DE" w:rsidP="008467DE">
            <w:pPr>
              <w:spacing w:before="40" w:after="40" w:line="256" w:lineRule="auto"/>
              <w:jc w:val="center"/>
              <w:rPr>
                <w:rFonts w:ascii="Arial" w:hAnsi="Arial" w:cs="Arial"/>
                <w:color w:val="000000"/>
              </w:rPr>
            </w:pPr>
          </w:p>
        </w:tc>
      </w:tr>
      <w:tr w:rsidR="008467DE" w:rsidRPr="00E52678" w14:paraId="7509293D" w14:textId="77777777" w:rsidTr="008467DE">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47D2132C"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15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1366316"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Tumba (təkərli)</w:t>
            </w:r>
          </w:p>
        </w:tc>
        <w:tc>
          <w:tcPr>
            <w:tcW w:w="3681" w:type="dxa"/>
            <w:tcBorders>
              <w:top w:val="single" w:sz="4" w:space="0" w:color="auto"/>
              <w:left w:val="single" w:sz="4" w:space="0" w:color="auto"/>
              <w:bottom w:val="single" w:sz="4" w:space="0" w:color="auto"/>
              <w:right w:val="single" w:sz="4" w:space="0" w:color="auto"/>
            </w:tcBorders>
            <w:vAlign w:val="center"/>
            <w:hideMark/>
          </w:tcPr>
          <w:p w14:paraId="7E84369A"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4 təkərli, Üst və yan səthlər: ağ rəngli (kod 8586) laminat örtüklü, qapaqlar antrasit rəngdə (kod 0164PE)</w:t>
            </w:r>
          </w:p>
          <w:p w14:paraId="312FBC90" w14:textId="77777777" w:rsidR="008467DE" w:rsidRPr="00E52678" w:rsidRDefault="008467DE" w:rsidP="008467DE">
            <w:pPr>
              <w:spacing w:before="40" w:after="40" w:line="256" w:lineRule="auto"/>
              <w:rPr>
                <w:rFonts w:ascii="Arial" w:hAnsi="Arial" w:cs="Arial"/>
                <w:color w:val="000000"/>
              </w:rPr>
            </w:pPr>
            <w:proofErr w:type="spellStart"/>
            <w:r w:rsidRPr="00E52678">
              <w:rPr>
                <w:rFonts w:ascii="Arial" w:hAnsi="Arial" w:cs="Arial"/>
                <w:color w:val="000000"/>
                <w:lang w:val="en-US"/>
              </w:rPr>
              <w:t>Ölçülər</w:t>
            </w:r>
            <w:proofErr w:type="spellEnd"/>
            <w:r w:rsidRPr="00E52678">
              <w:rPr>
                <w:rFonts w:ascii="Arial" w:hAnsi="Arial" w:cs="Arial"/>
                <w:color w:val="000000"/>
                <w:lang w:val="en-US"/>
              </w:rPr>
              <w:t xml:space="preserve">: 40×50×60 </w:t>
            </w:r>
            <w:proofErr w:type="spellStart"/>
            <w:r w:rsidRPr="00E52678">
              <w:rPr>
                <w:rFonts w:ascii="Arial" w:hAnsi="Arial" w:cs="Arial"/>
                <w:color w:val="000000"/>
                <w:lang w:val="en-US"/>
              </w:rPr>
              <w:t>sm</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6EBEF296" w14:textId="6DE3AC83" w:rsidR="008467DE" w:rsidRPr="00E52678" w:rsidRDefault="008467DE" w:rsidP="008467DE">
            <w:pPr>
              <w:spacing w:before="40" w:after="40" w:line="256" w:lineRule="auto"/>
              <w:jc w:val="center"/>
              <w:rPr>
                <w:rFonts w:ascii="Arial" w:hAnsi="Arial" w:cs="Arial"/>
                <w:noProof/>
              </w:rPr>
            </w:pPr>
            <w:r w:rsidRPr="00283E85">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0F61BBA7" w14:textId="2E2C261D" w:rsidR="008467DE" w:rsidRPr="00E52678" w:rsidRDefault="008467DE" w:rsidP="008467DE">
            <w:pPr>
              <w:spacing w:before="40" w:after="40" w:line="256" w:lineRule="auto"/>
              <w:rPr>
                <w:rFonts w:ascii="Arial" w:hAnsi="Arial" w:cs="Arial"/>
                <w:noProof/>
              </w:rPr>
            </w:pPr>
            <w:r w:rsidRPr="00E52678">
              <w:rPr>
                <w:rFonts w:ascii="Arial" w:hAnsi="Arial" w:cs="Arial"/>
                <w:noProof/>
              </w:rPr>
              <w:drawing>
                <wp:inline distT="0" distB="0" distL="0" distR="0" wp14:anchorId="2E4CB5B1" wp14:editId="4FE30EB5">
                  <wp:extent cx="1025525" cy="819150"/>
                  <wp:effectExtent l="0" t="0" r="3175" b="0"/>
                  <wp:docPr id="1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5525" cy="819150"/>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3368B941"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397C64F"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009F9A6C"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05F3CCEC" w14:textId="77777777" w:rsidR="008467DE" w:rsidRPr="00E52678" w:rsidRDefault="008467DE" w:rsidP="008467DE">
            <w:pPr>
              <w:spacing w:before="40" w:after="40" w:line="256" w:lineRule="auto"/>
              <w:jc w:val="center"/>
              <w:rPr>
                <w:rFonts w:ascii="Arial" w:hAnsi="Arial" w:cs="Arial"/>
                <w:color w:val="000000"/>
              </w:rPr>
            </w:pPr>
          </w:p>
        </w:tc>
      </w:tr>
      <w:tr w:rsidR="008467DE" w:rsidRPr="00E52678" w14:paraId="48908BD8" w14:textId="77777777" w:rsidTr="008467DE">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7B7FF4A3"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16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6D90C52"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Rəhbər kreslosu</w:t>
            </w:r>
          </w:p>
        </w:tc>
        <w:tc>
          <w:tcPr>
            <w:tcW w:w="3681" w:type="dxa"/>
            <w:tcBorders>
              <w:top w:val="single" w:sz="4" w:space="0" w:color="auto"/>
              <w:left w:val="single" w:sz="4" w:space="0" w:color="auto"/>
              <w:bottom w:val="single" w:sz="4" w:space="0" w:color="auto"/>
              <w:right w:val="single" w:sz="4" w:space="0" w:color="auto"/>
            </w:tcBorders>
            <w:vAlign w:val="center"/>
            <w:hideMark/>
          </w:tcPr>
          <w:p w14:paraId="7FBA9069"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 xml:space="preserve">Toplantı masasının baş tərəfində yerləşdirilməsi üçün, material süni dəri, qara rəngli, qoltuqlu, arxaya nizamlanan, hündürlüyü </w:t>
            </w:r>
            <w:r w:rsidRPr="00E52678">
              <w:rPr>
                <w:rFonts w:ascii="Arial" w:hAnsi="Arial" w:cs="Arial"/>
                <w:color w:val="000000"/>
              </w:rPr>
              <w:lastRenderedPageBreak/>
              <w:t>nizamlanan, ayaqlar: xrom örtüklü, 5 təkərli</w:t>
            </w:r>
          </w:p>
        </w:tc>
        <w:tc>
          <w:tcPr>
            <w:tcW w:w="1701" w:type="dxa"/>
            <w:tcBorders>
              <w:top w:val="single" w:sz="4" w:space="0" w:color="auto"/>
              <w:left w:val="single" w:sz="4" w:space="0" w:color="auto"/>
              <w:bottom w:val="single" w:sz="4" w:space="0" w:color="auto"/>
              <w:right w:val="single" w:sz="4" w:space="0" w:color="auto"/>
            </w:tcBorders>
            <w:vAlign w:val="center"/>
          </w:tcPr>
          <w:p w14:paraId="32169C85" w14:textId="525E02AB" w:rsidR="008467DE" w:rsidRPr="00E52678" w:rsidRDefault="008467DE" w:rsidP="008467DE">
            <w:pPr>
              <w:spacing w:before="40" w:after="40" w:line="256" w:lineRule="auto"/>
              <w:ind w:left="323"/>
              <w:jc w:val="center"/>
              <w:rPr>
                <w:rFonts w:ascii="Arial" w:hAnsi="Arial" w:cs="Arial"/>
                <w:noProof/>
              </w:rPr>
            </w:pPr>
            <w:r w:rsidRPr="00283E85">
              <w:rPr>
                <w:rFonts w:ascii="Arial" w:hAnsi="Arial" w:cs="Arial"/>
                <w:color w:val="000000" w:themeColor="text1"/>
                <w:sz w:val="24"/>
                <w:szCs w:val="24"/>
              </w:rPr>
              <w:lastRenderedPageBreak/>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3342F844" w14:textId="2E6D4C58" w:rsidR="008467DE" w:rsidRPr="00E52678" w:rsidRDefault="008467DE" w:rsidP="008467DE">
            <w:pPr>
              <w:spacing w:before="40" w:after="40" w:line="256" w:lineRule="auto"/>
              <w:ind w:left="323"/>
              <w:rPr>
                <w:rFonts w:ascii="Arial" w:hAnsi="Arial" w:cs="Arial"/>
                <w:noProof/>
              </w:rPr>
            </w:pPr>
            <w:r w:rsidRPr="00E52678">
              <w:rPr>
                <w:rFonts w:ascii="Arial" w:hAnsi="Arial" w:cs="Arial"/>
                <w:noProof/>
              </w:rPr>
              <w:drawing>
                <wp:inline distT="0" distB="0" distL="0" distR="0" wp14:anchorId="54B81390" wp14:editId="34D3650A">
                  <wp:extent cx="683895" cy="835025"/>
                  <wp:effectExtent l="0" t="0" r="1905" b="3175"/>
                  <wp:docPr id="1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3895" cy="835025"/>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2B3B26BD"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749F8EE"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0BDF74E4"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16940BAC" w14:textId="77777777" w:rsidR="008467DE" w:rsidRPr="00E52678" w:rsidRDefault="008467DE" w:rsidP="008467DE">
            <w:pPr>
              <w:spacing w:before="40" w:after="40" w:line="256" w:lineRule="auto"/>
              <w:jc w:val="center"/>
              <w:rPr>
                <w:rFonts w:ascii="Arial" w:hAnsi="Arial" w:cs="Arial"/>
                <w:color w:val="000000"/>
              </w:rPr>
            </w:pPr>
          </w:p>
        </w:tc>
      </w:tr>
      <w:tr w:rsidR="00E52678" w:rsidRPr="00E52678" w14:paraId="5061B435" w14:textId="77777777" w:rsidTr="008467DE">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C51A672" w14:textId="77777777" w:rsidR="00E52678" w:rsidRPr="00E52678" w:rsidRDefault="00E52678" w:rsidP="00E52678">
            <w:pPr>
              <w:spacing w:before="40" w:after="40" w:line="256" w:lineRule="auto"/>
              <w:jc w:val="center"/>
              <w:rPr>
                <w:rFonts w:ascii="Arial" w:hAnsi="Arial" w:cs="Arial"/>
                <w:color w:val="000000"/>
              </w:rPr>
            </w:pPr>
            <w:r w:rsidRPr="00E52678">
              <w:rPr>
                <w:rFonts w:ascii="Arial" w:hAnsi="Arial" w:cs="Arial"/>
                <w:color w:val="000000"/>
              </w:rPr>
              <w:t>17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36B6079" w14:textId="77777777" w:rsidR="00E52678" w:rsidRPr="00E52678" w:rsidRDefault="00E52678" w:rsidP="00E52678">
            <w:pPr>
              <w:spacing w:before="40" w:after="40" w:line="256" w:lineRule="auto"/>
              <w:rPr>
                <w:rFonts w:ascii="Arial" w:hAnsi="Arial" w:cs="Arial"/>
                <w:color w:val="000000"/>
              </w:rPr>
            </w:pPr>
            <w:r w:rsidRPr="00E52678">
              <w:rPr>
                <w:rFonts w:ascii="Arial" w:hAnsi="Arial" w:cs="Arial"/>
                <w:color w:val="000000"/>
              </w:rPr>
              <w:t>İşçi kreslosu</w:t>
            </w:r>
          </w:p>
        </w:tc>
        <w:tc>
          <w:tcPr>
            <w:tcW w:w="3681" w:type="dxa"/>
            <w:tcBorders>
              <w:top w:val="single" w:sz="4" w:space="0" w:color="auto"/>
              <w:left w:val="single" w:sz="4" w:space="0" w:color="auto"/>
              <w:bottom w:val="single" w:sz="4" w:space="0" w:color="auto"/>
              <w:right w:val="single" w:sz="4" w:space="0" w:color="auto"/>
            </w:tcBorders>
            <w:vAlign w:val="center"/>
            <w:hideMark/>
          </w:tcPr>
          <w:p w14:paraId="1960BB94" w14:textId="77777777" w:rsidR="00E52678" w:rsidRPr="00E52678" w:rsidRDefault="00E52678" w:rsidP="00E52678">
            <w:pPr>
              <w:spacing w:before="40" w:after="40" w:line="256" w:lineRule="auto"/>
              <w:rPr>
                <w:rFonts w:ascii="Arial" w:hAnsi="Arial" w:cs="Arial"/>
                <w:color w:val="000000"/>
              </w:rPr>
            </w:pPr>
            <w:r w:rsidRPr="00E52678">
              <w:rPr>
                <w:rFonts w:ascii="Arial" w:hAnsi="Arial" w:cs="Arial"/>
                <w:color w:val="000000"/>
              </w:rPr>
              <w:t>Yumşaq, 5 təkərli, qara rəngli, hündürlüyü nizamlanan, arxaya nizamlanan, dirsəkaltı plastik, oturacaq və söykənəcəyi torlu parçadan</w:t>
            </w:r>
          </w:p>
          <w:p w14:paraId="2F08EA65" w14:textId="77777777" w:rsidR="00E52678" w:rsidRPr="00E52678" w:rsidRDefault="00E52678" w:rsidP="00E52678">
            <w:pPr>
              <w:spacing w:before="40" w:after="40" w:line="256" w:lineRule="auto"/>
              <w:rPr>
                <w:rFonts w:ascii="Arial" w:hAnsi="Arial" w:cs="Arial"/>
                <w:color w:val="000000"/>
              </w:rPr>
            </w:pPr>
            <w:r w:rsidRPr="00E52678">
              <w:rPr>
                <w:rFonts w:ascii="Arial" w:hAnsi="Arial" w:cs="Arial"/>
                <w:color w:val="000000"/>
              </w:rPr>
              <w:t>Çəki dözümlüyü: 130 kq</w:t>
            </w:r>
          </w:p>
        </w:tc>
        <w:tc>
          <w:tcPr>
            <w:tcW w:w="1701" w:type="dxa"/>
            <w:tcBorders>
              <w:top w:val="single" w:sz="4" w:space="0" w:color="auto"/>
              <w:left w:val="single" w:sz="4" w:space="0" w:color="auto"/>
              <w:bottom w:val="single" w:sz="4" w:space="0" w:color="auto"/>
              <w:right w:val="single" w:sz="4" w:space="0" w:color="auto"/>
            </w:tcBorders>
            <w:vAlign w:val="center"/>
          </w:tcPr>
          <w:p w14:paraId="385C44F6" w14:textId="7B99354E" w:rsidR="00E52678" w:rsidRPr="00E52678" w:rsidRDefault="008467DE" w:rsidP="008467DE">
            <w:pPr>
              <w:spacing w:before="40" w:after="40" w:line="256" w:lineRule="auto"/>
              <w:ind w:left="181"/>
              <w:jc w:val="center"/>
              <w:rPr>
                <w:rFonts w:eastAsia="Calibri"/>
                <w:noProof/>
                <w:lang w:val="en-US"/>
              </w:rPr>
            </w:pPr>
            <w:r w:rsidRPr="00596DA9">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0414DF11" w14:textId="287F57E9" w:rsidR="00E52678" w:rsidRPr="00E52678" w:rsidRDefault="00E52678" w:rsidP="00E52678">
            <w:pPr>
              <w:spacing w:before="40" w:after="40" w:line="256" w:lineRule="auto"/>
              <w:ind w:left="181"/>
              <w:rPr>
                <w:rFonts w:ascii="Arial" w:hAnsi="Arial" w:cs="Arial"/>
                <w:noProof/>
              </w:rPr>
            </w:pPr>
            <w:r w:rsidRPr="00E52678">
              <w:rPr>
                <w:rFonts w:eastAsia="Calibri"/>
                <w:noProof/>
                <w:lang w:val="en-US"/>
              </w:rPr>
              <w:drawing>
                <wp:inline distT="0" distB="0" distL="0" distR="0" wp14:anchorId="2CD7EF6D" wp14:editId="5F355617">
                  <wp:extent cx="858520" cy="1025525"/>
                  <wp:effectExtent l="0" t="0" r="0" b="3175"/>
                  <wp:docPr id="1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8520" cy="1025525"/>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2FBE2F65" w14:textId="77777777" w:rsidR="00E52678" w:rsidRPr="00E52678" w:rsidRDefault="00E52678" w:rsidP="00E52678">
            <w:pPr>
              <w:spacing w:before="40" w:after="40" w:line="256" w:lineRule="auto"/>
              <w:jc w:val="center"/>
              <w:rPr>
                <w:rFonts w:ascii="Arial" w:hAnsi="Arial" w:cs="Arial"/>
                <w:color w:val="000000"/>
              </w:rPr>
            </w:pPr>
            <w:r w:rsidRPr="00E52678">
              <w:rPr>
                <w:rFonts w:ascii="Arial" w:hAnsi="Arial" w:cs="Arial"/>
                <w:color w:val="000000"/>
              </w:rPr>
              <w:t>30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E2D1394" w14:textId="77777777" w:rsidR="00E52678" w:rsidRPr="00E52678" w:rsidRDefault="00E52678" w:rsidP="00E52678">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1254DF19" w14:textId="77777777" w:rsidR="00E52678" w:rsidRPr="00E52678" w:rsidRDefault="00E52678" w:rsidP="00E52678">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5CFF7CC0" w14:textId="77777777" w:rsidR="00E52678" w:rsidRPr="00E52678" w:rsidRDefault="00E52678" w:rsidP="00E52678">
            <w:pPr>
              <w:spacing w:before="40" w:after="40" w:line="256" w:lineRule="auto"/>
              <w:jc w:val="center"/>
              <w:rPr>
                <w:rFonts w:ascii="Arial" w:hAnsi="Arial" w:cs="Arial"/>
                <w:color w:val="000000"/>
              </w:rPr>
            </w:pPr>
          </w:p>
        </w:tc>
      </w:tr>
      <w:tr w:rsidR="00E52678" w:rsidRPr="00E52678" w14:paraId="107D52DD" w14:textId="77777777" w:rsidTr="00E52678">
        <w:trPr>
          <w:jc w:val="center"/>
        </w:trPr>
        <w:tc>
          <w:tcPr>
            <w:tcW w:w="15903" w:type="dxa"/>
            <w:gridSpan w:val="9"/>
            <w:tcBorders>
              <w:top w:val="single" w:sz="4" w:space="0" w:color="auto"/>
              <w:left w:val="single" w:sz="4" w:space="0" w:color="auto"/>
              <w:bottom w:val="single" w:sz="4" w:space="0" w:color="auto"/>
              <w:right w:val="single" w:sz="4" w:space="0" w:color="auto"/>
            </w:tcBorders>
          </w:tcPr>
          <w:p w14:paraId="4F4B22A7" w14:textId="46CE5780" w:rsidR="00E52678" w:rsidRPr="00E52678" w:rsidRDefault="00E52678" w:rsidP="00E52678">
            <w:pPr>
              <w:spacing w:before="40" w:after="40" w:line="256" w:lineRule="auto"/>
              <w:jc w:val="center"/>
              <w:rPr>
                <w:rFonts w:ascii="Arial" w:hAnsi="Arial" w:cs="Arial"/>
                <w:color w:val="000000"/>
              </w:rPr>
            </w:pPr>
            <w:r w:rsidRPr="00E52678">
              <w:rPr>
                <w:rFonts w:ascii="Arial" w:hAnsi="Arial" w:cs="Arial"/>
                <w:b/>
                <w:bCs/>
                <w:i/>
                <w:color w:val="000000"/>
              </w:rPr>
              <w:t>Depo 4 qarajı üçün tələb olunan mebel siyahısı</w:t>
            </w:r>
          </w:p>
        </w:tc>
      </w:tr>
      <w:tr w:rsidR="008467DE" w:rsidRPr="00E52678" w14:paraId="3164B238" w14:textId="77777777" w:rsidTr="008467DE">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32E094DE" w14:textId="77777777" w:rsidR="008467DE" w:rsidRPr="00E52678" w:rsidRDefault="008467DE" w:rsidP="008467DE">
            <w:pPr>
              <w:spacing w:before="40" w:after="40" w:line="256" w:lineRule="auto"/>
              <w:jc w:val="center"/>
              <w:rPr>
                <w:rFonts w:ascii="Arial" w:hAnsi="Arial" w:cs="Arial"/>
                <w:color w:val="000000"/>
                <w:lang w:val="en-US"/>
              </w:rPr>
            </w:pPr>
            <w:r w:rsidRPr="00E52678">
              <w:rPr>
                <w:rFonts w:ascii="Arial" w:hAnsi="Arial" w:cs="Arial"/>
                <w:color w:val="000000"/>
                <w:lang w:val="en-US"/>
              </w:rPr>
              <w:t>18</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CBBE568"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İşçi masası</w:t>
            </w:r>
          </w:p>
        </w:tc>
        <w:tc>
          <w:tcPr>
            <w:tcW w:w="3681" w:type="dxa"/>
            <w:tcBorders>
              <w:top w:val="single" w:sz="4" w:space="0" w:color="auto"/>
              <w:left w:val="single" w:sz="4" w:space="0" w:color="auto"/>
              <w:bottom w:val="single" w:sz="4" w:space="0" w:color="auto"/>
              <w:right w:val="single" w:sz="4" w:space="0" w:color="auto"/>
            </w:tcBorders>
            <w:vAlign w:val="center"/>
            <w:hideMark/>
          </w:tcPr>
          <w:p w14:paraId="7F5CC209"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Üst səthi: ağ rəngli (kod 8586) laminat örtüklü, metal konstruksiya antrasit rəngdə (kod 0164PE)</w:t>
            </w:r>
          </w:p>
          <w:p w14:paraId="248CCBD5"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Ölçülər: 140×60×75 sm</w:t>
            </w:r>
          </w:p>
        </w:tc>
        <w:tc>
          <w:tcPr>
            <w:tcW w:w="1701" w:type="dxa"/>
            <w:tcBorders>
              <w:top w:val="single" w:sz="4" w:space="0" w:color="auto"/>
              <w:left w:val="single" w:sz="4" w:space="0" w:color="auto"/>
              <w:bottom w:val="single" w:sz="4" w:space="0" w:color="auto"/>
              <w:right w:val="single" w:sz="4" w:space="0" w:color="auto"/>
            </w:tcBorders>
            <w:vAlign w:val="center"/>
          </w:tcPr>
          <w:p w14:paraId="713F5674" w14:textId="787A2671" w:rsidR="008467DE" w:rsidRPr="00E52678" w:rsidRDefault="008467DE" w:rsidP="008467DE">
            <w:pPr>
              <w:spacing w:before="40" w:after="40" w:line="256" w:lineRule="auto"/>
              <w:jc w:val="center"/>
              <w:rPr>
                <w:rFonts w:ascii="Arial" w:hAnsi="Arial" w:cs="Arial"/>
                <w:noProof/>
              </w:rPr>
            </w:pPr>
            <w:r w:rsidRPr="00A37E49">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487467E5" w14:textId="0E41113F" w:rsidR="008467DE" w:rsidRPr="00E52678" w:rsidRDefault="008467DE" w:rsidP="008467DE">
            <w:pPr>
              <w:spacing w:before="40" w:after="40" w:line="256" w:lineRule="auto"/>
              <w:rPr>
                <w:rFonts w:ascii="Arial" w:hAnsi="Arial" w:cs="Arial"/>
                <w:noProof/>
              </w:rPr>
            </w:pPr>
            <w:r w:rsidRPr="00E52678">
              <w:rPr>
                <w:rFonts w:ascii="Arial" w:hAnsi="Arial" w:cs="Arial"/>
                <w:noProof/>
              </w:rPr>
              <w:drawing>
                <wp:inline distT="0" distB="0" distL="0" distR="0" wp14:anchorId="372BC859" wp14:editId="25B1DEC4">
                  <wp:extent cx="1049655" cy="835025"/>
                  <wp:effectExtent l="0" t="0" r="0" b="3175"/>
                  <wp:docPr id="15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9655" cy="835025"/>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34C29AE7"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8BD5A2C"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0339240D"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4228C6F0" w14:textId="77777777" w:rsidR="008467DE" w:rsidRPr="00E52678" w:rsidRDefault="008467DE" w:rsidP="008467DE">
            <w:pPr>
              <w:spacing w:before="40" w:after="40" w:line="256" w:lineRule="auto"/>
              <w:jc w:val="center"/>
              <w:rPr>
                <w:rFonts w:ascii="Arial" w:hAnsi="Arial" w:cs="Arial"/>
                <w:color w:val="000000"/>
              </w:rPr>
            </w:pPr>
          </w:p>
        </w:tc>
      </w:tr>
      <w:tr w:rsidR="008467DE" w:rsidRPr="00E52678" w14:paraId="1C6CF4D0" w14:textId="77777777" w:rsidTr="008467DE">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7F15CE54"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19</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299715E"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Tumba (təkərli)</w:t>
            </w:r>
          </w:p>
        </w:tc>
        <w:tc>
          <w:tcPr>
            <w:tcW w:w="3681" w:type="dxa"/>
            <w:tcBorders>
              <w:top w:val="single" w:sz="4" w:space="0" w:color="auto"/>
              <w:left w:val="single" w:sz="4" w:space="0" w:color="auto"/>
              <w:bottom w:val="single" w:sz="4" w:space="0" w:color="auto"/>
              <w:right w:val="single" w:sz="4" w:space="0" w:color="auto"/>
            </w:tcBorders>
            <w:vAlign w:val="center"/>
            <w:hideMark/>
          </w:tcPr>
          <w:p w14:paraId="539ED892"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4 təkərli, Üst və yan səthlər: ağ rəngli (kod 8586) laminat örtüklü, qapaqlar antrasit rəngdə (kod 0164PE)</w:t>
            </w:r>
          </w:p>
          <w:p w14:paraId="0FE74671" w14:textId="77777777" w:rsidR="008467DE" w:rsidRPr="00E52678" w:rsidRDefault="008467DE" w:rsidP="008467DE">
            <w:pPr>
              <w:spacing w:before="40" w:after="40" w:line="256" w:lineRule="auto"/>
              <w:rPr>
                <w:rFonts w:ascii="Arial" w:hAnsi="Arial" w:cs="Arial"/>
                <w:color w:val="000000"/>
              </w:rPr>
            </w:pPr>
            <w:proofErr w:type="spellStart"/>
            <w:r w:rsidRPr="00E52678">
              <w:rPr>
                <w:rFonts w:ascii="Arial" w:hAnsi="Arial" w:cs="Arial"/>
                <w:color w:val="000000"/>
                <w:lang w:val="en-US"/>
              </w:rPr>
              <w:t>Ölçülər</w:t>
            </w:r>
            <w:proofErr w:type="spellEnd"/>
            <w:r w:rsidRPr="00E52678">
              <w:rPr>
                <w:rFonts w:ascii="Arial" w:hAnsi="Arial" w:cs="Arial"/>
                <w:color w:val="000000"/>
                <w:lang w:val="en-US"/>
              </w:rPr>
              <w:t xml:space="preserve">: 40×50×60 </w:t>
            </w:r>
            <w:proofErr w:type="spellStart"/>
            <w:r w:rsidRPr="00E52678">
              <w:rPr>
                <w:rFonts w:ascii="Arial" w:hAnsi="Arial" w:cs="Arial"/>
                <w:color w:val="000000"/>
                <w:lang w:val="en-US"/>
              </w:rPr>
              <w:t>sm</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4FB4389C" w14:textId="0121C161" w:rsidR="008467DE" w:rsidRPr="00E52678" w:rsidRDefault="008467DE" w:rsidP="008467DE">
            <w:pPr>
              <w:spacing w:before="40" w:after="40" w:line="256" w:lineRule="auto"/>
              <w:jc w:val="center"/>
              <w:rPr>
                <w:rFonts w:ascii="Arial" w:hAnsi="Arial" w:cs="Arial"/>
                <w:noProof/>
              </w:rPr>
            </w:pPr>
            <w:r w:rsidRPr="00A37E49">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368608A9" w14:textId="25E4A5AA" w:rsidR="008467DE" w:rsidRPr="00E52678" w:rsidRDefault="008467DE" w:rsidP="008467DE">
            <w:pPr>
              <w:spacing w:before="40" w:after="40" w:line="256" w:lineRule="auto"/>
              <w:rPr>
                <w:rFonts w:ascii="Arial" w:hAnsi="Arial" w:cs="Arial"/>
                <w:noProof/>
              </w:rPr>
            </w:pPr>
            <w:r w:rsidRPr="00E52678">
              <w:rPr>
                <w:rFonts w:ascii="Arial" w:hAnsi="Arial" w:cs="Arial"/>
                <w:noProof/>
              </w:rPr>
              <w:drawing>
                <wp:inline distT="0" distB="0" distL="0" distR="0" wp14:anchorId="33BBD647" wp14:editId="481829CD">
                  <wp:extent cx="1049655" cy="835025"/>
                  <wp:effectExtent l="0" t="0" r="0" b="3175"/>
                  <wp:docPr id="1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9655" cy="835025"/>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4F070A4B"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C22C359"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3CAD20F2"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58D5C82B" w14:textId="77777777" w:rsidR="008467DE" w:rsidRPr="00E52678" w:rsidRDefault="008467DE" w:rsidP="008467DE">
            <w:pPr>
              <w:spacing w:before="40" w:after="40" w:line="256" w:lineRule="auto"/>
              <w:jc w:val="center"/>
              <w:rPr>
                <w:rFonts w:ascii="Arial" w:hAnsi="Arial" w:cs="Arial"/>
                <w:color w:val="000000"/>
              </w:rPr>
            </w:pPr>
          </w:p>
        </w:tc>
      </w:tr>
      <w:tr w:rsidR="008467DE" w:rsidRPr="00E52678" w14:paraId="627EAD40" w14:textId="77777777" w:rsidTr="008467DE">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1AF88537"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20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B1B448E"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İşçi kreslosu</w:t>
            </w:r>
          </w:p>
        </w:tc>
        <w:tc>
          <w:tcPr>
            <w:tcW w:w="3681" w:type="dxa"/>
            <w:tcBorders>
              <w:top w:val="single" w:sz="4" w:space="0" w:color="auto"/>
              <w:left w:val="single" w:sz="4" w:space="0" w:color="auto"/>
              <w:bottom w:val="single" w:sz="4" w:space="0" w:color="auto"/>
              <w:right w:val="single" w:sz="4" w:space="0" w:color="auto"/>
            </w:tcBorders>
            <w:vAlign w:val="center"/>
            <w:hideMark/>
          </w:tcPr>
          <w:p w14:paraId="7021D08D"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Yumşaq, 5 təkərli, qara rəngli, hündürlüyü nizamlanan, arxaya nizamlanan, dirsəkaltı plastik, oturacaq və söykənəcəyi torlu parçadan</w:t>
            </w:r>
          </w:p>
          <w:p w14:paraId="5C4AB0AD"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Çəki dözümlüyü: 130 kq</w:t>
            </w:r>
          </w:p>
        </w:tc>
        <w:tc>
          <w:tcPr>
            <w:tcW w:w="1701" w:type="dxa"/>
            <w:tcBorders>
              <w:top w:val="single" w:sz="4" w:space="0" w:color="auto"/>
              <w:left w:val="single" w:sz="4" w:space="0" w:color="auto"/>
              <w:bottom w:val="single" w:sz="4" w:space="0" w:color="auto"/>
              <w:right w:val="single" w:sz="4" w:space="0" w:color="auto"/>
            </w:tcBorders>
            <w:vAlign w:val="center"/>
          </w:tcPr>
          <w:p w14:paraId="40282F7F" w14:textId="07045153" w:rsidR="008467DE" w:rsidRPr="00E52678" w:rsidRDefault="008467DE" w:rsidP="008467DE">
            <w:pPr>
              <w:spacing w:before="40" w:after="40" w:line="256" w:lineRule="auto"/>
              <w:ind w:left="181"/>
              <w:jc w:val="center"/>
              <w:rPr>
                <w:rFonts w:eastAsia="Calibri"/>
                <w:noProof/>
                <w:lang w:val="en-US"/>
              </w:rPr>
            </w:pPr>
            <w:r w:rsidRPr="00A37E49">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3868B5A3" w14:textId="4FEC87F2" w:rsidR="008467DE" w:rsidRPr="00E52678" w:rsidRDefault="008467DE" w:rsidP="008467DE">
            <w:pPr>
              <w:spacing w:before="40" w:after="40" w:line="256" w:lineRule="auto"/>
              <w:ind w:left="181"/>
              <w:rPr>
                <w:rFonts w:ascii="Arial" w:hAnsi="Arial" w:cs="Arial"/>
                <w:noProof/>
              </w:rPr>
            </w:pPr>
            <w:r w:rsidRPr="00E52678">
              <w:rPr>
                <w:rFonts w:eastAsia="Calibri"/>
                <w:noProof/>
                <w:lang w:val="en-US"/>
              </w:rPr>
              <w:drawing>
                <wp:inline distT="0" distB="0" distL="0" distR="0" wp14:anchorId="6208664D" wp14:editId="060DEC77">
                  <wp:extent cx="858520" cy="1009650"/>
                  <wp:effectExtent l="0" t="0" r="0" b="0"/>
                  <wp:docPr id="15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8520" cy="1009650"/>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240D116C"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4622298"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63D5EA32"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20867D39" w14:textId="77777777" w:rsidR="008467DE" w:rsidRPr="00E52678" w:rsidRDefault="008467DE" w:rsidP="008467DE">
            <w:pPr>
              <w:spacing w:before="40" w:after="40" w:line="256" w:lineRule="auto"/>
              <w:jc w:val="center"/>
              <w:rPr>
                <w:rFonts w:ascii="Arial" w:hAnsi="Arial" w:cs="Arial"/>
                <w:color w:val="000000"/>
              </w:rPr>
            </w:pPr>
          </w:p>
        </w:tc>
      </w:tr>
      <w:tr w:rsidR="008467DE" w:rsidRPr="00E52678" w14:paraId="7C568DC9" w14:textId="77777777" w:rsidTr="008467DE">
        <w:trPr>
          <w:trHeight w:val="213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30C95D46"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21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80C04EC"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Paltar dolabı</w:t>
            </w:r>
          </w:p>
        </w:tc>
        <w:tc>
          <w:tcPr>
            <w:tcW w:w="3681" w:type="dxa"/>
            <w:tcBorders>
              <w:top w:val="single" w:sz="4" w:space="0" w:color="auto"/>
              <w:left w:val="single" w:sz="4" w:space="0" w:color="auto"/>
              <w:bottom w:val="single" w:sz="4" w:space="0" w:color="auto"/>
              <w:right w:val="single" w:sz="4" w:space="0" w:color="auto"/>
            </w:tcBorders>
            <w:vAlign w:val="center"/>
          </w:tcPr>
          <w:p w14:paraId="7D42D9F4"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 xml:space="preserve">Ağ rəngli (kod 8586) </w:t>
            </w:r>
          </w:p>
          <w:p w14:paraId="08B06AF1"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Metal: iki bölməli (hər bölmənin ayrı-ayrı kilidlə bağlanması), Asılqan çubuğu və rəflər, havalandırma dəlikləri (hər bölmədə hava dövranı üçün)</w:t>
            </w:r>
          </w:p>
          <w:p w14:paraId="7303586B"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 xml:space="preserve">Ölçülər: 40×40×190 sm </w:t>
            </w:r>
          </w:p>
        </w:tc>
        <w:tc>
          <w:tcPr>
            <w:tcW w:w="1701" w:type="dxa"/>
            <w:tcBorders>
              <w:top w:val="single" w:sz="4" w:space="0" w:color="auto"/>
              <w:left w:val="single" w:sz="4" w:space="0" w:color="auto"/>
              <w:bottom w:val="single" w:sz="4" w:space="0" w:color="auto"/>
              <w:right w:val="single" w:sz="4" w:space="0" w:color="auto"/>
            </w:tcBorders>
            <w:vAlign w:val="center"/>
          </w:tcPr>
          <w:p w14:paraId="4D334391" w14:textId="2464A923" w:rsidR="008467DE" w:rsidRPr="00E52678" w:rsidRDefault="008467DE" w:rsidP="008467DE">
            <w:pPr>
              <w:spacing w:before="40" w:after="40" w:line="256" w:lineRule="auto"/>
              <w:jc w:val="center"/>
              <w:rPr>
                <w:rFonts w:eastAsia="Calibri"/>
                <w:noProof/>
                <w:lang w:val="en-US"/>
              </w:rPr>
            </w:pPr>
            <w:r w:rsidRPr="00A37E49">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6263FBE7" w14:textId="60B2FA25" w:rsidR="008467DE" w:rsidRPr="00E52678" w:rsidRDefault="008467DE" w:rsidP="008467DE">
            <w:pPr>
              <w:spacing w:before="40" w:after="40" w:line="256" w:lineRule="auto"/>
              <w:ind w:left="748" w:hanging="425"/>
              <w:rPr>
                <w:rFonts w:ascii="Arial" w:hAnsi="Arial" w:cs="Arial"/>
                <w:noProof/>
              </w:rPr>
            </w:pPr>
            <w:r w:rsidRPr="00E52678">
              <w:rPr>
                <w:rFonts w:eastAsia="Calibri"/>
                <w:noProof/>
                <w:lang w:val="en-US"/>
              </w:rPr>
              <w:drawing>
                <wp:inline distT="0" distB="0" distL="0" distR="0" wp14:anchorId="5AD06581" wp14:editId="14283B4C">
                  <wp:extent cx="628015" cy="1232452"/>
                  <wp:effectExtent l="0" t="0" r="635" b="6350"/>
                  <wp:docPr id="1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038" cy="1234459"/>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30C3B0A6"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E5CA113"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229C4EC4"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61866827" w14:textId="77777777" w:rsidR="008467DE" w:rsidRPr="00E52678" w:rsidRDefault="008467DE" w:rsidP="008467DE">
            <w:pPr>
              <w:spacing w:before="40" w:after="40" w:line="256" w:lineRule="auto"/>
              <w:jc w:val="center"/>
              <w:rPr>
                <w:rFonts w:ascii="Arial" w:hAnsi="Arial" w:cs="Arial"/>
                <w:color w:val="000000"/>
              </w:rPr>
            </w:pPr>
          </w:p>
        </w:tc>
      </w:tr>
      <w:tr w:rsidR="00E52678" w:rsidRPr="00E52678" w14:paraId="17E905BB" w14:textId="77777777" w:rsidTr="00E52678">
        <w:trPr>
          <w:jc w:val="center"/>
        </w:trPr>
        <w:tc>
          <w:tcPr>
            <w:tcW w:w="15903" w:type="dxa"/>
            <w:gridSpan w:val="9"/>
            <w:tcBorders>
              <w:top w:val="single" w:sz="4" w:space="0" w:color="auto"/>
              <w:left w:val="single" w:sz="4" w:space="0" w:color="auto"/>
              <w:bottom w:val="single" w:sz="4" w:space="0" w:color="auto"/>
              <w:right w:val="single" w:sz="4" w:space="0" w:color="auto"/>
            </w:tcBorders>
          </w:tcPr>
          <w:p w14:paraId="1F8A4E42" w14:textId="42B4019E" w:rsidR="00E52678" w:rsidRPr="00E52678" w:rsidRDefault="00E52678" w:rsidP="00E52678">
            <w:pPr>
              <w:spacing w:before="40" w:after="40" w:line="256" w:lineRule="auto"/>
              <w:jc w:val="center"/>
              <w:rPr>
                <w:rFonts w:ascii="Arial" w:hAnsi="Arial" w:cs="Arial"/>
                <w:color w:val="000000"/>
              </w:rPr>
            </w:pPr>
            <w:r w:rsidRPr="00E52678">
              <w:rPr>
                <w:rFonts w:ascii="Arial" w:hAnsi="Arial" w:cs="Arial"/>
                <w:b/>
                <w:bCs/>
                <w:i/>
                <w:color w:val="000000"/>
              </w:rPr>
              <w:lastRenderedPageBreak/>
              <w:t>Naxçıvan qarajı üçün tələb olunan mebel siyahısı</w:t>
            </w:r>
          </w:p>
        </w:tc>
      </w:tr>
      <w:tr w:rsidR="008467DE" w:rsidRPr="00E52678" w14:paraId="4A71515A" w14:textId="77777777" w:rsidTr="008467DE">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18DA2E9"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22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1AFA588"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Dolab (təmizlik vasitələri üçün)</w:t>
            </w:r>
          </w:p>
        </w:tc>
        <w:tc>
          <w:tcPr>
            <w:tcW w:w="3681" w:type="dxa"/>
            <w:tcBorders>
              <w:top w:val="single" w:sz="4" w:space="0" w:color="auto"/>
              <w:left w:val="single" w:sz="4" w:space="0" w:color="auto"/>
              <w:bottom w:val="single" w:sz="4" w:space="0" w:color="auto"/>
              <w:right w:val="single" w:sz="4" w:space="0" w:color="auto"/>
            </w:tcBorders>
            <w:vAlign w:val="center"/>
            <w:hideMark/>
          </w:tcPr>
          <w:p w14:paraId="1A6E0091"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Metal, açıq boz rəngli, daxildə təmizlik ləvazimatları və kimyəvi maddələrin saxlanması üçün nəzərdə tutulmuş bölmələr, iki qapılı</w:t>
            </w:r>
          </w:p>
          <w:p w14:paraId="091869F6"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Ölçülər: 140×45×190 sm</w:t>
            </w:r>
          </w:p>
        </w:tc>
        <w:tc>
          <w:tcPr>
            <w:tcW w:w="1701" w:type="dxa"/>
            <w:tcBorders>
              <w:top w:val="single" w:sz="4" w:space="0" w:color="auto"/>
              <w:left w:val="single" w:sz="4" w:space="0" w:color="auto"/>
              <w:bottom w:val="single" w:sz="4" w:space="0" w:color="auto"/>
              <w:right w:val="single" w:sz="4" w:space="0" w:color="auto"/>
            </w:tcBorders>
            <w:vAlign w:val="center"/>
          </w:tcPr>
          <w:p w14:paraId="4E6C60FE" w14:textId="0D9F9122" w:rsidR="008467DE" w:rsidRPr="00E52678" w:rsidRDefault="008467DE" w:rsidP="008467DE">
            <w:pPr>
              <w:spacing w:before="40" w:after="40" w:line="256" w:lineRule="auto"/>
              <w:jc w:val="center"/>
              <w:rPr>
                <w:rFonts w:ascii="Arial" w:hAnsi="Arial" w:cs="Arial"/>
                <w:color w:val="000000"/>
              </w:rPr>
            </w:pPr>
            <w:r w:rsidRPr="00523CCB">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08A5A716" w14:textId="6898F142" w:rsidR="008467DE" w:rsidRPr="00E52678" w:rsidRDefault="008467DE" w:rsidP="008467DE">
            <w:pPr>
              <w:spacing w:before="40" w:after="40" w:line="256" w:lineRule="auto"/>
              <w:rPr>
                <w:rFonts w:ascii="Arial" w:hAnsi="Arial" w:cs="Arial"/>
                <w:noProof/>
              </w:rPr>
            </w:pPr>
            <w:r w:rsidRPr="00E52678">
              <w:rPr>
                <w:rFonts w:ascii="Arial" w:hAnsi="Arial" w:cs="Arial"/>
                <w:color w:val="000000"/>
              </w:rPr>
              <w:t xml:space="preserve">   </w:t>
            </w:r>
            <w:r w:rsidRPr="00E52678">
              <w:rPr>
                <w:rFonts w:ascii="Arial" w:hAnsi="Arial" w:cs="Arial"/>
                <w:noProof/>
              </w:rPr>
              <w:drawing>
                <wp:inline distT="0" distB="0" distL="0" distR="0" wp14:anchorId="42A5ADFD" wp14:editId="6910AA16">
                  <wp:extent cx="803275" cy="882650"/>
                  <wp:effectExtent l="0" t="0" r="0" b="0"/>
                  <wp:docPr id="160"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3275" cy="882650"/>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5607AA9E"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F294F01"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6EC8D0DF"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2901F06D" w14:textId="77777777" w:rsidR="008467DE" w:rsidRPr="00E52678" w:rsidRDefault="008467DE" w:rsidP="008467DE">
            <w:pPr>
              <w:spacing w:before="40" w:after="40" w:line="256" w:lineRule="auto"/>
              <w:jc w:val="center"/>
              <w:rPr>
                <w:rFonts w:ascii="Arial" w:hAnsi="Arial" w:cs="Arial"/>
                <w:color w:val="000000"/>
              </w:rPr>
            </w:pPr>
          </w:p>
        </w:tc>
      </w:tr>
      <w:tr w:rsidR="008467DE" w:rsidRPr="00E52678" w14:paraId="3E951B0B" w14:textId="77777777" w:rsidTr="008467DE">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784AB5AB"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23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528685D"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Dolab- 4 yerli locker</w:t>
            </w:r>
          </w:p>
        </w:tc>
        <w:tc>
          <w:tcPr>
            <w:tcW w:w="3681" w:type="dxa"/>
            <w:tcBorders>
              <w:top w:val="single" w:sz="4" w:space="0" w:color="auto"/>
              <w:left w:val="single" w:sz="4" w:space="0" w:color="auto"/>
              <w:bottom w:val="single" w:sz="4" w:space="0" w:color="auto"/>
              <w:right w:val="single" w:sz="4" w:space="0" w:color="auto"/>
            </w:tcBorders>
            <w:vAlign w:val="center"/>
            <w:hideMark/>
          </w:tcPr>
          <w:p w14:paraId="5A38B2BE"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Metal konstruksiya, 4 ayrıca bölmədən ibarət, hər bölmə üçün sadə açar kilidi, ağ rəngdə</w:t>
            </w:r>
          </w:p>
          <w:p w14:paraId="4C2DFFA2"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Ölçülər: 60×50×193 sm</w:t>
            </w:r>
          </w:p>
        </w:tc>
        <w:tc>
          <w:tcPr>
            <w:tcW w:w="1701" w:type="dxa"/>
            <w:tcBorders>
              <w:top w:val="single" w:sz="4" w:space="0" w:color="auto"/>
              <w:left w:val="single" w:sz="4" w:space="0" w:color="auto"/>
              <w:bottom w:val="single" w:sz="4" w:space="0" w:color="auto"/>
              <w:right w:val="single" w:sz="4" w:space="0" w:color="auto"/>
            </w:tcBorders>
            <w:vAlign w:val="center"/>
          </w:tcPr>
          <w:p w14:paraId="4471079C" w14:textId="3D8F8E08" w:rsidR="008467DE" w:rsidRPr="00E52678" w:rsidRDefault="008467DE" w:rsidP="008467DE">
            <w:pPr>
              <w:spacing w:before="40" w:after="40" w:line="256" w:lineRule="auto"/>
              <w:jc w:val="center"/>
              <w:rPr>
                <w:rFonts w:ascii="Arial" w:hAnsi="Arial" w:cs="Arial"/>
                <w:color w:val="000000"/>
              </w:rPr>
            </w:pPr>
            <w:r w:rsidRPr="00523CCB">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1BB4D72D" w14:textId="2ED1DF52" w:rsidR="008467DE" w:rsidRPr="00E52678" w:rsidRDefault="008467DE" w:rsidP="008467DE">
            <w:pPr>
              <w:spacing w:before="40" w:after="40" w:line="256" w:lineRule="auto"/>
              <w:rPr>
                <w:rFonts w:ascii="Arial" w:hAnsi="Arial" w:cs="Arial"/>
                <w:noProof/>
              </w:rPr>
            </w:pPr>
            <w:r w:rsidRPr="00E52678">
              <w:rPr>
                <w:rFonts w:ascii="Arial" w:hAnsi="Arial" w:cs="Arial"/>
                <w:color w:val="000000"/>
              </w:rPr>
              <w:t xml:space="preserve">      </w:t>
            </w:r>
            <w:r w:rsidRPr="00E52678">
              <w:rPr>
                <w:rFonts w:ascii="Arial" w:hAnsi="Arial" w:cs="Arial"/>
                <w:noProof/>
              </w:rPr>
              <w:drawing>
                <wp:inline distT="0" distB="0" distL="0" distR="0" wp14:anchorId="3F59EC67" wp14:editId="77CF0029">
                  <wp:extent cx="668020" cy="954405"/>
                  <wp:effectExtent l="0" t="0" r="0" b="0"/>
                  <wp:docPr id="1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8020" cy="954405"/>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03AF8D5A"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18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0CE6B6C"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09FBCAC8"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1B9F0525" w14:textId="77777777" w:rsidR="008467DE" w:rsidRPr="00E52678" w:rsidRDefault="008467DE" w:rsidP="008467DE">
            <w:pPr>
              <w:spacing w:before="40" w:after="40" w:line="256" w:lineRule="auto"/>
              <w:jc w:val="center"/>
              <w:rPr>
                <w:rFonts w:ascii="Arial" w:hAnsi="Arial" w:cs="Arial"/>
                <w:color w:val="000000"/>
              </w:rPr>
            </w:pPr>
          </w:p>
        </w:tc>
      </w:tr>
      <w:tr w:rsidR="008467DE" w:rsidRPr="00E52678" w14:paraId="51169189" w14:textId="77777777" w:rsidTr="008467DE">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793B58D6"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24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4CBF82F"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Dərman üçün dolab</w:t>
            </w:r>
          </w:p>
        </w:tc>
        <w:tc>
          <w:tcPr>
            <w:tcW w:w="3681" w:type="dxa"/>
            <w:tcBorders>
              <w:top w:val="single" w:sz="4" w:space="0" w:color="auto"/>
              <w:left w:val="single" w:sz="4" w:space="0" w:color="auto"/>
              <w:bottom w:val="single" w:sz="4" w:space="0" w:color="auto"/>
              <w:right w:val="single" w:sz="4" w:space="0" w:color="auto"/>
            </w:tcBorders>
            <w:vAlign w:val="center"/>
            <w:hideMark/>
          </w:tcPr>
          <w:p w14:paraId="4FFD1963"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 xml:space="preserve">Metal konstruksiya, ağ rəngdə, şüşə qapılı, kilidlənə bilən </w:t>
            </w:r>
          </w:p>
          <w:p w14:paraId="3BC3BD9D"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 xml:space="preserve">Ölçülər: 570×320×1655 mm </w:t>
            </w:r>
          </w:p>
        </w:tc>
        <w:tc>
          <w:tcPr>
            <w:tcW w:w="1701" w:type="dxa"/>
            <w:tcBorders>
              <w:top w:val="single" w:sz="4" w:space="0" w:color="auto"/>
              <w:left w:val="single" w:sz="4" w:space="0" w:color="auto"/>
              <w:bottom w:val="single" w:sz="4" w:space="0" w:color="auto"/>
              <w:right w:val="single" w:sz="4" w:space="0" w:color="auto"/>
            </w:tcBorders>
            <w:vAlign w:val="center"/>
          </w:tcPr>
          <w:p w14:paraId="3D707F8D" w14:textId="4748AA17" w:rsidR="008467DE" w:rsidRPr="00E52678" w:rsidRDefault="008467DE" w:rsidP="008467DE">
            <w:pPr>
              <w:spacing w:before="40" w:after="40" w:line="256" w:lineRule="auto"/>
              <w:jc w:val="center"/>
              <w:rPr>
                <w:rFonts w:ascii="Arial" w:hAnsi="Arial" w:cs="Arial"/>
                <w:color w:val="000000"/>
              </w:rPr>
            </w:pPr>
            <w:r w:rsidRPr="00523CCB">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5F4DF0EC" w14:textId="3F3DB5B4" w:rsidR="008467DE" w:rsidRPr="00E52678" w:rsidRDefault="008467DE" w:rsidP="008467DE">
            <w:pPr>
              <w:spacing w:before="40" w:after="40" w:line="256" w:lineRule="auto"/>
              <w:rPr>
                <w:rFonts w:ascii="Arial" w:hAnsi="Arial" w:cs="Arial"/>
                <w:noProof/>
              </w:rPr>
            </w:pPr>
            <w:r w:rsidRPr="00E52678">
              <w:rPr>
                <w:rFonts w:ascii="Arial" w:hAnsi="Arial" w:cs="Arial"/>
                <w:color w:val="000000"/>
              </w:rPr>
              <w:t xml:space="preserve">   </w:t>
            </w:r>
            <w:r w:rsidRPr="00E52678">
              <w:rPr>
                <w:rFonts w:ascii="Arial" w:hAnsi="Arial" w:cs="Arial"/>
                <w:noProof/>
              </w:rPr>
              <w:drawing>
                <wp:inline distT="0" distB="0" distL="0" distR="0" wp14:anchorId="5B460F71" wp14:editId="738D128F">
                  <wp:extent cx="858520" cy="715645"/>
                  <wp:effectExtent l="0" t="0" r="0" b="8255"/>
                  <wp:docPr id="162"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58520" cy="715645"/>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4C20731D"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3ECF029"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03C61975"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61CB58B2" w14:textId="77777777" w:rsidR="008467DE" w:rsidRPr="00E52678" w:rsidRDefault="008467DE" w:rsidP="008467DE">
            <w:pPr>
              <w:spacing w:before="40" w:after="40" w:line="256" w:lineRule="auto"/>
              <w:jc w:val="center"/>
              <w:rPr>
                <w:rFonts w:ascii="Arial" w:hAnsi="Arial" w:cs="Arial"/>
                <w:color w:val="000000"/>
              </w:rPr>
            </w:pPr>
          </w:p>
        </w:tc>
      </w:tr>
      <w:tr w:rsidR="008467DE" w:rsidRPr="00E52678" w14:paraId="10DE276E" w14:textId="77777777" w:rsidTr="008467DE">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9DA0BAF"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25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CFF2D63"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Sənəd dolabı</w:t>
            </w:r>
          </w:p>
        </w:tc>
        <w:tc>
          <w:tcPr>
            <w:tcW w:w="3681" w:type="dxa"/>
            <w:tcBorders>
              <w:top w:val="single" w:sz="4" w:space="0" w:color="auto"/>
              <w:left w:val="single" w:sz="4" w:space="0" w:color="auto"/>
              <w:bottom w:val="single" w:sz="4" w:space="0" w:color="auto"/>
              <w:right w:val="single" w:sz="4" w:space="0" w:color="auto"/>
            </w:tcBorders>
            <w:vAlign w:val="center"/>
            <w:hideMark/>
          </w:tcPr>
          <w:p w14:paraId="147D0FA0"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 xml:space="preserve">Ağ rəngli (kod 8586) laminat örtüklü, alt hissə: 2 qapılı bağlı dolab, üst hissə: 2 və ya 3 açıq bölmədən ibarət rəfli </w:t>
            </w:r>
          </w:p>
          <w:p w14:paraId="1CCD2CE4"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 xml:space="preserve">Ölçülər: 80×42×190 sm </w:t>
            </w:r>
          </w:p>
        </w:tc>
        <w:tc>
          <w:tcPr>
            <w:tcW w:w="1701" w:type="dxa"/>
            <w:tcBorders>
              <w:top w:val="single" w:sz="4" w:space="0" w:color="auto"/>
              <w:left w:val="single" w:sz="4" w:space="0" w:color="auto"/>
              <w:bottom w:val="single" w:sz="4" w:space="0" w:color="auto"/>
              <w:right w:val="single" w:sz="4" w:space="0" w:color="auto"/>
            </w:tcBorders>
            <w:vAlign w:val="center"/>
          </w:tcPr>
          <w:p w14:paraId="0BC35461" w14:textId="49B1FE62" w:rsidR="008467DE" w:rsidRPr="00E52678" w:rsidRDefault="008467DE" w:rsidP="008467DE">
            <w:pPr>
              <w:spacing w:before="40" w:after="40" w:line="256" w:lineRule="auto"/>
              <w:jc w:val="center"/>
              <w:rPr>
                <w:rFonts w:ascii="Arial" w:hAnsi="Arial" w:cs="Arial"/>
                <w:color w:val="000000"/>
              </w:rPr>
            </w:pPr>
            <w:r w:rsidRPr="00523CCB">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063FF069" w14:textId="1FDA10CD" w:rsidR="008467DE" w:rsidRPr="00E52678" w:rsidRDefault="008467DE" w:rsidP="008467DE">
            <w:pPr>
              <w:spacing w:before="40" w:after="40" w:line="256" w:lineRule="auto"/>
              <w:rPr>
                <w:rFonts w:ascii="Arial" w:hAnsi="Arial" w:cs="Arial"/>
                <w:noProof/>
              </w:rPr>
            </w:pPr>
            <w:r w:rsidRPr="00E52678">
              <w:rPr>
                <w:rFonts w:ascii="Arial" w:hAnsi="Arial" w:cs="Arial"/>
                <w:color w:val="000000"/>
              </w:rPr>
              <w:t xml:space="preserve">     </w:t>
            </w:r>
          </w:p>
          <w:p w14:paraId="5DF6ADDB" w14:textId="77777777" w:rsidR="008467DE" w:rsidRPr="00E52678" w:rsidRDefault="008467DE" w:rsidP="008467DE">
            <w:pPr>
              <w:spacing w:before="40" w:after="40" w:line="256" w:lineRule="auto"/>
              <w:rPr>
                <w:rFonts w:ascii="Arial" w:hAnsi="Arial" w:cs="Arial"/>
                <w:noProof/>
              </w:rPr>
            </w:pPr>
            <w:r w:rsidRPr="00E52678">
              <w:rPr>
                <w:rFonts w:ascii="Arial" w:hAnsi="Arial" w:cs="Arial"/>
                <w:color w:val="000000"/>
              </w:rPr>
              <w:t xml:space="preserve">   </w:t>
            </w:r>
            <w:r w:rsidRPr="00E52678">
              <w:rPr>
                <w:rFonts w:ascii="Arial" w:hAnsi="Arial" w:cs="Arial"/>
                <w:noProof/>
              </w:rPr>
              <w:drawing>
                <wp:inline distT="0" distB="0" distL="0" distR="0" wp14:anchorId="767A57D7" wp14:editId="4E88C645">
                  <wp:extent cx="739775" cy="898525"/>
                  <wp:effectExtent l="0" t="0" r="3175" b="0"/>
                  <wp:docPr id="16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9775" cy="898525"/>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5B788FDC"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B33DAF1"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4F63183B"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27A5709E" w14:textId="77777777" w:rsidR="008467DE" w:rsidRPr="00E52678" w:rsidRDefault="008467DE" w:rsidP="008467DE">
            <w:pPr>
              <w:spacing w:before="40" w:after="40" w:line="256" w:lineRule="auto"/>
              <w:jc w:val="center"/>
              <w:rPr>
                <w:rFonts w:ascii="Arial" w:hAnsi="Arial" w:cs="Arial"/>
                <w:color w:val="000000"/>
              </w:rPr>
            </w:pPr>
          </w:p>
        </w:tc>
      </w:tr>
      <w:tr w:rsidR="008467DE" w:rsidRPr="00E52678" w14:paraId="4E1C7D8F" w14:textId="77777777" w:rsidTr="008467DE">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359B6C1F"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26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68FADD7"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Kombine dolab</w:t>
            </w:r>
          </w:p>
        </w:tc>
        <w:tc>
          <w:tcPr>
            <w:tcW w:w="3681" w:type="dxa"/>
            <w:tcBorders>
              <w:top w:val="single" w:sz="4" w:space="0" w:color="auto"/>
              <w:left w:val="single" w:sz="4" w:space="0" w:color="auto"/>
              <w:bottom w:val="single" w:sz="4" w:space="0" w:color="auto"/>
              <w:right w:val="single" w:sz="4" w:space="0" w:color="auto"/>
            </w:tcBorders>
            <w:vAlign w:val="center"/>
            <w:hideMark/>
          </w:tcPr>
          <w:p w14:paraId="710CDD01"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Ağ rəngli (kod 8586) laminat örtüklü, sənəd+paltar, şüşə kilidli</w:t>
            </w:r>
          </w:p>
          <w:p w14:paraId="15876FA5"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 xml:space="preserve">Ölçülər: 135×42×190 sm </w:t>
            </w:r>
          </w:p>
        </w:tc>
        <w:tc>
          <w:tcPr>
            <w:tcW w:w="1701" w:type="dxa"/>
            <w:tcBorders>
              <w:top w:val="single" w:sz="4" w:space="0" w:color="auto"/>
              <w:left w:val="single" w:sz="4" w:space="0" w:color="auto"/>
              <w:bottom w:val="single" w:sz="4" w:space="0" w:color="auto"/>
              <w:right w:val="single" w:sz="4" w:space="0" w:color="auto"/>
            </w:tcBorders>
            <w:vAlign w:val="center"/>
          </w:tcPr>
          <w:p w14:paraId="1C58DE07" w14:textId="4C78E120" w:rsidR="008467DE" w:rsidRPr="00E52678" w:rsidRDefault="008467DE" w:rsidP="008467DE">
            <w:pPr>
              <w:spacing w:before="40" w:after="40" w:line="256" w:lineRule="auto"/>
              <w:jc w:val="center"/>
              <w:rPr>
                <w:rFonts w:ascii="Arial" w:hAnsi="Arial" w:cs="Arial"/>
                <w:color w:val="000000"/>
              </w:rPr>
            </w:pPr>
            <w:r w:rsidRPr="00523CCB">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07D2BF39" w14:textId="5F88C0CA" w:rsidR="008467DE" w:rsidRPr="00E52678" w:rsidRDefault="008467DE" w:rsidP="008467DE">
            <w:pPr>
              <w:spacing w:before="40" w:after="40" w:line="256" w:lineRule="auto"/>
              <w:rPr>
                <w:rFonts w:ascii="Arial" w:hAnsi="Arial" w:cs="Arial"/>
                <w:noProof/>
              </w:rPr>
            </w:pPr>
            <w:r w:rsidRPr="00E52678">
              <w:rPr>
                <w:rFonts w:ascii="Arial" w:hAnsi="Arial" w:cs="Arial"/>
                <w:color w:val="000000"/>
              </w:rPr>
              <w:t xml:space="preserve">     </w:t>
            </w:r>
            <w:r w:rsidRPr="00E52678">
              <w:rPr>
                <w:rFonts w:ascii="Arial" w:hAnsi="Arial" w:cs="Arial"/>
                <w:noProof/>
              </w:rPr>
              <w:drawing>
                <wp:inline distT="0" distB="0" distL="0" distR="0" wp14:anchorId="702B25F2" wp14:editId="425BAFCC">
                  <wp:extent cx="596265" cy="803275"/>
                  <wp:effectExtent l="0" t="0" r="0" b="0"/>
                  <wp:docPr id="164"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6265" cy="803275"/>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3AFE9C9D"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17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4CB01A2"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0B0A9273"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2FA0FD27" w14:textId="77777777" w:rsidR="008467DE" w:rsidRPr="00E52678" w:rsidRDefault="008467DE" w:rsidP="008467DE">
            <w:pPr>
              <w:spacing w:before="40" w:after="40" w:line="256" w:lineRule="auto"/>
              <w:jc w:val="center"/>
              <w:rPr>
                <w:rFonts w:ascii="Arial" w:hAnsi="Arial" w:cs="Arial"/>
                <w:color w:val="000000"/>
              </w:rPr>
            </w:pPr>
          </w:p>
        </w:tc>
      </w:tr>
      <w:tr w:rsidR="008467DE" w:rsidRPr="00E52678" w14:paraId="4F7FA817" w14:textId="77777777" w:rsidTr="008467DE">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3609C039"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27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F202C6A"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Stellaj</w:t>
            </w:r>
          </w:p>
        </w:tc>
        <w:tc>
          <w:tcPr>
            <w:tcW w:w="3681" w:type="dxa"/>
            <w:tcBorders>
              <w:top w:val="single" w:sz="4" w:space="0" w:color="auto"/>
              <w:left w:val="single" w:sz="4" w:space="0" w:color="auto"/>
              <w:bottom w:val="single" w:sz="4" w:space="0" w:color="auto"/>
              <w:right w:val="single" w:sz="4" w:space="0" w:color="auto"/>
            </w:tcBorders>
            <w:vAlign w:val="center"/>
            <w:hideMark/>
          </w:tcPr>
          <w:p w14:paraId="0054B2F5"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 xml:space="preserve">Üst, yan səthlər və rəflər: ağ rəngli (kod 8586) laminat örtüklü, </w:t>
            </w:r>
          </w:p>
          <w:p w14:paraId="4C620951"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Ölçülər: 120×50×180 sm</w:t>
            </w:r>
          </w:p>
        </w:tc>
        <w:tc>
          <w:tcPr>
            <w:tcW w:w="1701" w:type="dxa"/>
            <w:tcBorders>
              <w:top w:val="single" w:sz="4" w:space="0" w:color="auto"/>
              <w:left w:val="single" w:sz="4" w:space="0" w:color="auto"/>
              <w:bottom w:val="single" w:sz="4" w:space="0" w:color="auto"/>
              <w:right w:val="single" w:sz="4" w:space="0" w:color="auto"/>
            </w:tcBorders>
            <w:vAlign w:val="center"/>
          </w:tcPr>
          <w:p w14:paraId="78894760" w14:textId="54615533" w:rsidR="008467DE" w:rsidRPr="00E52678" w:rsidRDefault="008467DE" w:rsidP="008467DE">
            <w:pPr>
              <w:spacing w:before="40" w:after="40" w:line="256" w:lineRule="auto"/>
              <w:jc w:val="center"/>
              <w:rPr>
                <w:rFonts w:ascii="Arial" w:hAnsi="Arial" w:cs="Arial"/>
                <w:color w:val="000000"/>
              </w:rPr>
            </w:pPr>
            <w:r w:rsidRPr="00523CCB">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680C37A0" w14:textId="184A6173" w:rsidR="008467DE" w:rsidRPr="00E52678" w:rsidRDefault="008467DE" w:rsidP="008467DE">
            <w:pPr>
              <w:spacing w:before="40" w:after="40" w:line="256" w:lineRule="auto"/>
              <w:rPr>
                <w:rFonts w:ascii="Arial" w:hAnsi="Arial" w:cs="Arial"/>
                <w:noProof/>
              </w:rPr>
            </w:pPr>
            <w:r w:rsidRPr="00E52678">
              <w:rPr>
                <w:rFonts w:ascii="Arial" w:hAnsi="Arial" w:cs="Arial"/>
                <w:color w:val="000000"/>
              </w:rPr>
              <w:t xml:space="preserve">       </w:t>
            </w:r>
            <w:r w:rsidRPr="00E52678">
              <w:rPr>
                <w:rFonts w:ascii="Arial" w:hAnsi="Arial" w:cs="Arial"/>
                <w:noProof/>
              </w:rPr>
              <w:drawing>
                <wp:inline distT="0" distB="0" distL="0" distR="0" wp14:anchorId="5273FAC0" wp14:editId="46678931">
                  <wp:extent cx="548640" cy="819150"/>
                  <wp:effectExtent l="0" t="0" r="3810" b="0"/>
                  <wp:docPr id="16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 cy="819150"/>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37BEDD20"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035F2F6"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20B69525"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178474C0" w14:textId="77777777" w:rsidR="008467DE" w:rsidRPr="00E52678" w:rsidRDefault="008467DE" w:rsidP="008467DE">
            <w:pPr>
              <w:spacing w:before="40" w:after="40" w:line="256" w:lineRule="auto"/>
              <w:jc w:val="center"/>
              <w:rPr>
                <w:rFonts w:ascii="Arial" w:hAnsi="Arial" w:cs="Arial"/>
                <w:color w:val="000000"/>
              </w:rPr>
            </w:pPr>
          </w:p>
        </w:tc>
      </w:tr>
      <w:tr w:rsidR="008467DE" w:rsidRPr="00E52678" w14:paraId="216EDB3E" w14:textId="77777777" w:rsidTr="008467DE">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F6058FD"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lastRenderedPageBreak/>
              <w:t>28</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E42CB8F"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İynə stolu</w:t>
            </w:r>
          </w:p>
        </w:tc>
        <w:tc>
          <w:tcPr>
            <w:tcW w:w="3681" w:type="dxa"/>
            <w:tcBorders>
              <w:top w:val="single" w:sz="4" w:space="0" w:color="auto"/>
              <w:left w:val="single" w:sz="4" w:space="0" w:color="auto"/>
              <w:bottom w:val="single" w:sz="4" w:space="0" w:color="auto"/>
              <w:right w:val="single" w:sz="4" w:space="0" w:color="auto"/>
            </w:tcBorders>
            <w:vAlign w:val="center"/>
            <w:hideMark/>
          </w:tcPr>
          <w:p w14:paraId="43880B49"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Mobil (təkərli), 1 ədəd kiçik ölçülü, iynə və steril vasitələrin saxlanması üçün siyirmə, 1 ədəd açıq dəmir rəf</w:t>
            </w:r>
          </w:p>
        </w:tc>
        <w:tc>
          <w:tcPr>
            <w:tcW w:w="1701" w:type="dxa"/>
            <w:tcBorders>
              <w:top w:val="single" w:sz="4" w:space="0" w:color="auto"/>
              <w:left w:val="single" w:sz="4" w:space="0" w:color="auto"/>
              <w:bottom w:val="single" w:sz="4" w:space="0" w:color="auto"/>
              <w:right w:val="single" w:sz="4" w:space="0" w:color="auto"/>
            </w:tcBorders>
            <w:vAlign w:val="center"/>
          </w:tcPr>
          <w:p w14:paraId="78450553" w14:textId="350E77CB" w:rsidR="008467DE" w:rsidRPr="00E52678" w:rsidRDefault="008467DE" w:rsidP="008467DE">
            <w:pPr>
              <w:spacing w:before="40" w:after="40" w:line="256" w:lineRule="auto"/>
              <w:jc w:val="center"/>
              <w:rPr>
                <w:rFonts w:ascii="Arial" w:hAnsi="Arial" w:cs="Arial"/>
                <w:color w:val="000000"/>
              </w:rPr>
            </w:pPr>
            <w:r w:rsidRPr="00523CCB">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5525BD4B" w14:textId="45841C78" w:rsidR="008467DE" w:rsidRPr="00E52678" w:rsidRDefault="008467DE" w:rsidP="008467DE">
            <w:pPr>
              <w:spacing w:before="40" w:after="40" w:line="256" w:lineRule="auto"/>
              <w:rPr>
                <w:rFonts w:ascii="Arial" w:hAnsi="Arial" w:cs="Arial"/>
                <w:noProof/>
              </w:rPr>
            </w:pPr>
            <w:r w:rsidRPr="00E52678">
              <w:rPr>
                <w:rFonts w:ascii="Arial" w:hAnsi="Arial" w:cs="Arial"/>
                <w:color w:val="000000"/>
              </w:rPr>
              <w:t xml:space="preserve">       </w:t>
            </w:r>
            <w:r w:rsidRPr="00E52678">
              <w:rPr>
                <w:rFonts w:ascii="Arial" w:hAnsi="Arial" w:cs="Arial"/>
                <w:noProof/>
              </w:rPr>
              <w:drawing>
                <wp:inline distT="0" distB="0" distL="0" distR="0" wp14:anchorId="0D06F6CB" wp14:editId="340E700B">
                  <wp:extent cx="476885" cy="715645"/>
                  <wp:effectExtent l="0" t="0" r="0" b="8255"/>
                  <wp:docPr id="166"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6885" cy="715645"/>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23DBD4EB"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383F9B6"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390F99C1"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268A4467" w14:textId="77777777" w:rsidR="008467DE" w:rsidRPr="00E52678" w:rsidRDefault="008467DE" w:rsidP="008467DE">
            <w:pPr>
              <w:spacing w:before="40" w:after="40" w:line="256" w:lineRule="auto"/>
              <w:jc w:val="center"/>
              <w:rPr>
                <w:rFonts w:ascii="Arial" w:hAnsi="Arial" w:cs="Arial"/>
                <w:color w:val="000000"/>
              </w:rPr>
            </w:pPr>
          </w:p>
        </w:tc>
      </w:tr>
      <w:tr w:rsidR="008467DE" w:rsidRPr="00E52678" w14:paraId="7921707D" w14:textId="77777777" w:rsidTr="008467DE">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34DD995D" w14:textId="77777777" w:rsidR="008467DE" w:rsidRPr="00E52678" w:rsidRDefault="008467DE" w:rsidP="008467DE">
            <w:pPr>
              <w:spacing w:before="40" w:after="40" w:line="256" w:lineRule="auto"/>
              <w:jc w:val="center"/>
              <w:rPr>
                <w:rFonts w:ascii="Arial" w:hAnsi="Arial" w:cs="Arial"/>
                <w:color w:val="000000"/>
                <w:highlight w:val="yellow"/>
              </w:rPr>
            </w:pPr>
            <w:r w:rsidRPr="00E52678">
              <w:rPr>
                <w:rFonts w:ascii="Arial" w:hAnsi="Arial" w:cs="Arial"/>
                <w:color w:val="000000"/>
              </w:rPr>
              <w:t>29</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4515556" w14:textId="77777777" w:rsidR="008467DE" w:rsidRPr="00E52678" w:rsidRDefault="008467DE" w:rsidP="008467DE">
            <w:pPr>
              <w:spacing w:before="40" w:after="40" w:line="256" w:lineRule="auto"/>
              <w:rPr>
                <w:rFonts w:ascii="Arial" w:hAnsi="Arial" w:cs="Arial"/>
                <w:color w:val="000000"/>
                <w:highlight w:val="yellow"/>
              </w:rPr>
            </w:pPr>
            <w:r w:rsidRPr="00E52678">
              <w:rPr>
                <w:rFonts w:ascii="Arial" w:hAnsi="Arial" w:cs="Arial"/>
                <w:color w:val="000000"/>
              </w:rPr>
              <w:t>İşçi kreslosu</w:t>
            </w:r>
          </w:p>
        </w:tc>
        <w:tc>
          <w:tcPr>
            <w:tcW w:w="3681" w:type="dxa"/>
            <w:tcBorders>
              <w:top w:val="single" w:sz="4" w:space="0" w:color="auto"/>
              <w:left w:val="single" w:sz="4" w:space="0" w:color="auto"/>
              <w:bottom w:val="single" w:sz="4" w:space="0" w:color="auto"/>
              <w:right w:val="single" w:sz="4" w:space="0" w:color="auto"/>
            </w:tcBorders>
            <w:vAlign w:val="center"/>
            <w:hideMark/>
          </w:tcPr>
          <w:p w14:paraId="2F4381D6"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Yumşaq, 5 təkərli, qara rəngli, hündürlüyü nizamlanan, arxaya nizamlanan, dirsəkaltı plastik, oturacaq və söykənəcəyi torlu parçadan</w:t>
            </w:r>
          </w:p>
          <w:p w14:paraId="4BD8AE0E"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Çəki dözümlüyü: 120 kq</w:t>
            </w:r>
          </w:p>
        </w:tc>
        <w:tc>
          <w:tcPr>
            <w:tcW w:w="1701" w:type="dxa"/>
            <w:tcBorders>
              <w:top w:val="single" w:sz="4" w:space="0" w:color="auto"/>
              <w:left w:val="single" w:sz="4" w:space="0" w:color="auto"/>
              <w:bottom w:val="single" w:sz="4" w:space="0" w:color="auto"/>
              <w:right w:val="single" w:sz="4" w:space="0" w:color="auto"/>
            </w:tcBorders>
            <w:vAlign w:val="center"/>
          </w:tcPr>
          <w:p w14:paraId="5930227D" w14:textId="071680AA" w:rsidR="008467DE" w:rsidRPr="00E52678" w:rsidRDefault="008467DE" w:rsidP="008467DE">
            <w:pPr>
              <w:spacing w:before="40" w:after="40" w:line="256" w:lineRule="auto"/>
              <w:jc w:val="center"/>
              <w:rPr>
                <w:rFonts w:ascii="Arial" w:hAnsi="Arial" w:cs="Arial"/>
                <w:color w:val="000000"/>
              </w:rPr>
            </w:pPr>
            <w:r w:rsidRPr="00523CCB">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529A3B95" w14:textId="0AEA4A46" w:rsidR="008467DE" w:rsidRPr="00E52678" w:rsidRDefault="008467DE" w:rsidP="008467DE">
            <w:pPr>
              <w:spacing w:before="40" w:after="40" w:line="256" w:lineRule="auto"/>
              <w:rPr>
                <w:rFonts w:ascii="Arial" w:hAnsi="Arial" w:cs="Arial"/>
                <w:noProof/>
              </w:rPr>
            </w:pPr>
            <w:r w:rsidRPr="00E52678">
              <w:rPr>
                <w:rFonts w:ascii="Arial" w:hAnsi="Arial" w:cs="Arial"/>
                <w:color w:val="000000"/>
              </w:rPr>
              <w:t xml:space="preserve">       </w:t>
            </w:r>
            <w:r w:rsidRPr="00E52678">
              <w:rPr>
                <w:rFonts w:ascii="Arial" w:hAnsi="Arial" w:cs="Arial"/>
                <w:noProof/>
              </w:rPr>
              <w:drawing>
                <wp:inline distT="0" distB="0" distL="0" distR="0" wp14:anchorId="494C1B6C" wp14:editId="2CB4EDAA">
                  <wp:extent cx="564515" cy="882650"/>
                  <wp:effectExtent l="0" t="0" r="6985" b="0"/>
                  <wp:docPr id="1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4515" cy="882650"/>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01EC9D92"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45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D65A6BB"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6FBA32B8"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5538A511" w14:textId="77777777" w:rsidR="008467DE" w:rsidRPr="00E52678" w:rsidRDefault="008467DE" w:rsidP="008467DE">
            <w:pPr>
              <w:spacing w:before="40" w:after="40" w:line="256" w:lineRule="auto"/>
              <w:jc w:val="center"/>
              <w:rPr>
                <w:rFonts w:ascii="Arial" w:hAnsi="Arial" w:cs="Arial"/>
                <w:color w:val="000000"/>
              </w:rPr>
            </w:pPr>
          </w:p>
        </w:tc>
      </w:tr>
      <w:tr w:rsidR="008467DE" w:rsidRPr="00E52678" w14:paraId="79F2551D" w14:textId="77777777" w:rsidTr="008467DE">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12E55A28"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30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3C075FE"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İşçi masası</w:t>
            </w:r>
          </w:p>
        </w:tc>
        <w:tc>
          <w:tcPr>
            <w:tcW w:w="3681" w:type="dxa"/>
            <w:tcBorders>
              <w:top w:val="single" w:sz="4" w:space="0" w:color="auto"/>
              <w:left w:val="single" w:sz="4" w:space="0" w:color="auto"/>
              <w:bottom w:val="single" w:sz="4" w:space="0" w:color="auto"/>
              <w:right w:val="single" w:sz="4" w:space="0" w:color="auto"/>
            </w:tcBorders>
            <w:vAlign w:val="center"/>
            <w:hideMark/>
          </w:tcPr>
          <w:p w14:paraId="097B535D"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Üst səthi: ağ rəngli (kod 8586) laminat örtüklü</w:t>
            </w:r>
          </w:p>
          <w:p w14:paraId="5B39D234"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Ölçülər: 120×60×75 sm</w:t>
            </w:r>
          </w:p>
        </w:tc>
        <w:tc>
          <w:tcPr>
            <w:tcW w:w="1701" w:type="dxa"/>
            <w:tcBorders>
              <w:top w:val="single" w:sz="4" w:space="0" w:color="auto"/>
              <w:left w:val="single" w:sz="4" w:space="0" w:color="auto"/>
              <w:bottom w:val="single" w:sz="4" w:space="0" w:color="auto"/>
              <w:right w:val="single" w:sz="4" w:space="0" w:color="auto"/>
            </w:tcBorders>
            <w:vAlign w:val="center"/>
          </w:tcPr>
          <w:p w14:paraId="16D6B64A" w14:textId="0552AC0A" w:rsidR="008467DE" w:rsidRPr="00E52678" w:rsidRDefault="008467DE" w:rsidP="008467DE">
            <w:pPr>
              <w:spacing w:before="40" w:after="40" w:line="256" w:lineRule="auto"/>
              <w:jc w:val="center"/>
              <w:rPr>
                <w:rFonts w:ascii="Arial" w:hAnsi="Arial" w:cs="Arial"/>
                <w:noProof/>
              </w:rPr>
            </w:pPr>
            <w:r w:rsidRPr="00523CCB">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5441F04D" w14:textId="26A8050E" w:rsidR="008467DE" w:rsidRPr="00E52678" w:rsidRDefault="008467DE" w:rsidP="008467DE">
            <w:pPr>
              <w:spacing w:before="40" w:after="40" w:line="256" w:lineRule="auto"/>
              <w:rPr>
                <w:rFonts w:ascii="Arial" w:hAnsi="Arial" w:cs="Arial"/>
                <w:noProof/>
              </w:rPr>
            </w:pPr>
            <w:r w:rsidRPr="00E52678">
              <w:rPr>
                <w:rFonts w:ascii="Arial" w:hAnsi="Arial" w:cs="Arial"/>
                <w:noProof/>
              </w:rPr>
              <w:drawing>
                <wp:inline distT="0" distB="0" distL="0" distR="0" wp14:anchorId="24015554" wp14:editId="623340A5">
                  <wp:extent cx="1121410" cy="898525"/>
                  <wp:effectExtent l="0" t="0" r="2540" b="0"/>
                  <wp:docPr id="16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1410" cy="898525"/>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00ACAAE5"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50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B24BC66"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4B5C9183"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394728BB" w14:textId="77777777" w:rsidR="008467DE" w:rsidRPr="00E52678" w:rsidRDefault="008467DE" w:rsidP="008467DE">
            <w:pPr>
              <w:spacing w:before="40" w:after="40" w:line="256" w:lineRule="auto"/>
              <w:jc w:val="center"/>
              <w:rPr>
                <w:rFonts w:ascii="Arial" w:hAnsi="Arial" w:cs="Arial"/>
                <w:color w:val="000000"/>
              </w:rPr>
            </w:pPr>
          </w:p>
        </w:tc>
      </w:tr>
      <w:tr w:rsidR="008467DE" w:rsidRPr="00E52678" w14:paraId="188C2078" w14:textId="77777777" w:rsidTr="008467DE">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0B828CD"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31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40236A3"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Rəhbər masası</w:t>
            </w:r>
          </w:p>
        </w:tc>
        <w:tc>
          <w:tcPr>
            <w:tcW w:w="3681" w:type="dxa"/>
            <w:tcBorders>
              <w:top w:val="single" w:sz="4" w:space="0" w:color="auto"/>
              <w:left w:val="single" w:sz="4" w:space="0" w:color="auto"/>
              <w:bottom w:val="single" w:sz="4" w:space="0" w:color="auto"/>
              <w:right w:val="single" w:sz="4" w:space="0" w:color="auto"/>
            </w:tcBorders>
            <w:vAlign w:val="center"/>
            <w:hideMark/>
          </w:tcPr>
          <w:p w14:paraId="33F6CFDA"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Üst səthi: ağ rəngli (kod 8586) laminat örtüklü, metal konstruksiya antrasit rəngdə (kod 0164PE)</w:t>
            </w:r>
          </w:p>
          <w:p w14:paraId="1E90A05C"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Ölçülər: 140×80×75 sm</w:t>
            </w:r>
          </w:p>
        </w:tc>
        <w:tc>
          <w:tcPr>
            <w:tcW w:w="1701" w:type="dxa"/>
            <w:tcBorders>
              <w:top w:val="single" w:sz="4" w:space="0" w:color="auto"/>
              <w:left w:val="single" w:sz="4" w:space="0" w:color="auto"/>
              <w:bottom w:val="single" w:sz="4" w:space="0" w:color="auto"/>
              <w:right w:val="single" w:sz="4" w:space="0" w:color="auto"/>
            </w:tcBorders>
            <w:vAlign w:val="center"/>
          </w:tcPr>
          <w:p w14:paraId="3BDE12DB" w14:textId="4F9EAA8A" w:rsidR="008467DE" w:rsidRPr="00E52678" w:rsidRDefault="008467DE" w:rsidP="008467DE">
            <w:pPr>
              <w:spacing w:before="40" w:after="40" w:line="256" w:lineRule="auto"/>
              <w:jc w:val="center"/>
              <w:rPr>
                <w:rFonts w:ascii="Arial" w:hAnsi="Arial" w:cs="Arial"/>
                <w:noProof/>
              </w:rPr>
            </w:pPr>
            <w:r w:rsidRPr="00523CCB">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2D64ABCF" w14:textId="461C044F" w:rsidR="008467DE" w:rsidRPr="00E52678" w:rsidRDefault="008467DE" w:rsidP="008467DE">
            <w:pPr>
              <w:spacing w:before="40" w:after="40" w:line="256" w:lineRule="auto"/>
              <w:rPr>
                <w:rFonts w:ascii="Arial" w:hAnsi="Arial" w:cs="Arial"/>
                <w:noProof/>
              </w:rPr>
            </w:pPr>
            <w:r w:rsidRPr="00E52678">
              <w:rPr>
                <w:rFonts w:ascii="Arial" w:hAnsi="Arial" w:cs="Arial"/>
                <w:noProof/>
              </w:rPr>
              <w:drawing>
                <wp:inline distT="0" distB="0" distL="0" distR="0" wp14:anchorId="6343DE91" wp14:editId="3DBE5EB5">
                  <wp:extent cx="1121410" cy="898525"/>
                  <wp:effectExtent l="0" t="0" r="2540" b="0"/>
                  <wp:docPr id="1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21410" cy="898525"/>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0A1FFB7F"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7FFDBB5"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7D9C5470"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71605AE6" w14:textId="77777777" w:rsidR="008467DE" w:rsidRPr="00E52678" w:rsidRDefault="008467DE" w:rsidP="008467DE">
            <w:pPr>
              <w:spacing w:before="40" w:after="40" w:line="256" w:lineRule="auto"/>
              <w:jc w:val="center"/>
              <w:rPr>
                <w:rFonts w:ascii="Arial" w:hAnsi="Arial" w:cs="Arial"/>
                <w:color w:val="000000"/>
              </w:rPr>
            </w:pPr>
          </w:p>
        </w:tc>
      </w:tr>
      <w:tr w:rsidR="008467DE" w:rsidRPr="00E52678" w14:paraId="30FF1835" w14:textId="77777777" w:rsidTr="008467DE">
        <w:trPr>
          <w:trHeight w:val="1619"/>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52C65942"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32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E5B25A0"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Toplantı masası</w:t>
            </w:r>
          </w:p>
        </w:tc>
        <w:tc>
          <w:tcPr>
            <w:tcW w:w="3681" w:type="dxa"/>
            <w:tcBorders>
              <w:top w:val="single" w:sz="4" w:space="0" w:color="auto"/>
              <w:left w:val="single" w:sz="4" w:space="0" w:color="auto"/>
              <w:bottom w:val="single" w:sz="4" w:space="0" w:color="auto"/>
              <w:right w:val="single" w:sz="4" w:space="0" w:color="auto"/>
            </w:tcBorders>
            <w:vAlign w:val="center"/>
            <w:hideMark/>
          </w:tcPr>
          <w:p w14:paraId="29BF2D23"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Üst səthi: vintaj (kod K015) laminat örtüklü</w:t>
            </w:r>
          </w:p>
          <w:p w14:paraId="26337288" w14:textId="77777777" w:rsidR="008467DE" w:rsidRPr="00E52678" w:rsidRDefault="008467DE" w:rsidP="008467DE">
            <w:pPr>
              <w:spacing w:before="40" w:after="40" w:line="256" w:lineRule="auto"/>
              <w:rPr>
                <w:rFonts w:ascii="Arial" w:hAnsi="Arial" w:cs="Arial"/>
                <w:color w:val="000000"/>
                <w:lang w:val="en-US"/>
              </w:rPr>
            </w:pPr>
            <w:proofErr w:type="spellStart"/>
            <w:r w:rsidRPr="00E52678">
              <w:rPr>
                <w:rFonts w:ascii="Arial" w:hAnsi="Arial" w:cs="Arial"/>
                <w:color w:val="000000"/>
                <w:lang w:val="en-US"/>
              </w:rPr>
              <w:t>Ayaqlar</w:t>
            </w:r>
            <w:proofErr w:type="spellEnd"/>
            <w:r w:rsidRPr="00E52678">
              <w:rPr>
                <w:rFonts w:ascii="Arial" w:hAnsi="Arial" w:cs="Arial"/>
                <w:color w:val="000000"/>
                <w:lang w:val="en-US"/>
              </w:rPr>
              <w:t xml:space="preserve">: metal </w:t>
            </w:r>
            <w:proofErr w:type="spellStart"/>
            <w:r w:rsidRPr="00E52678">
              <w:rPr>
                <w:rFonts w:ascii="Arial" w:hAnsi="Arial" w:cs="Arial"/>
                <w:color w:val="000000"/>
                <w:lang w:val="en-US"/>
              </w:rPr>
              <w:t>konstruksiya</w:t>
            </w:r>
            <w:proofErr w:type="spellEnd"/>
            <w:r w:rsidRPr="00E52678">
              <w:rPr>
                <w:rFonts w:ascii="Arial" w:hAnsi="Arial" w:cs="Arial"/>
                <w:color w:val="000000"/>
                <w:lang w:val="en-US"/>
              </w:rPr>
              <w:t xml:space="preserve">, </w:t>
            </w:r>
            <w:proofErr w:type="spellStart"/>
            <w:r w:rsidRPr="00E52678">
              <w:rPr>
                <w:rFonts w:ascii="Arial" w:hAnsi="Arial" w:cs="Arial"/>
                <w:color w:val="000000"/>
                <w:lang w:val="en-US"/>
              </w:rPr>
              <w:t>qara</w:t>
            </w:r>
            <w:proofErr w:type="spellEnd"/>
            <w:r w:rsidRPr="00E52678">
              <w:rPr>
                <w:rFonts w:ascii="Arial" w:hAnsi="Arial" w:cs="Arial"/>
                <w:color w:val="000000"/>
                <w:lang w:val="en-US"/>
              </w:rPr>
              <w:t xml:space="preserve"> </w:t>
            </w:r>
            <w:proofErr w:type="spellStart"/>
            <w:r w:rsidRPr="00E52678">
              <w:rPr>
                <w:rFonts w:ascii="Arial" w:hAnsi="Arial" w:cs="Arial"/>
                <w:color w:val="000000"/>
                <w:lang w:val="en-US"/>
              </w:rPr>
              <w:t>rəngdə</w:t>
            </w:r>
            <w:proofErr w:type="spellEnd"/>
            <w:r w:rsidRPr="00E52678">
              <w:rPr>
                <w:rFonts w:ascii="Arial" w:hAnsi="Arial" w:cs="Arial"/>
                <w:color w:val="000000"/>
                <w:lang w:val="en-US"/>
              </w:rPr>
              <w:t xml:space="preserve"> </w:t>
            </w:r>
            <w:r w:rsidRPr="00E52678">
              <w:rPr>
                <w:rFonts w:ascii="Arial" w:hAnsi="Arial" w:cs="Arial"/>
                <w:color w:val="000000"/>
              </w:rPr>
              <w:t>(kod 0190)</w:t>
            </w:r>
          </w:p>
          <w:p w14:paraId="1EBD8494"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Ölçülər: 2600×75 (h) sm</w:t>
            </w:r>
          </w:p>
        </w:tc>
        <w:tc>
          <w:tcPr>
            <w:tcW w:w="1701" w:type="dxa"/>
            <w:tcBorders>
              <w:top w:val="single" w:sz="4" w:space="0" w:color="auto"/>
              <w:left w:val="single" w:sz="4" w:space="0" w:color="auto"/>
              <w:bottom w:val="single" w:sz="4" w:space="0" w:color="auto"/>
              <w:right w:val="single" w:sz="4" w:space="0" w:color="auto"/>
            </w:tcBorders>
            <w:vAlign w:val="center"/>
          </w:tcPr>
          <w:p w14:paraId="24458108" w14:textId="15013EBC" w:rsidR="008467DE" w:rsidRPr="00E52678" w:rsidRDefault="008467DE" w:rsidP="008467DE">
            <w:pPr>
              <w:spacing w:before="40" w:after="40" w:line="256" w:lineRule="auto"/>
              <w:jc w:val="center"/>
              <w:rPr>
                <w:rFonts w:ascii="Arial" w:hAnsi="Arial" w:cs="Arial"/>
                <w:noProof/>
              </w:rPr>
            </w:pPr>
            <w:r w:rsidRPr="00523CCB">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6793EBF1" w14:textId="51863253" w:rsidR="008467DE" w:rsidRPr="00E52678" w:rsidRDefault="008467DE" w:rsidP="008467DE">
            <w:pPr>
              <w:spacing w:before="40" w:after="40" w:line="256" w:lineRule="auto"/>
              <w:rPr>
                <w:rFonts w:ascii="Arial" w:hAnsi="Arial" w:cs="Arial"/>
                <w:noProof/>
              </w:rPr>
            </w:pPr>
            <w:r w:rsidRPr="00E52678">
              <w:rPr>
                <w:rFonts w:ascii="Arial" w:hAnsi="Arial" w:cs="Arial"/>
                <w:noProof/>
              </w:rPr>
              <w:drawing>
                <wp:inline distT="0" distB="0" distL="0" distR="0" wp14:anchorId="4B440D29" wp14:editId="0CB9BBB5">
                  <wp:extent cx="1121410" cy="835025"/>
                  <wp:effectExtent l="0" t="0" r="2540" b="3175"/>
                  <wp:docPr id="170"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21410" cy="835025"/>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30CF7603"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1EF156D"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6C15C33F"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19F04120" w14:textId="77777777" w:rsidR="008467DE" w:rsidRPr="00E52678" w:rsidRDefault="008467DE" w:rsidP="008467DE">
            <w:pPr>
              <w:spacing w:before="40" w:after="40" w:line="256" w:lineRule="auto"/>
              <w:jc w:val="center"/>
              <w:rPr>
                <w:rFonts w:ascii="Arial" w:hAnsi="Arial" w:cs="Arial"/>
                <w:color w:val="000000"/>
              </w:rPr>
            </w:pPr>
          </w:p>
        </w:tc>
      </w:tr>
      <w:tr w:rsidR="008467DE" w:rsidRPr="00E52678" w14:paraId="2B8D326D" w14:textId="77777777" w:rsidTr="008467DE">
        <w:trPr>
          <w:trHeight w:val="1641"/>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455069D8"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33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8F94CF9"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Yeməkxana masası</w:t>
            </w:r>
          </w:p>
        </w:tc>
        <w:tc>
          <w:tcPr>
            <w:tcW w:w="3681" w:type="dxa"/>
            <w:tcBorders>
              <w:top w:val="single" w:sz="4" w:space="0" w:color="auto"/>
              <w:left w:val="single" w:sz="4" w:space="0" w:color="auto"/>
              <w:bottom w:val="single" w:sz="4" w:space="0" w:color="auto"/>
              <w:right w:val="single" w:sz="4" w:space="0" w:color="auto"/>
            </w:tcBorders>
            <w:vAlign w:val="center"/>
            <w:hideMark/>
          </w:tcPr>
          <w:p w14:paraId="4F0ACD90"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Üst səthi: ağ rəngli (kod 8586) laminat örtüklü</w:t>
            </w:r>
          </w:p>
          <w:p w14:paraId="6C7CF6BC" w14:textId="77777777" w:rsidR="008467DE" w:rsidRPr="00E52678" w:rsidRDefault="008467DE" w:rsidP="008467DE">
            <w:pPr>
              <w:spacing w:before="40" w:after="40" w:line="256" w:lineRule="auto"/>
              <w:rPr>
                <w:rFonts w:ascii="Arial" w:hAnsi="Arial" w:cs="Arial"/>
                <w:color w:val="000000"/>
                <w:lang w:val="en-US"/>
              </w:rPr>
            </w:pPr>
            <w:proofErr w:type="spellStart"/>
            <w:r w:rsidRPr="00E52678">
              <w:rPr>
                <w:rFonts w:ascii="Arial" w:hAnsi="Arial" w:cs="Arial"/>
                <w:color w:val="000000"/>
                <w:lang w:val="en-US"/>
              </w:rPr>
              <w:t>Ayaqlar</w:t>
            </w:r>
            <w:proofErr w:type="spellEnd"/>
            <w:r w:rsidRPr="00E52678">
              <w:rPr>
                <w:rFonts w:ascii="Arial" w:hAnsi="Arial" w:cs="Arial"/>
                <w:color w:val="000000"/>
                <w:lang w:val="en-US"/>
              </w:rPr>
              <w:t xml:space="preserve">: metal </w:t>
            </w:r>
            <w:proofErr w:type="spellStart"/>
            <w:r w:rsidRPr="00E52678">
              <w:rPr>
                <w:rFonts w:ascii="Arial" w:hAnsi="Arial" w:cs="Arial"/>
                <w:color w:val="000000"/>
                <w:lang w:val="en-US"/>
              </w:rPr>
              <w:t>konstruksiya</w:t>
            </w:r>
            <w:proofErr w:type="spellEnd"/>
            <w:r w:rsidRPr="00E52678">
              <w:rPr>
                <w:rFonts w:ascii="Arial" w:hAnsi="Arial" w:cs="Arial"/>
                <w:color w:val="000000"/>
                <w:lang w:val="en-US"/>
              </w:rPr>
              <w:t xml:space="preserve">, </w:t>
            </w:r>
            <w:proofErr w:type="spellStart"/>
            <w:r w:rsidRPr="00E52678">
              <w:rPr>
                <w:rFonts w:ascii="Arial" w:hAnsi="Arial" w:cs="Arial"/>
                <w:color w:val="000000"/>
                <w:lang w:val="en-US"/>
              </w:rPr>
              <w:t>antrasit</w:t>
            </w:r>
            <w:proofErr w:type="spellEnd"/>
            <w:r w:rsidRPr="00E52678">
              <w:rPr>
                <w:rFonts w:ascii="Arial" w:hAnsi="Arial" w:cs="Arial"/>
                <w:color w:val="000000"/>
                <w:lang w:val="en-US"/>
              </w:rPr>
              <w:t xml:space="preserve"> </w:t>
            </w:r>
            <w:proofErr w:type="spellStart"/>
            <w:r w:rsidRPr="00E52678">
              <w:rPr>
                <w:rFonts w:ascii="Arial" w:hAnsi="Arial" w:cs="Arial"/>
                <w:color w:val="000000"/>
                <w:lang w:val="en-US"/>
              </w:rPr>
              <w:t>rəngdə</w:t>
            </w:r>
            <w:proofErr w:type="spellEnd"/>
            <w:r w:rsidRPr="00E52678">
              <w:rPr>
                <w:rFonts w:ascii="Arial" w:hAnsi="Arial" w:cs="Arial"/>
                <w:color w:val="000000"/>
                <w:lang w:val="en-US"/>
              </w:rPr>
              <w:t xml:space="preserve"> </w:t>
            </w:r>
            <w:r w:rsidRPr="00E52678">
              <w:rPr>
                <w:rFonts w:ascii="Arial" w:hAnsi="Arial" w:cs="Arial"/>
                <w:color w:val="000000"/>
              </w:rPr>
              <w:t>(kod 0164PE)</w:t>
            </w:r>
          </w:p>
          <w:p w14:paraId="111279F1" w14:textId="77777777" w:rsidR="008467DE" w:rsidRPr="00E52678" w:rsidRDefault="008467DE" w:rsidP="008467DE">
            <w:pPr>
              <w:spacing w:before="40" w:after="40" w:line="256" w:lineRule="auto"/>
              <w:rPr>
                <w:rFonts w:ascii="Arial" w:hAnsi="Arial" w:cs="Arial"/>
                <w:color w:val="000000"/>
              </w:rPr>
            </w:pPr>
            <w:proofErr w:type="spellStart"/>
            <w:r w:rsidRPr="00E52678">
              <w:rPr>
                <w:rFonts w:ascii="Arial" w:hAnsi="Arial" w:cs="Arial"/>
                <w:color w:val="000000"/>
                <w:lang w:val="en-US"/>
              </w:rPr>
              <w:t>Ölçülər</w:t>
            </w:r>
            <w:proofErr w:type="spellEnd"/>
            <w:r w:rsidRPr="00E52678">
              <w:rPr>
                <w:rFonts w:ascii="Arial" w:hAnsi="Arial" w:cs="Arial"/>
                <w:color w:val="000000"/>
                <w:lang w:val="en-US"/>
              </w:rPr>
              <w:t xml:space="preserve">: 80×80×75 </w:t>
            </w:r>
            <w:proofErr w:type="spellStart"/>
            <w:r w:rsidRPr="00E52678">
              <w:rPr>
                <w:rFonts w:ascii="Arial" w:hAnsi="Arial" w:cs="Arial"/>
                <w:color w:val="000000"/>
                <w:lang w:val="en-US"/>
              </w:rPr>
              <w:t>sm</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0B5D1E48" w14:textId="6BD07A87" w:rsidR="008467DE" w:rsidRPr="00E52678" w:rsidRDefault="008467DE" w:rsidP="008467DE">
            <w:pPr>
              <w:spacing w:before="40" w:after="40" w:line="256" w:lineRule="auto"/>
              <w:jc w:val="center"/>
              <w:rPr>
                <w:rFonts w:ascii="Arial" w:hAnsi="Arial" w:cs="Arial"/>
                <w:color w:val="000000"/>
              </w:rPr>
            </w:pPr>
            <w:r w:rsidRPr="00523CCB">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0CDCDEE8" w14:textId="1973D272" w:rsidR="008467DE" w:rsidRPr="00E52678" w:rsidRDefault="008467DE" w:rsidP="008467DE">
            <w:pPr>
              <w:spacing w:before="40" w:after="40" w:line="256" w:lineRule="auto"/>
              <w:rPr>
                <w:rFonts w:ascii="Arial" w:hAnsi="Arial" w:cs="Arial"/>
                <w:noProof/>
              </w:rPr>
            </w:pPr>
            <w:r w:rsidRPr="00E52678">
              <w:rPr>
                <w:rFonts w:ascii="Arial" w:hAnsi="Arial" w:cs="Arial"/>
                <w:color w:val="000000"/>
              </w:rPr>
              <w:t xml:space="preserve">     </w:t>
            </w:r>
            <w:r w:rsidRPr="00E52678">
              <w:rPr>
                <w:rFonts w:ascii="Arial" w:hAnsi="Arial" w:cs="Arial"/>
                <w:noProof/>
              </w:rPr>
              <w:drawing>
                <wp:inline distT="0" distB="0" distL="0" distR="0" wp14:anchorId="4C62D21D" wp14:editId="062387B1">
                  <wp:extent cx="835025" cy="731520"/>
                  <wp:effectExtent l="0" t="0" r="3175" b="0"/>
                  <wp:docPr id="17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5025" cy="731520"/>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10602148"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2E98712"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63EF950E"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793619EB" w14:textId="77777777" w:rsidR="008467DE" w:rsidRPr="00E52678" w:rsidRDefault="008467DE" w:rsidP="008467DE">
            <w:pPr>
              <w:spacing w:before="40" w:after="40" w:line="256" w:lineRule="auto"/>
              <w:jc w:val="center"/>
              <w:rPr>
                <w:rFonts w:ascii="Arial" w:hAnsi="Arial" w:cs="Arial"/>
                <w:color w:val="000000"/>
              </w:rPr>
            </w:pPr>
          </w:p>
        </w:tc>
      </w:tr>
      <w:tr w:rsidR="008467DE" w:rsidRPr="00E52678" w14:paraId="64726264" w14:textId="77777777" w:rsidTr="008467DE">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2D4425B"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lastRenderedPageBreak/>
              <w:t>34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4029732"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Mətbəx mebeli</w:t>
            </w:r>
          </w:p>
        </w:tc>
        <w:tc>
          <w:tcPr>
            <w:tcW w:w="3681" w:type="dxa"/>
            <w:tcBorders>
              <w:top w:val="single" w:sz="4" w:space="0" w:color="auto"/>
              <w:left w:val="single" w:sz="4" w:space="0" w:color="auto"/>
              <w:bottom w:val="single" w:sz="4" w:space="0" w:color="auto"/>
              <w:right w:val="single" w:sz="4" w:space="0" w:color="auto"/>
            </w:tcBorders>
            <w:vAlign w:val="center"/>
            <w:hideMark/>
          </w:tcPr>
          <w:p w14:paraId="726F0F7C" w14:textId="77777777" w:rsidR="008467DE" w:rsidRPr="00E52678" w:rsidRDefault="008467DE" w:rsidP="008467DE">
            <w:pPr>
              <w:spacing w:before="40" w:after="0" w:line="256" w:lineRule="auto"/>
              <w:rPr>
                <w:rFonts w:ascii="Arial" w:hAnsi="Arial" w:cs="Arial"/>
                <w:color w:val="000000"/>
                <w:lang w:val="en-US"/>
              </w:rPr>
            </w:pPr>
            <w:proofErr w:type="spellStart"/>
            <w:r w:rsidRPr="00E52678">
              <w:rPr>
                <w:rFonts w:ascii="Arial" w:hAnsi="Arial" w:cs="Arial"/>
                <w:color w:val="000000"/>
                <w:lang w:val="en-US"/>
              </w:rPr>
              <w:t>Üst</w:t>
            </w:r>
            <w:proofErr w:type="spellEnd"/>
            <w:r w:rsidRPr="00E52678">
              <w:rPr>
                <w:rFonts w:ascii="Arial" w:hAnsi="Arial" w:cs="Arial"/>
                <w:color w:val="000000"/>
                <w:lang w:val="en-US"/>
              </w:rPr>
              <w:t xml:space="preserve"> </w:t>
            </w:r>
            <w:proofErr w:type="spellStart"/>
            <w:r w:rsidRPr="00E52678">
              <w:rPr>
                <w:rFonts w:ascii="Arial" w:hAnsi="Arial" w:cs="Arial"/>
                <w:color w:val="000000"/>
                <w:lang w:val="en-US"/>
              </w:rPr>
              <w:t>və</w:t>
            </w:r>
            <w:proofErr w:type="spellEnd"/>
            <w:r w:rsidRPr="00E52678">
              <w:rPr>
                <w:rFonts w:ascii="Arial" w:hAnsi="Arial" w:cs="Arial"/>
                <w:color w:val="000000"/>
                <w:lang w:val="en-US"/>
              </w:rPr>
              <w:t xml:space="preserve"> alt </w:t>
            </w:r>
            <w:proofErr w:type="spellStart"/>
            <w:r w:rsidRPr="00E52678">
              <w:rPr>
                <w:rFonts w:ascii="Arial" w:hAnsi="Arial" w:cs="Arial"/>
                <w:color w:val="000000"/>
                <w:lang w:val="en-US"/>
              </w:rPr>
              <w:t>modullar</w:t>
            </w:r>
            <w:proofErr w:type="spellEnd"/>
            <w:r w:rsidRPr="00E52678">
              <w:rPr>
                <w:rFonts w:ascii="Arial" w:hAnsi="Arial" w:cs="Arial"/>
                <w:color w:val="000000"/>
                <w:lang w:val="en-US"/>
              </w:rPr>
              <w:t xml:space="preserve">: </w:t>
            </w:r>
            <w:proofErr w:type="spellStart"/>
            <w:r w:rsidRPr="00E52678">
              <w:rPr>
                <w:rFonts w:ascii="Arial" w:hAnsi="Arial" w:cs="Arial"/>
                <w:color w:val="000000"/>
                <w:lang w:val="en-US"/>
              </w:rPr>
              <w:t>laminat</w:t>
            </w:r>
            <w:proofErr w:type="spellEnd"/>
            <w:r w:rsidRPr="00E52678">
              <w:rPr>
                <w:rFonts w:ascii="Arial" w:hAnsi="Arial" w:cs="Arial"/>
                <w:color w:val="000000"/>
                <w:lang w:val="en-US"/>
              </w:rPr>
              <w:t xml:space="preserve"> </w:t>
            </w:r>
            <w:proofErr w:type="spellStart"/>
            <w:r w:rsidRPr="00E52678">
              <w:rPr>
                <w:rFonts w:ascii="Arial" w:hAnsi="Arial" w:cs="Arial"/>
                <w:color w:val="000000"/>
                <w:lang w:val="en-US"/>
              </w:rPr>
              <w:t>örtüklü</w:t>
            </w:r>
            <w:proofErr w:type="spellEnd"/>
          </w:p>
          <w:p w14:paraId="29B1FC56" w14:textId="77777777" w:rsidR="008467DE" w:rsidRPr="00E52678" w:rsidRDefault="008467DE" w:rsidP="008467DE">
            <w:pPr>
              <w:spacing w:before="40" w:after="0" w:line="256" w:lineRule="auto"/>
              <w:rPr>
                <w:rFonts w:ascii="Arial" w:hAnsi="Arial" w:cs="Arial"/>
                <w:color w:val="000000"/>
                <w:lang w:val="en-US"/>
              </w:rPr>
            </w:pPr>
            <w:r w:rsidRPr="00E52678">
              <w:rPr>
                <w:rFonts w:ascii="Arial" w:hAnsi="Arial" w:cs="Arial"/>
                <w:color w:val="000000"/>
              </w:rPr>
              <w:t>Dəzgahlıq alt,</w:t>
            </w:r>
            <w:r w:rsidRPr="00E52678">
              <w:rPr>
                <w:rFonts w:ascii="Arial" w:hAnsi="Arial" w:cs="Arial"/>
                <w:color w:val="000000"/>
                <w:lang w:val="en-US"/>
              </w:rPr>
              <w:t xml:space="preserve"> </w:t>
            </w:r>
            <w:proofErr w:type="spellStart"/>
            <w:r w:rsidRPr="00E52678">
              <w:rPr>
                <w:rFonts w:ascii="Arial" w:hAnsi="Arial" w:cs="Arial"/>
                <w:color w:val="000000"/>
                <w:lang w:val="en-US"/>
              </w:rPr>
              <w:t>üst</w:t>
            </w:r>
            <w:proofErr w:type="spellEnd"/>
            <w:r w:rsidRPr="00E52678">
              <w:rPr>
                <w:rFonts w:ascii="Arial" w:hAnsi="Arial" w:cs="Arial"/>
                <w:color w:val="000000"/>
                <w:lang w:val="en-US"/>
              </w:rPr>
              <w:t xml:space="preserve"> </w:t>
            </w:r>
            <w:proofErr w:type="spellStart"/>
            <w:r w:rsidRPr="00E52678">
              <w:rPr>
                <w:rFonts w:ascii="Arial" w:hAnsi="Arial" w:cs="Arial"/>
                <w:color w:val="000000"/>
                <w:lang w:val="en-US"/>
              </w:rPr>
              <w:t>yan</w:t>
            </w:r>
            <w:proofErr w:type="spellEnd"/>
            <w:r w:rsidRPr="00E52678">
              <w:rPr>
                <w:rFonts w:ascii="Arial" w:hAnsi="Arial" w:cs="Arial"/>
                <w:color w:val="000000"/>
                <w:lang w:val="en-US"/>
              </w:rPr>
              <w:t xml:space="preserve"> </w:t>
            </w:r>
            <w:proofErr w:type="spellStart"/>
            <w:r w:rsidRPr="00E52678">
              <w:rPr>
                <w:rFonts w:ascii="Arial" w:hAnsi="Arial" w:cs="Arial"/>
                <w:color w:val="000000"/>
                <w:lang w:val="en-US"/>
              </w:rPr>
              <w:t>kapama</w:t>
            </w:r>
            <w:proofErr w:type="spellEnd"/>
            <w:r w:rsidRPr="00E52678">
              <w:rPr>
                <w:rFonts w:ascii="Arial" w:hAnsi="Arial" w:cs="Arial"/>
                <w:color w:val="000000"/>
                <w:lang w:val="en-US"/>
              </w:rPr>
              <w:t xml:space="preserve"> </w:t>
            </w:r>
            <w:proofErr w:type="spellStart"/>
            <w:r w:rsidRPr="00E52678">
              <w:rPr>
                <w:rFonts w:ascii="Arial" w:hAnsi="Arial" w:cs="Arial"/>
                <w:color w:val="000000"/>
                <w:lang w:val="en-US"/>
              </w:rPr>
              <w:t>elementləri</w:t>
            </w:r>
            <w:proofErr w:type="spellEnd"/>
            <w:r w:rsidRPr="00E52678">
              <w:rPr>
                <w:rFonts w:ascii="Arial" w:hAnsi="Arial" w:cs="Arial"/>
                <w:color w:val="000000"/>
                <w:lang w:val="en-US"/>
              </w:rPr>
              <w:t xml:space="preserve"> </w:t>
            </w:r>
            <w:proofErr w:type="spellStart"/>
            <w:r w:rsidRPr="00E52678">
              <w:rPr>
                <w:rFonts w:ascii="Arial" w:hAnsi="Arial" w:cs="Arial"/>
                <w:color w:val="000000"/>
                <w:lang w:val="en-US"/>
              </w:rPr>
              <w:t>və</w:t>
            </w:r>
            <w:proofErr w:type="spellEnd"/>
            <w:r w:rsidRPr="00E52678">
              <w:rPr>
                <w:rFonts w:ascii="Arial" w:hAnsi="Arial" w:cs="Arial"/>
                <w:color w:val="000000"/>
                <w:lang w:val="en-US"/>
              </w:rPr>
              <w:t xml:space="preserve"> alt </w:t>
            </w:r>
            <w:proofErr w:type="spellStart"/>
            <w:r w:rsidRPr="00E52678">
              <w:rPr>
                <w:rFonts w:ascii="Arial" w:hAnsi="Arial" w:cs="Arial"/>
                <w:color w:val="000000"/>
                <w:lang w:val="en-US"/>
              </w:rPr>
              <w:t>planka</w:t>
            </w:r>
            <w:proofErr w:type="spellEnd"/>
          </w:p>
          <w:p w14:paraId="2C2A457C" w14:textId="77777777" w:rsidR="008467DE" w:rsidRPr="00E52678" w:rsidRDefault="008467DE" w:rsidP="008467DE">
            <w:pPr>
              <w:spacing w:before="40" w:after="0" w:line="256" w:lineRule="auto"/>
              <w:rPr>
                <w:rFonts w:ascii="Arial" w:hAnsi="Arial" w:cs="Arial"/>
                <w:color w:val="000000"/>
                <w:lang w:val="en-US"/>
              </w:rPr>
            </w:pPr>
            <w:proofErr w:type="spellStart"/>
            <w:r w:rsidRPr="00E52678">
              <w:rPr>
                <w:rFonts w:ascii="Arial" w:hAnsi="Arial" w:cs="Arial"/>
                <w:color w:val="000000"/>
                <w:lang w:val="en-US"/>
              </w:rPr>
              <w:t>Aksessuarlar</w:t>
            </w:r>
            <w:proofErr w:type="spellEnd"/>
            <w:r w:rsidRPr="00E52678">
              <w:rPr>
                <w:rFonts w:ascii="Arial" w:hAnsi="Arial" w:cs="Arial"/>
                <w:color w:val="000000"/>
                <w:lang w:val="en-US"/>
              </w:rPr>
              <w:t xml:space="preserve">: Moyka, kran </w:t>
            </w:r>
            <w:proofErr w:type="spellStart"/>
            <w:r w:rsidRPr="00E52678">
              <w:rPr>
                <w:rFonts w:ascii="Arial" w:hAnsi="Arial" w:cs="Arial"/>
                <w:color w:val="000000"/>
                <w:lang w:val="en-US"/>
              </w:rPr>
              <w:t>və</w:t>
            </w:r>
            <w:proofErr w:type="spellEnd"/>
            <w:r w:rsidRPr="00E52678">
              <w:rPr>
                <w:rFonts w:ascii="Arial" w:hAnsi="Arial" w:cs="Arial"/>
                <w:color w:val="000000"/>
                <w:lang w:val="en-US"/>
              </w:rPr>
              <w:t xml:space="preserve"> </w:t>
            </w:r>
            <w:proofErr w:type="spellStart"/>
            <w:r w:rsidRPr="00E52678">
              <w:rPr>
                <w:rFonts w:ascii="Arial" w:hAnsi="Arial" w:cs="Arial"/>
                <w:color w:val="000000"/>
                <w:lang w:val="en-US"/>
              </w:rPr>
              <w:t>sifon</w:t>
            </w:r>
            <w:proofErr w:type="spellEnd"/>
            <w:r w:rsidRPr="00E52678">
              <w:rPr>
                <w:rFonts w:ascii="Arial" w:hAnsi="Arial" w:cs="Arial"/>
                <w:color w:val="000000"/>
                <w:lang w:val="en-US"/>
              </w:rPr>
              <w:t xml:space="preserve"> </w:t>
            </w:r>
            <w:proofErr w:type="spellStart"/>
            <w:r w:rsidRPr="00E52678">
              <w:rPr>
                <w:rFonts w:ascii="Arial" w:hAnsi="Arial" w:cs="Arial"/>
                <w:color w:val="000000"/>
                <w:lang w:val="en-US"/>
              </w:rPr>
              <w:t>dəstəyə</w:t>
            </w:r>
            <w:proofErr w:type="spellEnd"/>
            <w:r w:rsidRPr="00E52678">
              <w:rPr>
                <w:rFonts w:ascii="Arial" w:hAnsi="Arial" w:cs="Arial"/>
                <w:color w:val="000000"/>
                <w:lang w:val="en-US"/>
              </w:rPr>
              <w:t xml:space="preserve"> </w:t>
            </w:r>
            <w:proofErr w:type="spellStart"/>
            <w:r w:rsidRPr="00E52678">
              <w:rPr>
                <w:rFonts w:ascii="Arial" w:hAnsi="Arial" w:cs="Arial"/>
                <w:color w:val="000000"/>
                <w:lang w:val="en-US"/>
              </w:rPr>
              <w:t>daxildir</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7EC59544" w14:textId="37F96AC7" w:rsidR="008467DE" w:rsidRPr="00E52678" w:rsidRDefault="008467DE" w:rsidP="008467DE">
            <w:pPr>
              <w:spacing w:before="40" w:after="40" w:line="256" w:lineRule="auto"/>
              <w:jc w:val="center"/>
              <w:rPr>
                <w:rFonts w:eastAsia="Calibri"/>
                <w:noProof/>
                <w:lang w:val="en-US"/>
              </w:rPr>
            </w:pPr>
            <w:r w:rsidRPr="00523CCB">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tcPr>
          <w:p w14:paraId="6CB88282" w14:textId="0E5F72D9" w:rsidR="008467DE" w:rsidRPr="00E52678" w:rsidRDefault="008467DE" w:rsidP="008467DE">
            <w:pPr>
              <w:spacing w:before="40" w:after="40" w:line="256" w:lineRule="auto"/>
              <w:rPr>
                <w:rFonts w:ascii="Arial" w:hAnsi="Arial" w:cs="Arial"/>
                <w:noProof/>
              </w:rPr>
            </w:pPr>
            <w:r w:rsidRPr="00E52678">
              <w:rPr>
                <w:rFonts w:eastAsia="Calibri"/>
                <w:noProof/>
                <w:lang w:val="en-US"/>
              </w:rPr>
              <mc:AlternateContent>
                <mc:Choice Requires="wpg">
                  <w:drawing>
                    <wp:anchor distT="0" distB="0" distL="114300" distR="114300" simplePos="0" relativeHeight="251663360" behindDoc="0" locked="0" layoutInCell="1" allowOverlap="1" wp14:anchorId="1C194D05" wp14:editId="4914385A">
                      <wp:simplePos x="0" y="0"/>
                      <wp:positionH relativeFrom="column">
                        <wp:posOffset>24737</wp:posOffset>
                      </wp:positionH>
                      <wp:positionV relativeFrom="paragraph">
                        <wp:posOffset>33793</wp:posOffset>
                      </wp:positionV>
                      <wp:extent cx="1033670" cy="810895"/>
                      <wp:effectExtent l="0" t="0" r="0" b="8255"/>
                      <wp:wrapNone/>
                      <wp:docPr id="618763936" name="Group 28"/>
                      <wp:cNvGraphicFramePr/>
                      <a:graphic xmlns:a="http://schemas.openxmlformats.org/drawingml/2006/main">
                        <a:graphicData uri="http://schemas.microsoft.com/office/word/2010/wordprocessingGroup">
                          <wpg:wgp>
                            <wpg:cNvGrpSpPr/>
                            <wpg:grpSpPr>
                              <a:xfrm>
                                <a:off x="0" y="0"/>
                                <a:ext cx="1033670" cy="810895"/>
                                <a:chOff x="0" y="0"/>
                                <a:chExt cx="1133182" cy="846797"/>
                              </a:xfrm>
                            </wpg:grpSpPr>
                            <pic:pic xmlns:pic="http://schemas.openxmlformats.org/drawingml/2006/picture">
                              <pic:nvPicPr>
                                <pic:cNvPr id="1472735000" name="image20.jpeg"/>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133182" cy="846797"/>
                                </a:xfrm>
                                <a:prstGeom prst="rect">
                                  <a:avLst/>
                                </a:prstGeom>
                              </pic:spPr>
                            </pic:pic>
                            <pic:pic xmlns:pic="http://schemas.openxmlformats.org/drawingml/2006/picture">
                              <pic:nvPicPr>
                                <pic:cNvPr id="1958582268" name="image21.png"/>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729106" y="58089"/>
                                  <a:ext cx="249099" cy="2274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7484DE" id="Group 28" o:spid="_x0000_s1026" style="position:absolute;margin-left:1.95pt;margin-top:2.65pt;width:81.4pt;height:63.85pt;z-index:251663360;mso-width-relative:margin;mso-height-relative:margin" coordsize="11331,84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0.jpeg" o:spid="_x0000_s1027" type="#_x0000_t75" style="position:absolute;width:11331;height:8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">
                        <v:imagedata r:id="rId49" o:title=""/>
                      </v:shape>
                      <v:shape id="image21.png" o:spid="_x0000_s1028" type="#_x0000_t75" style="position:absolute;left:7291;top:580;width:2491;height:2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">
                        <v:imagedata r:id="rId50" o:title=""/>
                      </v:shape>
                    </v:group>
                  </w:pict>
                </mc:Fallback>
              </mc:AlternateContent>
            </w:r>
          </w:p>
          <w:p w14:paraId="7D73949B" w14:textId="77777777" w:rsidR="008467DE" w:rsidRPr="00E52678" w:rsidRDefault="008467DE" w:rsidP="008467DE">
            <w:pPr>
              <w:spacing w:before="40" w:after="40" w:line="256" w:lineRule="auto"/>
              <w:rPr>
                <w:rFonts w:ascii="Arial" w:hAnsi="Arial" w:cs="Arial"/>
                <w:noProof/>
              </w:rPr>
            </w:pPr>
          </w:p>
        </w:tc>
        <w:tc>
          <w:tcPr>
            <w:tcW w:w="1305" w:type="dxa"/>
            <w:tcBorders>
              <w:top w:val="single" w:sz="4" w:space="0" w:color="auto"/>
              <w:left w:val="single" w:sz="4" w:space="0" w:color="auto"/>
              <w:bottom w:val="single" w:sz="4" w:space="0" w:color="auto"/>
              <w:right w:val="single" w:sz="4" w:space="0" w:color="auto"/>
            </w:tcBorders>
            <w:vAlign w:val="center"/>
            <w:hideMark/>
          </w:tcPr>
          <w:p w14:paraId="5619075A"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93BEA14"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p.m</w:t>
            </w:r>
          </w:p>
        </w:tc>
        <w:tc>
          <w:tcPr>
            <w:tcW w:w="1419" w:type="dxa"/>
            <w:tcBorders>
              <w:top w:val="single" w:sz="4" w:space="0" w:color="auto"/>
              <w:left w:val="single" w:sz="4" w:space="0" w:color="auto"/>
              <w:bottom w:val="single" w:sz="4" w:space="0" w:color="auto"/>
              <w:right w:val="single" w:sz="4" w:space="0" w:color="auto"/>
            </w:tcBorders>
          </w:tcPr>
          <w:p w14:paraId="2A8FC7B3"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68ECEDF9" w14:textId="77777777" w:rsidR="008467DE" w:rsidRPr="00E52678" w:rsidRDefault="008467DE" w:rsidP="008467DE">
            <w:pPr>
              <w:spacing w:before="40" w:after="40" w:line="256" w:lineRule="auto"/>
              <w:jc w:val="center"/>
              <w:rPr>
                <w:rFonts w:ascii="Arial" w:hAnsi="Arial" w:cs="Arial"/>
                <w:color w:val="000000"/>
              </w:rPr>
            </w:pPr>
          </w:p>
        </w:tc>
      </w:tr>
      <w:tr w:rsidR="008467DE" w:rsidRPr="00E52678" w14:paraId="6B8BD85E" w14:textId="77777777" w:rsidTr="008467DE">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1335769D"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35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514282D"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Qonaq stulu</w:t>
            </w:r>
          </w:p>
        </w:tc>
        <w:tc>
          <w:tcPr>
            <w:tcW w:w="3681" w:type="dxa"/>
            <w:tcBorders>
              <w:top w:val="single" w:sz="4" w:space="0" w:color="auto"/>
              <w:left w:val="single" w:sz="4" w:space="0" w:color="auto"/>
              <w:bottom w:val="single" w:sz="4" w:space="0" w:color="auto"/>
              <w:right w:val="single" w:sz="4" w:space="0" w:color="auto"/>
            </w:tcBorders>
            <w:vAlign w:val="center"/>
            <w:hideMark/>
          </w:tcPr>
          <w:p w14:paraId="7155F03B"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Material süni dəri, qara rəngli,</w:t>
            </w:r>
          </w:p>
          <w:p w14:paraId="08EDF5E2"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ayaqları xrom rəngli</w:t>
            </w:r>
          </w:p>
        </w:tc>
        <w:tc>
          <w:tcPr>
            <w:tcW w:w="1701" w:type="dxa"/>
            <w:tcBorders>
              <w:top w:val="single" w:sz="4" w:space="0" w:color="auto"/>
              <w:left w:val="single" w:sz="4" w:space="0" w:color="auto"/>
              <w:bottom w:val="single" w:sz="4" w:space="0" w:color="auto"/>
              <w:right w:val="single" w:sz="4" w:space="0" w:color="auto"/>
            </w:tcBorders>
            <w:vAlign w:val="center"/>
          </w:tcPr>
          <w:p w14:paraId="77EA56EC" w14:textId="7682371F" w:rsidR="008467DE" w:rsidRPr="00E52678" w:rsidRDefault="008467DE" w:rsidP="008467DE">
            <w:pPr>
              <w:spacing w:before="40" w:after="40" w:line="256" w:lineRule="auto"/>
              <w:jc w:val="center"/>
              <w:rPr>
                <w:rFonts w:ascii="Arial" w:hAnsi="Arial" w:cs="Arial"/>
                <w:noProof/>
              </w:rPr>
            </w:pPr>
            <w:r w:rsidRPr="00523CCB">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2BFE88B0" w14:textId="7CFC58DF" w:rsidR="008467DE" w:rsidRPr="00E52678" w:rsidRDefault="008467DE" w:rsidP="008467DE">
            <w:pPr>
              <w:spacing w:before="40" w:after="40" w:line="256" w:lineRule="auto"/>
              <w:rPr>
                <w:rFonts w:ascii="Arial" w:hAnsi="Arial" w:cs="Arial"/>
                <w:noProof/>
              </w:rPr>
            </w:pPr>
            <w:r w:rsidRPr="00E52678">
              <w:rPr>
                <w:rFonts w:ascii="Arial" w:hAnsi="Arial" w:cs="Arial"/>
                <w:noProof/>
              </w:rPr>
              <w:t xml:space="preserve">       </w:t>
            </w:r>
            <w:r w:rsidRPr="00E52678">
              <w:rPr>
                <w:rFonts w:ascii="Arial" w:hAnsi="Arial" w:cs="Arial"/>
                <w:noProof/>
              </w:rPr>
              <w:drawing>
                <wp:inline distT="0" distB="0" distL="0" distR="0" wp14:anchorId="232CF818" wp14:editId="0F3681CB">
                  <wp:extent cx="628015" cy="803275"/>
                  <wp:effectExtent l="0" t="0" r="635" b="0"/>
                  <wp:docPr id="172"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8015" cy="803275"/>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5ECE9A82"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10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70A4D83"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214C5DBA"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09B478D2" w14:textId="77777777" w:rsidR="008467DE" w:rsidRPr="00E52678" w:rsidRDefault="008467DE" w:rsidP="008467DE">
            <w:pPr>
              <w:spacing w:before="40" w:after="40" w:line="256" w:lineRule="auto"/>
              <w:jc w:val="center"/>
              <w:rPr>
                <w:rFonts w:ascii="Arial" w:hAnsi="Arial" w:cs="Arial"/>
                <w:color w:val="000000"/>
              </w:rPr>
            </w:pPr>
          </w:p>
        </w:tc>
      </w:tr>
      <w:tr w:rsidR="008467DE" w:rsidRPr="00E52678" w14:paraId="5C92AF65" w14:textId="77777777" w:rsidTr="008467DE">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EF8844F"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36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EF8B5C5"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Oturacaq (həkim otağı üçün)</w:t>
            </w:r>
          </w:p>
        </w:tc>
        <w:tc>
          <w:tcPr>
            <w:tcW w:w="3681" w:type="dxa"/>
            <w:tcBorders>
              <w:top w:val="single" w:sz="4" w:space="0" w:color="auto"/>
              <w:left w:val="single" w:sz="4" w:space="0" w:color="auto"/>
              <w:bottom w:val="single" w:sz="4" w:space="0" w:color="auto"/>
              <w:right w:val="single" w:sz="4" w:space="0" w:color="auto"/>
            </w:tcBorders>
            <w:vAlign w:val="center"/>
            <w:hideMark/>
          </w:tcPr>
          <w:p w14:paraId="36623623"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Tənzimlənən hündürlük, ağ rəngli üzlük, xrom ayaq, plastik 5 təkərli</w:t>
            </w:r>
          </w:p>
        </w:tc>
        <w:tc>
          <w:tcPr>
            <w:tcW w:w="1701" w:type="dxa"/>
            <w:tcBorders>
              <w:top w:val="single" w:sz="4" w:space="0" w:color="auto"/>
              <w:left w:val="single" w:sz="4" w:space="0" w:color="auto"/>
              <w:bottom w:val="single" w:sz="4" w:space="0" w:color="auto"/>
              <w:right w:val="single" w:sz="4" w:space="0" w:color="auto"/>
            </w:tcBorders>
            <w:vAlign w:val="center"/>
          </w:tcPr>
          <w:p w14:paraId="7C0C17EE" w14:textId="7C899080" w:rsidR="008467DE" w:rsidRPr="00E52678" w:rsidRDefault="008467DE" w:rsidP="008467DE">
            <w:pPr>
              <w:spacing w:before="40" w:after="40" w:line="256" w:lineRule="auto"/>
              <w:jc w:val="center"/>
              <w:rPr>
                <w:rFonts w:ascii="Arial" w:hAnsi="Arial" w:cs="Arial"/>
                <w:color w:val="000000"/>
              </w:rPr>
            </w:pPr>
            <w:r w:rsidRPr="00523CCB">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70C3A1F2" w14:textId="74159BEF" w:rsidR="008467DE" w:rsidRPr="00E52678" w:rsidRDefault="008467DE" w:rsidP="008467DE">
            <w:pPr>
              <w:spacing w:before="40" w:after="40" w:line="256" w:lineRule="auto"/>
              <w:rPr>
                <w:rFonts w:ascii="Arial" w:hAnsi="Arial" w:cs="Arial"/>
                <w:noProof/>
              </w:rPr>
            </w:pPr>
            <w:r w:rsidRPr="00E52678">
              <w:rPr>
                <w:rFonts w:ascii="Arial" w:hAnsi="Arial" w:cs="Arial"/>
                <w:color w:val="000000"/>
              </w:rPr>
              <w:t xml:space="preserve">       </w:t>
            </w:r>
            <w:r w:rsidRPr="00E52678">
              <w:rPr>
                <w:rFonts w:ascii="Arial" w:hAnsi="Arial" w:cs="Arial"/>
                <w:noProof/>
              </w:rPr>
              <w:drawing>
                <wp:inline distT="0" distB="0" distL="0" distR="0" wp14:anchorId="391E10C1" wp14:editId="7BA60FB1">
                  <wp:extent cx="461010" cy="668020"/>
                  <wp:effectExtent l="0" t="0" r="0" b="0"/>
                  <wp:docPr id="17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1010" cy="668020"/>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1C28BAD3"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193F882"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04B1747D"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26CE8A0C" w14:textId="77777777" w:rsidR="008467DE" w:rsidRPr="00E52678" w:rsidRDefault="008467DE" w:rsidP="008467DE">
            <w:pPr>
              <w:spacing w:before="40" w:after="40" w:line="256" w:lineRule="auto"/>
              <w:jc w:val="center"/>
              <w:rPr>
                <w:rFonts w:ascii="Arial" w:hAnsi="Arial" w:cs="Arial"/>
                <w:color w:val="000000"/>
              </w:rPr>
            </w:pPr>
          </w:p>
        </w:tc>
      </w:tr>
      <w:tr w:rsidR="008467DE" w:rsidRPr="00E52678" w14:paraId="202B0FDE" w14:textId="77777777" w:rsidTr="008467DE">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25FA903"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37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AE37A1C"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 xml:space="preserve">Rəhbər kreslosu </w:t>
            </w:r>
          </w:p>
        </w:tc>
        <w:tc>
          <w:tcPr>
            <w:tcW w:w="3681" w:type="dxa"/>
            <w:tcBorders>
              <w:top w:val="single" w:sz="4" w:space="0" w:color="auto"/>
              <w:left w:val="single" w:sz="4" w:space="0" w:color="auto"/>
              <w:bottom w:val="single" w:sz="4" w:space="0" w:color="auto"/>
              <w:right w:val="single" w:sz="4" w:space="0" w:color="auto"/>
            </w:tcBorders>
            <w:vAlign w:val="center"/>
            <w:hideMark/>
          </w:tcPr>
          <w:p w14:paraId="73D0497B"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 xml:space="preserve">Toplantı masasının baş tərəfində yerləşdirilməsi üçün, material süni dəri, qara rəngli qoltuqlu, arxaya nizamlanan, hündürlüyü nizamlanan, ayaqlar: xrom örtüklü, 5 təkərli </w:t>
            </w:r>
          </w:p>
        </w:tc>
        <w:tc>
          <w:tcPr>
            <w:tcW w:w="1701" w:type="dxa"/>
            <w:tcBorders>
              <w:top w:val="single" w:sz="4" w:space="0" w:color="auto"/>
              <w:left w:val="single" w:sz="4" w:space="0" w:color="auto"/>
              <w:bottom w:val="single" w:sz="4" w:space="0" w:color="auto"/>
              <w:right w:val="single" w:sz="4" w:space="0" w:color="auto"/>
            </w:tcBorders>
            <w:vAlign w:val="center"/>
          </w:tcPr>
          <w:p w14:paraId="31861120" w14:textId="44798299" w:rsidR="008467DE" w:rsidRPr="00E52678" w:rsidRDefault="008467DE" w:rsidP="008467DE">
            <w:pPr>
              <w:spacing w:before="40" w:after="40" w:line="256" w:lineRule="auto"/>
              <w:jc w:val="center"/>
              <w:rPr>
                <w:rFonts w:ascii="Arial" w:hAnsi="Arial" w:cs="Arial"/>
                <w:color w:val="000000"/>
              </w:rPr>
            </w:pPr>
            <w:r w:rsidRPr="00523CCB">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189FE534" w14:textId="76FF0C41" w:rsidR="008467DE" w:rsidRPr="00E52678" w:rsidRDefault="008467DE" w:rsidP="008467DE">
            <w:pPr>
              <w:spacing w:before="40" w:after="40" w:line="256" w:lineRule="auto"/>
              <w:rPr>
                <w:rFonts w:ascii="Arial" w:hAnsi="Arial" w:cs="Arial"/>
                <w:noProof/>
              </w:rPr>
            </w:pPr>
            <w:r w:rsidRPr="00E52678">
              <w:rPr>
                <w:rFonts w:ascii="Arial" w:hAnsi="Arial" w:cs="Arial"/>
                <w:color w:val="000000"/>
              </w:rPr>
              <w:t xml:space="preserve">      </w:t>
            </w:r>
            <w:r w:rsidRPr="00E52678">
              <w:rPr>
                <w:rFonts w:ascii="Arial" w:hAnsi="Arial" w:cs="Arial"/>
                <w:noProof/>
              </w:rPr>
              <w:drawing>
                <wp:inline distT="0" distB="0" distL="0" distR="0" wp14:anchorId="247A00AC" wp14:editId="51927BD9">
                  <wp:extent cx="628015" cy="858520"/>
                  <wp:effectExtent l="0" t="0" r="635" b="0"/>
                  <wp:docPr id="174"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8015" cy="858520"/>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4928B68F"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9F06E68"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57C8592E"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3C122BE7" w14:textId="77777777" w:rsidR="008467DE" w:rsidRPr="00E52678" w:rsidRDefault="008467DE" w:rsidP="008467DE">
            <w:pPr>
              <w:spacing w:before="40" w:after="40" w:line="256" w:lineRule="auto"/>
              <w:jc w:val="center"/>
              <w:rPr>
                <w:rFonts w:ascii="Arial" w:hAnsi="Arial" w:cs="Arial"/>
                <w:color w:val="000000"/>
              </w:rPr>
            </w:pPr>
          </w:p>
        </w:tc>
      </w:tr>
      <w:tr w:rsidR="008467DE" w:rsidRPr="00E52678" w14:paraId="16649258" w14:textId="77777777" w:rsidTr="008467DE">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F0C6E0C"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38</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AE69742"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Şirma</w:t>
            </w:r>
          </w:p>
        </w:tc>
        <w:tc>
          <w:tcPr>
            <w:tcW w:w="3681" w:type="dxa"/>
            <w:tcBorders>
              <w:top w:val="single" w:sz="4" w:space="0" w:color="auto"/>
              <w:left w:val="single" w:sz="4" w:space="0" w:color="auto"/>
              <w:bottom w:val="single" w:sz="4" w:space="0" w:color="auto"/>
              <w:right w:val="single" w:sz="4" w:space="0" w:color="auto"/>
            </w:tcBorders>
            <w:vAlign w:val="center"/>
            <w:hideMark/>
          </w:tcPr>
          <w:p w14:paraId="4B456ABC"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Metal karkas, ağ rəngli parça material pərdəlik</w:t>
            </w:r>
          </w:p>
          <w:p w14:paraId="411C8B22" w14:textId="77777777" w:rsidR="008467DE" w:rsidRPr="00E52678" w:rsidRDefault="008467DE" w:rsidP="008467DE">
            <w:pPr>
              <w:spacing w:before="40" w:after="40" w:line="256" w:lineRule="auto"/>
              <w:rPr>
                <w:rFonts w:ascii="Arial" w:hAnsi="Arial" w:cs="Arial"/>
                <w:color w:val="000000"/>
              </w:rPr>
            </w:pPr>
            <w:proofErr w:type="spellStart"/>
            <w:r w:rsidRPr="00E52678">
              <w:rPr>
                <w:rFonts w:ascii="Arial" w:hAnsi="Arial" w:cs="Arial"/>
                <w:color w:val="000000"/>
                <w:lang w:val="en-US"/>
              </w:rPr>
              <w:t>Ölçülər</w:t>
            </w:r>
            <w:proofErr w:type="spellEnd"/>
            <w:r w:rsidRPr="00E52678">
              <w:rPr>
                <w:rFonts w:ascii="Arial" w:hAnsi="Arial" w:cs="Arial"/>
                <w:color w:val="000000"/>
                <w:lang w:val="en-US"/>
              </w:rPr>
              <w:t xml:space="preserve">: H: 165-180 </w:t>
            </w:r>
            <w:proofErr w:type="spellStart"/>
            <w:r w:rsidRPr="00E52678">
              <w:rPr>
                <w:rFonts w:ascii="Arial" w:hAnsi="Arial" w:cs="Arial"/>
                <w:color w:val="000000"/>
                <w:lang w:val="en-US"/>
              </w:rPr>
              <w:t>sm</w:t>
            </w:r>
            <w:proofErr w:type="spellEnd"/>
            <w:r w:rsidRPr="00E52678">
              <w:rPr>
                <w:rFonts w:ascii="Arial" w:hAnsi="Arial" w:cs="Arial"/>
                <w:color w:val="000000"/>
                <w:lang w:val="en-US"/>
              </w:rPr>
              <w:t>; En (</w:t>
            </w:r>
            <w:proofErr w:type="spellStart"/>
            <w:r w:rsidRPr="00E52678">
              <w:rPr>
                <w:rFonts w:ascii="Arial" w:hAnsi="Arial" w:cs="Arial"/>
                <w:color w:val="000000"/>
                <w:lang w:val="en-US"/>
              </w:rPr>
              <w:t>bir</w:t>
            </w:r>
            <w:proofErr w:type="spellEnd"/>
            <w:r w:rsidRPr="00E52678">
              <w:rPr>
                <w:rFonts w:ascii="Arial" w:hAnsi="Arial" w:cs="Arial"/>
                <w:color w:val="000000"/>
                <w:lang w:val="en-US"/>
              </w:rPr>
              <w:t xml:space="preserve"> panel): 60-70 </w:t>
            </w:r>
            <w:proofErr w:type="spellStart"/>
            <w:r w:rsidRPr="00E52678">
              <w:rPr>
                <w:rFonts w:ascii="Arial" w:hAnsi="Arial" w:cs="Arial"/>
                <w:color w:val="000000"/>
                <w:lang w:val="en-US"/>
              </w:rPr>
              <w:t>sm</w:t>
            </w:r>
            <w:proofErr w:type="spellEnd"/>
            <w:r w:rsidRPr="00E52678">
              <w:rPr>
                <w:rFonts w:ascii="Arial" w:hAnsi="Arial" w:cs="Arial"/>
                <w:color w:val="000000"/>
                <w:lang w:val="en-US"/>
              </w:rPr>
              <w:t xml:space="preserve">; Uz: 180-210 </w:t>
            </w:r>
            <w:proofErr w:type="spellStart"/>
            <w:r w:rsidRPr="00E52678">
              <w:rPr>
                <w:rFonts w:ascii="Arial" w:hAnsi="Arial" w:cs="Arial"/>
                <w:color w:val="000000"/>
                <w:lang w:val="en-US"/>
              </w:rPr>
              <w:t>sm</w:t>
            </w:r>
            <w:proofErr w:type="spellEnd"/>
            <w:r w:rsidRPr="00E52678">
              <w:rPr>
                <w:rFonts w:ascii="Arial" w:hAnsi="Arial" w:cs="Arial"/>
                <w:color w:val="000000"/>
                <w:lang w:val="en-US"/>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19380387" w14:textId="04940A6B" w:rsidR="008467DE" w:rsidRPr="00E52678" w:rsidRDefault="008467DE" w:rsidP="008467DE">
            <w:pPr>
              <w:spacing w:before="40" w:after="40" w:line="256" w:lineRule="auto"/>
              <w:jc w:val="center"/>
              <w:rPr>
                <w:rFonts w:ascii="Arial" w:hAnsi="Arial" w:cs="Arial"/>
                <w:color w:val="000000"/>
              </w:rPr>
            </w:pPr>
            <w:r w:rsidRPr="00523CCB">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7F127336" w14:textId="7F4BC7AC" w:rsidR="008467DE" w:rsidRPr="00E52678" w:rsidRDefault="008467DE" w:rsidP="008467DE">
            <w:pPr>
              <w:spacing w:before="40" w:after="40" w:line="256" w:lineRule="auto"/>
              <w:rPr>
                <w:rFonts w:ascii="Arial" w:hAnsi="Arial" w:cs="Arial"/>
                <w:noProof/>
              </w:rPr>
            </w:pPr>
            <w:r w:rsidRPr="00E52678">
              <w:rPr>
                <w:rFonts w:ascii="Arial" w:hAnsi="Arial" w:cs="Arial"/>
                <w:color w:val="000000"/>
              </w:rPr>
              <w:t xml:space="preserve">   </w:t>
            </w:r>
            <w:r w:rsidRPr="00E52678">
              <w:rPr>
                <w:rFonts w:ascii="Arial" w:hAnsi="Arial" w:cs="Arial"/>
                <w:noProof/>
              </w:rPr>
              <w:drawing>
                <wp:inline distT="0" distB="0" distL="0" distR="0" wp14:anchorId="6610AB56" wp14:editId="2889EE37">
                  <wp:extent cx="866775" cy="739775"/>
                  <wp:effectExtent l="0" t="0" r="9525" b="3175"/>
                  <wp:docPr id="17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6775" cy="739775"/>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01DAD2FC"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2DCC478"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2A6A0EE8"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41CAA68F" w14:textId="77777777" w:rsidR="008467DE" w:rsidRPr="00E52678" w:rsidRDefault="008467DE" w:rsidP="008467DE">
            <w:pPr>
              <w:spacing w:before="40" w:after="40" w:line="256" w:lineRule="auto"/>
              <w:jc w:val="center"/>
              <w:rPr>
                <w:rFonts w:ascii="Arial" w:hAnsi="Arial" w:cs="Arial"/>
                <w:color w:val="000000"/>
              </w:rPr>
            </w:pPr>
          </w:p>
        </w:tc>
      </w:tr>
      <w:tr w:rsidR="008467DE" w:rsidRPr="00E52678" w14:paraId="25DAAA84" w14:textId="77777777" w:rsidTr="008467DE">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B4EFE01"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39</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0734382"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Stellaj (anbar)</w:t>
            </w:r>
          </w:p>
        </w:tc>
        <w:tc>
          <w:tcPr>
            <w:tcW w:w="3681" w:type="dxa"/>
            <w:tcBorders>
              <w:top w:val="single" w:sz="4" w:space="0" w:color="auto"/>
              <w:left w:val="single" w:sz="4" w:space="0" w:color="auto"/>
              <w:bottom w:val="single" w:sz="4" w:space="0" w:color="auto"/>
              <w:right w:val="single" w:sz="4" w:space="0" w:color="auto"/>
            </w:tcBorders>
            <w:vAlign w:val="center"/>
            <w:hideMark/>
          </w:tcPr>
          <w:p w14:paraId="30F18F38"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İki tərəf açıq 2400*3000, iş arakəsmə 600*600 mm</w:t>
            </w:r>
          </w:p>
        </w:tc>
        <w:tc>
          <w:tcPr>
            <w:tcW w:w="1701" w:type="dxa"/>
            <w:tcBorders>
              <w:top w:val="single" w:sz="4" w:space="0" w:color="auto"/>
              <w:left w:val="single" w:sz="4" w:space="0" w:color="auto"/>
              <w:bottom w:val="single" w:sz="4" w:space="0" w:color="auto"/>
              <w:right w:val="single" w:sz="4" w:space="0" w:color="auto"/>
            </w:tcBorders>
            <w:vAlign w:val="center"/>
          </w:tcPr>
          <w:p w14:paraId="4042F278" w14:textId="3E604E63" w:rsidR="008467DE" w:rsidRPr="00E52678" w:rsidRDefault="008467DE" w:rsidP="008467DE">
            <w:pPr>
              <w:spacing w:before="40" w:after="40" w:line="256" w:lineRule="auto"/>
              <w:ind w:left="40" w:hanging="142"/>
              <w:jc w:val="center"/>
              <w:rPr>
                <w:rFonts w:ascii="Arial" w:hAnsi="Arial" w:cs="Arial"/>
                <w:color w:val="000000"/>
              </w:rPr>
            </w:pPr>
            <w:r w:rsidRPr="00523CCB">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3E102BA3" w14:textId="14EC1734" w:rsidR="008467DE" w:rsidRPr="00E52678" w:rsidRDefault="008467DE" w:rsidP="008467DE">
            <w:pPr>
              <w:spacing w:before="40" w:after="40" w:line="256" w:lineRule="auto"/>
              <w:ind w:left="40" w:hanging="142"/>
              <w:rPr>
                <w:rFonts w:ascii="Arial" w:hAnsi="Arial" w:cs="Arial"/>
                <w:noProof/>
              </w:rPr>
            </w:pPr>
            <w:r w:rsidRPr="00E52678">
              <w:rPr>
                <w:rFonts w:ascii="Arial" w:hAnsi="Arial" w:cs="Arial"/>
                <w:color w:val="000000"/>
              </w:rPr>
              <w:t xml:space="preserve">       </w:t>
            </w:r>
            <w:r w:rsidRPr="00E52678">
              <w:rPr>
                <w:rFonts w:eastAsia="Calibri"/>
                <w:noProof/>
                <w:lang w:val="en-US"/>
              </w:rPr>
              <w:drawing>
                <wp:inline distT="0" distB="0" distL="0" distR="0" wp14:anchorId="4E848401" wp14:editId="4CC8F3E7">
                  <wp:extent cx="731520" cy="874395"/>
                  <wp:effectExtent l="0" t="0" r="0" b="1905"/>
                  <wp:docPr id="176" name="Picture 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rated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1520" cy="874395"/>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0D66F352"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19141DE"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7C98BA83"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0A381DC4" w14:textId="77777777" w:rsidR="008467DE" w:rsidRPr="00E52678" w:rsidRDefault="008467DE" w:rsidP="008467DE">
            <w:pPr>
              <w:spacing w:before="40" w:after="40" w:line="256" w:lineRule="auto"/>
              <w:jc w:val="center"/>
              <w:rPr>
                <w:rFonts w:ascii="Arial" w:hAnsi="Arial" w:cs="Arial"/>
                <w:color w:val="000000"/>
              </w:rPr>
            </w:pPr>
          </w:p>
        </w:tc>
      </w:tr>
      <w:tr w:rsidR="008467DE" w:rsidRPr="00E52678" w14:paraId="518C38A8" w14:textId="77777777" w:rsidTr="008467DE">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50CC5A47"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lastRenderedPageBreak/>
              <w:t>40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AB024D8"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Yeməkxana stulu</w:t>
            </w:r>
          </w:p>
        </w:tc>
        <w:tc>
          <w:tcPr>
            <w:tcW w:w="3681" w:type="dxa"/>
            <w:tcBorders>
              <w:top w:val="single" w:sz="4" w:space="0" w:color="auto"/>
              <w:left w:val="single" w:sz="4" w:space="0" w:color="auto"/>
              <w:bottom w:val="single" w:sz="4" w:space="0" w:color="auto"/>
              <w:right w:val="single" w:sz="4" w:space="0" w:color="auto"/>
            </w:tcBorders>
            <w:vAlign w:val="center"/>
            <w:hideMark/>
          </w:tcPr>
          <w:p w14:paraId="62823E25"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Konstruksiya: Dəmir materialdan hazırlanmış, möhkəm quruluşlu, oturacaq hissəsi qara rəngli, ayaq və bel hissəsi xrom rəngli</w:t>
            </w:r>
          </w:p>
        </w:tc>
        <w:tc>
          <w:tcPr>
            <w:tcW w:w="1701" w:type="dxa"/>
            <w:tcBorders>
              <w:top w:val="single" w:sz="4" w:space="0" w:color="auto"/>
              <w:left w:val="single" w:sz="4" w:space="0" w:color="auto"/>
              <w:bottom w:val="single" w:sz="4" w:space="0" w:color="auto"/>
              <w:right w:val="single" w:sz="4" w:space="0" w:color="auto"/>
            </w:tcBorders>
            <w:vAlign w:val="center"/>
          </w:tcPr>
          <w:p w14:paraId="76122F0C" w14:textId="0FAC098E" w:rsidR="008467DE" w:rsidRPr="00E52678" w:rsidRDefault="008467DE" w:rsidP="008467DE">
            <w:pPr>
              <w:spacing w:before="40" w:after="40" w:line="256" w:lineRule="auto"/>
              <w:jc w:val="center"/>
              <w:rPr>
                <w:rFonts w:ascii="Arial" w:hAnsi="Arial" w:cs="Arial"/>
                <w:noProof/>
              </w:rPr>
            </w:pPr>
            <w:r w:rsidRPr="00523CCB">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3996FCD0" w14:textId="635CB17F" w:rsidR="008467DE" w:rsidRPr="00E52678" w:rsidRDefault="008467DE" w:rsidP="008467DE">
            <w:pPr>
              <w:tabs>
                <w:tab w:val="left" w:pos="595"/>
              </w:tabs>
              <w:spacing w:before="40" w:after="40" w:line="256" w:lineRule="auto"/>
              <w:ind w:left="-113" w:right="28"/>
              <w:rPr>
                <w:rFonts w:ascii="Arial" w:hAnsi="Arial" w:cs="Arial"/>
                <w:noProof/>
              </w:rPr>
            </w:pPr>
            <w:r w:rsidRPr="00E52678">
              <w:rPr>
                <w:rFonts w:ascii="Arial" w:hAnsi="Arial" w:cs="Arial"/>
                <w:noProof/>
              </w:rPr>
              <w:t xml:space="preserve">           </w:t>
            </w:r>
            <w:r w:rsidRPr="00E52678">
              <w:rPr>
                <w:rFonts w:ascii="Arial" w:hAnsi="Arial" w:cs="Arial"/>
                <w:noProof/>
              </w:rPr>
              <w:drawing>
                <wp:inline distT="0" distB="0" distL="0" distR="0" wp14:anchorId="5441C114" wp14:editId="68E0D19F">
                  <wp:extent cx="516642" cy="755650"/>
                  <wp:effectExtent l="0" t="0" r="0" b="6350"/>
                  <wp:docPr id="17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7413" cy="756777"/>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706D9C90"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81C3AD2"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2E096388"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393C18B2" w14:textId="77777777" w:rsidR="008467DE" w:rsidRPr="00E52678" w:rsidRDefault="008467DE" w:rsidP="008467DE">
            <w:pPr>
              <w:spacing w:before="40" w:after="40" w:line="256" w:lineRule="auto"/>
              <w:jc w:val="center"/>
              <w:rPr>
                <w:rFonts w:ascii="Arial" w:hAnsi="Arial" w:cs="Arial"/>
                <w:color w:val="000000"/>
              </w:rPr>
            </w:pPr>
          </w:p>
        </w:tc>
      </w:tr>
      <w:tr w:rsidR="008467DE" w:rsidRPr="00E52678" w14:paraId="4699C294" w14:textId="77777777" w:rsidTr="008467DE">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B6676A0"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41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4E199AF"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Stul</w:t>
            </w:r>
          </w:p>
        </w:tc>
        <w:tc>
          <w:tcPr>
            <w:tcW w:w="3681" w:type="dxa"/>
            <w:tcBorders>
              <w:top w:val="single" w:sz="4" w:space="0" w:color="auto"/>
              <w:left w:val="single" w:sz="4" w:space="0" w:color="auto"/>
              <w:bottom w:val="single" w:sz="4" w:space="0" w:color="auto"/>
              <w:right w:val="single" w:sz="4" w:space="0" w:color="auto"/>
            </w:tcBorders>
            <w:vAlign w:val="center"/>
            <w:hideMark/>
          </w:tcPr>
          <w:p w14:paraId="0DD1CC4F"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Torlu parça materialdan, qara rəngli, ayaqları xrom rəngli</w:t>
            </w:r>
          </w:p>
          <w:p w14:paraId="44979E62"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Ölçülər: 40×40×80 sm</w:t>
            </w:r>
          </w:p>
        </w:tc>
        <w:tc>
          <w:tcPr>
            <w:tcW w:w="1701" w:type="dxa"/>
            <w:tcBorders>
              <w:top w:val="single" w:sz="4" w:space="0" w:color="auto"/>
              <w:left w:val="single" w:sz="4" w:space="0" w:color="auto"/>
              <w:bottom w:val="single" w:sz="4" w:space="0" w:color="auto"/>
              <w:right w:val="single" w:sz="4" w:space="0" w:color="auto"/>
            </w:tcBorders>
            <w:vAlign w:val="center"/>
          </w:tcPr>
          <w:p w14:paraId="53966B21" w14:textId="55F73B0A" w:rsidR="008467DE" w:rsidRPr="00E52678" w:rsidRDefault="008467DE" w:rsidP="008467DE">
            <w:pPr>
              <w:spacing w:before="40" w:after="40" w:line="256" w:lineRule="auto"/>
              <w:jc w:val="center"/>
              <w:rPr>
                <w:rFonts w:ascii="Arial" w:hAnsi="Arial" w:cs="Arial"/>
                <w:color w:val="000000"/>
              </w:rPr>
            </w:pPr>
            <w:r w:rsidRPr="00523CCB">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07A3EB79" w14:textId="32A3DE5D" w:rsidR="008467DE" w:rsidRPr="00E52678" w:rsidRDefault="008467DE" w:rsidP="008467DE">
            <w:pPr>
              <w:spacing w:before="40" w:after="40" w:line="256" w:lineRule="auto"/>
              <w:rPr>
                <w:rFonts w:ascii="Arial" w:hAnsi="Arial" w:cs="Arial"/>
                <w:noProof/>
              </w:rPr>
            </w:pPr>
            <w:r w:rsidRPr="00E52678">
              <w:rPr>
                <w:rFonts w:ascii="Arial" w:hAnsi="Arial" w:cs="Arial"/>
                <w:color w:val="000000"/>
              </w:rPr>
              <w:t xml:space="preserve">          </w:t>
            </w:r>
            <w:r w:rsidRPr="00E52678">
              <w:rPr>
                <w:rFonts w:ascii="Arial" w:hAnsi="Arial" w:cs="Arial"/>
                <w:noProof/>
              </w:rPr>
              <w:drawing>
                <wp:inline distT="0" distB="0" distL="0" distR="0" wp14:anchorId="7E8D5FCD" wp14:editId="10A13BAE">
                  <wp:extent cx="501015" cy="723265"/>
                  <wp:effectExtent l="0" t="0" r="0" b="635"/>
                  <wp:docPr id="178"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1015" cy="723265"/>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368D3A94"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12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30D0D64"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06C79610"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31D4AA65" w14:textId="77777777" w:rsidR="008467DE" w:rsidRPr="00E52678" w:rsidRDefault="008467DE" w:rsidP="008467DE">
            <w:pPr>
              <w:spacing w:before="40" w:after="40" w:line="256" w:lineRule="auto"/>
              <w:jc w:val="center"/>
              <w:rPr>
                <w:rFonts w:ascii="Arial" w:hAnsi="Arial" w:cs="Arial"/>
                <w:color w:val="000000"/>
              </w:rPr>
            </w:pPr>
          </w:p>
        </w:tc>
      </w:tr>
      <w:tr w:rsidR="008467DE" w:rsidRPr="00E52678" w14:paraId="278891DC" w14:textId="77777777" w:rsidTr="008467DE">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13CA7219"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42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887E3C0"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Tapçan (kuşetka)</w:t>
            </w:r>
          </w:p>
        </w:tc>
        <w:tc>
          <w:tcPr>
            <w:tcW w:w="3681" w:type="dxa"/>
            <w:tcBorders>
              <w:top w:val="single" w:sz="4" w:space="0" w:color="auto"/>
              <w:left w:val="single" w:sz="4" w:space="0" w:color="auto"/>
              <w:bottom w:val="single" w:sz="4" w:space="0" w:color="auto"/>
              <w:right w:val="single" w:sz="4" w:space="0" w:color="auto"/>
            </w:tcBorders>
            <w:vAlign w:val="center"/>
            <w:hideMark/>
          </w:tcPr>
          <w:p w14:paraId="70391F34"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 xml:space="preserve">Karkas: metal profil, Üzlük: ağ rəngli süni dəri </w:t>
            </w:r>
          </w:p>
          <w:p w14:paraId="5A6F01A7"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Ölçülər: 180×60×75 sm</w:t>
            </w:r>
          </w:p>
        </w:tc>
        <w:tc>
          <w:tcPr>
            <w:tcW w:w="1701" w:type="dxa"/>
            <w:tcBorders>
              <w:top w:val="single" w:sz="4" w:space="0" w:color="auto"/>
              <w:left w:val="single" w:sz="4" w:space="0" w:color="auto"/>
              <w:bottom w:val="single" w:sz="4" w:space="0" w:color="auto"/>
              <w:right w:val="single" w:sz="4" w:space="0" w:color="auto"/>
            </w:tcBorders>
            <w:vAlign w:val="center"/>
          </w:tcPr>
          <w:p w14:paraId="173A8010" w14:textId="08A0E027" w:rsidR="008467DE" w:rsidRPr="00E52678" w:rsidRDefault="008467DE" w:rsidP="008467DE">
            <w:pPr>
              <w:spacing w:before="40" w:after="40" w:line="256" w:lineRule="auto"/>
              <w:ind w:left="40" w:firstLine="141"/>
              <w:jc w:val="center"/>
              <w:rPr>
                <w:rFonts w:ascii="Arial" w:hAnsi="Arial" w:cs="Arial"/>
                <w:color w:val="000000"/>
              </w:rPr>
            </w:pPr>
            <w:r w:rsidRPr="00523CCB">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6F9F55EE" w14:textId="4C98A68E" w:rsidR="008467DE" w:rsidRPr="00E52678" w:rsidRDefault="008467DE" w:rsidP="008467DE">
            <w:pPr>
              <w:spacing w:before="40" w:after="40" w:line="256" w:lineRule="auto"/>
              <w:ind w:left="40" w:firstLine="141"/>
              <w:rPr>
                <w:rFonts w:ascii="Arial" w:hAnsi="Arial" w:cs="Arial"/>
                <w:noProof/>
              </w:rPr>
            </w:pPr>
            <w:r w:rsidRPr="00E52678">
              <w:rPr>
                <w:rFonts w:ascii="Arial" w:hAnsi="Arial" w:cs="Arial"/>
                <w:color w:val="000000"/>
              </w:rPr>
              <w:t xml:space="preserve">  </w:t>
            </w:r>
            <w:r w:rsidRPr="00E52678">
              <w:rPr>
                <w:rFonts w:ascii="Arial" w:hAnsi="Arial" w:cs="Arial"/>
                <w:noProof/>
              </w:rPr>
              <w:drawing>
                <wp:inline distT="0" distB="0" distL="0" distR="0" wp14:anchorId="147B2D99" wp14:editId="42C9C4DF">
                  <wp:extent cx="858520" cy="683895"/>
                  <wp:effectExtent l="0" t="0" r="0" b="1905"/>
                  <wp:docPr id="17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58520" cy="683895"/>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4EB08BBD"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5EDAA4C"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69AB213D"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6527161F" w14:textId="77777777" w:rsidR="008467DE" w:rsidRPr="00E52678" w:rsidRDefault="008467DE" w:rsidP="008467DE">
            <w:pPr>
              <w:spacing w:before="40" w:after="40" w:line="256" w:lineRule="auto"/>
              <w:jc w:val="center"/>
              <w:rPr>
                <w:rFonts w:ascii="Arial" w:hAnsi="Arial" w:cs="Arial"/>
                <w:color w:val="000000"/>
              </w:rPr>
            </w:pPr>
          </w:p>
        </w:tc>
      </w:tr>
      <w:tr w:rsidR="008467DE" w:rsidRPr="00E52678" w14:paraId="507D1A0F" w14:textId="77777777" w:rsidTr="008467DE">
        <w:trPr>
          <w:trHeight w:val="1069"/>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3D505C4B"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43</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EF18C00"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Yuma vannası</w:t>
            </w:r>
          </w:p>
        </w:tc>
        <w:tc>
          <w:tcPr>
            <w:tcW w:w="3681" w:type="dxa"/>
            <w:tcBorders>
              <w:top w:val="single" w:sz="4" w:space="0" w:color="auto"/>
              <w:left w:val="single" w:sz="4" w:space="0" w:color="auto"/>
              <w:bottom w:val="single" w:sz="4" w:space="0" w:color="auto"/>
              <w:right w:val="single" w:sz="4" w:space="0" w:color="auto"/>
            </w:tcBorders>
            <w:vAlign w:val="center"/>
            <w:hideMark/>
          </w:tcPr>
          <w:p w14:paraId="2394C547"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Tək çanaqlı, ölçülər: 40×40×25 sm</w:t>
            </w:r>
          </w:p>
        </w:tc>
        <w:tc>
          <w:tcPr>
            <w:tcW w:w="1701" w:type="dxa"/>
            <w:tcBorders>
              <w:top w:val="single" w:sz="4" w:space="0" w:color="auto"/>
              <w:left w:val="single" w:sz="4" w:space="0" w:color="auto"/>
              <w:bottom w:val="single" w:sz="4" w:space="0" w:color="auto"/>
              <w:right w:val="single" w:sz="4" w:space="0" w:color="auto"/>
            </w:tcBorders>
            <w:vAlign w:val="center"/>
          </w:tcPr>
          <w:p w14:paraId="1B5C5630" w14:textId="1EC3F2C4" w:rsidR="008467DE" w:rsidRPr="00E52678" w:rsidRDefault="008467DE" w:rsidP="008467DE">
            <w:pPr>
              <w:spacing w:before="40" w:after="40" w:line="256" w:lineRule="auto"/>
              <w:jc w:val="center"/>
              <w:rPr>
                <w:rFonts w:eastAsia="Calibri"/>
                <w:noProof/>
                <w:lang w:val="en-US"/>
              </w:rPr>
            </w:pPr>
            <w:r w:rsidRPr="00523CCB">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1D60F023" w14:textId="3A4F9D8F" w:rsidR="008467DE" w:rsidRPr="00E52678" w:rsidRDefault="008467DE" w:rsidP="008467DE">
            <w:pPr>
              <w:spacing w:before="40" w:after="40" w:line="256" w:lineRule="auto"/>
              <w:rPr>
                <w:rFonts w:ascii="Arial" w:hAnsi="Arial" w:cs="Arial"/>
                <w:noProof/>
              </w:rPr>
            </w:pPr>
            <w:r w:rsidRPr="00E52678">
              <w:rPr>
                <w:rFonts w:eastAsia="Calibri"/>
                <w:noProof/>
                <w:lang w:val="en-US"/>
              </w:rPr>
              <w:drawing>
                <wp:inline distT="0" distB="0" distL="0" distR="0" wp14:anchorId="59CFF7DE" wp14:editId="1A64F224">
                  <wp:extent cx="1208405" cy="810895"/>
                  <wp:effectExtent l="0" t="0" r="0" b="8255"/>
                  <wp:docPr id="180" name="Picture 4"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erated 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08405" cy="810895"/>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2AE94329"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C24A92"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25B3923D"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74FE07C6" w14:textId="77777777" w:rsidR="008467DE" w:rsidRPr="00E52678" w:rsidRDefault="008467DE" w:rsidP="008467DE">
            <w:pPr>
              <w:spacing w:before="40" w:after="40" w:line="256" w:lineRule="auto"/>
              <w:jc w:val="center"/>
              <w:rPr>
                <w:rFonts w:ascii="Arial" w:hAnsi="Arial" w:cs="Arial"/>
                <w:color w:val="000000"/>
              </w:rPr>
            </w:pPr>
          </w:p>
        </w:tc>
      </w:tr>
      <w:tr w:rsidR="008467DE" w:rsidRPr="00E52678" w14:paraId="5D2F6D9D" w14:textId="77777777" w:rsidTr="008467DE">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A5D9746"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44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38152DD"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Dəmir çarpayı</w:t>
            </w:r>
          </w:p>
        </w:tc>
        <w:tc>
          <w:tcPr>
            <w:tcW w:w="3681" w:type="dxa"/>
            <w:tcBorders>
              <w:top w:val="single" w:sz="4" w:space="0" w:color="auto"/>
              <w:left w:val="single" w:sz="4" w:space="0" w:color="auto"/>
              <w:bottom w:val="single" w:sz="4" w:space="0" w:color="auto"/>
              <w:right w:val="single" w:sz="4" w:space="0" w:color="auto"/>
            </w:tcBorders>
            <w:vAlign w:val="center"/>
            <w:hideMark/>
          </w:tcPr>
          <w:p w14:paraId="3354BA7C"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Tibb otağı üçün, ölçülər: 205×90×85 sm</w:t>
            </w:r>
          </w:p>
        </w:tc>
        <w:tc>
          <w:tcPr>
            <w:tcW w:w="1701" w:type="dxa"/>
            <w:tcBorders>
              <w:top w:val="single" w:sz="4" w:space="0" w:color="auto"/>
              <w:left w:val="single" w:sz="4" w:space="0" w:color="auto"/>
              <w:bottom w:val="single" w:sz="4" w:space="0" w:color="auto"/>
              <w:right w:val="single" w:sz="4" w:space="0" w:color="auto"/>
            </w:tcBorders>
            <w:vAlign w:val="center"/>
          </w:tcPr>
          <w:p w14:paraId="3578E59B" w14:textId="5E44FE53" w:rsidR="008467DE" w:rsidRPr="00E52678" w:rsidRDefault="008467DE" w:rsidP="008467DE">
            <w:pPr>
              <w:spacing w:before="40" w:after="40" w:line="256" w:lineRule="auto"/>
              <w:jc w:val="center"/>
              <w:rPr>
                <w:rFonts w:ascii="Arial" w:hAnsi="Arial" w:cs="Arial"/>
                <w:noProof/>
              </w:rPr>
            </w:pPr>
            <w:r w:rsidRPr="00523CCB">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tcPr>
          <w:p w14:paraId="5482E47D" w14:textId="40631DBE" w:rsidR="008467DE" w:rsidRPr="00E52678" w:rsidRDefault="008467DE" w:rsidP="008467DE">
            <w:pPr>
              <w:spacing w:before="40" w:after="40" w:line="256" w:lineRule="auto"/>
              <w:rPr>
                <w:rFonts w:ascii="Arial" w:hAnsi="Arial" w:cs="Arial"/>
                <w:noProof/>
              </w:rPr>
            </w:pPr>
          </w:p>
        </w:tc>
        <w:tc>
          <w:tcPr>
            <w:tcW w:w="1305" w:type="dxa"/>
            <w:tcBorders>
              <w:top w:val="single" w:sz="4" w:space="0" w:color="auto"/>
              <w:left w:val="single" w:sz="4" w:space="0" w:color="auto"/>
              <w:bottom w:val="single" w:sz="4" w:space="0" w:color="auto"/>
              <w:right w:val="single" w:sz="4" w:space="0" w:color="auto"/>
            </w:tcBorders>
            <w:vAlign w:val="center"/>
            <w:hideMark/>
          </w:tcPr>
          <w:p w14:paraId="3C846727"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E76118B"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528BDB2F"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5A64842C" w14:textId="77777777" w:rsidR="008467DE" w:rsidRPr="00E52678" w:rsidRDefault="008467DE" w:rsidP="008467DE">
            <w:pPr>
              <w:spacing w:before="40" w:after="40" w:line="256" w:lineRule="auto"/>
              <w:jc w:val="center"/>
              <w:rPr>
                <w:rFonts w:ascii="Arial" w:hAnsi="Arial" w:cs="Arial"/>
                <w:color w:val="000000"/>
              </w:rPr>
            </w:pPr>
          </w:p>
        </w:tc>
      </w:tr>
      <w:tr w:rsidR="008467DE" w:rsidRPr="00E52678" w14:paraId="14EF2CF2" w14:textId="77777777" w:rsidTr="008467DE">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7F8D13DF"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45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2404B2B"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Tumba (təkərli)</w:t>
            </w:r>
          </w:p>
        </w:tc>
        <w:tc>
          <w:tcPr>
            <w:tcW w:w="3681" w:type="dxa"/>
            <w:tcBorders>
              <w:top w:val="single" w:sz="4" w:space="0" w:color="auto"/>
              <w:left w:val="single" w:sz="4" w:space="0" w:color="auto"/>
              <w:bottom w:val="single" w:sz="4" w:space="0" w:color="auto"/>
              <w:right w:val="single" w:sz="4" w:space="0" w:color="auto"/>
            </w:tcBorders>
            <w:vAlign w:val="center"/>
            <w:hideMark/>
          </w:tcPr>
          <w:p w14:paraId="5790A5E2"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4 təkərli, Üst və yan səthlər: ağ rəngli (kod 8586) laminat örtüklü</w:t>
            </w:r>
          </w:p>
          <w:p w14:paraId="6338B334" w14:textId="77777777" w:rsidR="008467DE" w:rsidRPr="00E52678" w:rsidRDefault="008467DE" w:rsidP="008467DE">
            <w:pPr>
              <w:spacing w:before="40" w:after="40" w:line="256" w:lineRule="auto"/>
              <w:rPr>
                <w:rFonts w:ascii="Arial" w:hAnsi="Arial" w:cs="Arial"/>
                <w:color w:val="000000"/>
              </w:rPr>
            </w:pPr>
            <w:proofErr w:type="spellStart"/>
            <w:r w:rsidRPr="00E52678">
              <w:rPr>
                <w:rFonts w:ascii="Arial" w:hAnsi="Arial" w:cs="Arial"/>
                <w:color w:val="000000"/>
                <w:lang w:val="en-US"/>
              </w:rPr>
              <w:t>Ölçülər</w:t>
            </w:r>
            <w:proofErr w:type="spellEnd"/>
            <w:r w:rsidRPr="00E52678">
              <w:rPr>
                <w:rFonts w:ascii="Arial" w:hAnsi="Arial" w:cs="Arial"/>
                <w:color w:val="000000"/>
                <w:lang w:val="en-US"/>
              </w:rPr>
              <w:t xml:space="preserve">: 40×50×60 </w:t>
            </w:r>
            <w:proofErr w:type="spellStart"/>
            <w:r w:rsidRPr="00E52678">
              <w:rPr>
                <w:rFonts w:ascii="Arial" w:hAnsi="Arial" w:cs="Arial"/>
                <w:color w:val="000000"/>
                <w:lang w:val="en-US"/>
              </w:rPr>
              <w:t>sm</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66B01C2D" w14:textId="17DDAE0A" w:rsidR="008467DE" w:rsidRPr="00E52678" w:rsidRDefault="008467DE" w:rsidP="008467DE">
            <w:pPr>
              <w:spacing w:before="40" w:after="40" w:line="256" w:lineRule="auto"/>
              <w:jc w:val="center"/>
              <w:rPr>
                <w:rFonts w:ascii="Arial" w:hAnsi="Arial" w:cs="Arial"/>
                <w:noProof/>
              </w:rPr>
            </w:pPr>
            <w:r w:rsidRPr="00523CCB">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113FC582" w14:textId="7A0D2E24" w:rsidR="008467DE" w:rsidRPr="00E52678" w:rsidRDefault="008467DE" w:rsidP="008467DE">
            <w:pPr>
              <w:spacing w:before="40" w:after="40" w:line="256" w:lineRule="auto"/>
              <w:rPr>
                <w:rFonts w:ascii="Arial" w:hAnsi="Arial" w:cs="Arial"/>
                <w:noProof/>
              </w:rPr>
            </w:pPr>
            <w:r w:rsidRPr="00E52678">
              <w:rPr>
                <w:rFonts w:ascii="Arial" w:hAnsi="Arial" w:cs="Arial"/>
                <w:noProof/>
              </w:rPr>
              <w:drawing>
                <wp:inline distT="0" distB="0" distL="0" distR="0" wp14:anchorId="2DAA1789" wp14:editId="402411C0">
                  <wp:extent cx="1065530" cy="739775"/>
                  <wp:effectExtent l="0" t="0" r="1270" b="3175"/>
                  <wp:docPr id="18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5530" cy="739775"/>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5688CA1E"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45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8BEBC16"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28427402"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1869264E" w14:textId="77777777" w:rsidR="008467DE" w:rsidRPr="00E52678" w:rsidRDefault="008467DE" w:rsidP="008467DE">
            <w:pPr>
              <w:spacing w:before="40" w:after="40" w:line="256" w:lineRule="auto"/>
              <w:jc w:val="center"/>
              <w:rPr>
                <w:rFonts w:ascii="Arial" w:hAnsi="Arial" w:cs="Arial"/>
                <w:color w:val="000000"/>
              </w:rPr>
            </w:pPr>
          </w:p>
        </w:tc>
      </w:tr>
      <w:tr w:rsidR="008467DE" w:rsidRPr="00E52678" w14:paraId="21A11C36" w14:textId="77777777" w:rsidTr="008467DE">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369BF2A4"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46</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7B8564C"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Gözləmə stulu</w:t>
            </w:r>
          </w:p>
        </w:tc>
        <w:tc>
          <w:tcPr>
            <w:tcW w:w="3681" w:type="dxa"/>
            <w:tcBorders>
              <w:top w:val="single" w:sz="4" w:space="0" w:color="auto"/>
              <w:left w:val="single" w:sz="4" w:space="0" w:color="auto"/>
              <w:bottom w:val="single" w:sz="4" w:space="0" w:color="auto"/>
              <w:right w:val="single" w:sz="4" w:space="0" w:color="auto"/>
            </w:tcBorders>
            <w:vAlign w:val="center"/>
            <w:hideMark/>
          </w:tcPr>
          <w:p w14:paraId="15D3577C"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Yerə sabitlənən və ya sərbəst dayanan birləşik gözləmə stulları, 3 nəfərlik, metal xrom üzləməli, qara rəngli, süni dəri üzlüklü</w:t>
            </w:r>
          </w:p>
        </w:tc>
        <w:tc>
          <w:tcPr>
            <w:tcW w:w="1701" w:type="dxa"/>
            <w:tcBorders>
              <w:top w:val="single" w:sz="4" w:space="0" w:color="auto"/>
              <w:left w:val="single" w:sz="4" w:space="0" w:color="auto"/>
              <w:bottom w:val="single" w:sz="4" w:space="0" w:color="auto"/>
              <w:right w:val="single" w:sz="4" w:space="0" w:color="auto"/>
            </w:tcBorders>
            <w:vAlign w:val="center"/>
          </w:tcPr>
          <w:p w14:paraId="6845F6F6" w14:textId="2E6A8116" w:rsidR="008467DE" w:rsidRPr="00E52678" w:rsidRDefault="008467DE" w:rsidP="008467DE">
            <w:pPr>
              <w:spacing w:before="40" w:after="40" w:line="256" w:lineRule="auto"/>
              <w:jc w:val="center"/>
              <w:rPr>
                <w:rFonts w:ascii="Arial" w:hAnsi="Arial" w:cs="Arial"/>
                <w:color w:val="000000"/>
              </w:rPr>
            </w:pPr>
            <w:r w:rsidRPr="00523CCB">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67CFFA86" w14:textId="0D35E95B" w:rsidR="008467DE" w:rsidRPr="00E52678" w:rsidRDefault="008467DE" w:rsidP="008467DE">
            <w:pPr>
              <w:spacing w:before="40" w:after="40" w:line="256" w:lineRule="auto"/>
              <w:rPr>
                <w:rFonts w:ascii="Arial" w:hAnsi="Arial" w:cs="Arial"/>
                <w:noProof/>
              </w:rPr>
            </w:pPr>
            <w:r w:rsidRPr="00E52678">
              <w:rPr>
                <w:rFonts w:ascii="Arial" w:hAnsi="Arial" w:cs="Arial"/>
                <w:color w:val="000000"/>
              </w:rPr>
              <w:t xml:space="preserve">  </w:t>
            </w:r>
            <w:r w:rsidRPr="00E52678">
              <w:rPr>
                <w:rFonts w:ascii="Arial" w:hAnsi="Arial" w:cs="Arial"/>
                <w:noProof/>
              </w:rPr>
              <w:drawing>
                <wp:inline distT="0" distB="0" distL="0" distR="0" wp14:anchorId="7F2935C0" wp14:editId="6AFFF139">
                  <wp:extent cx="914400" cy="675640"/>
                  <wp:effectExtent l="0" t="0" r="0" b="0"/>
                  <wp:docPr id="18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4400" cy="675640"/>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30CAD5A6"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0731B84"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0AF38B78"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3C3A3F74" w14:textId="77777777" w:rsidR="008467DE" w:rsidRPr="00E52678" w:rsidRDefault="008467DE" w:rsidP="008467DE">
            <w:pPr>
              <w:spacing w:before="40" w:after="40" w:line="256" w:lineRule="auto"/>
              <w:jc w:val="center"/>
              <w:rPr>
                <w:rFonts w:ascii="Arial" w:hAnsi="Arial" w:cs="Arial"/>
                <w:color w:val="000000"/>
              </w:rPr>
            </w:pPr>
          </w:p>
        </w:tc>
      </w:tr>
      <w:tr w:rsidR="008467DE" w:rsidRPr="00E52678" w14:paraId="3FBD638F" w14:textId="77777777" w:rsidTr="008467DE">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3CC3F9A4"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lastRenderedPageBreak/>
              <w:t>47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54CE0FE"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Oturacaq</w:t>
            </w:r>
          </w:p>
        </w:tc>
        <w:tc>
          <w:tcPr>
            <w:tcW w:w="3681" w:type="dxa"/>
            <w:tcBorders>
              <w:top w:val="single" w:sz="4" w:space="0" w:color="auto"/>
              <w:left w:val="single" w:sz="4" w:space="0" w:color="auto"/>
              <w:bottom w:val="single" w:sz="4" w:space="0" w:color="auto"/>
              <w:right w:val="single" w:sz="4" w:space="0" w:color="auto"/>
            </w:tcBorders>
            <w:vAlign w:val="center"/>
            <w:hideMark/>
          </w:tcPr>
          <w:p w14:paraId="31605700"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Palata üçün yarı yumşaq oturacaq, metal, xrom ayaqlı</w:t>
            </w:r>
          </w:p>
          <w:p w14:paraId="57F675F6"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Ölçülər: 470×465×740 mm</w:t>
            </w:r>
          </w:p>
        </w:tc>
        <w:tc>
          <w:tcPr>
            <w:tcW w:w="1701" w:type="dxa"/>
            <w:tcBorders>
              <w:top w:val="single" w:sz="4" w:space="0" w:color="auto"/>
              <w:left w:val="single" w:sz="4" w:space="0" w:color="auto"/>
              <w:bottom w:val="single" w:sz="4" w:space="0" w:color="auto"/>
              <w:right w:val="single" w:sz="4" w:space="0" w:color="auto"/>
            </w:tcBorders>
            <w:vAlign w:val="center"/>
          </w:tcPr>
          <w:p w14:paraId="70EAF51B" w14:textId="46E6FF76" w:rsidR="008467DE" w:rsidRPr="00E52678" w:rsidRDefault="008467DE" w:rsidP="008467DE">
            <w:pPr>
              <w:spacing w:before="40" w:after="40" w:line="256" w:lineRule="auto"/>
              <w:jc w:val="center"/>
              <w:rPr>
                <w:rFonts w:ascii="Arial" w:hAnsi="Arial" w:cs="Arial"/>
                <w:noProof/>
                <w:lang w:val="en-US"/>
              </w:rPr>
            </w:pPr>
            <w:r w:rsidRPr="00523CCB">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hideMark/>
          </w:tcPr>
          <w:p w14:paraId="25184BD7" w14:textId="5F203054" w:rsidR="008467DE" w:rsidRPr="00E52678" w:rsidRDefault="008467DE" w:rsidP="008467DE">
            <w:pPr>
              <w:spacing w:before="40" w:after="40" w:line="256" w:lineRule="auto"/>
              <w:ind w:left="323" w:hanging="142"/>
              <w:rPr>
                <w:rFonts w:ascii="Arial" w:hAnsi="Arial" w:cs="Arial"/>
                <w:noProof/>
                <w:lang w:val="en-US"/>
              </w:rPr>
            </w:pPr>
            <w:r w:rsidRPr="00E52678">
              <w:rPr>
                <w:rFonts w:ascii="Arial" w:hAnsi="Arial" w:cs="Arial"/>
                <w:noProof/>
                <w:lang w:val="en-US"/>
              </w:rPr>
              <w:drawing>
                <wp:inline distT="0" distB="0" distL="0" distR="0" wp14:anchorId="77D5F5E4" wp14:editId="253F2441">
                  <wp:extent cx="763270" cy="683895"/>
                  <wp:effectExtent l="0" t="0" r="0" b="1905"/>
                  <wp:docPr id="1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63270" cy="683895"/>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3022390B"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BF32ED8"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2B58D1C3"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0973EFA6" w14:textId="77777777" w:rsidR="008467DE" w:rsidRPr="00E52678" w:rsidRDefault="008467DE" w:rsidP="008467DE">
            <w:pPr>
              <w:spacing w:before="40" w:after="40" w:line="256" w:lineRule="auto"/>
              <w:jc w:val="center"/>
              <w:rPr>
                <w:rFonts w:ascii="Arial" w:hAnsi="Arial" w:cs="Arial"/>
                <w:color w:val="000000"/>
              </w:rPr>
            </w:pPr>
          </w:p>
        </w:tc>
      </w:tr>
      <w:tr w:rsidR="008467DE" w:rsidRPr="00E52678" w14:paraId="09294C5B" w14:textId="77777777" w:rsidTr="008467DE">
        <w:trPr>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5FA13DE3"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48</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7D01E9B"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Divan</w:t>
            </w:r>
          </w:p>
        </w:tc>
        <w:tc>
          <w:tcPr>
            <w:tcW w:w="3681" w:type="dxa"/>
            <w:tcBorders>
              <w:top w:val="single" w:sz="4" w:space="0" w:color="auto"/>
              <w:left w:val="single" w:sz="4" w:space="0" w:color="auto"/>
              <w:bottom w:val="single" w:sz="4" w:space="0" w:color="auto"/>
              <w:right w:val="single" w:sz="4" w:space="0" w:color="auto"/>
            </w:tcBorders>
            <w:vAlign w:val="center"/>
            <w:hideMark/>
          </w:tcPr>
          <w:p w14:paraId="163304CA"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Üzlük materialı: süni dəri, rəngi: qara, 3 yerli</w:t>
            </w:r>
          </w:p>
          <w:p w14:paraId="3E4B831D" w14:textId="77777777" w:rsidR="008467DE" w:rsidRPr="00E52678" w:rsidRDefault="008467DE" w:rsidP="008467DE">
            <w:pPr>
              <w:spacing w:before="40" w:after="40" w:line="256" w:lineRule="auto"/>
              <w:rPr>
                <w:rFonts w:ascii="Arial" w:hAnsi="Arial" w:cs="Arial"/>
                <w:color w:val="000000"/>
              </w:rPr>
            </w:pPr>
            <w:r w:rsidRPr="00E52678">
              <w:rPr>
                <w:rFonts w:ascii="Arial" w:hAnsi="Arial" w:cs="Arial"/>
                <w:color w:val="000000"/>
              </w:rPr>
              <w:t>Ölçülər: 210×80×73 sm</w:t>
            </w:r>
          </w:p>
        </w:tc>
        <w:tc>
          <w:tcPr>
            <w:tcW w:w="1701" w:type="dxa"/>
            <w:tcBorders>
              <w:top w:val="single" w:sz="4" w:space="0" w:color="auto"/>
              <w:left w:val="single" w:sz="4" w:space="0" w:color="auto"/>
              <w:bottom w:val="single" w:sz="4" w:space="0" w:color="auto"/>
              <w:right w:val="single" w:sz="4" w:space="0" w:color="auto"/>
            </w:tcBorders>
            <w:vAlign w:val="center"/>
          </w:tcPr>
          <w:p w14:paraId="62F7771C" w14:textId="26E31CDF" w:rsidR="008467DE" w:rsidRPr="00E52678" w:rsidRDefault="008467DE" w:rsidP="008467DE">
            <w:pPr>
              <w:spacing w:before="40" w:after="40" w:line="256" w:lineRule="auto"/>
              <w:jc w:val="center"/>
              <w:rPr>
                <w:rFonts w:ascii="Arial" w:hAnsi="Arial" w:cs="Arial"/>
                <w:noProof/>
              </w:rPr>
            </w:pPr>
            <w:r w:rsidRPr="00523CCB">
              <w:rPr>
                <w:rFonts w:ascii="Arial" w:hAnsi="Arial" w:cs="Arial"/>
                <w:color w:val="000000" w:themeColor="text1"/>
                <w:sz w:val="24"/>
                <w:szCs w:val="24"/>
              </w:rPr>
              <w:t>40 təqvim günü</w:t>
            </w:r>
          </w:p>
        </w:tc>
        <w:tc>
          <w:tcPr>
            <w:tcW w:w="1842" w:type="dxa"/>
            <w:tcBorders>
              <w:top w:val="single" w:sz="4" w:space="0" w:color="auto"/>
              <w:left w:val="single" w:sz="4" w:space="0" w:color="auto"/>
              <w:bottom w:val="single" w:sz="4" w:space="0" w:color="auto"/>
              <w:right w:val="single" w:sz="4" w:space="0" w:color="auto"/>
            </w:tcBorders>
          </w:tcPr>
          <w:p w14:paraId="71F1BF2E" w14:textId="00CA10E9" w:rsidR="008467DE" w:rsidRPr="00E52678" w:rsidRDefault="008467DE" w:rsidP="008467DE">
            <w:pPr>
              <w:spacing w:before="40" w:after="40" w:line="256" w:lineRule="auto"/>
              <w:rPr>
                <w:rFonts w:ascii="Arial" w:hAnsi="Arial" w:cs="Arial"/>
                <w:noProof/>
              </w:rPr>
            </w:pPr>
          </w:p>
          <w:p w14:paraId="62404B22" w14:textId="77777777" w:rsidR="008467DE" w:rsidRPr="00E52678" w:rsidRDefault="008467DE" w:rsidP="008467DE">
            <w:pPr>
              <w:spacing w:before="40" w:after="40" w:line="256" w:lineRule="auto"/>
              <w:rPr>
                <w:rFonts w:ascii="Arial" w:hAnsi="Arial" w:cs="Arial"/>
                <w:noProof/>
              </w:rPr>
            </w:pPr>
            <w:r w:rsidRPr="00E52678">
              <w:rPr>
                <w:rFonts w:ascii="Arial" w:hAnsi="Arial" w:cs="Arial"/>
                <w:noProof/>
              </w:rPr>
              <w:drawing>
                <wp:inline distT="0" distB="0" distL="0" distR="0" wp14:anchorId="4F8E6D66" wp14:editId="77522415">
                  <wp:extent cx="1121410" cy="516890"/>
                  <wp:effectExtent l="0" t="0" r="2540" b="0"/>
                  <wp:docPr id="184"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21410" cy="516890"/>
                          </a:xfrm>
                          <a:prstGeom prst="rect">
                            <a:avLst/>
                          </a:prstGeom>
                          <a:noFill/>
                          <a:ln>
                            <a:noFill/>
                          </a:ln>
                        </pic:spPr>
                      </pic:pic>
                    </a:graphicData>
                  </a:graphic>
                </wp:inline>
              </w:drawing>
            </w:r>
          </w:p>
        </w:tc>
        <w:tc>
          <w:tcPr>
            <w:tcW w:w="1305" w:type="dxa"/>
            <w:tcBorders>
              <w:top w:val="single" w:sz="4" w:space="0" w:color="auto"/>
              <w:left w:val="single" w:sz="4" w:space="0" w:color="auto"/>
              <w:bottom w:val="single" w:sz="4" w:space="0" w:color="auto"/>
              <w:right w:val="single" w:sz="4" w:space="0" w:color="auto"/>
            </w:tcBorders>
            <w:vAlign w:val="center"/>
            <w:hideMark/>
          </w:tcPr>
          <w:p w14:paraId="578F4844"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ED44EA4" w14:textId="77777777" w:rsidR="008467DE" w:rsidRPr="00E52678" w:rsidRDefault="008467DE" w:rsidP="008467DE">
            <w:pPr>
              <w:spacing w:before="40" w:after="40" w:line="256" w:lineRule="auto"/>
              <w:jc w:val="center"/>
              <w:rPr>
                <w:rFonts w:ascii="Arial" w:hAnsi="Arial" w:cs="Arial"/>
                <w:color w:val="000000"/>
              </w:rPr>
            </w:pPr>
            <w:r w:rsidRPr="00E52678">
              <w:rPr>
                <w:rFonts w:ascii="Arial" w:hAnsi="Arial" w:cs="Arial"/>
                <w:color w:val="000000"/>
              </w:rPr>
              <w:t>ədəd</w:t>
            </w:r>
          </w:p>
        </w:tc>
        <w:tc>
          <w:tcPr>
            <w:tcW w:w="1419" w:type="dxa"/>
            <w:tcBorders>
              <w:top w:val="single" w:sz="4" w:space="0" w:color="auto"/>
              <w:left w:val="single" w:sz="4" w:space="0" w:color="auto"/>
              <w:bottom w:val="single" w:sz="4" w:space="0" w:color="auto"/>
              <w:right w:val="single" w:sz="4" w:space="0" w:color="auto"/>
            </w:tcBorders>
          </w:tcPr>
          <w:p w14:paraId="21D9BFAC" w14:textId="77777777" w:rsidR="008467DE" w:rsidRPr="00E52678" w:rsidRDefault="008467DE" w:rsidP="008467DE">
            <w:pPr>
              <w:spacing w:before="40" w:after="40" w:line="256" w:lineRule="auto"/>
              <w:jc w:val="center"/>
              <w:rPr>
                <w:rFonts w:ascii="Arial" w:hAnsi="Arial" w:cs="Arial"/>
                <w:color w:val="000000"/>
              </w:rPr>
            </w:pPr>
          </w:p>
        </w:tc>
        <w:tc>
          <w:tcPr>
            <w:tcW w:w="1560" w:type="dxa"/>
            <w:tcBorders>
              <w:top w:val="single" w:sz="4" w:space="0" w:color="auto"/>
              <w:left w:val="single" w:sz="4" w:space="0" w:color="auto"/>
              <w:bottom w:val="single" w:sz="4" w:space="0" w:color="auto"/>
              <w:right w:val="single" w:sz="4" w:space="0" w:color="auto"/>
            </w:tcBorders>
          </w:tcPr>
          <w:p w14:paraId="399AF803" w14:textId="77777777" w:rsidR="008467DE" w:rsidRPr="00E52678" w:rsidRDefault="008467DE" w:rsidP="008467DE">
            <w:pPr>
              <w:spacing w:before="40" w:after="40" w:line="256" w:lineRule="auto"/>
              <w:jc w:val="center"/>
              <w:rPr>
                <w:rFonts w:ascii="Arial" w:hAnsi="Arial" w:cs="Arial"/>
                <w:color w:val="000000"/>
              </w:rPr>
            </w:pPr>
          </w:p>
        </w:tc>
      </w:tr>
      <w:tr w:rsidR="00E52678" w:rsidRPr="00E52678" w14:paraId="10FC1C6C" w14:textId="77777777" w:rsidTr="007933B5">
        <w:trPr>
          <w:jc w:val="center"/>
        </w:trPr>
        <w:tc>
          <w:tcPr>
            <w:tcW w:w="14343" w:type="dxa"/>
            <w:gridSpan w:val="8"/>
            <w:tcBorders>
              <w:top w:val="single" w:sz="4" w:space="0" w:color="auto"/>
              <w:left w:val="single" w:sz="4" w:space="0" w:color="auto"/>
              <w:bottom w:val="single" w:sz="4" w:space="0" w:color="auto"/>
              <w:right w:val="single" w:sz="4" w:space="0" w:color="auto"/>
            </w:tcBorders>
          </w:tcPr>
          <w:p w14:paraId="5AF95045" w14:textId="4AA15D6A" w:rsidR="00E52678" w:rsidRPr="00E52678" w:rsidRDefault="00E52678" w:rsidP="00E52678">
            <w:pPr>
              <w:spacing w:before="40" w:after="40" w:line="256" w:lineRule="auto"/>
              <w:jc w:val="right"/>
              <w:rPr>
                <w:rFonts w:ascii="Arial" w:hAnsi="Arial" w:cs="Arial"/>
                <w:b/>
                <w:bCs/>
                <w:color w:val="000000"/>
              </w:rPr>
            </w:pPr>
            <w:r>
              <w:rPr>
                <w:rFonts w:ascii="Arial" w:hAnsi="Arial" w:cs="Arial"/>
                <w:b/>
                <w:bCs/>
                <w:color w:val="000000"/>
              </w:rPr>
              <w:t>Cəmi</w:t>
            </w:r>
            <w:r w:rsidRPr="00E52678">
              <w:rPr>
                <w:rFonts w:ascii="Arial" w:hAnsi="Arial" w:cs="Arial"/>
                <w:b/>
                <w:bCs/>
                <w:color w:val="000000"/>
              </w:rPr>
              <w:t>:</w:t>
            </w:r>
          </w:p>
        </w:tc>
        <w:tc>
          <w:tcPr>
            <w:tcW w:w="1560" w:type="dxa"/>
            <w:tcBorders>
              <w:top w:val="single" w:sz="4" w:space="0" w:color="auto"/>
              <w:left w:val="single" w:sz="4" w:space="0" w:color="auto"/>
              <w:bottom w:val="single" w:sz="4" w:space="0" w:color="auto"/>
              <w:right w:val="single" w:sz="4" w:space="0" w:color="auto"/>
            </w:tcBorders>
          </w:tcPr>
          <w:p w14:paraId="29893D29" w14:textId="77777777" w:rsidR="00E52678" w:rsidRPr="00E52678" w:rsidRDefault="00E52678" w:rsidP="00E52678">
            <w:pPr>
              <w:spacing w:before="40" w:after="40" w:line="256" w:lineRule="auto"/>
              <w:rPr>
                <w:rFonts w:ascii="Arial" w:hAnsi="Arial" w:cs="Arial"/>
                <w:color w:val="000000"/>
                <w:u w:val="single"/>
              </w:rPr>
            </w:pPr>
          </w:p>
        </w:tc>
      </w:tr>
      <w:tr w:rsidR="00E52678" w:rsidRPr="00E52678" w14:paraId="1E5CF154" w14:textId="77777777" w:rsidTr="00E957F2">
        <w:trPr>
          <w:jc w:val="center"/>
        </w:trPr>
        <w:tc>
          <w:tcPr>
            <w:tcW w:w="14343" w:type="dxa"/>
            <w:gridSpan w:val="8"/>
            <w:tcBorders>
              <w:top w:val="single" w:sz="4" w:space="0" w:color="auto"/>
              <w:left w:val="single" w:sz="4" w:space="0" w:color="auto"/>
              <w:bottom w:val="single" w:sz="4" w:space="0" w:color="auto"/>
              <w:right w:val="single" w:sz="4" w:space="0" w:color="auto"/>
            </w:tcBorders>
          </w:tcPr>
          <w:p w14:paraId="1A05B774" w14:textId="71201853" w:rsidR="00E52678" w:rsidRPr="00E52678" w:rsidRDefault="00E52678" w:rsidP="00E52678">
            <w:pPr>
              <w:spacing w:before="40" w:after="40" w:line="256" w:lineRule="auto"/>
              <w:jc w:val="right"/>
              <w:rPr>
                <w:rFonts w:ascii="Arial" w:hAnsi="Arial" w:cs="Arial"/>
                <w:b/>
                <w:bCs/>
                <w:color w:val="000000"/>
              </w:rPr>
            </w:pPr>
            <w:r>
              <w:rPr>
                <w:rFonts w:ascii="Arial" w:hAnsi="Arial" w:cs="Arial"/>
                <w:b/>
                <w:bCs/>
                <w:color w:val="000000"/>
              </w:rPr>
              <w:t>ƏDV 18%</w:t>
            </w:r>
            <w:r w:rsidRPr="00E52678">
              <w:rPr>
                <w:rFonts w:ascii="Arial" w:hAnsi="Arial" w:cs="Arial"/>
                <w:b/>
                <w:bCs/>
                <w:color w:val="000000"/>
              </w:rPr>
              <w:t>:</w:t>
            </w:r>
          </w:p>
        </w:tc>
        <w:tc>
          <w:tcPr>
            <w:tcW w:w="1560" w:type="dxa"/>
            <w:tcBorders>
              <w:top w:val="single" w:sz="4" w:space="0" w:color="auto"/>
              <w:left w:val="single" w:sz="4" w:space="0" w:color="auto"/>
              <w:bottom w:val="single" w:sz="4" w:space="0" w:color="auto"/>
              <w:right w:val="single" w:sz="4" w:space="0" w:color="auto"/>
            </w:tcBorders>
          </w:tcPr>
          <w:p w14:paraId="685BA1D9" w14:textId="77777777" w:rsidR="00E52678" w:rsidRPr="00E52678" w:rsidRDefault="00E52678" w:rsidP="00E52678">
            <w:pPr>
              <w:spacing w:before="40" w:after="40" w:line="256" w:lineRule="auto"/>
              <w:rPr>
                <w:rFonts w:ascii="Arial" w:hAnsi="Arial" w:cs="Arial"/>
                <w:color w:val="000000"/>
                <w:u w:val="single"/>
              </w:rPr>
            </w:pPr>
          </w:p>
        </w:tc>
      </w:tr>
      <w:bookmarkEnd w:id="221"/>
      <w:tr w:rsidR="00E52678" w:rsidRPr="00E52678" w14:paraId="793961BD" w14:textId="77777777" w:rsidTr="00C670D3">
        <w:trPr>
          <w:jc w:val="center"/>
        </w:trPr>
        <w:tc>
          <w:tcPr>
            <w:tcW w:w="14343" w:type="dxa"/>
            <w:gridSpan w:val="8"/>
            <w:tcBorders>
              <w:top w:val="single" w:sz="4" w:space="0" w:color="auto"/>
              <w:left w:val="single" w:sz="4" w:space="0" w:color="auto"/>
              <w:bottom w:val="single" w:sz="4" w:space="0" w:color="auto"/>
              <w:right w:val="single" w:sz="4" w:space="0" w:color="auto"/>
            </w:tcBorders>
          </w:tcPr>
          <w:p w14:paraId="1062FA8E" w14:textId="51E8F780" w:rsidR="00E52678" w:rsidRPr="00E52678" w:rsidRDefault="00E52678" w:rsidP="00E52678">
            <w:pPr>
              <w:spacing w:before="40" w:after="40" w:line="256" w:lineRule="auto"/>
              <w:jc w:val="right"/>
              <w:rPr>
                <w:rFonts w:ascii="Arial" w:hAnsi="Arial" w:cs="Arial"/>
                <w:b/>
                <w:bCs/>
                <w:color w:val="000000"/>
              </w:rPr>
            </w:pPr>
            <w:r w:rsidRPr="00E52678">
              <w:rPr>
                <w:rFonts w:ascii="Arial" w:hAnsi="Arial" w:cs="Arial"/>
                <w:b/>
                <w:bCs/>
                <w:color w:val="000000"/>
              </w:rPr>
              <w:t xml:space="preserve">Yekun </w:t>
            </w:r>
            <w:r>
              <w:rPr>
                <w:rFonts w:ascii="Arial" w:hAnsi="Arial" w:cs="Arial"/>
                <w:b/>
                <w:bCs/>
                <w:color w:val="000000"/>
              </w:rPr>
              <w:t>məbləğ</w:t>
            </w:r>
            <w:r w:rsidRPr="00E52678">
              <w:rPr>
                <w:rFonts w:ascii="Arial" w:hAnsi="Arial" w:cs="Arial"/>
                <w:b/>
                <w:bCs/>
                <w:color w:val="000000"/>
              </w:rPr>
              <w:t>:</w:t>
            </w:r>
          </w:p>
        </w:tc>
        <w:tc>
          <w:tcPr>
            <w:tcW w:w="1560" w:type="dxa"/>
            <w:tcBorders>
              <w:top w:val="single" w:sz="4" w:space="0" w:color="auto"/>
              <w:left w:val="single" w:sz="4" w:space="0" w:color="auto"/>
              <w:bottom w:val="single" w:sz="4" w:space="0" w:color="auto"/>
              <w:right w:val="single" w:sz="4" w:space="0" w:color="auto"/>
            </w:tcBorders>
            <w:hideMark/>
          </w:tcPr>
          <w:p w14:paraId="4032D59B" w14:textId="77777777" w:rsidR="00E52678" w:rsidRPr="00E52678" w:rsidRDefault="00E52678" w:rsidP="00E52678">
            <w:pPr>
              <w:spacing w:before="40" w:after="40" w:line="256" w:lineRule="auto"/>
              <w:rPr>
                <w:rFonts w:ascii="Arial" w:hAnsi="Arial" w:cs="Arial"/>
                <w:color w:val="000000"/>
              </w:rPr>
            </w:pPr>
            <w:r w:rsidRPr="00E52678">
              <w:rPr>
                <w:rFonts w:ascii="Arial" w:hAnsi="Arial" w:cs="Arial"/>
                <w:color w:val="000000"/>
                <w:u w:val="single"/>
              </w:rPr>
              <w:tab/>
              <w:t>_____</w:t>
            </w:r>
          </w:p>
        </w:tc>
      </w:tr>
    </w:tbl>
    <w:p w14:paraId="3C147895" w14:textId="77777777" w:rsidR="008467DE" w:rsidRDefault="008467DE" w:rsidP="003A4E4A">
      <w:pPr>
        <w:spacing w:after="0" w:line="240" w:lineRule="auto"/>
        <w:rPr>
          <w:rFonts w:ascii="Arial" w:hAnsi="Arial" w:cs="Arial"/>
          <w:b/>
          <w:color w:val="000000" w:themeColor="text1"/>
        </w:rPr>
      </w:pPr>
    </w:p>
    <w:p w14:paraId="7862C6CA" w14:textId="77777777" w:rsidR="008467DE" w:rsidRPr="009861EB" w:rsidRDefault="008467DE" w:rsidP="008467DE">
      <w:pPr>
        <w:pStyle w:val="NoSpacing"/>
        <w:spacing w:after="120" w:line="276" w:lineRule="auto"/>
        <w:jc w:val="both"/>
        <w:rPr>
          <w:rFonts w:ascii="Arial" w:hAnsi="Arial" w:cs="Arial"/>
          <w:b/>
          <w:bCs/>
          <w:i/>
          <w:iCs/>
          <w:sz w:val="24"/>
          <w:szCs w:val="24"/>
          <w:lang w:val="az-Latn-AZ"/>
        </w:rPr>
      </w:pPr>
      <w:r w:rsidRPr="009861EB">
        <w:rPr>
          <w:rFonts w:ascii="Arial" w:hAnsi="Arial" w:cs="Arial"/>
          <w:b/>
          <w:bCs/>
          <w:i/>
          <w:iCs/>
          <w:sz w:val="24"/>
          <w:szCs w:val="24"/>
          <w:lang w:val="az-Latn-AZ"/>
        </w:rPr>
        <w:t xml:space="preserve">Qeyd: </w:t>
      </w:r>
    </w:p>
    <w:p w14:paraId="00712B59" w14:textId="77777777" w:rsidR="008467DE" w:rsidRPr="009D6D07" w:rsidRDefault="008467DE">
      <w:pPr>
        <w:pStyle w:val="NoSpacing"/>
        <w:numPr>
          <w:ilvl w:val="0"/>
          <w:numId w:val="48"/>
        </w:numPr>
        <w:spacing w:after="120" w:line="276" w:lineRule="auto"/>
        <w:jc w:val="both"/>
        <w:rPr>
          <w:rFonts w:ascii="Arial" w:hAnsi="Arial" w:cs="Arial"/>
          <w:i/>
          <w:iCs/>
          <w:sz w:val="24"/>
          <w:szCs w:val="24"/>
          <w:lang w:val="az-Latn-AZ"/>
        </w:rPr>
      </w:pPr>
      <w:r w:rsidRPr="009F7EB1">
        <w:rPr>
          <w:rFonts w:ascii="Arial" w:hAnsi="Arial" w:cs="Arial"/>
          <w:i/>
          <w:iCs/>
          <w:sz w:val="24"/>
          <w:szCs w:val="24"/>
          <w:lang w:val="az-Latn-AZ"/>
        </w:rPr>
        <w:t>Təklifin qiymətinə malların (işlərin və xidmətlərin) dəyərindən başqa, digər xərclər də (nəqliyyat, sığorta xərcləri, vergilər və</w:t>
      </w:r>
      <w:r>
        <w:rPr>
          <w:rFonts w:ascii="Arial" w:hAnsi="Arial" w:cs="Arial"/>
          <w:i/>
          <w:iCs/>
          <w:sz w:val="24"/>
          <w:szCs w:val="24"/>
          <w:lang w:val="az-Latn-AZ"/>
        </w:rPr>
        <w:t xml:space="preserve"> </w:t>
      </w:r>
      <w:r w:rsidRPr="009F7EB1">
        <w:rPr>
          <w:rFonts w:ascii="Arial" w:hAnsi="Arial" w:cs="Arial"/>
          <w:i/>
          <w:iCs/>
          <w:sz w:val="24"/>
          <w:szCs w:val="24"/>
          <w:lang w:val="az-Latn-AZ"/>
        </w:rPr>
        <w:t>rüsumlar) daxil edilməlidir.</w:t>
      </w:r>
    </w:p>
    <w:p w14:paraId="1098A178" w14:textId="77777777" w:rsidR="008467DE" w:rsidRPr="009F7EB1" w:rsidRDefault="008467DE">
      <w:pPr>
        <w:pStyle w:val="NoSpacing"/>
        <w:numPr>
          <w:ilvl w:val="0"/>
          <w:numId w:val="48"/>
        </w:numPr>
        <w:spacing w:after="120" w:line="276" w:lineRule="auto"/>
        <w:jc w:val="both"/>
        <w:rPr>
          <w:rFonts w:ascii="Arial" w:hAnsi="Arial" w:cs="Arial"/>
          <w:i/>
          <w:iCs/>
          <w:sz w:val="24"/>
          <w:szCs w:val="24"/>
          <w:lang w:val="az-Latn-AZ"/>
        </w:rPr>
        <w:sectPr w:rsidR="008467DE" w:rsidRPr="009F7EB1" w:rsidSect="008467DE">
          <w:pgSz w:w="16839" w:h="11907" w:orient="landscape" w:code="9"/>
          <w:pgMar w:top="1080" w:right="1440" w:bottom="1080" w:left="1440" w:header="720" w:footer="585" w:gutter="0"/>
          <w:cols w:space="720"/>
          <w:docGrid w:linePitch="360"/>
        </w:sectPr>
      </w:pPr>
      <w:r>
        <w:rPr>
          <w:rFonts w:ascii="Arial" w:hAnsi="Arial" w:cs="Arial"/>
          <w:i/>
          <w:iCs/>
          <w:sz w:val="24"/>
          <w:szCs w:val="24"/>
          <w:lang w:val="az-Latn-AZ"/>
        </w:rPr>
        <w:t>Təqdim</w:t>
      </w:r>
      <w:r w:rsidRPr="009D6D07">
        <w:rPr>
          <w:rFonts w:ascii="Arial" w:hAnsi="Arial" w:cs="Arial"/>
          <w:i/>
          <w:iCs/>
          <w:sz w:val="24"/>
          <w:szCs w:val="24"/>
          <w:lang w:val="az-Latn-AZ"/>
        </w:rPr>
        <w:t xml:space="preserve"> olunan qiymət </w:t>
      </w:r>
      <w:r>
        <w:rPr>
          <w:rFonts w:ascii="Arial" w:hAnsi="Arial" w:cs="Arial"/>
          <w:i/>
          <w:iCs/>
          <w:sz w:val="24"/>
          <w:szCs w:val="24"/>
          <w:lang w:val="az-Latn-AZ"/>
        </w:rPr>
        <w:t>təklifi</w:t>
      </w:r>
      <w:r w:rsidRPr="009D6D07">
        <w:rPr>
          <w:rFonts w:ascii="Arial" w:hAnsi="Arial" w:cs="Arial"/>
          <w:i/>
          <w:iCs/>
          <w:sz w:val="24"/>
          <w:szCs w:val="24"/>
          <w:lang w:val="az-Latn-AZ"/>
        </w:rPr>
        <w:t xml:space="preserve"> </w:t>
      </w:r>
      <w:r>
        <w:rPr>
          <w:rFonts w:ascii="Arial" w:hAnsi="Arial" w:cs="Arial"/>
          <w:i/>
          <w:iCs/>
          <w:sz w:val="24"/>
          <w:szCs w:val="24"/>
          <w:lang w:val="az-Latn-AZ"/>
        </w:rPr>
        <w:t>mebellərin</w:t>
      </w:r>
      <w:r w:rsidRPr="009D6D07">
        <w:rPr>
          <w:rFonts w:ascii="Arial" w:hAnsi="Arial" w:cs="Arial"/>
          <w:i/>
          <w:iCs/>
          <w:sz w:val="24"/>
          <w:szCs w:val="24"/>
          <w:lang w:val="az-Latn-AZ"/>
        </w:rPr>
        <w:t xml:space="preserve"> tam komplekt şəkildə çatdırılmasını, yerində yığılmasını (quraşdırılmasını), yerləşdirilməsini və istifadəyə tam hazır vəziyyətdə sifarişçiyə təhvil verilməsini əhatə etməlidir.</w:t>
      </w:r>
    </w:p>
    <w:p w14:paraId="76569E1F" w14:textId="58D9BFDC" w:rsidR="005A3240" w:rsidRPr="00460FD5" w:rsidRDefault="005A3240">
      <w:pPr>
        <w:pStyle w:val="Heading2"/>
        <w:numPr>
          <w:ilvl w:val="1"/>
          <w:numId w:val="2"/>
        </w:numPr>
        <w:spacing w:before="240" w:after="120"/>
        <w:ind w:left="0" w:hanging="23"/>
        <w:jc w:val="center"/>
        <w:rPr>
          <w:rFonts w:ascii="Arial" w:hAnsi="Arial" w:cs="Arial"/>
          <w:b/>
          <w:bCs/>
          <w:color w:val="auto"/>
          <w:sz w:val="32"/>
          <w:szCs w:val="32"/>
        </w:rPr>
      </w:pPr>
      <w:bookmarkStart w:id="222" w:name="_Ref141712483"/>
      <w:bookmarkStart w:id="223" w:name="_Toc141780425"/>
      <w:bookmarkStart w:id="224" w:name="_Toc155945304"/>
      <w:r w:rsidRPr="00460FD5">
        <w:rPr>
          <w:rFonts w:ascii="Arial" w:hAnsi="Arial" w:cs="Arial"/>
          <w:b/>
          <w:color w:val="auto"/>
          <w:sz w:val="32"/>
          <w:szCs w:val="28"/>
        </w:rPr>
        <w:lastRenderedPageBreak/>
        <w:t>Təchizatçı</w:t>
      </w:r>
      <w:r w:rsidRPr="00460FD5">
        <w:rPr>
          <w:rFonts w:ascii="Arial" w:hAnsi="Arial" w:cs="Arial"/>
          <w:b/>
          <w:bCs/>
          <w:color w:val="auto"/>
          <w:sz w:val="32"/>
          <w:szCs w:val="32"/>
        </w:rPr>
        <w:t xml:space="preserve"> haqqında</w:t>
      </w:r>
      <w:bookmarkEnd w:id="222"/>
      <w:bookmarkEnd w:id="223"/>
      <w:bookmarkEnd w:id="224"/>
    </w:p>
    <w:tbl>
      <w:tblPr>
        <w:tblW w:w="0" w:type="auto"/>
        <w:tblInd w:w="3" w:type="dxa"/>
        <w:tblLayout w:type="fixed"/>
        <w:tblCellMar>
          <w:left w:w="0" w:type="dxa"/>
          <w:right w:w="0" w:type="dxa"/>
        </w:tblCellMar>
        <w:tblLook w:val="0000" w:firstRow="0" w:lastRow="0" w:firstColumn="0" w:lastColumn="0" w:noHBand="0" w:noVBand="0"/>
      </w:tblPr>
      <w:tblGrid>
        <w:gridCol w:w="9279"/>
      </w:tblGrid>
      <w:tr w:rsidR="005A3240" w:rsidRPr="00460FD5" w14:paraId="3C30811C" w14:textId="77777777" w:rsidTr="008C6274">
        <w:tc>
          <w:tcPr>
            <w:tcW w:w="9279" w:type="dxa"/>
            <w:tcBorders>
              <w:top w:val="single" w:sz="2" w:space="0" w:color="auto"/>
              <w:left w:val="single" w:sz="2" w:space="0" w:color="auto"/>
              <w:bottom w:val="single" w:sz="2" w:space="0" w:color="auto"/>
              <w:right w:val="single" w:sz="2" w:space="0" w:color="auto"/>
            </w:tcBorders>
          </w:tcPr>
          <w:p w14:paraId="0B905C45" w14:textId="507EFD5A" w:rsidR="005A3240" w:rsidRPr="00460FD5" w:rsidRDefault="00C629BA" w:rsidP="008C6274">
            <w:pPr>
              <w:spacing w:before="40" w:after="40"/>
              <w:ind w:left="60"/>
              <w:rPr>
                <w:rFonts w:ascii="Arial" w:hAnsi="Arial" w:cs="Arial"/>
                <w:spacing w:val="-2"/>
                <w:sz w:val="24"/>
                <w:szCs w:val="24"/>
              </w:rPr>
            </w:pPr>
            <w:r w:rsidRPr="00460FD5">
              <w:rPr>
                <w:rFonts w:ascii="Arial" w:eastAsia="Arial Unicode MS" w:hAnsi="Arial" w:cs="Arial"/>
                <w:bCs/>
                <w:sz w:val="24"/>
                <w:szCs w:val="24"/>
              </w:rPr>
              <w:t>T</w:t>
            </w:r>
            <w:r w:rsidRPr="00460FD5">
              <w:rPr>
                <w:rFonts w:ascii="Arial" w:hAnsi="Arial" w:cs="Arial"/>
                <w:sz w:val="24"/>
                <w:szCs w:val="24"/>
              </w:rPr>
              <w:t xml:space="preserve">əchizatçının adı: </w:t>
            </w:r>
            <w:sdt>
              <w:sdtPr>
                <w:rPr>
                  <w:rFonts w:ascii="Arial" w:eastAsia="Arial Unicode MS" w:hAnsi="Arial" w:cs="Arial"/>
                  <w:b/>
                  <w:sz w:val="24"/>
                  <w:szCs w:val="24"/>
                </w:rPr>
                <w:alias w:val="Təchizatçı"/>
                <w:tag w:val=""/>
                <w:id w:val="1413119133"/>
                <w:placeholder>
                  <w:docPart w:val="E691473672974946B429F9E27728FD54"/>
                </w:placeholder>
                <w:dataBinding w:prefixMappings="xmlns:ns0='http://purl.org/dc/elements/1.1/' xmlns:ns1='http://schemas.openxmlformats.org/package/2006/metadata/core-properties' " w:xpath="/ns1:coreProperties[1]/ns1:category[1]" w:storeItemID="{6C3C8BC8-F283-45AE-878A-BAB7291924A1}"/>
                <w:text/>
              </w:sdtPr>
              <w:sdtContent>
                <w:r w:rsidR="007D0448" w:rsidRPr="00460FD5">
                  <w:rPr>
                    <w:rFonts w:ascii="Arial" w:eastAsia="Arial Unicode MS" w:hAnsi="Arial" w:cs="Arial"/>
                    <w:b/>
                    <w:sz w:val="24"/>
                    <w:szCs w:val="24"/>
                  </w:rPr>
                  <w:t>(təchizatçının adını daxil edin)</w:t>
                </w:r>
              </w:sdtContent>
            </w:sdt>
            <w:r w:rsidR="00074CE1" w:rsidRPr="00460FD5">
              <w:rPr>
                <w:rFonts w:ascii="Arial" w:hAnsi="Arial" w:cs="Arial"/>
                <w:sz w:val="24"/>
                <w:szCs w:val="24"/>
              </w:rPr>
              <w:t xml:space="preserve"> </w:t>
            </w:r>
          </w:p>
        </w:tc>
      </w:tr>
      <w:tr w:rsidR="005A3240" w:rsidRPr="00460FD5" w14:paraId="44E39198" w14:textId="77777777" w:rsidTr="008C6274">
        <w:tc>
          <w:tcPr>
            <w:tcW w:w="9279" w:type="dxa"/>
            <w:tcBorders>
              <w:top w:val="single" w:sz="2" w:space="0" w:color="auto"/>
              <w:left w:val="single" w:sz="2" w:space="0" w:color="auto"/>
              <w:bottom w:val="single" w:sz="2" w:space="0" w:color="auto"/>
              <w:right w:val="single" w:sz="2" w:space="0" w:color="auto"/>
            </w:tcBorders>
          </w:tcPr>
          <w:p w14:paraId="2BD5D1EF" w14:textId="7021E025" w:rsidR="005A3240" w:rsidRPr="00460FD5" w:rsidRDefault="00535450" w:rsidP="008C6274">
            <w:pPr>
              <w:spacing w:before="40" w:after="40"/>
              <w:ind w:left="60"/>
              <w:rPr>
                <w:rFonts w:ascii="Arial" w:hAnsi="Arial" w:cs="Arial"/>
                <w:spacing w:val="-10"/>
                <w:sz w:val="24"/>
                <w:szCs w:val="24"/>
              </w:rPr>
            </w:pPr>
            <w:r w:rsidRPr="00460FD5">
              <w:rPr>
                <w:rFonts w:ascii="Arial" w:hAnsi="Arial" w:cs="Arial"/>
                <w:spacing w:val="-2"/>
                <w:sz w:val="24"/>
                <w:szCs w:val="24"/>
              </w:rPr>
              <w:t>Birgə fəaliyyət</w:t>
            </w:r>
            <w:r w:rsidR="00074CE1" w:rsidRPr="00460FD5">
              <w:rPr>
                <w:rFonts w:ascii="Arial" w:hAnsi="Arial" w:cs="Arial"/>
                <w:spacing w:val="-2"/>
                <w:sz w:val="24"/>
                <w:szCs w:val="24"/>
              </w:rPr>
              <w:t xml:space="preserve"> </w:t>
            </w:r>
            <w:r w:rsidR="00546B17" w:rsidRPr="00460FD5">
              <w:rPr>
                <w:rFonts w:ascii="Arial" w:hAnsi="Arial" w:cs="Arial"/>
                <w:spacing w:val="-2"/>
                <w:sz w:val="24"/>
                <w:szCs w:val="24"/>
              </w:rPr>
              <w:t xml:space="preserve">göstərdikdə </w:t>
            </w:r>
            <w:r w:rsidR="00074CE1" w:rsidRPr="00460FD5">
              <w:rPr>
                <w:rFonts w:ascii="Arial" w:hAnsi="Arial" w:cs="Arial"/>
                <w:spacing w:val="-2"/>
                <w:sz w:val="24"/>
                <w:szCs w:val="24"/>
              </w:rPr>
              <w:t xml:space="preserve">hər bir üzvün adı: </w:t>
            </w:r>
            <w:sdt>
              <w:sdtPr>
                <w:rPr>
                  <w:rFonts w:ascii="Arial" w:hAnsi="Arial" w:cs="Arial"/>
                  <w:b/>
                  <w:sz w:val="24"/>
                  <w:szCs w:val="24"/>
                </w:rPr>
                <w:id w:val="-1980061510"/>
                <w:placeholder>
                  <w:docPart w:val="0E7F384162AC459681EDA2016BB28885"/>
                </w:placeholder>
                <w:temporary/>
                <w:showingPlcHdr/>
              </w:sdtPr>
              <w:sdtContent>
                <w:r w:rsidR="00FA388A" w:rsidRPr="00460FD5">
                  <w:rPr>
                    <w:rFonts w:ascii="Arial" w:hAnsi="Arial" w:cs="Arial"/>
                    <w:b/>
                    <w:sz w:val="24"/>
                    <w:szCs w:val="24"/>
                  </w:rPr>
                  <w:t>(hər bir üzvün hüquqi adını qeyd edin)</w:t>
                </w:r>
              </w:sdtContent>
            </w:sdt>
          </w:p>
        </w:tc>
      </w:tr>
      <w:tr w:rsidR="005A3240" w:rsidRPr="00460FD5" w14:paraId="6B14A17E" w14:textId="77777777" w:rsidTr="008C6274">
        <w:tc>
          <w:tcPr>
            <w:tcW w:w="9279" w:type="dxa"/>
            <w:tcBorders>
              <w:top w:val="single" w:sz="2" w:space="0" w:color="auto"/>
              <w:left w:val="single" w:sz="2" w:space="0" w:color="auto"/>
              <w:bottom w:val="single" w:sz="2" w:space="0" w:color="auto"/>
              <w:right w:val="single" w:sz="2" w:space="0" w:color="auto"/>
            </w:tcBorders>
          </w:tcPr>
          <w:p w14:paraId="090DA236" w14:textId="411F363F" w:rsidR="005A3240" w:rsidRPr="00460FD5" w:rsidRDefault="00074CE1" w:rsidP="008C6274">
            <w:pPr>
              <w:spacing w:before="40" w:after="40"/>
              <w:ind w:left="60"/>
              <w:rPr>
                <w:rFonts w:ascii="Arial" w:hAnsi="Arial" w:cs="Arial"/>
                <w:i/>
                <w:spacing w:val="6"/>
                <w:sz w:val="24"/>
                <w:szCs w:val="24"/>
              </w:rPr>
            </w:pPr>
            <w:r w:rsidRPr="00460FD5">
              <w:rPr>
                <w:rFonts w:ascii="Arial" w:hAnsi="Arial" w:cs="Arial"/>
                <w:spacing w:val="-8"/>
                <w:sz w:val="24"/>
                <w:szCs w:val="24"/>
              </w:rPr>
              <w:t xml:space="preserve">Təchizatçının qeydiyyat ölkəsi: </w:t>
            </w:r>
            <w:sdt>
              <w:sdtPr>
                <w:rPr>
                  <w:rFonts w:ascii="Arial" w:hAnsi="Arial" w:cs="Arial"/>
                  <w:b/>
                  <w:sz w:val="24"/>
                  <w:szCs w:val="24"/>
                </w:rPr>
                <w:id w:val="209693215"/>
                <w:placeholder>
                  <w:docPart w:val="368DBCD2F48940F9966123BA16BB8E92"/>
                </w:placeholder>
                <w:temporary/>
                <w:showingPlcHdr/>
              </w:sdtPr>
              <w:sdtContent>
                <w:r w:rsidRPr="00460FD5">
                  <w:rPr>
                    <w:rFonts w:ascii="Arial" w:hAnsi="Arial" w:cs="Arial"/>
                    <w:b/>
                    <w:sz w:val="24"/>
                    <w:szCs w:val="24"/>
                  </w:rPr>
                  <w:t>(ölkəni qeyd edin)</w:t>
                </w:r>
              </w:sdtContent>
            </w:sdt>
          </w:p>
        </w:tc>
      </w:tr>
      <w:tr w:rsidR="00074CE1" w:rsidRPr="00460FD5" w14:paraId="230DEB14" w14:textId="77777777" w:rsidTr="008C6274">
        <w:tc>
          <w:tcPr>
            <w:tcW w:w="9279" w:type="dxa"/>
            <w:tcBorders>
              <w:top w:val="single" w:sz="2" w:space="0" w:color="auto"/>
              <w:left w:val="single" w:sz="2" w:space="0" w:color="auto"/>
              <w:bottom w:val="single" w:sz="2" w:space="0" w:color="auto"/>
              <w:right w:val="single" w:sz="2" w:space="0" w:color="auto"/>
            </w:tcBorders>
          </w:tcPr>
          <w:p w14:paraId="1EA10A1E" w14:textId="41CE919D" w:rsidR="00074CE1" w:rsidRPr="00460FD5" w:rsidRDefault="00074CE1" w:rsidP="00074CE1">
            <w:pPr>
              <w:spacing w:before="40" w:after="40"/>
              <w:ind w:left="60"/>
              <w:rPr>
                <w:rFonts w:ascii="Arial" w:hAnsi="Arial" w:cs="Arial"/>
                <w:i/>
                <w:spacing w:val="6"/>
                <w:sz w:val="24"/>
                <w:szCs w:val="24"/>
              </w:rPr>
            </w:pPr>
            <w:r w:rsidRPr="00460FD5">
              <w:rPr>
                <w:rFonts w:ascii="Arial" w:hAnsi="Arial" w:cs="Arial"/>
                <w:spacing w:val="-8"/>
                <w:sz w:val="24"/>
                <w:szCs w:val="24"/>
              </w:rPr>
              <w:t xml:space="preserve">Təchizatçının təsis ili: </w:t>
            </w:r>
            <w:sdt>
              <w:sdtPr>
                <w:rPr>
                  <w:rFonts w:ascii="Arial" w:hAnsi="Arial" w:cs="Arial"/>
                  <w:b/>
                  <w:sz w:val="24"/>
                  <w:szCs w:val="24"/>
                </w:rPr>
                <w:id w:val="-966201145"/>
                <w:placeholder>
                  <w:docPart w:val="4FC8CFB6520448D3848DF5AF1E7BF9D3"/>
                </w:placeholder>
                <w:temporary/>
                <w:showingPlcHdr/>
              </w:sdtPr>
              <w:sdtContent>
                <w:r w:rsidRPr="00460FD5">
                  <w:rPr>
                    <w:rFonts w:ascii="Arial" w:hAnsi="Arial" w:cs="Arial"/>
                    <w:b/>
                    <w:sz w:val="24"/>
                    <w:szCs w:val="24"/>
                  </w:rPr>
                  <w:t>(ili qeyd edin)</w:t>
                </w:r>
              </w:sdtContent>
            </w:sdt>
          </w:p>
        </w:tc>
      </w:tr>
      <w:tr w:rsidR="00074CE1" w:rsidRPr="00460FD5" w14:paraId="45D04EEA" w14:textId="77777777" w:rsidTr="008C6274">
        <w:tc>
          <w:tcPr>
            <w:tcW w:w="9279" w:type="dxa"/>
            <w:tcBorders>
              <w:top w:val="single" w:sz="2" w:space="0" w:color="auto"/>
              <w:left w:val="single" w:sz="2" w:space="0" w:color="auto"/>
              <w:bottom w:val="single" w:sz="2" w:space="0" w:color="auto"/>
              <w:right w:val="single" w:sz="2" w:space="0" w:color="auto"/>
            </w:tcBorders>
          </w:tcPr>
          <w:p w14:paraId="6A72811E" w14:textId="3023E6B6" w:rsidR="00074CE1" w:rsidRPr="00460FD5" w:rsidRDefault="00074CE1" w:rsidP="00074CE1">
            <w:pPr>
              <w:spacing w:before="40" w:after="40"/>
              <w:ind w:left="60"/>
              <w:rPr>
                <w:rFonts w:ascii="Arial" w:hAnsi="Arial" w:cs="Arial"/>
                <w:i/>
                <w:spacing w:val="1"/>
                <w:sz w:val="24"/>
                <w:szCs w:val="24"/>
              </w:rPr>
            </w:pPr>
            <w:r w:rsidRPr="00460FD5">
              <w:rPr>
                <w:rFonts w:ascii="Arial" w:hAnsi="Arial" w:cs="Arial"/>
                <w:spacing w:val="-8"/>
                <w:sz w:val="24"/>
                <w:szCs w:val="24"/>
              </w:rPr>
              <w:t xml:space="preserve">Təchizatçının hüquqi </w:t>
            </w:r>
            <w:r w:rsidR="000003F2" w:rsidRPr="00460FD5">
              <w:rPr>
                <w:rFonts w:ascii="Arial" w:hAnsi="Arial" w:cs="Arial"/>
                <w:spacing w:val="-8"/>
                <w:sz w:val="24"/>
                <w:szCs w:val="24"/>
              </w:rPr>
              <w:t xml:space="preserve">və faktiki </w:t>
            </w:r>
            <w:r w:rsidRPr="00460FD5">
              <w:rPr>
                <w:rFonts w:ascii="Arial" w:hAnsi="Arial" w:cs="Arial"/>
                <w:spacing w:val="-8"/>
                <w:sz w:val="24"/>
                <w:szCs w:val="24"/>
              </w:rPr>
              <w:t>ünvan</w:t>
            </w:r>
            <w:r w:rsidR="000003F2" w:rsidRPr="00460FD5">
              <w:rPr>
                <w:rFonts w:ascii="Arial" w:hAnsi="Arial" w:cs="Arial"/>
                <w:spacing w:val="-8"/>
                <w:sz w:val="24"/>
                <w:szCs w:val="24"/>
              </w:rPr>
              <w:t>lar</w:t>
            </w:r>
            <w:r w:rsidRPr="00460FD5">
              <w:rPr>
                <w:rFonts w:ascii="Arial" w:hAnsi="Arial" w:cs="Arial"/>
                <w:spacing w:val="-8"/>
                <w:sz w:val="24"/>
                <w:szCs w:val="24"/>
              </w:rPr>
              <w:t xml:space="preserve">ı: </w:t>
            </w:r>
            <w:sdt>
              <w:sdtPr>
                <w:rPr>
                  <w:rFonts w:ascii="Arial" w:hAnsi="Arial" w:cs="Arial"/>
                  <w:b/>
                  <w:sz w:val="24"/>
                  <w:szCs w:val="24"/>
                </w:rPr>
                <w:id w:val="-1815402847"/>
                <w:placeholder>
                  <w:docPart w:val="926EBED436544A00BE4ED8EC20B23F47"/>
                </w:placeholder>
                <w:temporary/>
                <w:showingPlcHdr/>
              </w:sdtPr>
              <w:sdtContent>
                <w:r w:rsidRPr="00460FD5">
                  <w:rPr>
                    <w:rFonts w:ascii="Arial" w:hAnsi="Arial" w:cs="Arial"/>
                    <w:b/>
                    <w:sz w:val="24"/>
                    <w:szCs w:val="24"/>
                  </w:rPr>
                  <w:t>(ünvanı qeyd edin)</w:t>
                </w:r>
              </w:sdtContent>
            </w:sdt>
            <w:r w:rsidRPr="00460FD5">
              <w:rPr>
                <w:rFonts w:ascii="Arial" w:hAnsi="Arial" w:cs="Arial"/>
                <w:i/>
                <w:spacing w:val="1"/>
                <w:sz w:val="24"/>
                <w:szCs w:val="24"/>
              </w:rPr>
              <w:t xml:space="preserve"> </w:t>
            </w:r>
          </w:p>
        </w:tc>
      </w:tr>
      <w:tr w:rsidR="00074CE1" w:rsidRPr="00460FD5" w14:paraId="3B3F0B9A" w14:textId="77777777" w:rsidTr="008C6274">
        <w:tc>
          <w:tcPr>
            <w:tcW w:w="9279" w:type="dxa"/>
            <w:tcBorders>
              <w:top w:val="single" w:sz="2" w:space="0" w:color="auto"/>
              <w:left w:val="single" w:sz="2" w:space="0" w:color="auto"/>
              <w:bottom w:val="single" w:sz="2" w:space="0" w:color="auto"/>
              <w:right w:val="single" w:sz="2" w:space="0" w:color="auto"/>
            </w:tcBorders>
          </w:tcPr>
          <w:p w14:paraId="7685B73D" w14:textId="04E29F41" w:rsidR="00074CE1" w:rsidRPr="00460FD5" w:rsidRDefault="00074CE1" w:rsidP="00074CE1">
            <w:pPr>
              <w:spacing w:after="0" w:line="276" w:lineRule="auto"/>
              <w:ind w:left="60"/>
              <w:rPr>
                <w:rFonts w:ascii="Arial" w:hAnsi="Arial" w:cs="Arial"/>
                <w:sz w:val="24"/>
                <w:szCs w:val="24"/>
              </w:rPr>
            </w:pPr>
            <w:r w:rsidRPr="00460FD5">
              <w:rPr>
                <w:rFonts w:ascii="Arial" w:hAnsi="Arial" w:cs="Arial"/>
                <w:sz w:val="24"/>
                <w:szCs w:val="24"/>
              </w:rPr>
              <w:t>Təchizatçı</w:t>
            </w:r>
            <w:r w:rsidR="00A066D8" w:rsidRPr="00460FD5">
              <w:rPr>
                <w:rFonts w:ascii="Arial" w:hAnsi="Arial" w:cs="Arial"/>
                <w:sz w:val="24"/>
                <w:szCs w:val="24"/>
              </w:rPr>
              <w:t>nın</w:t>
            </w:r>
            <w:r w:rsidRPr="00460FD5">
              <w:rPr>
                <w:rFonts w:ascii="Arial" w:hAnsi="Arial" w:cs="Arial"/>
                <w:sz w:val="24"/>
                <w:szCs w:val="24"/>
              </w:rPr>
              <w:t xml:space="preserve"> səlahiyyəti nümayəndəsi haqqında:</w:t>
            </w:r>
          </w:p>
          <w:p w14:paraId="76EB2317" w14:textId="0CCCEA6E" w:rsidR="00074CE1" w:rsidRPr="00460FD5" w:rsidRDefault="00074CE1">
            <w:pPr>
              <w:pStyle w:val="ListParagraph"/>
              <w:numPr>
                <w:ilvl w:val="0"/>
                <w:numId w:val="36"/>
              </w:numPr>
              <w:spacing w:after="0" w:line="276" w:lineRule="auto"/>
              <w:jc w:val="both"/>
              <w:rPr>
                <w:rFonts w:ascii="Arial" w:hAnsi="Arial" w:cs="Arial"/>
                <w:sz w:val="24"/>
                <w:szCs w:val="24"/>
              </w:rPr>
            </w:pPr>
            <w:r w:rsidRPr="00460FD5">
              <w:rPr>
                <w:rFonts w:ascii="Arial" w:hAnsi="Arial" w:cs="Arial"/>
                <w:sz w:val="24"/>
                <w:szCs w:val="24"/>
              </w:rPr>
              <w:t>Ad</w:t>
            </w:r>
            <w:r w:rsidR="008737F0" w:rsidRPr="00460FD5">
              <w:rPr>
                <w:rFonts w:ascii="Arial" w:hAnsi="Arial" w:cs="Arial"/>
                <w:sz w:val="24"/>
                <w:szCs w:val="24"/>
              </w:rPr>
              <w:t>ı</w:t>
            </w:r>
            <w:r w:rsidRPr="00460FD5">
              <w:rPr>
                <w:rFonts w:ascii="Arial" w:hAnsi="Arial" w:cs="Arial"/>
                <w:sz w:val="24"/>
                <w:szCs w:val="24"/>
              </w:rPr>
              <w:t xml:space="preserve"> və soyadı:</w:t>
            </w:r>
            <w:sdt>
              <w:sdtPr>
                <w:rPr>
                  <w:rFonts w:ascii="Arial" w:hAnsi="Arial" w:cs="Arial"/>
                  <w:b/>
                  <w:bCs/>
                  <w:sz w:val="24"/>
                  <w:szCs w:val="24"/>
                </w:rPr>
                <w:alias w:val="Nümayəndə"/>
                <w:tag w:val=""/>
                <w:id w:val="460928365"/>
                <w:placeholder>
                  <w:docPart w:val="5282C02592104F6194E2C30D8AD51ED2"/>
                </w:placeholder>
                <w:dataBinding w:prefixMappings="xmlns:ns0='http://schemas.openxmlformats.org/officeDocument/2006/extended-properties' " w:xpath="/ns0:Properties[1]/ns0:Manager[1]" w:storeItemID="{6668398D-A668-4E3E-A5EB-62B293D839F1}"/>
                <w:text/>
              </w:sdtPr>
              <w:sdtContent>
                <w:r w:rsidR="00DE6975" w:rsidRPr="00460FD5">
                  <w:rPr>
                    <w:rFonts w:ascii="Arial" w:hAnsi="Arial" w:cs="Arial"/>
                    <w:b/>
                    <w:bCs/>
                    <w:sz w:val="24"/>
                    <w:szCs w:val="24"/>
                  </w:rPr>
                  <w:t>(adı və soyadı daxil edin)</w:t>
                </w:r>
              </w:sdtContent>
            </w:sdt>
          </w:p>
          <w:p w14:paraId="47DD3EBD" w14:textId="2BAC65E2" w:rsidR="00074CE1" w:rsidRPr="00460FD5" w:rsidRDefault="00074CE1">
            <w:pPr>
              <w:pStyle w:val="ListParagraph"/>
              <w:numPr>
                <w:ilvl w:val="0"/>
                <w:numId w:val="36"/>
              </w:numPr>
              <w:spacing w:after="0" w:line="276" w:lineRule="auto"/>
              <w:jc w:val="both"/>
              <w:rPr>
                <w:rFonts w:ascii="Arial" w:hAnsi="Arial" w:cs="Arial"/>
                <w:spacing w:val="-2"/>
                <w:sz w:val="24"/>
                <w:szCs w:val="24"/>
              </w:rPr>
            </w:pPr>
            <w:r w:rsidRPr="00460FD5">
              <w:rPr>
                <w:rFonts w:ascii="Arial" w:hAnsi="Arial" w:cs="Arial"/>
                <w:spacing w:val="-8"/>
                <w:sz w:val="24"/>
                <w:szCs w:val="24"/>
              </w:rPr>
              <w:t xml:space="preserve">Ünvanı: </w:t>
            </w:r>
            <w:sdt>
              <w:sdtPr>
                <w:rPr>
                  <w:rFonts w:ascii="Arial" w:hAnsi="Arial" w:cs="Arial"/>
                </w:rPr>
                <w:id w:val="1379599505"/>
                <w:placeholder>
                  <w:docPart w:val="75065B3255DF4765B04271A7579CDAA8"/>
                </w:placeholder>
                <w:temporary/>
                <w:showingPlcHdr/>
              </w:sdtPr>
              <w:sdtContent>
                <w:r w:rsidRPr="00460FD5">
                  <w:rPr>
                    <w:rFonts w:ascii="Arial" w:hAnsi="Arial" w:cs="Arial"/>
                    <w:b/>
                    <w:sz w:val="24"/>
                    <w:szCs w:val="24"/>
                  </w:rPr>
                  <w:t>(ünvanı qeyd edin)</w:t>
                </w:r>
              </w:sdtContent>
            </w:sdt>
          </w:p>
          <w:p w14:paraId="686F428D" w14:textId="20EE5DC4" w:rsidR="00074CE1" w:rsidRPr="00460FD5" w:rsidRDefault="00074CE1">
            <w:pPr>
              <w:pStyle w:val="ListParagraph"/>
              <w:numPr>
                <w:ilvl w:val="0"/>
                <w:numId w:val="36"/>
              </w:numPr>
              <w:spacing w:after="0" w:line="276" w:lineRule="auto"/>
              <w:jc w:val="both"/>
              <w:rPr>
                <w:rFonts w:ascii="Arial" w:hAnsi="Arial" w:cs="Arial"/>
                <w:spacing w:val="-2"/>
                <w:sz w:val="24"/>
                <w:szCs w:val="24"/>
              </w:rPr>
            </w:pPr>
            <w:r w:rsidRPr="00460FD5">
              <w:rPr>
                <w:rFonts w:ascii="Arial" w:hAnsi="Arial" w:cs="Arial"/>
                <w:spacing w:val="-8"/>
                <w:sz w:val="24"/>
                <w:szCs w:val="24"/>
              </w:rPr>
              <w:t xml:space="preserve">Əlaqə nömrəsi: </w:t>
            </w:r>
            <w:sdt>
              <w:sdtPr>
                <w:rPr>
                  <w:rFonts w:ascii="Arial" w:hAnsi="Arial" w:cs="Arial"/>
                </w:rPr>
                <w:id w:val="1828939427"/>
                <w:placeholder>
                  <w:docPart w:val="54874AA52B6E45EBBEC2106EB64641C4"/>
                </w:placeholder>
                <w:temporary/>
                <w:showingPlcHdr/>
              </w:sdtPr>
              <w:sdtContent>
                <w:r w:rsidRPr="00460FD5">
                  <w:rPr>
                    <w:rFonts w:ascii="Arial" w:hAnsi="Arial" w:cs="Arial"/>
                    <w:b/>
                    <w:sz w:val="24"/>
                    <w:szCs w:val="24"/>
                  </w:rPr>
                  <w:t>(nömrəni qeyd edin)</w:t>
                </w:r>
              </w:sdtContent>
            </w:sdt>
          </w:p>
          <w:p w14:paraId="7042518A" w14:textId="0649C2BF" w:rsidR="00074CE1" w:rsidRPr="00460FD5" w:rsidRDefault="00074CE1">
            <w:pPr>
              <w:pStyle w:val="ListParagraph"/>
              <w:numPr>
                <w:ilvl w:val="0"/>
                <w:numId w:val="36"/>
              </w:numPr>
              <w:spacing w:after="0" w:line="276" w:lineRule="auto"/>
              <w:jc w:val="both"/>
              <w:rPr>
                <w:rFonts w:ascii="Arial" w:hAnsi="Arial" w:cs="Arial"/>
                <w:spacing w:val="-2"/>
                <w:sz w:val="24"/>
                <w:szCs w:val="24"/>
              </w:rPr>
            </w:pPr>
            <w:r w:rsidRPr="00460FD5">
              <w:rPr>
                <w:rFonts w:ascii="Arial" w:hAnsi="Arial" w:cs="Arial"/>
                <w:spacing w:val="-2"/>
                <w:sz w:val="24"/>
                <w:szCs w:val="24"/>
              </w:rPr>
              <w:t>E-poçt ünvanı</w:t>
            </w:r>
            <w:r w:rsidRPr="00460FD5">
              <w:rPr>
                <w:rFonts w:ascii="Arial" w:hAnsi="Arial" w:cs="Arial"/>
                <w:spacing w:val="-8"/>
                <w:sz w:val="24"/>
                <w:szCs w:val="24"/>
              </w:rPr>
              <w:t xml:space="preserve">: </w:t>
            </w:r>
            <w:sdt>
              <w:sdtPr>
                <w:rPr>
                  <w:rFonts w:ascii="Arial" w:hAnsi="Arial" w:cs="Arial"/>
                </w:rPr>
                <w:id w:val="800035165"/>
                <w:placeholder>
                  <w:docPart w:val="3E123F13954A424A91B82E48D7F0A165"/>
                </w:placeholder>
                <w:temporary/>
                <w:showingPlcHdr/>
              </w:sdtPr>
              <w:sdtContent>
                <w:r w:rsidRPr="00460FD5">
                  <w:rPr>
                    <w:rFonts w:ascii="Arial" w:hAnsi="Arial" w:cs="Arial"/>
                    <w:b/>
                    <w:sz w:val="24"/>
                    <w:szCs w:val="24"/>
                  </w:rPr>
                  <w:t>(e-poçtu qeyd edin)</w:t>
                </w:r>
              </w:sdtContent>
            </w:sdt>
          </w:p>
        </w:tc>
      </w:tr>
    </w:tbl>
    <w:p w14:paraId="4D8B2787" w14:textId="77777777" w:rsidR="005A3240" w:rsidRPr="00460FD5" w:rsidRDefault="005A3240" w:rsidP="005A3240">
      <w:pPr>
        <w:spacing w:after="0" w:line="240" w:lineRule="auto"/>
        <w:rPr>
          <w:rFonts w:ascii="Arial" w:hAnsi="Arial" w:cs="Arial"/>
          <w:b/>
          <w:bCs/>
          <w:sz w:val="28"/>
          <w:szCs w:val="28"/>
        </w:rPr>
      </w:pPr>
    </w:p>
    <w:p w14:paraId="38C3FF48" w14:textId="77777777" w:rsidR="005A3240" w:rsidRPr="00460FD5" w:rsidRDefault="005A3240" w:rsidP="008D2242">
      <w:pPr>
        <w:spacing w:after="0" w:line="240" w:lineRule="auto"/>
        <w:jc w:val="center"/>
        <w:rPr>
          <w:rFonts w:ascii="Arial" w:hAnsi="Arial" w:cs="Arial"/>
          <w:b/>
          <w:bCs/>
          <w:sz w:val="28"/>
          <w:szCs w:val="28"/>
        </w:rPr>
        <w:sectPr w:rsidR="005A3240" w:rsidRPr="00460FD5" w:rsidSect="0049513D">
          <w:footerReference w:type="default" r:id="rId62"/>
          <w:pgSz w:w="11907" w:h="16839" w:code="9"/>
          <w:pgMar w:top="1440" w:right="1080" w:bottom="1440" w:left="1080" w:header="708" w:footer="708" w:gutter="0"/>
          <w:cols w:space="708"/>
          <w:docGrid w:linePitch="360"/>
        </w:sectPr>
      </w:pPr>
    </w:p>
    <w:p w14:paraId="28F8B3F2" w14:textId="207C8E82" w:rsidR="00074CE1" w:rsidRPr="00460FD5" w:rsidRDefault="00535450">
      <w:pPr>
        <w:pStyle w:val="Heading2"/>
        <w:numPr>
          <w:ilvl w:val="1"/>
          <w:numId w:val="2"/>
        </w:numPr>
        <w:spacing w:before="240" w:after="120"/>
        <w:ind w:left="0" w:hanging="23"/>
        <w:jc w:val="center"/>
        <w:rPr>
          <w:rFonts w:ascii="Arial" w:hAnsi="Arial" w:cs="Arial"/>
          <w:b/>
          <w:bCs/>
          <w:color w:val="auto"/>
          <w:sz w:val="32"/>
          <w:szCs w:val="32"/>
        </w:rPr>
      </w:pPr>
      <w:bookmarkStart w:id="225" w:name="_Ref141712489"/>
      <w:bookmarkStart w:id="226" w:name="_Toc141780426"/>
      <w:bookmarkStart w:id="227" w:name="_Toc155945305"/>
      <w:r w:rsidRPr="00460FD5">
        <w:rPr>
          <w:rFonts w:ascii="Arial" w:hAnsi="Arial" w:cs="Arial"/>
          <w:b/>
          <w:color w:val="auto"/>
          <w:sz w:val="32"/>
          <w:szCs w:val="28"/>
        </w:rPr>
        <w:lastRenderedPageBreak/>
        <w:t>Birgə fəaliyyət</w:t>
      </w:r>
      <w:r w:rsidR="00074CE1" w:rsidRPr="00460FD5">
        <w:rPr>
          <w:rFonts w:ascii="Arial" w:hAnsi="Arial" w:cs="Arial"/>
          <w:b/>
          <w:color w:val="auto"/>
          <w:sz w:val="32"/>
          <w:szCs w:val="28"/>
        </w:rPr>
        <w:t xml:space="preserve"> </w:t>
      </w:r>
      <w:r w:rsidR="00074CE1" w:rsidRPr="00460FD5">
        <w:rPr>
          <w:rFonts w:ascii="Arial" w:hAnsi="Arial" w:cs="Arial"/>
          <w:b/>
          <w:bCs/>
          <w:color w:val="auto"/>
          <w:sz w:val="32"/>
          <w:szCs w:val="32"/>
        </w:rPr>
        <w:t>haqqında</w:t>
      </w:r>
      <w:bookmarkEnd w:id="225"/>
      <w:bookmarkEnd w:id="226"/>
      <w:bookmarkEnd w:id="227"/>
    </w:p>
    <w:p w14:paraId="6742A1C5" w14:textId="24AE3EC8" w:rsidR="005A3240" w:rsidRPr="00460FD5" w:rsidRDefault="00074CE1" w:rsidP="008D2242">
      <w:pPr>
        <w:spacing w:after="0" w:line="240" w:lineRule="auto"/>
        <w:jc w:val="center"/>
        <w:rPr>
          <w:rFonts w:ascii="Arial" w:hAnsi="Arial" w:cs="Arial"/>
          <w:i/>
          <w:iCs/>
          <w:sz w:val="24"/>
          <w:szCs w:val="24"/>
        </w:rPr>
      </w:pPr>
      <w:r w:rsidRPr="00460FD5">
        <w:rPr>
          <w:rFonts w:ascii="Arial" w:hAnsi="Arial" w:cs="Arial"/>
          <w:i/>
          <w:iCs/>
          <w:sz w:val="24"/>
          <w:szCs w:val="24"/>
        </w:rPr>
        <w:t>(</w:t>
      </w:r>
      <w:r w:rsidR="00D63B57" w:rsidRPr="00460FD5">
        <w:rPr>
          <w:rFonts w:ascii="Arial" w:hAnsi="Arial" w:cs="Arial"/>
          <w:i/>
          <w:iCs/>
          <w:sz w:val="24"/>
          <w:szCs w:val="24"/>
        </w:rPr>
        <w:t>tətbiq olunursa</w:t>
      </w:r>
      <w:r w:rsidR="001B2CB6" w:rsidRPr="00460FD5">
        <w:rPr>
          <w:rFonts w:ascii="Arial" w:hAnsi="Arial" w:cs="Arial"/>
          <w:i/>
          <w:iCs/>
          <w:sz w:val="24"/>
          <w:szCs w:val="24"/>
        </w:rPr>
        <w:t xml:space="preserve"> hər bir </w:t>
      </w:r>
      <w:r w:rsidR="00535450" w:rsidRPr="00460FD5">
        <w:rPr>
          <w:rFonts w:ascii="Arial" w:hAnsi="Arial" w:cs="Arial"/>
          <w:i/>
          <w:iCs/>
          <w:sz w:val="24"/>
          <w:szCs w:val="24"/>
        </w:rPr>
        <w:t>birgə fəaliyyət</w:t>
      </w:r>
      <w:r w:rsidR="001B2CB6" w:rsidRPr="00460FD5">
        <w:rPr>
          <w:rFonts w:ascii="Arial" w:hAnsi="Arial" w:cs="Arial"/>
          <w:i/>
          <w:iCs/>
          <w:sz w:val="24"/>
          <w:szCs w:val="24"/>
        </w:rPr>
        <w:t xml:space="preserve"> </w:t>
      </w:r>
      <w:r w:rsidR="00D63B57" w:rsidRPr="00460FD5">
        <w:rPr>
          <w:rFonts w:ascii="Arial" w:hAnsi="Arial" w:cs="Arial"/>
          <w:i/>
          <w:iCs/>
          <w:sz w:val="24"/>
          <w:szCs w:val="24"/>
        </w:rPr>
        <w:t xml:space="preserve">göstərən </w:t>
      </w:r>
      <w:r w:rsidR="001B2CB6" w:rsidRPr="00460FD5">
        <w:rPr>
          <w:rFonts w:ascii="Arial" w:hAnsi="Arial" w:cs="Arial"/>
          <w:i/>
          <w:iCs/>
          <w:sz w:val="24"/>
          <w:szCs w:val="24"/>
        </w:rPr>
        <w:t>üzvü üçün ayrı-ayrılıqda doldurulur</w:t>
      </w:r>
      <w:r w:rsidRPr="00460FD5">
        <w:rPr>
          <w:rFonts w:ascii="Arial" w:hAnsi="Arial" w:cs="Arial"/>
          <w:i/>
          <w:iCs/>
          <w:sz w:val="24"/>
          <w:szCs w:val="24"/>
        </w:rPr>
        <w:t>)</w:t>
      </w:r>
    </w:p>
    <w:p w14:paraId="28B0FD78" w14:textId="77777777" w:rsidR="00074CE1" w:rsidRPr="00460FD5" w:rsidRDefault="00074CE1" w:rsidP="008D2242">
      <w:pPr>
        <w:spacing w:after="0" w:line="240" w:lineRule="auto"/>
        <w:jc w:val="center"/>
        <w:rPr>
          <w:rFonts w:ascii="Arial" w:hAnsi="Arial" w:cs="Arial"/>
          <w:b/>
          <w:bCs/>
          <w:sz w:val="28"/>
          <w:szCs w:val="28"/>
        </w:rPr>
      </w:pPr>
    </w:p>
    <w:tbl>
      <w:tblPr>
        <w:tblW w:w="0" w:type="auto"/>
        <w:tblInd w:w="3" w:type="dxa"/>
        <w:tblLayout w:type="fixed"/>
        <w:tblCellMar>
          <w:left w:w="0" w:type="dxa"/>
          <w:right w:w="0" w:type="dxa"/>
        </w:tblCellMar>
        <w:tblLook w:val="0000" w:firstRow="0" w:lastRow="0" w:firstColumn="0" w:lastColumn="0" w:noHBand="0" w:noVBand="0"/>
      </w:tblPr>
      <w:tblGrid>
        <w:gridCol w:w="9279"/>
      </w:tblGrid>
      <w:tr w:rsidR="00452023" w:rsidRPr="00460FD5" w14:paraId="75AA40DF" w14:textId="77777777" w:rsidTr="008C6274">
        <w:tc>
          <w:tcPr>
            <w:tcW w:w="9279" w:type="dxa"/>
            <w:tcBorders>
              <w:top w:val="single" w:sz="2" w:space="0" w:color="auto"/>
              <w:left w:val="single" w:sz="2" w:space="0" w:color="auto"/>
              <w:bottom w:val="single" w:sz="2" w:space="0" w:color="auto"/>
              <w:right w:val="single" w:sz="2" w:space="0" w:color="auto"/>
            </w:tcBorders>
          </w:tcPr>
          <w:p w14:paraId="65F15081" w14:textId="32D200A9" w:rsidR="00452023" w:rsidRPr="00460FD5" w:rsidRDefault="00825DFB" w:rsidP="008C6274">
            <w:pPr>
              <w:spacing w:before="40" w:after="40"/>
              <w:ind w:left="60"/>
              <w:rPr>
                <w:rFonts w:ascii="Arial" w:hAnsi="Arial" w:cs="Arial"/>
                <w:spacing w:val="-2"/>
                <w:sz w:val="24"/>
                <w:szCs w:val="24"/>
              </w:rPr>
            </w:pPr>
            <w:r w:rsidRPr="00460FD5">
              <w:rPr>
                <w:rFonts w:ascii="Arial" w:eastAsia="Arial Unicode MS" w:hAnsi="Arial" w:cs="Arial"/>
                <w:bCs/>
                <w:sz w:val="24"/>
                <w:szCs w:val="24"/>
              </w:rPr>
              <w:t>B</w:t>
            </w:r>
            <w:r w:rsidR="00452023" w:rsidRPr="00460FD5">
              <w:rPr>
                <w:rFonts w:ascii="Arial" w:hAnsi="Arial" w:cs="Arial"/>
                <w:bCs/>
                <w:sz w:val="24"/>
                <w:szCs w:val="24"/>
              </w:rPr>
              <w:t>irgə</w:t>
            </w:r>
            <w:r w:rsidR="00452023" w:rsidRPr="00460FD5">
              <w:rPr>
                <w:rFonts w:ascii="Arial" w:hAnsi="Arial" w:cs="Arial"/>
                <w:sz w:val="24"/>
                <w:szCs w:val="24"/>
              </w:rPr>
              <w:t xml:space="preserve"> </w:t>
            </w:r>
            <w:r w:rsidR="0045505A" w:rsidRPr="00460FD5">
              <w:rPr>
                <w:rFonts w:ascii="Arial" w:hAnsi="Arial" w:cs="Arial"/>
                <w:sz w:val="24"/>
                <w:szCs w:val="24"/>
              </w:rPr>
              <w:t>fəaliyyət göstərənin</w:t>
            </w:r>
            <w:r w:rsidR="00452023" w:rsidRPr="00460FD5">
              <w:rPr>
                <w:rFonts w:ascii="Arial" w:hAnsi="Arial" w:cs="Arial"/>
                <w:sz w:val="24"/>
                <w:szCs w:val="24"/>
              </w:rPr>
              <w:t xml:space="preserve"> adı: </w:t>
            </w:r>
            <w:sdt>
              <w:sdtPr>
                <w:rPr>
                  <w:rFonts w:ascii="Arial" w:hAnsi="Arial" w:cs="Arial"/>
                  <w:sz w:val="24"/>
                  <w:szCs w:val="24"/>
                </w:rPr>
                <w:alias w:val="Təchizatçı"/>
                <w:tag w:val=""/>
                <w:id w:val="906412985"/>
                <w:placeholder>
                  <w:docPart w:val="2889C34EDA4F4DF0A042C54AE2B3F482"/>
                </w:placeholder>
                <w:dataBinding w:prefixMappings="xmlns:ns0='http://purl.org/dc/elements/1.1/' xmlns:ns1='http://schemas.openxmlformats.org/package/2006/metadata/core-properties' " w:xpath="/ns1:coreProperties[1]/ns1:category[1]" w:storeItemID="{6C3C8BC8-F283-45AE-878A-BAB7291924A1}"/>
                <w:text/>
              </w:sdtPr>
              <w:sdtContent>
                <w:r w:rsidR="007D0448" w:rsidRPr="00460FD5">
                  <w:rPr>
                    <w:rFonts w:ascii="Arial" w:hAnsi="Arial" w:cs="Arial"/>
                    <w:sz w:val="24"/>
                    <w:szCs w:val="24"/>
                  </w:rPr>
                  <w:t>(təchizatçının adını daxil edin)</w:t>
                </w:r>
              </w:sdtContent>
            </w:sdt>
          </w:p>
        </w:tc>
      </w:tr>
      <w:tr w:rsidR="00452023" w:rsidRPr="00460FD5" w14:paraId="3310AB1B" w14:textId="77777777" w:rsidTr="008C6274">
        <w:tc>
          <w:tcPr>
            <w:tcW w:w="9279" w:type="dxa"/>
            <w:tcBorders>
              <w:top w:val="single" w:sz="2" w:space="0" w:color="auto"/>
              <w:left w:val="single" w:sz="2" w:space="0" w:color="auto"/>
              <w:bottom w:val="single" w:sz="2" w:space="0" w:color="auto"/>
              <w:right w:val="single" w:sz="2" w:space="0" w:color="auto"/>
            </w:tcBorders>
          </w:tcPr>
          <w:p w14:paraId="1F87AD50" w14:textId="201BEF95" w:rsidR="00452023" w:rsidRPr="00460FD5" w:rsidRDefault="00535450" w:rsidP="008C6274">
            <w:pPr>
              <w:spacing w:before="40" w:after="40"/>
              <w:ind w:left="60"/>
              <w:rPr>
                <w:rFonts w:ascii="Arial" w:hAnsi="Arial" w:cs="Arial"/>
                <w:spacing w:val="-10"/>
                <w:sz w:val="24"/>
                <w:szCs w:val="24"/>
              </w:rPr>
            </w:pPr>
            <w:r w:rsidRPr="00460FD5">
              <w:rPr>
                <w:rFonts w:ascii="Arial" w:hAnsi="Arial" w:cs="Arial"/>
                <w:spacing w:val="-2"/>
                <w:sz w:val="24"/>
                <w:szCs w:val="24"/>
              </w:rPr>
              <w:t>Birgə fəaliyyət</w:t>
            </w:r>
            <w:r w:rsidR="0045505A" w:rsidRPr="00460FD5">
              <w:rPr>
                <w:rFonts w:ascii="Arial" w:hAnsi="Arial" w:cs="Arial"/>
                <w:spacing w:val="-2"/>
                <w:sz w:val="24"/>
                <w:szCs w:val="24"/>
              </w:rPr>
              <w:t xml:space="preserve"> göstərən</w:t>
            </w:r>
            <w:r w:rsidR="00452023" w:rsidRPr="00460FD5">
              <w:rPr>
                <w:rFonts w:ascii="Arial" w:hAnsi="Arial" w:cs="Arial"/>
                <w:spacing w:val="-2"/>
                <w:sz w:val="24"/>
                <w:szCs w:val="24"/>
              </w:rPr>
              <w:t xml:space="preserve"> üzvünün adı: </w:t>
            </w:r>
            <w:sdt>
              <w:sdtPr>
                <w:rPr>
                  <w:rFonts w:ascii="Arial" w:hAnsi="Arial" w:cs="Arial"/>
                  <w:b/>
                  <w:sz w:val="24"/>
                  <w:szCs w:val="24"/>
                </w:rPr>
                <w:id w:val="149258865"/>
                <w:placeholder>
                  <w:docPart w:val="C82754F68EAC460089C9156A1DB42445"/>
                </w:placeholder>
                <w:temporary/>
                <w:showingPlcHdr/>
              </w:sdtPr>
              <w:sdtContent>
                <w:r w:rsidR="00452023" w:rsidRPr="00460FD5">
                  <w:rPr>
                    <w:rFonts w:ascii="Arial" w:hAnsi="Arial" w:cs="Arial"/>
                    <w:b/>
                    <w:sz w:val="24"/>
                    <w:szCs w:val="24"/>
                  </w:rPr>
                  <w:t>(üzvün hüquqi adını qeyd edin)</w:t>
                </w:r>
              </w:sdtContent>
            </w:sdt>
          </w:p>
        </w:tc>
      </w:tr>
      <w:tr w:rsidR="00452023" w:rsidRPr="00460FD5" w14:paraId="6E8ABB3D" w14:textId="77777777" w:rsidTr="008C6274">
        <w:tc>
          <w:tcPr>
            <w:tcW w:w="9279" w:type="dxa"/>
            <w:tcBorders>
              <w:top w:val="single" w:sz="2" w:space="0" w:color="auto"/>
              <w:left w:val="single" w:sz="2" w:space="0" w:color="auto"/>
              <w:bottom w:val="single" w:sz="2" w:space="0" w:color="auto"/>
              <w:right w:val="single" w:sz="2" w:space="0" w:color="auto"/>
            </w:tcBorders>
          </w:tcPr>
          <w:p w14:paraId="21810ADE" w14:textId="61D396C3" w:rsidR="00452023" w:rsidRPr="00460FD5" w:rsidRDefault="00535450" w:rsidP="008C6274">
            <w:pPr>
              <w:spacing w:before="40" w:after="40"/>
              <w:ind w:left="60"/>
              <w:rPr>
                <w:rFonts w:ascii="Arial" w:hAnsi="Arial" w:cs="Arial"/>
                <w:i/>
                <w:spacing w:val="6"/>
                <w:sz w:val="24"/>
                <w:szCs w:val="24"/>
              </w:rPr>
            </w:pPr>
            <w:r w:rsidRPr="00460FD5">
              <w:rPr>
                <w:rFonts w:ascii="Arial" w:hAnsi="Arial" w:cs="Arial"/>
                <w:spacing w:val="-8"/>
                <w:sz w:val="24"/>
                <w:szCs w:val="24"/>
              </w:rPr>
              <w:t>Birgə fəaliyyət</w:t>
            </w:r>
            <w:r w:rsidR="00164BE2" w:rsidRPr="00460FD5">
              <w:rPr>
                <w:rFonts w:ascii="Arial" w:hAnsi="Arial" w:cs="Arial"/>
                <w:spacing w:val="-8"/>
                <w:sz w:val="24"/>
                <w:szCs w:val="24"/>
              </w:rPr>
              <w:t xml:space="preserve"> göstərə</w:t>
            </w:r>
            <w:r w:rsidR="00452023" w:rsidRPr="00460FD5">
              <w:rPr>
                <w:rFonts w:ascii="Arial" w:hAnsi="Arial" w:cs="Arial"/>
                <w:spacing w:val="-8"/>
                <w:sz w:val="24"/>
                <w:szCs w:val="24"/>
              </w:rPr>
              <w:t xml:space="preserve">nin </w:t>
            </w:r>
            <w:r w:rsidR="00D63B57" w:rsidRPr="00460FD5">
              <w:rPr>
                <w:rFonts w:ascii="Arial" w:hAnsi="Arial" w:cs="Arial"/>
                <w:spacing w:val="-8"/>
                <w:sz w:val="24"/>
                <w:szCs w:val="24"/>
              </w:rPr>
              <w:t xml:space="preserve"> üzvün </w:t>
            </w:r>
            <w:r w:rsidR="00452023" w:rsidRPr="00460FD5">
              <w:rPr>
                <w:rFonts w:ascii="Arial" w:hAnsi="Arial" w:cs="Arial"/>
                <w:spacing w:val="-8"/>
                <w:sz w:val="24"/>
                <w:szCs w:val="24"/>
              </w:rPr>
              <w:t xml:space="preserve">qeydiyyat ölkəsi: </w:t>
            </w:r>
            <w:sdt>
              <w:sdtPr>
                <w:rPr>
                  <w:rFonts w:ascii="Arial" w:hAnsi="Arial" w:cs="Arial"/>
                  <w:b/>
                  <w:sz w:val="24"/>
                  <w:szCs w:val="24"/>
                </w:rPr>
                <w:id w:val="-1863205674"/>
                <w:placeholder>
                  <w:docPart w:val="028AD56D646A43348AA0CBEB42B402C7"/>
                </w:placeholder>
                <w:temporary/>
                <w:showingPlcHdr/>
              </w:sdtPr>
              <w:sdtContent>
                <w:r w:rsidR="00452023" w:rsidRPr="00460FD5">
                  <w:rPr>
                    <w:rFonts w:ascii="Arial" w:hAnsi="Arial" w:cs="Arial"/>
                    <w:b/>
                    <w:sz w:val="24"/>
                    <w:szCs w:val="24"/>
                  </w:rPr>
                  <w:t>(ölkəni qeyd edin)</w:t>
                </w:r>
              </w:sdtContent>
            </w:sdt>
          </w:p>
        </w:tc>
      </w:tr>
      <w:tr w:rsidR="00452023" w:rsidRPr="00460FD5" w14:paraId="77E403AB" w14:textId="77777777" w:rsidTr="008C6274">
        <w:tc>
          <w:tcPr>
            <w:tcW w:w="9279" w:type="dxa"/>
            <w:tcBorders>
              <w:top w:val="single" w:sz="2" w:space="0" w:color="auto"/>
              <w:left w:val="single" w:sz="2" w:space="0" w:color="auto"/>
              <w:bottom w:val="single" w:sz="2" w:space="0" w:color="auto"/>
              <w:right w:val="single" w:sz="2" w:space="0" w:color="auto"/>
            </w:tcBorders>
          </w:tcPr>
          <w:p w14:paraId="5B3E1622" w14:textId="64DF7348" w:rsidR="00452023" w:rsidRPr="00460FD5" w:rsidRDefault="00164BE2" w:rsidP="008C6274">
            <w:pPr>
              <w:spacing w:before="40" w:after="40"/>
              <w:ind w:left="60"/>
              <w:rPr>
                <w:rFonts w:ascii="Arial" w:hAnsi="Arial" w:cs="Arial"/>
                <w:i/>
                <w:spacing w:val="6"/>
                <w:sz w:val="24"/>
                <w:szCs w:val="24"/>
              </w:rPr>
            </w:pPr>
            <w:r w:rsidRPr="00460FD5">
              <w:rPr>
                <w:rFonts w:ascii="Arial" w:hAnsi="Arial" w:cs="Arial"/>
                <w:spacing w:val="-8"/>
                <w:sz w:val="24"/>
                <w:szCs w:val="24"/>
              </w:rPr>
              <w:t>Birgə fəaliyyət göstərən</w:t>
            </w:r>
            <w:r w:rsidR="00D63B57" w:rsidRPr="00460FD5">
              <w:rPr>
                <w:rFonts w:ascii="Arial" w:hAnsi="Arial" w:cs="Arial"/>
                <w:spacing w:val="-8"/>
                <w:sz w:val="24"/>
                <w:szCs w:val="24"/>
              </w:rPr>
              <w:t xml:space="preserve"> üzvün </w:t>
            </w:r>
            <w:r w:rsidRPr="00460FD5">
              <w:rPr>
                <w:rFonts w:ascii="Arial" w:hAnsi="Arial" w:cs="Arial"/>
                <w:spacing w:val="-8"/>
                <w:sz w:val="24"/>
                <w:szCs w:val="24"/>
              </w:rPr>
              <w:t>təsis ili</w:t>
            </w:r>
            <w:r w:rsidR="00452023" w:rsidRPr="00460FD5">
              <w:rPr>
                <w:rFonts w:ascii="Arial" w:hAnsi="Arial" w:cs="Arial"/>
                <w:spacing w:val="-8"/>
                <w:sz w:val="24"/>
                <w:szCs w:val="24"/>
              </w:rPr>
              <w:t xml:space="preserve">: </w:t>
            </w:r>
            <w:sdt>
              <w:sdtPr>
                <w:rPr>
                  <w:rFonts w:ascii="Arial" w:hAnsi="Arial" w:cs="Arial"/>
                  <w:b/>
                  <w:sz w:val="24"/>
                  <w:szCs w:val="24"/>
                </w:rPr>
                <w:id w:val="-973903326"/>
                <w:placeholder>
                  <w:docPart w:val="A7591B56951F47C8944D4E3FB6D95313"/>
                </w:placeholder>
                <w:temporary/>
                <w:showingPlcHdr/>
              </w:sdtPr>
              <w:sdtContent>
                <w:r w:rsidR="00452023" w:rsidRPr="00460FD5">
                  <w:rPr>
                    <w:rFonts w:ascii="Arial" w:hAnsi="Arial" w:cs="Arial"/>
                    <w:b/>
                    <w:sz w:val="24"/>
                    <w:szCs w:val="24"/>
                  </w:rPr>
                  <w:t>(ili qeyd edin)</w:t>
                </w:r>
              </w:sdtContent>
            </w:sdt>
          </w:p>
        </w:tc>
      </w:tr>
      <w:tr w:rsidR="00452023" w:rsidRPr="00460FD5" w14:paraId="6932DC11" w14:textId="77777777" w:rsidTr="008C6274">
        <w:tc>
          <w:tcPr>
            <w:tcW w:w="9279" w:type="dxa"/>
            <w:tcBorders>
              <w:top w:val="single" w:sz="2" w:space="0" w:color="auto"/>
              <w:left w:val="single" w:sz="2" w:space="0" w:color="auto"/>
              <w:bottom w:val="single" w:sz="2" w:space="0" w:color="auto"/>
              <w:right w:val="single" w:sz="2" w:space="0" w:color="auto"/>
            </w:tcBorders>
          </w:tcPr>
          <w:p w14:paraId="016DB7DA" w14:textId="72373520" w:rsidR="00452023" w:rsidRPr="00460FD5" w:rsidRDefault="00164BE2" w:rsidP="008C6274">
            <w:pPr>
              <w:spacing w:before="40" w:after="40"/>
              <w:ind w:left="60"/>
              <w:rPr>
                <w:rFonts w:ascii="Arial" w:hAnsi="Arial" w:cs="Arial"/>
                <w:i/>
                <w:spacing w:val="1"/>
                <w:sz w:val="24"/>
                <w:szCs w:val="24"/>
              </w:rPr>
            </w:pPr>
            <w:r w:rsidRPr="00460FD5">
              <w:rPr>
                <w:rFonts w:ascii="Arial" w:hAnsi="Arial" w:cs="Arial"/>
                <w:spacing w:val="-8"/>
                <w:sz w:val="24"/>
                <w:szCs w:val="24"/>
              </w:rPr>
              <w:t>Birgə fəaliyyət göstərən</w:t>
            </w:r>
            <w:r w:rsidR="00D63B57" w:rsidRPr="00460FD5">
              <w:rPr>
                <w:rFonts w:ascii="Arial" w:hAnsi="Arial" w:cs="Arial"/>
                <w:spacing w:val="-8"/>
                <w:sz w:val="24"/>
                <w:szCs w:val="24"/>
              </w:rPr>
              <w:t xml:space="preserve"> üzvün </w:t>
            </w:r>
            <w:r w:rsidRPr="00460FD5">
              <w:rPr>
                <w:rFonts w:ascii="Arial" w:hAnsi="Arial" w:cs="Arial"/>
                <w:spacing w:val="-8"/>
                <w:sz w:val="24"/>
                <w:szCs w:val="24"/>
              </w:rPr>
              <w:t xml:space="preserve">faktiki və </w:t>
            </w:r>
            <w:r w:rsidR="00452023" w:rsidRPr="00460FD5">
              <w:rPr>
                <w:rFonts w:ascii="Arial" w:hAnsi="Arial" w:cs="Arial"/>
                <w:spacing w:val="-8"/>
                <w:sz w:val="24"/>
                <w:szCs w:val="24"/>
              </w:rPr>
              <w:t xml:space="preserve">hüquqi ünvanı: </w:t>
            </w:r>
            <w:sdt>
              <w:sdtPr>
                <w:rPr>
                  <w:rFonts w:ascii="Arial" w:hAnsi="Arial" w:cs="Arial"/>
                  <w:b/>
                  <w:sz w:val="24"/>
                  <w:szCs w:val="24"/>
                </w:rPr>
                <w:id w:val="-424260379"/>
                <w:placeholder>
                  <w:docPart w:val="D274F78B575448E0BE16F942389ACCD2"/>
                </w:placeholder>
                <w:temporary/>
                <w:showingPlcHdr/>
              </w:sdtPr>
              <w:sdtContent>
                <w:r w:rsidR="00452023" w:rsidRPr="00460FD5">
                  <w:rPr>
                    <w:rFonts w:ascii="Arial" w:hAnsi="Arial" w:cs="Arial"/>
                    <w:b/>
                    <w:sz w:val="24"/>
                    <w:szCs w:val="24"/>
                  </w:rPr>
                  <w:t>(ünvanı qeyd edin)</w:t>
                </w:r>
              </w:sdtContent>
            </w:sdt>
            <w:r w:rsidR="00452023" w:rsidRPr="00460FD5">
              <w:rPr>
                <w:rFonts w:ascii="Arial" w:hAnsi="Arial" w:cs="Arial"/>
                <w:i/>
                <w:spacing w:val="1"/>
                <w:sz w:val="24"/>
                <w:szCs w:val="24"/>
              </w:rPr>
              <w:t xml:space="preserve"> </w:t>
            </w:r>
          </w:p>
        </w:tc>
      </w:tr>
      <w:tr w:rsidR="00452023" w:rsidRPr="00460FD5" w14:paraId="41BADD72" w14:textId="77777777" w:rsidTr="008C6274">
        <w:tc>
          <w:tcPr>
            <w:tcW w:w="9279" w:type="dxa"/>
            <w:tcBorders>
              <w:top w:val="single" w:sz="2" w:space="0" w:color="auto"/>
              <w:left w:val="single" w:sz="2" w:space="0" w:color="auto"/>
              <w:bottom w:val="single" w:sz="2" w:space="0" w:color="auto"/>
              <w:right w:val="single" w:sz="2" w:space="0" w:color="auto"/>
            </w:tcBorders>
          </w:tcPr>
          <w:p w14:paraId="5F316904" w14:textId="07E021B1" w:rsidR="00452023" w:rsidRPr="00460FD5" w:rsidRDefault="00535450" w:rsidP="008C6274">
            <w:pPr>
              <w:spacing w:after="0" w:line="276" w:lineRule="auto"/>
              <w:ind w:left="60"/>
              <w:rPr>
                <w:rFonts w:ascii="Arial" w:hAnsi="Arial" w:cs="Arial"/>
                <w:sz w:val="24"/>
                <w:szCs w:val="24"/>
              </w:rPr>
            </w:pPr>
            <w:r w:rsidRPr="00460FD5">
              <w:rPr>
                <w:rFonts w:ascii="Arial" w:hAnsi="Arial" w:cs="Arial"/>
                <w:spacing w:val="-8"/>
                <w:sz w:val="24"/>
                <w:szCs w:val="24"/>
              </w:rPr>
              <w:t>Birgə fəaliyyət</w:t>
            </w:r>
            <w:r w:rsidR="00164BE2" w:rsidRPr="00460FD5">
              <w:rPr>
                <w:rFonts w:ascii="Arial" w:hAnsi="Arial" w:cs="Arial"/>
                <w:spacing w:val="-8"/>
                <w:sz w:val="24"/>
                <w:szCs w:val="24"/>
              </w:rPr>
              <w:t xml:space="preserve"> göstərə</w:t>
            </w:r>
            <w:r w:rsidR="00452023" w:rsidRPr="00460FD5">
              <w:rPr>
                <w:rFonts w:ascii="Arial" w:hAnsi="Arial" w:cs="Arial"/>
                <w:spacing w:val="-8"/>
                <w:sz w:val="24"/>
                <w:szCs w:val="24"/>
              </w:rPr>
              <w:t xml:space="preserve">nin </w:t>
            </w:r>
            <w:r w:rsidR="00452023" w:rsidRPr="00460FD5">
              <w:rPr>
                <w:rFonts w:ascii="Arial" w:hAnsi="Arial" w:cs="Arial"/>
                <w:sz w:val="24"/>
                <w:szCs w:val="24"/>
              </w:rPr>
              <w:t>səlahiyyət</w:t>
            </w:r>
            <w:r w:rsidR="00D63B57" w:rsidRPr="00460FD5">
              <w:rPr>
                <w:rFonts w:ascii="Arial" w:hAnsi="Arial" w:cs="Arial"/>
                <w:sz w:val="24"/>
                <w:szCs w:val="24"/>
              </w:rPr>
              <w:t>l</w:t>
            </w:r>
            <w:r w:rsidR="00452023" w:rsidRPr="00460FD5">
              <w:rPr>
                <w:rFonts w:ascii="Arial" w:hAnsi="Arial" w:cs="Arial"/>
                <w:sz w:val="24"/>
                <w:szCs w:val="24"/>
              </w:rPr>
              <w:t>i nümayəndəsi haqqında:</w:t>
            </w:r>
          </w:p>
          <w:p w14:paraId="0596B8E4" w14:textId="1B45F2FE" w:rsidR="00452023" w:rsidRPr="00460FD5" w:rsidRDefault="00452023">
            <w:pPr>
              <w:pStyle w:val="ListParagraph"/>
              <w:numPr>
                <w:ilvl w:val="0"/>
                <w:numId w:val="36"/>
              </w:numPr>
              <w:spacing w:after="0" w:line="276" w:lineRule="auto"/>
              <w:jc w:val="both"/>
              <w:rPr>
                <w:rFonts w:ascii="Arial" w:hAnsi="Arial" w:cs="Arial"/>
                <w:sz w:val="24"/>
                <w:szCs w:val="24"/>
              </w:rPr>
            </w:pPr>
            <w:r w:rsidRPr="00460FD5">
              <w:rPr>
                <w:rFonts w:ascii="Arial" w:hAnsi="Arial" w:cs="Arial"/>
                <w:sz w:val="24"/>
                <w:szCs w:val="24"/>
              </w:rPr>
              <w:t>Ad və soyadı:</w:t>
            </w:r>
            <w:sdt>
              <w:sdtPr>
                <w:rPr>
                  <w:rFonts w:ascii="Arial" w:hAnsi="Arial" w:cs="Arial"/>
                  <w:b/>
                  <w:bCs/>
                  <w:sz w:val="24"/>
                  <w:szCs w:val="24"/>
                </w:rPr>
                <w:alias w:val="Nümayəndə"/>
                <w:tag w:val=""/>
                <w:id w:val="1399482311"/>
                <w:placeholder>
                  <w:docPart w:val="09EB4436FB6943EFAD1A3175A13BF1D2"/>
                </w:placeholder>
                <w:dataBinding w:prefixMappings="xmlns:ns0='http://schemas.openxmlformats.org/officeDocument/2006/extended-properties' " w:xpath="/ns0:Properties[1]/ns0:Manager[1]" w:storeItemID="{6668398D-A668-4E3E-A5EB-62B293D839F1}"/>
                <w:text/>
              </w:sdtPr>
              <w:sdtContent>
                <w:r w:rsidR="00DE6975" w:rsidRPr="00460FD5">
                  <w:rPr>
                    <w:rFonts w:ascii="Arial" w:hAnsi="Arial" w:cs="Arial"/>
                    <w:b/>
                    <w:bCs/>
                    <w:sz w:val="24"/>
                    <w:szCs w:val="24"/>
                  </w:rPr>
                  <w:t>(adı və soyadı daxil edin)</w:t>
                </w:r>
              </w:sdtContent>
            </w:sdt>
          </w:p>
          <w:p w14:paraId="023FAEAA" w14:textId="77777777" w:rsidR="00452023" w:rsidRPr="00460FD5" w:rsidRDefault="00452023">
            <w:pPr>
              <w:pStyle w:val="ListParagraph"/>
              <w:numPr>
                <w:ilvl w:val="0"/>
                <w:numId w:val="36"/>
              </w:numPr>
              <w:spacing w:after="0" w:line="276" w:lineRule="auto"/>
              <w:jc w:val="both"/>
              <w:rPr>
                <w:rFonts w:ascii="Arial" w:hAnsi="Arial" w:cs="Arial"/>
                <w:spacing w:val="-2"/>
                <w:sz w:val="24"/>
                <w:szCs w:val="24"/>
              </w:rPr>
            </w:pPr>
            <w:r w:rsidRPr="00460FD5">
              <w:rPr>
                <w:rFonts w:ascii="Arial" w:hAnsi="Arial" w:cs="Arial"/>
                <w:spacing w:val="-8"/>
                <w:sz w:val="24"/>
                <w:szCs w:val="24"/>
              </w:rPr>
              <w:t xml:space="preserve">Ünvanı: </w:t>
            </w:r>
            <w:sdt>
              <w:sdtPr>
                <w:rPr>
                  <w:rFonts w:ascii="Arial" w:hAnsi="Arial" w:cs="Arial"/>
                </w:rPr>
                <w:id w:val="797878283"/>
                <w:placeholder>
                  <w:docPart w:val="354D7B1B3D7D4123945D93BA3DBEB44D"/>
                </w:placeholder>
                <w:temporary/>
                <w:showingPlcHdr/>
              </w:sdtPr>
              <w:sdtContent>
                <w:r w:rsidRPr="00460FD5">
                  <w:rPr>
                    <w:rFonts w:ascii="Arial" w:hAnsi="Arial" w:cs="Arial"/>
                    <w:b/>
                    <w:sz w:val="24"/>
                    <w:szCs w:val="24"/>
                  </w:rPr>
                  <w:t>(ünvanı qeyd edin)</w:t>
                </w:r>
              </w:sdtContent>
            </w:sdt>
          </w:p>
          <w:p w14:paraId="601C6D33" w14:textId="77777777" w:rsidR="00452023" w:rsidRPr="00460FD5" w:rsidRDefault="00452023">
            <w:pPr>
              <w:pStyle w:val="ListParagraph"/>
              <w:numPr>
                <w:ilvl w:val="0"/>
                <w:numId w:val="36"/>
              </w:numPr>
              <w:spacing w:after="0" w:line="276" w:lineRule="auto"/>
              <w:jc w:val="both"/>
              <w:rPr>
                <w:rFonts w:ascii="Arial" w:hAnsi="Arial" w:cs="Arial"/>
                <w:spacing w:val="-2"/>
                <w:sz w:val="24"/>
                <w:szCs w:val="24"/>
              </w:rPr>
            </w:pPr>
            <w:r w:rsidRPr="00460FD5">
              <w:rPr>
                <w:rFonts w:ascii="Arial" w:hAnsi="Arial" w:cs="Arial"/>
                <w:spacing w:val="-8"/>
                <w:sz w:val="24"/>
                <w:szCs w:val="24"/>
              </w:rPr>
              <w:t xml:space="preserve">Əlaqə nömrəsi: </w:t>
            </w:r>
            <w:sdt>
              <w:sdtPr>
                <w:rPr>
                  <w:rFonts w:ascii="Arial" w:hAnsi="Arial" w:cs="Arial"/>
                </w:rPr>
                <w:id w:val="250323724"/>
                <w:placeholder>
                  <w:docPart w:val="E6DB37AE4D9F4F2897EEEEE9B2892BEC"/>
                </w:placeholder>
                <w:temporary/>
                <w:showingPlcHdr/>
              </w:sdtPr>
              <w:sdtContent>
                <w:r w:rsidRPr="00460FD5">
                  <w:rPr>
                    <w:rFonts w:ascii="Arial" w:hAnsi="Arial" w:cs="Arial"/>
                    <w:b/>
                    <w:sz w:val="24"/>
                    <w:szCs w:val="24"/>
                  </w:rPr>
                  <w:t>(nömrəni qeyd edin)</w:t>
                </w:r>
              </w:sdtContent>
            </w:sdt>
          </w:p>
          <w:p w14:paraId="3D961545" w14:textId="77777777" w:rsidR="00452023" w:rsidRPr="00460FD5" w:rsidRDefault="00452023">
            <w:pPr>
              <w:pStyle w:val="ListParagraph"/>
              <w:numPr>
                <w:ilvl w:val="0"/>
                <w:numId w:val="36"/>
              </w:numPr>
              <w:spacing w:after="0" w:line="276" w:lineRule="auto"/>
              <w:jc w:val="both"/>
              <w:rPr>
                <w:rFonts w:ascii="Arial" w:hAnsi="Arial" w:cs="Arial"/>
                <w:spacing w:val="-2"/>
                <w:sz w:val="24"/>
                <w:szCs w:val="24"/>
              </w:rPr>
            </w:pPr>
            <w:r w:rsidRPr="00460FD5">
              <w:rPr>
                <w:rFonts w:ascii="Arial" w:hAnsi="Arial" w:cs="Arial"/>
                <w:spacing w:val="-2"/>
                <w:sz w:val="24"/>
                <w:szCs w:val="24"/>
              </w:rPr>
              <w:t>E-poçt ünvanı</w:t>
            </w:r>
            <w:r w:rsidRPr="00460FD5">
              <w:rPr>
                <w:rFonts w:ascii="Arial" w:hAnsi="Arial" w:cs="Arial"/>
                <w:spacing w:val="-8"/>
                <w:sz w:val="24"/>
                <w:szCs w:val="24"/>
              </w:rPr>
              <w:t xml:space="preserve">: </w:t>
            </w:r>
            <w:sdt>
              <w:sdtPr>
                <w:rPr>
                  <w:rFonts w:ascii="Arial" w:hAnsi="Arial" w:cs="Arial"/>
                </w:rPr>
                <w:id w:val="1571850807"/>
                <w:placeholder>
                  <w:docPart w:val="B4BBDE8EBF3C44E3A4E4D4836E976902"/>
                </w:placeholder>
                <w:temporary/>
                <w:showingPlcHdr/>
              </w:sdtPr>
              <w:sdtContent>
                <w:r w:rsidRPr="00460FD5">
                  <w:rPr>
                    <w:rFonts w:ascii="Arial" w:hAnsi="Arial" w:cs="Arial"/>
                    <w:b/>
                    <w:sz w:val="24"/>
                    <w:szCs w:val="24"/>
                  </w:rPr>
                  <w:t>(e-poçtu qeyd edin)</w:t>
                </w:r>
              </w:sdtContent>
            </w:sdt>
          </w:p>
        </w:tc>
      </w:tr>
    </w:tbl>
    <w:p w14:paraId="24B9C8AF" w14:textId="77777777" w:rsidR="00074CE1" w:rsidRPr="00460FD5" w:rsidRDefault="00074CE1" w:rsidP="00CD35B1">
      <w:pPr>
        <w:spacing w:after="0" w:line="240" w:lineRule="auto"/>
        <w:rPr>
          <w:rFonts w:ascii="Arial" w:hAnsi="Arial" w:cs="Arial"/>
          <w:b/>
          <w:bCs/>
          <w:sz w:val="28"/>
          <w:szCs w:val="28"/>
        </w:rPr>
      </w:pPr>
    </w:p>
    <w:p w14:paraId="657D2C4B" w14:textId="77777777" w:rsidR="00074CE1" w:rsidRPr="00460FD5" w:rsidRDefault="00074CE1" w:rsidP="008D2242">
      <w:pPr>
        <w:spacing w:after="0" w:line="240" w:lineRule="auto"/>
        <w:jc w:val="center"/>
        <w:rPr>
          <w:rFonts w:ascii="Arial" w:hAnsi="Arial" w:cs="Arial"/>
          <w:b/>
          <w:bCs/>
          <w:sz w:val="28"/>
          <w:szCs w:val="28"/>
        </w:rPr>
        <w:sectPr w:rsidR="00074CE1" w:rsidRPr="00460FD5" w:rsidSect="0049513D">
          <w:pgSz w:w="11907" w:h="16839" w:code="9"/>
          <w:pgMar w:top="1440" w:right="1080" w:bottom="1440" w:left="1080" w:header="708" w:footer="708" w:gutter="0"/>
          <w:cols w:space="708"/>
          <w:docGrid w:linePitch="360"/>
        </w:sectPr>
      </w:pPr>
    </w:p>
    <w:p w14:paraId="58F1C532" w14:textId="3435A2D2" w:rsidR="00C35948" w:rsidRPr="00460FD5" w:rsidRDefault="00797880">
      <w:pPr>
        <w:pStyle w:val="Heading2"/>
        <w:numPr>
          <w:ilvl w:val="1"/>
          <w:numId w:val="2"/>
        </w:numPr>
        <w:spacing w:before="240" w:after="120"/>
        <w:ind w:left="0" w:hanging="23"/>
        <w:jc w:val="center"/>
        <w:rPr>
          <w:rFonts w:ascii="Arial" w:hAnsi="Arial" w:cs="Arial"/>
          <w:b/>
          <w:color w:val="auto"/>
          <w:sz w:val="32"/>
          <w:szCs w:val="28"/>
        </w:rPr>
      </w:pPr>
      <w:bookmarkStart w:id="228" w:name="_Toc458004674"/>
      <w:bookmarkStart w:id="229" w:name="_Ref141778892"/>
      <w:bookmarkStart w:id="230" w:name="_Toc141780428"/>
      <w:bookmarkStart w:id="231" w:name="_Toc155945306"/>
      <w:bookmarkStart w:id="232" w:name="_Toc205793831"/>
      <w:bookmarkStart w:id="233" w:name="_Toc268181519"/>
      <w:bookmarkStart w:id="234" w:name="_Toc304549919"/>
      <w:r w:rsidRPr="00460FD5">
        <w:rPr>
          <w:rFonts w:ascii="Arial" w:hAnsi="Arial" w:cs="Arial"/>
          <w:b/>
          <w:color w:val="auto"/>
          <w:sz w:val="32"/>
          <w:szCs w:val="28"/>
        </w:rPr>
        <w:lastRenderedPageBreak/>
        <w:t xml:space="preserve">Oxşar </w:t>
      </w:r>
      <w:r w:rsidR="003D42BC" w:rsidRPr="00460FD5">
        <w:rPr>
          <w:rFonts w:ascii="Arial" w:hAnsi="Arial" w:cs="Arial"/>
          <w:b/>
          <w:color w:val="auto"/>
          <w:sz w:val="32"/>
          <w:szCs w:val="28"/>
        </w:rPr>
        <w:t>m</w:t>
      </w:r>
      <w:r w:rsidR="00CD7C51" w:rsidRPr="00460FD5">
        <w:rPr>
          <w:rFonts w:ascii="Arial" w:hAnsi="Arial" w:cs="Arial"/>
          <w:b/>
          <w:color w:val="auto"/>
          <w:sz w:val="32"/>
          <w:szCs w:val="28"/>
        </w:rPr>
        <w:t>allar</w:t>
      </w:r>
      <w:r w:rsidR="003D42BC" w:rsidRPr="00460FD5">
        <w:rPr>
          <w:rFonts w:ascii="Arial" w:hAnsi="Arial" w:cs="Arial"/>
          <w:b/>
          <w:color w:val="auto"/>
          <w:sz w:val="32"/>
          <w:szCs w:val="28"/>
        </w:rPr>
        <w:t>ın göndərilməsi</w:t>
      </w:r>
      <w:r w:rsidRPr="00460FD5">
        <w:rPr>
          <w:rFonts w:ascii="Arial" w:hAnsi="Arial" w:cs="Arial"/>
          <w:b/>
          <w:color w:val="auto"/>
          <w:sz w:val="32"/>
          <w:szCs w:val="28"/>
        </w:rPr>
        <w:t xml:space="preserve"> üzrə </w:t>
      </w:r>
      <w:r w:rsidR="00C35948" w:rsidRPr="00460FD5">
        <w:rPr>
          <w:rFonts w:ascii="Arial" w:hAnsi="Arial" w:cs="Arial"/>
          <w:b/>
          <w:color w:val="auto"/>
          <w:sz w:val="32"/>
          <w:szCs w:val="28"/>
        </w:rPr>
        <w:t>təcrübə</w:t>
      </w:r>
      <w:bookmarkEnd w:id="228"/>
      <w:bookmarkEnd w:id="229"/>
      <w:bookmarkEnd w:id="230"/>
      <w:bookmarkEnd w:id="231"/>
    </w:p>
    <w:tbl>
      <w:tblPr>
        <w:tblW w:w="15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1417"/>
        <w:gridCol w:w="2694"/>
        <w:gridCol w:w="1559"/>
        <w:gridCol w:w="3827"/>
        <w:gridCol w:w="1843"/>
        <w:gridCol w:w="1843"/>
        <w:gridCol w:w="1843"/>
      </w:tblGrid>
      <w:tr w:rsidR="00B2082C" w:rsidRPr="00460FD5" w14:paraId="483FDDD9" w14:textId="77777777" w:rsidTr="00EC4545">
        <w:trPr>
          <w:trHeight w:val="921"/>
          <w:jc w:val="center"/>
        </w:trPr>
        <w:tc>
          <w:tcPr>
            <w:tcW w:w="851" w:type="dxa"/>
            <w:shd w:val="clear" w:color="auto" w:fill="D9D9D9"/>
            <w:vAlign w:val="center"/>
          </w:tcPr>
          <w:p w14:paraId="4E26FCDC" w14:textId="4115A89B" w:rsidR="00B2082C" w:rsidRPr="00460FD5" w:rsidRDefault="008737F0" w:rsidP="008C6274">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sz w:val="24"/>
                <w:szCs w:val="24"/>
                <w:lang w:eastAsia="en-GB"/>
              </w:rPr>
            </w:pPr>
            <w:r w:rsidRPr="00460FD5">
              <w:rPr>
                <w:rFonts w:ascii="Arial" w:hAnsi="Arial" w:cs="Arial"/>
                <w:b/>
                <w:sz w:val="24"/>
                <w:szCs w:val="24"/>
                <w:lang w:eastAsia="en-GB"/>
              </w:rPr>
              <w:t>Sıra №-si</w:t>
            </w:r>
          </w:p>
        </w:tc>
        <w:tc>
          <w:tcPr>
            <w:tcW w:w="1417" w:type="dxa"/>
            <w:shd w:val="clear" w:color="auto" w:fill="D9D9D9"/>
            <w:vAlign w:val="center"/>
          </w:tcPr>
          <w:p w14:paraId="48BF5AC3" w14:textId="2D31620B" w:rsidR="00B2082C" w:rsidRPr="00460FD5" w:rsidRDefault="00B2082C" w:rsidP="008C6274">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sz w:val="24"/>
                <w:szCs w:val="24"/>
                <w:lang w:eastAsia="en-GB"/>
              </w:rPr>
            </w:pPr>
            <w:r w:rsidRPr="00460FD5">
              <w:rPr>
                <w:rFonts w:ascii="Arial" w:hAnsi="Arial" w:cs="Arial"/>
                <w:b/>
                <w:sz w:val="24"/>
                <w:szCs w:val="24"/>
                <w:lang w:eastAsia="en-GB"/>
              </w:rPr>
              <w:t>Başlanma</w:t>
            </w:r>
            <w:bookmarkStart w:id="235" w:name="_Ref465345387"/>
            <w:r w:rsidRPr="00460FD5">
              <w:rPr>
                <w:rFonts w:ascii="Arial" w:hAnsi="Arial" w:cs="Arial"/>
                <w:b/>
                <w:sz w:val="24"/>
                <w:szCs w:val="24"/>
                <w:lang w:eastAsia="en-GB"/>
              </w:rPr>
              <w:t xml:space="preserve"> və bitmə </w:t>
            </w:r>
            <w:bookmarkEnd w:id="235"/>
            <w:r w:rsidRPr="00460FD5">
              <w:rPr>
                <w:rFonts w:ascii="Arial" w:hAnsi="Arial" w:cs="Arial"/>
                <w:b/>
                <w:sz w:val="24"/>
                <w:szCs w:val="24"/>
                <w:lang w:eastAsia="en-GB"/>
              </w:rPr>
              <w:t>tarixi</w:t>
            </w:r>
          </w:p>
        </w:tc>
        <w:tc>
          <w:tcPr>
            <w:tcW w:w="2694" w:type="dxa"/>
            <w:shd w:val="clear" w:color="auto" w:fill="D9D9D9"/>
            <w:vAlign w:val="center"/>
          </w:tcPr>
          <w:p w14:paraId="7009D8AF" w14:textId="4EDD3DCE" w:rsidR="00B2082C" w:rsidRPr="00460FD5" w:rsidRDefault="00B2082C" w:rsidP="008C6274">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sz w:val="24"/>
                <w:szCs w:val="24"/>
                <w:lang w:eastAsia="en-GB"/>
              </w:rPr>
            </w:pPr>
            <w:r w:rsidRPr="00460FD5">
              <w:rPr>
                <w:rFonts w:ascii="Arial" w:hAnsi="Arial" w:cs="Arial"/>
                <w:b/>
                <w:sz w:val="24"/>
                <w:szCs w:val="24"/>
                <w:lang w:eastAsia="en-GB"/>
              </w:rPr>
              <w:t xml:space="preserve">Satınalan təşkilat və əlaqə vasitələri </w:t>
            </w:r>
            <w:r w:rsidRPr="00460FD5">
              <w:rPr>
                <w:rFonts w:ascii="Arial" w:hAnsi="Arial" w:cs="Arial"/>
                <w:bCs/>
                <w:i/>
                <w:iCs/>
                <w:sz w:val="24"/>
                <w:szCs w:val="24"/>
                <w:lang w:eastAsia="en-GB"/>
              </w:rPr>
              <w:t>(ünvanı, e-poçtu və telefonu)</w:t>
            </w:r>
          </w:p>
        </w:tc>
        <w:tc>
          <w:tcPr>
            <w:tcW w:w="1559" w:type="dxa"/>
            <w:shd w:val="clear" w:color="auto" w:fill="D9D9D9"/>
            <w:vAlign w:val="center"/>
          </w:tcPr>
          <w:p w14:paraId="44CA965A" w14:textId="2890C8E7" w:rsidR="00B2082C" w:rsidRPr="00460FD5" w:rsidRDefault="00B2082C" w:rsidP="008C6274">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sz w:val="24"/>
                <w:szCs w:val="24"/>
                <w:lang w:eastAsia="en-GB"/>
              </w:rPr>
            </w:pPr>
            <w:r w:rsidRPr="00460FD5">
              <w:rPr>
                <w:rFonts w:ascii="Arial" w:hAnsi="Arial" w:cs="Arial"/>
                <w:b/>
                <w:sz w:val="24"/>
                <w:szCs w:val="24"/>
                <w:lang w:eastAsia="en-GB"/>
              </w:rPr>
              <w:t>Müqavilənin predmeti</w:t>
            </w:r>
          </w:p>
        </w:tc>
        <w:tc>
          <w:tcPr>
            <w:tcW w:w="3827" w:type="dxa"/>
            <w:shd w:val="clear" w:color="auto" w:fill="D9D9D9"/>
            <w:vAlign w:val="center"/>
          </w:tcPr>
          <w:p w14:paraId="15877F0A" w14:textId="2C098278" w:rsidR="00B2082C" w:rsidRPr="00460FD5" w:rsidRDefault="00B2082C" w:rsidP="008C6274">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sz w:val="24"/>
                <w:szCs w:val="24"/>
                <w:lang w:eastAsia="en-GB"/>
              </w:rPr>
            </w:pPr>
            <w:r w:rsidRPr="00460FD5">
              <w:rPr>
                <w:rFonts w:ascii="Arial" w:hAnsi="Arial" w:cs="Arial"/>
                <w:b/>
                <w:sz w:val="24"/>
                <w:szCs w:val="24"/>
                <w:lang w:eastAsia="en-GB"/>
              </w:rPr>
              <w:t xml:space="preserve">İcra olunan </w:t>
            </w:r>
            <w:r w:rsidR="003D42BC" w:rsidRPr="00460FD5">
              <w:rPr>
                <w:rFonts w:ascii="Arial" w:hAnsi="Arial" w:cs="Arial"/>
                <w:b/>
                <w:sz w:val="24"/>
                <w:szCs w:val="24"/>
                <w:lang w:eastAsia="en-GB"/>
              </w:rPr>
              <w:t xml:space="preserve">müqavilənin </w:t>
            </w:r>
            <w:r w:rsidRPr="00460FD5">
              <w:rPr>
                <w:rFonts w:ascii="Arial" w:hAnsi="Arial" w:cs="Arial"/>
                <w:b/>
                <w:sz w:val="24"/>
                <w:szCs w:val="24"/>
                <w:lang w:eastAsia="en-GB"/>
              </w:rPr>
              <w:t xml:space="preserve">cari satınalma predmetinə bənzərliyinin təsviri </w:t>
            </w:r>
            <w:r w:rsidRPr="00460FD5">
              <w:rPr>
                <w:rFonts w:ascii="Arial" w:hAnsi="Arial" w:cs="Arial"/>
                <w:bCs/>
                <w:i/>
                <w:sz w:val="24"/>
                <w:szCs w:val="24"/>
                <w:lang w:eastAsia="en-GB"/>
              </w:rPr>
              <w:t>(yeri, əsas komponentləri, miqdarları/</w:t>
            </w:r>
            <w:r w:rsidR="000F1E5A" w:rsidRPr="00460FD5">
              <w:rPr>
                <w:rFonts w:ascii="Arial" w:hAnsi="Arial" w:cs="Arial"/>
                <w:bCs/>
                <w:i/>
                <w:sz w:val="24"/>
                <w:szCs w:val="24"/>
                <w:lang w:eastAsia="en-GB"/>
              </w:rPr>
              <w:t xml:space="preserve">        </w:t>
            </w:r>
            <w:r w:rsidRPr="00460FD5">
              <w:rPr>
                <w:rFonts w:ascii="Arial" w:hAnsi="Arial" w:cs="Arial"/>
                <w:bCs/>
                <w:i/>
                <w:sz w:val="24"/>
                <w:szCs w:val="24"/>
                <w:lang w:eastAsia="en-GB"/>
              </w:rPr>
              <w:t>həcmləri və s.)</w:t>
            </w:r>
          </w:p>
        </w:tc>
        <w:tc>
          <w:tcPr>
            <w:tcW w:w="1843" w:type="dxa"/>
            <w:shd w:val="clear" w:color="auto" w:fill="D9D9D9"/>
            <w:vAlign w:val="center"/>
          </w:tcPr>
          <w:p w14:paraId="2AF6E060" w14:textId="6981041B" w:rsidR="00B2082C" w:rsidRPr="00460FD5" w:rsidRDefault="00B2082C" w:rsidP="008C6274">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bCs/>
                <w:spacing w:val="-2"/>
                <w:sz w:val="24"/>
                <w:szCs w:val="24"/>
                <w:lang w:eastAsia="ja-JP"/>
              </w:rPr>
            </w:pPr>
            <w:r w:rsidRPr="00460FD5">
              <w:rPr>
                <w:rFonts w:ascii="Arial" w:hAnsi="Arial" w:cs="Arial"/>
                <w:b/>
                <w:bCs/>
                <w:spacing w:val="-2"/>
                <w:sz w:val="24"/>
                <w:szCs w:val="24"/>
                <w:lang w:eastAsia="ja-JP"/>
              </w:rPr>
              <w:t>Müqavilənin məbləği</w:t>
            </w:r>
          </w:p>
          <w:p w14:paraId="5C0A8902" w14:textId="77777777" w:rsidR="00B2082C" w:rsidRPr="00460FD5" w:rsidRDefault="00B2082C" w:rsidP="008C6274">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i/>
                <w:sz w:val="24"/>
                <w:szCs w:val="24"/>
                <w:lang w:eastAsia="en-GB"/>
              </w:rPr>
            </w:pPr>
            <w:r w:rsidRPr="00460FD5">
              <w:rPr>
                <w:rFonts w:ascii="Arial" w:hAnsi="Arial" w:cs="Arial"/>
                <w:bCs/>
                <w:i/>
                <w:spacing w:val="-2"/>
                <w:sz w:val="24"/>
                <w:szCs w:val="24"/>
                <w:lang w:eastAsia="ja-JP"/>
              </w:rPr>
              <w:t>(AZN ilə)</w:t>
            </w:r>
          </w:p>
        </w:tc>
        <w:tc>
          <w:tcPr>
            <w:tcW w:w="1843" w:type="dxa"/>
            <w:shd w:val="clear" w:color="auto" w:fill="D9D9D9"/>
            <w:vAlign w:val="center"/>
          </w:tcPr>
          <w:p w14:paraId="511A2B63" w14:textId="77777777" w:rsidR="00B2082C" w:rsidRPr="00460FD5" w:rsidRDefault="00B2082C" w:rsidP="00B2082C">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sz w:val="24"/>
                <w:szCs w:val="24"/>
                <w:lang w:eastAsia="en-GB"/>
              </w:rPr>
            </w:pPr>
            <w:r w:rsidRPr="00460FD5">
              <w:rPr>
                <w:rFonts w:ascii="Arial" w:hAnsi="Arial" w:cs="Arial"/>
                <w:b/>
                <w:sz w:val="24"/>
                <w:szCs w:val="24"/>
                <w:lang w:eastAsia="en-GB"/>
              </w:rPr>
              <w:t>İcra vəziyyəti</w:t>
            </w:r>
          </w:p>
          <w:p w14:paraId="55B7F8A4" w14:textId="1D831977" w:rsidR="00B2082C" w:rsidRPr="00460FD5" w:rsidRDefault="00B2082C" w:rsidP="00B2082C">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Cs/>
                <w:i/>
                <w:iCs/>
                <w:sz w:val="24"/>
                <w:szCs w:val="24"/>
                <w:lang w:eastAsia="en-GB"/>
              </w:rPr>
            </w:pPr>
            <w:r w:rsidRPr="00460FD5">
              <w:rPr>
                <w:rFonts w:ascii="Arial" w:hAnsi="Arial" w:cs="Arial"/>
                <w:bCs/>
                <w:i/>
                <w:iCs/>
                <w:lang w:eastAsia="en-GB"/>
              </w:rPr>
              <w:t>(davam edirsə tamamlanma faizi qeyd edilir)</w:t>
            </w:r>
          </w:p>
        </w:tc>
        <w:tc>
          <w:tcPr>
            <w:tcW w:w="1843" w:type="dxa"/>
            <w:shd w:val="clear" w:color="auto" w:fill="D9D9D9"/>
            <w:vAlign w:val="center"/>
          </w:tcPr>
          <w:p w14:paraId="250EEA51" w14:textId="70D926F2" w:rsidR="00B2082C" w:rsidRPr="00460FD5" w:rsidRDefault="00B2082C" w:rsidP="008C6274">
            <w:pPr>
              <w:tabs>
                <w:tab w:val="left" w:pos="720"/>
                <w:tab w:val="left" w:pos="1440"/>
                <w:tab w:val="left" w:pos="2160"/>
                <w:tab w:val="left" w:pos="2880"/>
                <w:tab w:val="left" w:pos="4680"/>
                <w:tab w:val="left" w:pos="5400"/>
                <w:tab w:val="right" w:pos="9000"/>
              </w:tabs>
              <w:spacing w:after="0" w:line="240" w:lineRule="atLeast"/>
              <w:jc w:val="center"/>
              <w:rPr>
                <w:rFonts w:ascii="Arial" w:hAnsi="Arial" w:cs="Arial"/>
                <w:b/>
                <w:sz w:val="24"/>
                <w:szCs w:val="24"/>
                <w:lang w:eastAsia="en-GB"/>
              </w:rPr>
            </w:pPr>
            <w:r w:rsidRPr="00460FD5">
              <w:rPr>
                <w:rFonts w:ascii="Arial" w:hAnsi="Arial" w:cs="Arial"/>
                <w:b/>
                <w:sz w:val="24"/>
                <w:szCs w:val="24"/>
                <w:lang w:eastAsia="en-GB"/>
              </w:rPr>
              <w:t>Təchizatçının rolu</w:t>
            </w:r>
          </w:p>
        </w:tc>
      </w:tr>
      <w:tr w:rsidR="00B2082C" w:rsidRPr="00460FD5" w14:paraId="73B90318" w14:textId="77777777" w:rsidTr="00EC4545">
        <w:trPr>
          <w:trHeight w:val="511"/>
          <w:jc w:val="center"/>
        </w:trPr>
        <w:tc>
          <w:tcPr>
            <w:tcW w:w="851" w:type="dxa"/>
            <w:vAlign w:val="center"/>
          </w:tcPr>
          <w:p w14:paraId="552E9F0E" w14:textId="050EE518" w:rsidR="00B2082C" w:rsidRPr="00460FD5" w:rsidRDefault="00B2082C">
            <w:pPr>
              <w:numPr>
                <w:ilvl w:val="0"/>
                <w:numId w:val="3"/>
              </w:numPr>
              <w:tabs>
                <w:tab w:val="left" w:pos="720"/>
                <w:tab w:val="left" w:pos="1440"/>
                <w:tab w:val="left" w:pos="2160"/>
                <w:tab w:val="left" w:pos="2880"/>
                <w:tab w:val="left" w:pos="4680"/>
                <w:tab w:val="left" w:pos="5400"/>
                <w:tab w:val="right" w:pos="9000"/>
              </w:tabs>
              <w:spacing w:after="0" w:line="276" w:lineRule="auto"/>
              <w:contextualSpacing/>
              <w:jc w:val="center"/>
              <w:rPr>
                <w:rFonts w:ascii="Arial" w:eastAsia="Calibri" w:hAnsi="Arial" w:cs="Arial"/>
                <w:bCs/>
                <w:iCs/>
                <w:sz w:val="24"/>
                <w:szCs w:val="24"/>
              </w:rPr>
            </w:pPr>
          </w:p>
        </w:tc>
        <w:tc>
          <w:tcPr>
            <w:tcW w:w="1417" w:type="dxa"/>
            <w:vAlign w:val="center"/>
          </w:tcPr>
          <w:p w14:paraId="7898B207" w14:textId="77777777" w:rsidR="00B2082C" w:rsidRPr="00460FD5"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0"/>
                <w:lang w:eastAsia="en-GB"/>
              </w:rPr>
            </w:pPr>
          </w:p>
        </w:tc>
        <w:tc>
          <w:tcPr>
            <w:tcW w:w="2694" w:type="dxa"/>
            <w:vAlign w:val="center"/>
          </w:tcPr>
          <w:p w14:paraId="14F29D7F" w14:textId="77777777" w:rsidR="00B2082C" w:rsidRPr="00460FD5"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spacing w:val="-9"/>
                <w:szCs w:val="20"/>
                <w:lang w:eastAsia="en-GB"/>
              </w:rPr>
            </w:pPr>
          </w:p>
        </w:tc>
        <w:tc>
          <w:tcPr>
            <w:tcW w:w="1559" w:type="dxa"/>
            <w:vAlign w:val="center"/>
          </w:tcPr>
          <w:p w14:paraId="3A90DACB" w14:textId="77777777" w:rsidR="00B2082C" w:rsidRPr="00460FD5"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Cs w:val="20"/>
                <w:lang w:eastAsia="en-GB"/>
              </w:rPr>
            </w:pPr>
          </w:p>
        </w:tc>
        <w:tc>
          <w:tcPr>
            <w:tcW w:w="3827" w:type="dxa"/>
            <w:vAlign w:val="center"/>
          </w:tcPr>
          <w:p w14:paraId="6D7D5E17" w14:textId="77777777" w:rsidR="00B2082C" w:rsidRPr="00460FD5"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Cs w:val="20"/>
                <w:lang w:eastAsia="en-GB"/>
              </w:rPr>
            </w:pPr>
          </w:p>
        </w:tc>
        <w:tc>
          <w:tcPr>
            <w:tcW w:w="1843" w:type="dxa"/>
            <w:vAlign w:val="center"/>
          </w:tcPr>
          <w:p w14:paraId="6226666D" w14:textId="64BACDFD" w:rsidR="00B2082C" w:rsidRPr="00460FD5" w:rsidRDefault="00B2082C" w:rsidP="008C6274">
            <w:pPr>
              <w:tabs>
                <w:tab w:val="left" w:pos="2160"/>
                <w:tab w:val="left" w:pos="2880"/>
                <w:tab w:val="left" w:pos="4680"/>
                <w:tab w:val="left" w:pos="5400"/>
                <w:tab w:val="right" w:pos="9000"/>
              </w:tabs>
              <w:spacing w:after="0" w:line="240" w:lineRule="atLeast"/>
              <w:rPr>
                <w:rFonts w:ascii="Arial" w:hAnsi="Arial" w:cs="Arial"/>
                <w:bCs/>
                <w:i/>
                <w:iCs/>
                <w:sz w:val="24"/>
                <w:szCs w:val="20"/>
                <w:lang w:eastAsia="en-GB"/>
              </w:rPr>
            </w:pPr>
          </w:p>
        </w:tc>
        <w:tc>
          <w:tcPr>
            <w:tcW w:w="1843" w:type="dxa"/>
          </w:tcPr>
          <w:p w14:paraId="2D9B297A" w14:textId="77777777" w:rsidR="00B2082C" w:rsidRPr="00460FD5"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4"/>
              </w:rPr>
            </w:pPr>
          </w:p>
        </w:tc>
        <w:tc>
          <w:tcPr>
            <w:tcW w:w="1843" w:type="dxa"/>
            <w:vAlign w:val="center"/>
          </w:tcPr>
          <w:p w14:paraId="4E3F76AF" w14:textId="57EA0294" w:rsidR="00B2082C" w:rsidRPr="00460FD5" w:rsidRDefault="00000000"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0"/>
                <w:lang w:eastAsia="en-GB"/>
              </w:rPr>
            </w:pPr>
            <w:sdt>
              <w:sdtPr>
                <w:rPr>
                  <w:rFonts w:ascii="Arial" w:hAnsi="Arial" w:cs="Arial"/>
                  <w:bCs/>
                  <w:sz w:val="24"/>
                  <w:szCs w:val="24"/>
                </w:rPr>
                <w:id w:val="-1452480144"/>
                <w:placeholder>
                  <w:docPart w:val="D60AD9131F104F5E8120517D8B466A76"/>
                </w:placeholder>
                <w:showingPlcHdr/>
                <w:comboBox>
                  <w:listItem w:displayText="təchizatçı" w:value="təchizatçı"/>
                  <w:listItem w:displayText="subpodratçı" w:value="subpodratçı"/>
                  <w:listItem w:displayText="birgə fəaliyyət üzvü" w:value="birgə fəaliyyət üzvü"/>
                </w:comboBox>
              </w:sdtPr>
              <w:sdtContent>
                <w:r w:rsidR="00B2082C" w:rsidRPr="00460FD5">
                  <w:rPr>
                    <w:rFonts w:ascii="Arial" w:hAnsi="Arial" w:cs="Arial"/>
                    <w:bCs/>
                    <w:sz w:val="24"/>
                    <w:szCs w:val="24"/>
                  </w:rPr>
                  <w:t>(Təchizatçı, subpodratçı</w:t>
                </w:r>
                <w:r w:rsidR="00BD152B" w:rsidRPr="00460FD5">
                  <w:rPr>
                    <w:rFonts w:ascii="Arial" w:hAnsi="Arial" w:cs="Arial"/>
                    <w:bCs/>
                    <w:sz w:val="24"/>
                    <w:szCs w:val="24"/>
                  </w:rPr>
                  <w:t xml:space="preserve"> və ya</w:t>
                </w:r>
                <w:r w:rsidR="00B2082C" w:rsidRPr="00460FD5">
                  <w:rPr>
                    <w:rFonts w:ascii="Arial" w:hAnsi="Arial" w:cs="Arial"/>
                    <w:bCs/>
                    <w:sz w:val="24"/>
                    <w:szCs w:val="24"/>
                  </w:rPr>
                  <w:t xml:space="preserve"> birgə fəaliyyət üzvü</w:t>
                </w:r>
                <w:r w:rsidR="00B2082C" w:rsidRPr="00460FD5">
                  <w:rPr>
                    <w:rStyle w:val="PlaceholderText"/>
                    <w:rFonts w:ascii="Arial" w:hAnsi="Arial" w:cs="Arial"/>
                    <w:bCs/>
                    <w:color w:val="auto"/>
                    <w:sz w:val="24"/>
                    <w:szCs w:val="24"/>
                  </w:rPr>
                  <w:t>)</w:t>
                </w:r>
              </w:sdtContent>
            </w:sdt>
          </w:p>
        </w:tc>
      </w:tr>
      <w:tr w:rsidR="00B2082C" w:rsidRPr="00460FD5" w14:paraId="70B360AF" w14:textId="77777777" w:rsidTr="00EC4545">
        <w:trPr>
          <w:trHeight w:val="511"/>
          <w:jc w:val="center"/>
        </w:trPr>
        <w:tc>
          <w:tcPr>
            <w:tcW w:w="851" w:type="dxa"/>
            <w:vAlign w:val="center"/>
          </w:tcPr>
          <w:p w14:paraId="1BB8A2A9" w14:textId="77777777" w:rsidR="00B2082C" w:rsidRPr="00460FD5" w:rsidRDefault="00B2082C">
            <w:pPr>
              <w:numPr>
                <w:ilvl w:val="0"/>
                <w:numId w:val="3"/>
              </w:numPr>
              <w:tabs>
                <w:tab w:val="left" w:pos="720"/>
                <w:tab w:val="left" w:pos="1440"/>
                <w:tab w:val="left" w:pos="2160"/>
                <w:tab w:val="left" w:pos="2880"/>
                <w:tab w:val="left" w:pos="4680"/>
                <w:tab w:val="left" w:pos="5400"/>
                <w:tab w:val="right" w:pos="9000"/>
              </w:tabs>
              <w:spacing w:after="0" w:line="276" w:lineRule="auto"/>
              <w:contextualSpacing/>
              <w:rPr>
                <w:rFonts w:ascii="Arial" w:eastAsia="Calibri" w:hAnsi="Arial" w:cs="Arial"/>
                <w:bCs/>
                <w:iCs/>
                <w:sz w:val="24"/>
                <w:szCs w:val="24"/>
              </w:rPr>
            </w:pPr>
          </w:p>
        </w:tc>
        <w:tc>
          <w:tcPr>
            <w:tcW w:w="1417" w:type="dxa"/>
            <w:vAlign w:val="center"/>
          </w:tcPr>
          <w:p w14:paraId="1544F973" w14:textId="77777777" w:rsidR="00B2082C" w:rsidRPr="00460FD5"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0"/>
                <w:lang w:eastAsia="en-GB"/>
              </w:rPr>
            </w:pPr>
          </w:p>
        </w:tc>
        <w:tc>
          <w:tcPr>
            <w:tcW w:w="2694" w:type="dxa"/>
            <w:vAlign w:val="center"/>
          </w:tcPr>
          <w:p w14:paraId="12227245" w14:textId="77777777" w:rsidR="00B2082C" w:rsidRPr="00460FD5"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spacing w:val="-9"/>
                <w:szCs w:val="20"/>
                <w:lang w:eastAsia="en-GB"/>
              </w:rPr>
            </w:pPr>
          </w:p>
        </w:tc>
        <w:tc>
          <w:tcPr>
            <w:tcW w:w="1559" w:type="dxa"/>
            <w:vAlign w:val="center"/>
          </w:tcPr>
          <w:p w14:paraId="4E866B1A" w14:textId="77777777" w:rsidR="00B2082C" w:rsidRPr="00460FD5"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Cs w:val="20"/>
                <w:lang w:eastAsia="en-GB"/>
              </w:rPr>
            </w:pPr>
          </w:p>
        </w:tc>
        <w:tc>
          <w:tcPr>
            <w:tcW w:w="3827" w:type="dxa"/>
            <w:vAlign w:val="center"/>
          </w:tcPr>
          <w:p w14:paraId="2430F587" w14:textId="77777777" w:rsidR="00B2082C" w:rsidRPr="00460FD5"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Cs w:val="20"/>
                <w:lang w:eastAsia="en-GB"/>
              </w:rPr>
            </w:pPr>
          </w:p>
        </w:tc>
        <w:tc>
          <w:tcPr>
            <w:tcW w:w="1843" w:type="dxa"/>
            <w:vAlign w:val="center"/>
          </w:tcPr>
          <w:p w14:paraId="15C79A77" w14:textId="0125DA36" w:rsidR="00B2082C" w:rsidRPr="00460FD5" w:rsidRDefault="00B2082C" w:rsidP="008C6274">
            <w:pPr>
              <w:tabs>
                <w:tab w:val="left" w:pos="2160"/>
                <w:tab w:val="left" w:pos="2880"/>
                <w:tab w:val="left" w:pos="4680"/>
                <w:tab w:val="left" w:pos="5400"/>
                <w:tab w:val="right" w:pos="9000"/>
              </w:tabs>
              <w:spacing w:after="0" w:line="240" w:lineRule="atLeast"/>
              <w:rPr>
                <w:rFonts w:ascii="Arial" w:hAnsi="Arial" w:cs="Arial"/>
                <w:bCs/>
                <w:i/>
                <w:iCs/>
                <w:sz w:val="24"/>
                <w:szCs w:val="20"/>
                <w:lang w:eastAsia="en-GB"/>
              </w:rPr>
            </w:pPr>
          </w:p>
        </w:tc>
        <w:tc>
          <w:tcPr>
            <w:tcW w:w="1843" w:type="dxa"/>
          </w:tcPr>
          <w:p w14:paraId="035371F0" w14:textId="77777777" w:rsidR="00B2082C" w:rsidRPr="00460FD5"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0"/>
                <w:lang w:eastAsia="en-GB"/>
              </w:rPr>
            </w:pPr>
          </w:p>
        </w:tc>
        <w:tc>
          <w:tcPr>
            <w:tcW w:w="1843" w:type="dxa"/>
            <w:vAlign w:val="center"/>
          </w:tcPr>
          <w:p w14:paraId="5CDBA0C4" w14:textId="3492EB23" w:rsidR="00B2082C" w:rsidRPr="00460FD5"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0"/>
                <w:lang w:eastAsia="en-GB"/>
              </w:rPr>
            </w:pPr>
          </w:p>
        </w:tc>
      </w:tr>
      <w:tr w:rsidR="00B2082C" w:rsidRPr="00460FD5" w14:paraId="20CD9BDF" w14:textId="77777777" w:rsidTr="00EC4545">
        <w:trPr>
          <w:trHeight w:val="511"/>
          <w:jc w:val="center"/>
        </w:trPr>
        <w:tc>
          <w:tcPr>
            <w:tcW w:w="851" w:type="dxa"/>
            <w:vAlign w:val="center"/>
          </w:tcPr>
          <w:p w14:paraId="2C90FF7A" w14:textId="77777777" w:rsidR="00B2082C" w:rsidRPr="00460FD5" w:rsidRDefault="00B2082C">
            <w:pPr>
              <w:numPr>
                <w:ilvl w:val="0"/>
                <w:numId w:val="3"/>
              </w:numPr>
              <w:tabs>
                <w:tab w:val="left" w:pos="720"/>
                <w:tab w:val="left" w:pos="1440"/>
                <w:tab w:val="left" w:pos="2160"/>
                <w:tab w:val="left" w:pos="2880"/>
                <w:tab w:val="left" w:pos="4680"/>
                <w:tab w:val="left" w:pos="5400"/>
                <w:tab w:val="right" w:pos="9000"/>
              </w:tabs>
              <w:spacing w:after="0" w:line="240" w:lineRule="auto"/>
              <w:contextualSpacing/>
              <w:rPr>
                <w:rFonts w:ascii="Arial" w:eastAsia="Calibri" w:hAnsi="Arial" w:cs="Arial"/>
                <w:bCs/>
                <w:iCs/>
                <w:sz w:val="24"/>
                <w:szCs w:val="24"/>
              </w:rPr>
            </w:pPr>
          </w:p>
        </w:tc>
        <w:tc>
          <w:tcPr>
            <w:tcW w:w="1417" w:type="dxa"/>
            <w:vAlign w:val="center"/>
          </w:tcPr>
          <w:p w14:paraId="51A5C65C" w14:textId="77777777" w:rsidR="00B2082C" w:rsidRPr="00460FD5"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0"/>
                <w:lang w:eastAsia="en-GB"/>
              </w:rPr>
            </w:pPr>
          </w:p>
        </w:tc>
        <w:tc>
          <w:tcPr>
            <w:tcW w:w="2694" w:type="dxa"/>
            <w:vAlign w:val="center"/>
          </w:tcPr>
          <w:p w14:paraId="5FB7857F" w14:textId="77777777" w:rsidR="00B2082C" w:rsidRPr="00460FD5"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spacing w:val="-9"/>
                <w:szCs w:val="20"/>
                <w:lang w:eastAsia="en-GB"/>
              </w:rPr>
            </w:pPr>
          </w:p>
        </w:tc>
        <w:tc>
          <w:tcPr>
            <w:tcW w:w="1559" w:type="dxa"/>
            <w:vAlign w:val="center"/>
          </w:tcPr>
          <w:p w14:paraId="1E893D51" w14:textId="77777777" w:rsidR="00B2082C" w:rsidRPr="00460FD5"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Cs w:val="20"/>
                <w:lang w:eastAsia="en-GB"/>
              </w:rPr>
            </w:pPr>
          </w:p>
        </w:tc>
        <w:tc>
          <w:tcPr>
            <w:tcW w:w="3827" w:type="dxa"/>
            <w:vAlign w:val="center"/>
          </w:tcPr>
          <w:p w14:paraId="411BC813" w14:textId="77777777" w:rsidR="00B2082C" w:rsidRPr="00460FD5"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Cs w:val="20"/>
                <w:lang w:eastAsia="en-GB"/>
              </w:rPr>
            </w:pPr>
          </w:p>
        </w:tc>
        <w:tc>
          <w:tcPr>
            <w:tcW w:w="1843" w:type="dxa"/>
            <w:vAlign w:val="center"/>
          </w:tcPr>
          <w:p w14:paraId="120220A6" w14:textId="20CF05BC" w:rsidR="00B2082C" w:rsidRPr="00460FD5" w:rsidRDefault="00B2082C" w:rsidP="008C6274">
            <w:pPr>
              <w:tabs>
                <w:tab w:val="left" w:pos="2160"/>
                <w:tab w:val="left" w:pos="2880"/>
                <w:tab w:val="left" w:pos="4680"/>
                <w:tab w:val="left" w:pos="5400"/>
                <w:tab w:val="right" w:pos="9000"/>
              </w:tabs>
              <w:spacing w:after="0" w:line="240" w:lineRule="atLeast"/>
              <w:rPr>
                <w:rFonts w:ascii="Arial" w:hAnsi="Arial" w:cs="Arial"/>
                <w:bCs/>
                <w:i/>
                <w:iCs/>
                <w:sz w:val="24"/>
                <w:szCs w:val="20"/>
                <w:lang w:eastAsia="en-GB"/>
              </w:rPr>
            </w:pPr>
          </w:p>
        </w:tc>
        <w:tc>
          <w:tcPr>
            <w:tcW w:w="1843" w:type="dxa"/>
          </w:tcPr>
          <w:p w14:paraId="3BF23B92" w14:textId="77777777" w:rsidR="00B2082C" w:rsidRPr="00460FD5"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0"/>
                <w:lang w:eastAsia="en-GB"/>
              </w:rPr>
            </w:pPr>
          </w:p>
        </w:tc>
        <w:tc>
          <w:tcPr>
            <w:tcW w:w="1843" w:type="dxa"/>
            <w:vAlign w:val="center"/>
          </w:tcPr>
          <w:p w14:paraId="21DFC678" w14:textId="3346BDF5" w:rsidR="00B2082C" w:rsidRPr="00460FD5"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0"/>
                <w:lang w:eastAsia="en-GB"/>
              </w:rPr>
            </w:pPr>
          </w:p>
        </w:tc>
      </w:tr>
      <w:tr w:rsidR="00B2082C" w:rsidRPr="00460FD5" w14:paraId="4F555FFB" w14:textId="77777777" w:rsidTr="00EC4545">
        <w:trPr>
          <w:trHeight w:val="511"/>
          <w:jc w:val="center"/>
        </w:trPr>
        <w:tc>
          <w:tcPr>
            <w:tcW w:w="851" w:type="dxa"/>
            <w:vAlign w:val="center"/>
          </w:tcPr>
          <w:p w14:paraId="0AE18F49" w14:textId="77777777" w:rsidR="00B2082C" w:rsidRPr="00460FD5" w:rsidRDefault="00B2082C">
            <w:pPr>
              <w:numPr>
                <w:ilvl w:val="0"/>
                <w:numId w:val="3"/>
              </w:numPr>
              <w:tabs>
                <w:tab w:val="left" w:pos="720"/>
                <w:tab w:val="left" w:pos="1440"/>
                <w:tab w:val="left" w:pos="2160"/>
                <w:tab w:val="left" w:pos="2880"/>
                <w:tab w:val="left" w:pos="4680"/>
                <w:tab w:val="left" w:pos="5400"/>
                <w:tab w:val="right" w:pos="9000"/>
              </w:tabs>
              <w:spacing w:after="0" w:line="276" w:lineRule="auto"/>
              <w:contextualSpacing/>
              <w:rPr>
                <w:rFonts w:ascii="Arial" w:eastAsia="Calibri" w:hAnsi="Arial" w:cs="Arial"/>
                <w:bCs/>
                <w:iCs/>
                <w:sz w:val="24"/>
                <w:szCs w:val="24"/>
              </w:rPr>
            </w:pPr>
          </w:p>
        </w:tc>
        <w:tc>
          <w:tcPr>
            <w:tcW w:w="1417" w:type="dxa"/>
            <w:vAlign w:val="center"/>
          </w:tcPr>
          <w:p w14:paraId="0A428BC2" w14:textId="77777777" w:rsidR="00B2082C" w:rsidRPr="00460FD5"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0"/>
                <w:lang w:eastAsia="en-GB"/>
              </w:rPr>
            </w:pPr>
          </w:p>
        </w:tc>
        <w:tc>
          <w:tcPr>
            <w:tcW w:w="2694" w:type="dxa"/>
            <w:vAlign w:val="center"/>
          </w:tcPr>
          <w:p w14:paraId="35F859B5" w14:textId="77777777" w:rsidR="00B2082C" w:rsidRPr="00460FD5"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spacing w:val="-9"/>
                <w:szCs w:val="20"/>
                <w:lang w:eastAsia="en-GB"/>
              </w:rPr>
            </w:pPr>
          </w:p>
        </w:tc>
        <w:tc>
          <w:tcPr>
            <w:tcW w:w="1559" w:type="dxa"/>
            <w:vAlign w:val="center"/>
          </w:tcPr>
          <w:p w14:paraId="1396527E" w14:textId="77777777" w:rsidR="00B2082C" w:rsidRPr="00460FD5"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Cs w:val="20"/>
                <w:lang w:eastAsia="en-GB"/>
              </w:rPr>
            </w:pPr>
          </w:p>
        </w:tc>
        <w:tc>
          <w:tcPr>
            <w:tcW w:w="3827" w:type="dxa"/>
            <w:vAlign w:val="center"/>
          </w:tcPr>
          <w:p w14:paraId="2C3B9B9F" w14:textId="77777777" w:rsidR="00B2082C" w:rsidRPr="00460FD5"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Cs w:val="20"/>
                <w:lang w:eastAsia="en-GB"/>
              </w:rPr>
            </w:pPr>
          </w:p>
        </w:tc>
        <w:tc>
          <w:tcPr>
            <w:tcW w:w="1843" w:type="dxa"/>
            <w:vAlign w:val="center"/>
          </w:tcPr>
          <w:p w14:paraId="08E7682B" w14:textId="5A9F4C36" w:rsidR="00B2082C" w:rsidRPr="00460FD5" w:rsidRDefault="00B2082C" w:rsidP="008C6274">
            <w:pPr>
              <w:tabs>
                <w:tab w:val="left" w:pos="2160"/>
                <w:tab w:val="left" w:pos="2880"/>
                <w:tab w:val="left" w:pos="4680"/>
                <w:tab w:val="left" w:pos="5400"/>
                <w:tab w:val="right" w:pos="9000"/>
              </w:tabs>
              <w:spacing w:after="0" w:line="240" w:lineRule="atLeast"/>
              <w:rPr>
                <w:rFonts w:ascii="Arial" w:hAnsi="Arial" w:cs="Arial"/>
                <w:bCs/>
                <w:i/>
                <w:iCs/>
                <w:sz w:val="24"/>
                <w:szCs w:val="20"/>
                <w:lang w:eastAsia="en-GB"/>
              </w:rPr>
            </w:pPr>
          </w:p>
        </w:tc>
        <w:tc>
          <w:tcPr>
            <w:tcW w:w="1843" w:type="dxa"/>
          </w:tcPr>
          <w:p w14:paraId="07A66B41" w14:textId="77777777" w:rsidR="00B2082C" w:rsidRPr="00460FD5"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0"/>
                <w:lang w:eastAsia="en-GB"/>
              </w:rPr>
            </w:pPr>
          </w:p>
        </w:tc>
        <w:tc>
          <w:tcPr>
            <w:tcW w:w="1843" w:type="dxa"/>
            <w:vAlign w:val="center"/>
          </w:tcPr>
          <w:p w14:paraId="384BCF1D" w14:textId="56E4192B" w:rsidR="00B2082C" w:rsidRPr="00460FD5"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0"/>
                <w:lang w:eastAsia="en-GB"/>
              </w:rPr>
            </w:pPr>
          </w:p>
        </w:tc>
      </w:tr>
      <w:tr w:rsidR="00B2082C" w:rsidRPr="00460FD5" w14:paraId="648AC439" w14:textId="77777777" w:rsidTr="00EC4545">
        <w:trPr>
          <w:trHeight w:val="511"/>
          <w:jc w:val="center"/>
        </w:trPr>
        <w:tc>
          <w:tcPr>
            <w:tcW w:w="851" w:type="dxa"/>
            <w:vAlign w:val="center"/>
          </w:tcPr>
          <w:p w14:paraId="194FEEDC" w14:textId="77777777" w:rsidR="00B2082C" w:rsidRPr="00460FD5" w:rsidRDefault="00B2082C">
            <w:pPr>
              <w:numPr>
                <w:ilvl w:val="0"/>
                <w:numId w:val="3"/>
              </w:numPr>
              <w:tabs>
                <w:tab w:val="left" w:pos="720"/>
                <w:tab w:val="left" w:pos="1440"/>
                <w:tab w:val="left" w:pos="2160"/>
                <w:tab w:val="left" w:pos="2880"/>
                <w:tab w:val="left" w:pos="4680"/>
                <w:tab w:val="left" w:pos="5400"/>
                <w:tab w:val="right" w:pos="9000"/>
              </w:tabs>
              <w:spacing w:after="0" w:line="276" w:lineRule="auto"/>
              <w:contextualSpacing/>
              <w:rPr>
                <w:rFonts w:ascii="Arial" w:eastAsia="Calibri" w:hAnsi="Arial" w:cs="Arial"/>
                <w:bCs/>
                <w:iCs/>
                <w:sz w:val="24"/>
                <w:szCs w:val="24"/>
              </w:rPr>
            </w:pPr>
          </w:p>
        </w:tc>
        <w:tc>
          <w:tcPr>
            <w:tcW w:w="1417" w:type="dxa"/>
            <w:vAlign w:val="center"/>
          </w:tcPr>
          <w:p w14:paraId="2A8B3D1F" w14:textId="77777777" w:rsidR="00B2082C" w:rsidRPr="00460FD5"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0"/>
                <w:lang w:eastAsia="en-GB"/>
              </w:rPr>
            </w:pPr>
          </w:p>
        </w:tc>
        <w:tc>
          <w:tcPr>
            <w:tcW w:w="2694" w:type="dxa"/>
            <w:vAlign w:val="center"/>
          </w:tcPr>
          <w:p w14:paraId="3AB4A7E0" w14:textId="77777777" w:rsidR="00B2082C" w:rsidRPr="00460FD5"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spacing w:val="-9"/>
                <w:szCs w:val="20"/>
                <w:lang w:eastAsia="en-GB"/>
              </w:rPr>
            </w:pPr>
          </w:p>
        </w:tc>
        <w:tc>
          <w:tcPr>
            <w:tcW w:w="1559" w:type="dxa"/>
            <w:vAlign w:val="center"/>
          </w:tcPr>
          <w:p w14:paraId="3F991F81" w14:textId="77777777" w:rsidR="00B2082C" w:rsidRPr="00460FD5"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Cs w:val="20"/>
                <w:lang w:eastAsia="en-GB"/>
              </w:rPr>
            </w:pPr>
          </w:p>
        </w:tc>
        <w:tc>
          <w:tcPr>
            <w:tcW w:w="3827" w:type="dxa"/>
            <w:vAlign w:val="center"/>
          </w:tcPr>
          <w:p w14:paraId="78ADC5EF" w14:textId="77777777" w:rsidR="00B2082C" w:rsidRPr="00460FD5" w:rsidRDefault="00B2082C" w:rsidP="008C6274">
            <w:pPr>
              <w:tabs>
                <w:tab w:val="left" w:pos="2160"/>
                <w:tab w:val="left" w:pos="2880"/>
                <w:tab w:val="left" w:pos="4680"/>
                <w:tab w:val="left" w:pos="5400"/>
                <w:tab w:val="right" w:pos="9000"/>
              </w:tabs>
              <w:spacing w:after="0" w:line="240" w:lineRule="atLeast"/>
              <w:ind w:left="69"/>
              <w:rPr>
                <w:rFonts w:ascii="Arial" w:hAnsi="Arial" w:cs="Arial"/>
                <w:bCs/>
                <w:i/>
                <w:iCs/>
                <w:szCs w:val="20"/>
                <w:lang w:eastAsia="en-GB"/>
              </w:rPr>
            </w:pPr>
          </w:p>
        </w:tc>
        <w:tc>
          <w:tcPr>
            <w:tcW w:w="1843" w:type="dxa"/>
            <w:vAlign w:val="center"/>
          </w:tcPr>
          <w:p w14:paraId="705A7D9D" w14:textId="5A653BA3" w:rsidR="00B2082C" w:rsidRPr="00460FD5" w:rsidRDefault="00B2082C" w:rsidP="008C6274">
            <w:pPr>
              <w:tabs>
                <w:tab w:val="left" w:pos="2160"/>
                <w:tab w:val="left" w:pos="2880"/>
                <w:tab w:val="left" w:pos="4680"/>
                <w:tab w:val="left" w:pos="5400"/>
                <w:tab w:val="right" w:pos="9000"/>
              </w:tabs>
              <w:spacing w:after="0" w:line="240" w:lineRule="atLeast"/>
              <w:rPr>
                <w:rFonts w:ascii="Arial" w:hAnsi="Arial" w:cs="Arial"/>
                <w:bCs/>
                <w:i/>
                <w:iCs/>
                <w:sz w:val="24"/>
                <w:szCs w:val="20"/>
                <w:lang w:eastAsia="en-GB"/>
              </w:rPr>
            </w:pPr>
          </w:p>
        </w:tc>
        <w:tc>
          <w:tcPr>
            <w:tcW w:w="1843" w:type="dxa"/>
          </w:tcPr>
          <w:p w14:paraId="7A52F7C6" w14:textId="77777777" w:rsidR="00B2082C" w:rsidRPr="00460FD5"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0"/>
                <w:lang w:eastAsia="en-GB"/>
              </w:rPr>
            </w:pPr>
          </w:p>
        </w:tc>
        <w:tc>
          <w:tcPr>
            <w:tcW w:w="1843" w:type="dxa"/>
            <w:vAlign w:val="center"/>
          </w:tcPr>
          <w:p w14:paraId="29D17BE5" w14:textId="166D4DEB" w:rsidR="00B2082C" w:rsidRPr="00460FD5" w:rsidRDefault="00B2082C" w:rsidP="008C6274">
            <w:pPr>
              <w:tabs>
                <w:tab w:val="left" w:pos="720"/>
                <w:tab w:val="left" w:pos="1440"/>
                <w:tab w:val="left" w:pos="2160"/>
                <w:tab w:val="left" w:pos="2880"/>
                <w:tab w:val="left" w:pos="4680"/>
                <w:tab w:val="left" w:pos="5400"/>
                <w:tab w:val="right" w:pos="9000"/>
              </w:tabs>
              <w:spacing w:after="0" w:line="240" w:lineRule="atLeast"/>
              <w:rPr>
                <w:rFonts w:ascii="Arial" w:hAnsi="Arial" w:cs="Arial"/>
                <w:bCs/>
                <w:sz w:val="24"/>
                <w:szCs w:val="20"/>
                <w:lang w:eastAsia="en-GB"/>
              </w:rPr>
            </w:pPr>
          </w:p>
        </w:tc>
      </w:tr>
    </w:tbl>
    <w:p w14:paraId="3A96BC36" w14:textId="2B65B385" w:rsidR="00C35948" w:rsidRPr="00460FD5" w:rsidRDefault="00C35948" w:rsidP="00EC4545">
      <w:pPr>
        <w:pStyle w:val="NormalWeb"/>
        <w:jc w:val="both"/>
        <w:rPr>
          <w:rFonts w:ascii="Arial" w:hAnsi="Arial" w:cs="Arial"/>
          <w:lang w:eastAsia="ja-JP"/>
        </w:rPr>
        <w:sectPr w:rsidR="00C35948" w:rsidRPr="00460FD5" w:rsidSect="0049513D">
          <w:footerReference w:type="default" r:id="rId63"/>
          <w:pgSz w:w="16838" w:h="11906" w:orient="landscape"/>
          <w:pgMar w:top="720" w:right="720" w:bottom="720" w:left="720" w:header="708" w:footer="708" w:gutter="0"/>
          <w:cols w:space="708"/>
          <w:docGrid w:linePitch="360"/>
        </w:sectPr>
      </w:pPr>
    </w:p>
    <w:p w14:paraId="24B208AF" w14:textId="77777777" w:rsidR="002752D3" w:rsidRPr="00460FD5" w:rsidRDefault="002752D3">
      <w:pPr>
        <w:pStyle w:val="Heading2"/>
        <w:numPr>
          <w:ilvl w:val="1"/>
          <w:numId w:val="2"/>
        </w:numPr>
        <w:spacing w:before="240" w:after="120"/>
        <w:ind w:left="0" w:hanging="23"/>
        <w:jc w:val="center"/>
        <w:rPr>
          <w:rFonts w:ascii="Arial" w:hAnsi="Arial" w:cs="Arial"/>
          <w:b/>
          <w:color w:val="auto"/>
          <w:sz w:val="32"/>
          <w:szCs w:val="28"/>
        </w:rPr>
      </w:pPr>
      <w:bookmarkStart w:id="236" w:name="_Toc289156916"/>
      <w:bookmarkStart w:id="237" w:name="_Toc465407974"/>
      <w:bookmarkStart w:id="238" w:name="_Ref141778970"/>
      <w:bookmarkStart w:id="239" w:name="_Toc141780429"/>
      <w:bookmarkStart w:id="240" w:name="_Ref144389084"/>
      <w:bookmarkStart w:id="241" w:name="_Ref144389092"/>
      <w:bookmarkStart w:id="242" w:name="_Toc155945307"/>
      <w:bookmarkEnd w:id="232"/>
      <w:bookmarkEnd w:id="233"/>
      <w:bookmarkEnd w:id="234"/>
      <w:r w:rsidRPr="00460FD5">
        <w:rPr>
          <w:rFonts w:ascii="Arial" w:hAnsi="Arial" w:cs="Arial"/>
          <w:b/>
          <w:color w:val="auto"/>
          <w:sz w:val="32"/>
          <w:szCs w:val="28"/>
        </w:rPr>
        <w:lastRenderedPageBreak/>
        <w:t>Subpodratçılar haqqında məlumat</w:t>
      </w:r>
      <w:bookmarkEnd w:id="236"/>
      <w:bookmarkEnd w:id="237"/>
      <w:bookmarkEnd w:id="238"/>
      <w:bookmarkEnd w:id="239"/>
      <w:bookmarkEnd w:id="240"/>
      <w:bookmarkEnd w:id="241"/>
      <w:bookmarkEnd w:id="242"/>
    </w:p>
    <w:tbl>
      <w:tblPr>
        <w:tblW w:w="10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962"/>
        <w:gridCol w:w="1969"/>
        <w:gridCol w:w="2868"/>
        <w:gridCol w:w="1530"/>
      </w:tblGrid>
      <w:tr w:rsidR="00170299" w:rsidRPr="00460FD5" w14:paraId="2EB3756E" w14:textId="77777777" w:rsidTr="000F1E5A">
        <w:trPr>
          <w:trHeight w:val="692"/>
          <w:jc w:val="center"/>
        </w:trPr>
        <w:tc>
          <w:tcPr>
            <w:tcW w:w="846" w:type="dxa"/>
            <w:shd w:val="clear" w:color="auto" w:fill="D9D9D9"/>
            <w:vAlign w:val="center"/>
          </w:tcPr>
          <w:p w14:paraId="5D03EEF9" w14:textId="7CDFE63A" w:rsidR="002752D3" w:rsidRPr="00460FD5" w:rsidRDefault="002752D3" w:rsidP="008C6274">
            <w:pPr>
              <w:suppressAutoHyphens/>
              <w:spacing w:before="120" w:after="120"/>
              <w:ind w:left="-113" w:right="-126"/>
              <w:jc w:val="center"/>
              <w:rPr>
                <w:rStyle w:val="Table"/>
                <w:rFonts w:cs="Arial"/>
                <w:b/>
                <w:spacing w:val="-2"/>
                <w:sz w:val="24"/>
                <w:szCs w:val="24"/>
              </w:rPr>
            </w:pPr>
            <w:r w:rsidRPr="00460FD5">
              <w:rPr>
                <w:rStyle w:val="Table"/>
                <w:rFonts w:cs="Arial"/>
                <w:b/>
                <w:spacing w:val="-2"/>
                <w:sz w:val="24"/>
                <w:szCs w:val="24"/>
              </w:rPr>
              <w:t>S</w:t>
            </w:r>
            <w:r w:rsidR="000F1E5A" w:rsidRPr="00460FD5">
              <w:rPr>
                <w:rStyle w:val="Table"/>
                <w:rFonts w:cs="Arial"/>
                <w:b/>
                <w:spacing w:val="-2"/>
                <w:sz w:val="24"/>
                <w:szCs w:val="24"/>
              </w:rPr>
              <w:t>ıra  №-si</w:t>
            </w:r>
          </w:p>
        </w:tc>
        <w:tc>
          <w:tcPr>
            <w:tcW w:w="2962" w:type="dxa"/>
            <w:shd w:val="clear" w:color="auto" w:fill="D9D9D9"/>
            <w:vAlign w:val="center"/>
          </w:tcPr>
          <w:p w14:paraId="7AF3B8A5" w14:textId="682FD5A6" w:rsidR="002752D3" w:rsidRPr="00460FD5" w:rsidRDefault="002752D3" w:rsidP="008C6274">
            <w:pPr>
              <w:suppressAutoHyphens/>
              <w:spacing w:before="120" w:after="120"/>
              <w:jc w:val="center"/>
              <w:rPr>
                <w:rStyle w:val="Table"/>
                <w:rFonts w:cs="Arial"/>
                <w:b/>
                <w:spacing w:val="-2"/>
                <w:sz w:val="24"/>
                <w:szCs w:val="24"/>
              </w:rPr>
            </w:pPr>
            <w:r w:rsidRPr="00460FD5">
              <w:rPr>
                <w:rStyle w:val="Table"/>
                <w:rFonts w:cs="Arial"/>
                <w:b/>
                <w:spacing w:val="-2"/>
                <w:sz w:val="24"/>
                <w:szCs w:val="24"/>
              </w:rPr>
              <w:t>Subpodratçının hüquqi adı və VÖEN-i</w:t>
            </w:r>
          </w:p>
        </w:tc>
        <w:tc>
          <w:tcPr>
            <w:tcW w:w="1969" w:type="dxa"/>
            <w:shd w:val="clear" w:color="auto" w:fill="D9D9D9"/>
            <w:vAlign w:val="center"/>
          </w:tcPr>
          <w:p w14:paraId="72FF8B3F" w14:textId="77777777" w:rsidR="002752D3" w:rsidRPr="00460FD5" w:rsidRDefault="002752D3" w:rsidP="008C6274">
            <w:pPr>
              <w:suppressAutoHyphens/>
              <w:spacing w:before="120" w:after="120"/>
              <w:jc w:val="center"/>
              <w:rPr>
                <w:rStyle w:val="Table"/>
                <w:rFonts w:cs="Arial"/>
                <w:b/>
                <w:spacing w:val="-2"/>
                <w:sz w:val="24"/>
                <w:szCs w:val="24"/>
              </w:rPr>
            </w:pPr>
            <w:r w:rsidRPr="00460FD5">
              <w:rPr>
                <w:rStyle w:val="Table"/>
                <w:rFonts w:cs="Arial"/>
                <w:b/>
                <w:spacing w:val="-2"/>
                <w:sz w:val="24"/>
                <w:szCs w:val="24"/>
              </w:rPr>
              <w:t>Əlaqə vasitəsi</w:t>
            </w:r>
          </w:p>
        </w:tc>
        <w:tc>
          <w:tcPr>
            <w:tcW w:w="2868" w:type="dxa"/>
            <w:shd w:val="clear" w:color="auto" w:fill="D9D9D9"/>
            <w:vAlign w:val="center"/>
          </w:tcPr>
          <w:p w14:paraId="508DF316" w14:textId="36E942DC" w:rsidR="002752D3" w:rsidRPr="00460FD5" w:rsidRDefault="003D42BC" w:rsidP="008C6274">
            <w:pPr>
              <w:suppressAutoHyphens/>
              <w:spacing w:before="120" w:after="120"/>
              <w:jc w:val="center"/>
              <w:rPr>
                <w:rStyle w:val="Table"/>
                <w:rFonts w:cs="Arial"/>
                <w:b/>
                <w:spacing w:val="-2"/>
                <w:sz w:val="24"/>
                <w:szCs w:val="24"/>
              </w:rPr>
            </w:pPr>
            <w:r w:rsidRPr="00460FD5">
              <w:rPr>
                <w:rStyle w:val="Table"/>
                <w:rFonts w:cs="Arial"/>
                <w:b/>
                <w:spacing w:val="-2"/>
                <w:sz w:val="24"/>
                <w:szCs w:val="24"/>
              </w:rPr>
              <w:t xml:space="preserve">Göstəriləcək xidmətlərin </w:t>
            </w:r>
            <w:r w:rsidR="002752D3" w:rsidRPr="00460FD5">
              <w:rPr>
                <w:rStyle w:val="Table"/>
                <w:rFonts w:cs="Arial"/>
                <w:b/>
                <w:spacing w:val="-2"/>
                <w:sz w:val="24"/>
                <w:szCs w:val="24"/>
              </w:rPr>
              <w:t>təsviri</w:t>
            </w:r>
          </w:p>
        </w:tc>
        <w:tc>
          <w:tcPr>
            <w:tcW w:w="1530" w:type="dxa"/>
            <w:shd w:val="clear" w:color="auto" w:fill="D9D9D9"/>
            <w:vAlign w:val="center"/>
          </w:tcPr>
          <w:p w14:paraId="70B36EED" w14:textId="5E781908" w:rsidR="002752D3" w:rsidRPr="00460FD5" w:rsidRDefault="002752D3" w:rsidP="008C6274">
            <w:pPr>
              <w:suppressAutoHyphens/>
              <w:spacing w:after="0"/>
              <w:jc w:val="center"/>
              <w:rPr>
                <w:rStyle w:val="Table"/>
                <w:rFonts w:cs="Arial"/>
                <w:b/>
                <w:spacing w:val="-2"/>
                <w:sz w:val="24"/>
                <w:szCs w:val="24"/>
              </w:rPr>
            </w:pPr>
            <w:r w:rsidRPr="00460FD5">
              <w:rPr>
                <w:rStyle w:val="Table"/>
                <w:rFonts w:cs="Arial"/>
                <w:b/>
                <w:spacing w:val="-2"/>
                <w:sz w:val="24"/>
                <w:szCs w:val="24"/>
              </w:rPr>
              <w:t>Müqavilə məbləğində payı (</w:t>
            </w:r>
            <w:r w:rsidR="000F1E5A" w:rsidRPr="00460FD5">
              <w:rPr>
                <w:rStyle w:val="Table"/>
                <w:rFonts w:cs="Arial"/>
                <w:b/>
                <w:spacing w:val="-2"/>
                <w:sz w:val="24"/>
                <w:szCs w:val="24"/>
              </w:rPr>
              <w:t>faizlə</w:t>
            </w:r>
            <w:r w:rsidRPr="00460FD5">
              <w:rPr>
                <w:rStyle w:val="Table"/>
                <w:rFonts w:cs="Arial"/>
                <w:b/>
                <w:spacing w:val="-2"/>
                <w:sz w:val="24"/>
                <w:szCs w:val="24"/>
              </w:rPr>
              <w:t>)</w:t>
            </w:r>
          </w:p>
        </w:tc>
      </w:tr>
      <w:tr w:rsidR="002752D3" w:rsidRPr="00460FD5" w14:paraId="4541459D" w14:textId="77777777" w:rsidTr="000F1E5A">
        <w:trPr>
          <w:trHeight w:val="202"/>
          <w:jc w:val="center"/>
        </w:trPr>
        <w:tc>
          <w:tcPr>
            <w:tcW w:w="846" w:type="dxa"/>
            <w:vAlign w:val="center"/>
          </w:tcPr>
          <w:p w14:paraId="35ACD634" w14:textId="77777777" w:rsidR="002752D3" w:rsidRPr="00460FD5" w:rsidRDefault="002752D3">
            <w:pPr>
              <w:pStyle w:val="ListParagraph"/>
              <w:numPr>
                <w:ilvl w:val="0"/>
                <w:numId w:val="8"/>
              </w:numPr>
              <w:suppressAutoHyphens/>
              <w:spacing w:before="240" w:after="200" w:line="276" w:lineRule="auto"/>
              <w:rPr>
                <w:rStyle w:val="Table"/>
                <w:rFonts w:cs="Arial"/>
                <w:spacing w:val="-2"/>
                <w:sz w:val="24"/>
                <w:szCs w:val="24"/>
              </w:rPr>
            </w:pPr>
          </w:p>
        </w:tc>
        <w:tc>
          <w:tcPr>
            <w:tcW w:w="2962" w:type="dxa"/>
          </w:tcPr>
          <w:p w14:paraId="42A2492E" w14:textId="77777777" w:rsidR="002752D3" w:rsidRPr="00460FD5" w:rsidRDefault="002752D3" w:rsidP="008C6274">
            <w:pPr>
              <w:suppressAutoHyphens/>
              <w:spacing w:before="240" w:after="200"/>
              <w:rPr>
                <w:rStyle w:val="Table"/>
                <w:rFonts w:cs="Arial"/>
                <w:spacing w:val="-2"/>
                <w:sz w:val="24"/>
                <w:szCs w:val="24"/>
              </w:rPr>
            </w:pPr>
          </w:p>
        </w:tc>
        <w:tc>
          <w:tcPr>
            <w:tcW w:w="1969" w:type="dxa"/>
          </w:tcPr>
          <w:p w14:paraId="66DE3DB4" w14:textId="77777777" w:rsidR="002752D3" w:rsidRPr="00460FD5" w:rsidRDefault="002752D3" w:rsidP="008C6274">
            <w:pPr>
              <w:suppressAutoHyphens/>
              <w:spacing w:before="240" w:after="200"/>
              <w:rPr>
                <w:rStyle w:val="Table"/>
                <w:rFonts w:cs="Arial"/>
                <w:spacing w:val="-2"/>
                <w:sz w:val="24"/>
                <w:szCs w:val="24"/>
              </w:rPr>
            </w:pPr>
          </w:p>
        </w:tc>
        <w:tc>
          <w:tcPr>
            <w:tcW w:w="2868" w:type="dxa"/>
          </w:tcPr>
          <w:p w14:paraId="76F213FB" w14:textId="77777777" w:rsidR="002752D3" w:rsidRPr="00460FD5" w:rsidRDefault="002752D3" w:rsidP="008C6274">
            <w:pPr>
              <w:suppressAutoHyphens/>
              <w:spacing w:before="240" w:after="200"/>
              <w:rPr>
                <w:rStyle w:val="Table"/>
                <w:rFonts w:cs="Arial"/>
                <w:spacing w:val="-2"/>
                <w:sz w:val="24"/>
                <w:szCs w:val="24"/>
              </w:rPr>
            </w:pPr>
          </w:p>
        </w:tc>
        <w:tc>
          <w:tcPr>
            <w:tcW w:w="1530" w:type="dxa"/>
          </w:tcPr>
          <w:p w14:paraId="3FF56C1C" w14:textId="77777777" w:rsidR="002752D3" w:rsidRPr="00460FD5" w:rsidRDefault="002752D3" w:rsidP="008C6274">
            <w:pPr>
              <w:suppressAutoHyphens/>
              <w:spacing w:before="240" w:after="200"/>
              <w:rPr>
                <w:rStyle w:val="Table"/>
                <w:rFonts w:cs="Arial"/>
                <w:spacing w:val="-2"/>
                <w:sz w:val="24"/>
                <w:szCs w:val="24"/>
              </w:rPr>
            </w:pPr>
          </w:p>
        </w:tc>
      </w:tr>
      <w:tr w:rsidR="002752D3" w:rsidRPr="00460FD5" w14:paraId="67F8CBCC" w14:textId="77777777" w:rsidTr="000F1E5A">
        <w:trPr>
          <w:trHeight w:val="192"/>
          <w:jc w:val="center"/>
        </w:trPr>
        <w:tc>
          <w:tcPr>
            <w:tcW w:w="846" w:type="dxa"/>
            <w:vAlign w:val="center"/>
          </w:tcPr>
          <w:p w14:paraId="741870E6" w14:textId="77777777" w:rsidR="002752D3" w:rsidRPr="00460FD5" w:rsidRDefault="002752D3">
            <w:pPr>
              <w:pStyle w:val="ListParagraph"/>
              <w:numPr>
                <w:ilvl w:val="0"/>
                <w:numId w:val="8"/>
              </w:numPr>
              <w:suppressAutoHyphens/>
              <w:spacing w:before="240" w:after="200" w:line="276" w:lineRule="auto"/>
              <w:rPr>
                <w:rStyle w:val="Table"/>
                <w:rFonts w:cs="Arial"/>
                <w:spacing w:val="-2"/>
                <w:sz w:val="24"/>
                <w:szCs w:val="24"/>
              </w:rPr>
            </w:pPr>
          </w:p>
        </w:tc>
        <w:tc>
          <w:tcPr>
            <w:tcW w:w="2962" w:type="dxa"/>
          </w:tcPr>
          <w:p w14:paraId="68B011BA" w14:textId="77777777" w:rsidR="002752D3" w:rsidRPr="00460FD5" w:rsidRDefault="002752D3" w:rsidP="008C6274">
            <w:pPr>
              <w:suppressAutoHyphens/>
              <w:spacing w:before="240" w:after="200"/>
              <w:rPr>
                <w:rStyle w:val="Table"/>
                <w:rFonts w:cs="Arial"/>
                <w:spacing w:val="-2"/>
                <w:sz w:val="24"/>
                <w:szCs w:val="24"/>
              </w:rPr>
            </w:pPr>
          </w:p>
        </w:tc>
        <w:tc>
          <w:tcPr>
            <w:tcW w:w="1969" w:type="dxa"/>
          </w:tcPr>
          <w:p w14:paraId="45A4F53F" w14:textId="77777777" w:rsidR="002752D3" w:rsidRPr="00460FD5" w:rsidRDefault="002752D3" w:rsidP="008C6274">
            <w:pPr>
              <w:suppressAutoHyphens/>
              <w:spacing w:before="240" w:after="200"/>
              <w:rPr>
                <w:rStyle w:val="Table"/>
                <w:rFonts w:cs="Arial"/>
                <w:spacing w:val="-2"/>
                <w:sz w:val="24"/>
                <w:szCs w:val="24"/>
              </w:rPr>
            </w:pPr>
          </w:p>
        </w:tc>
        <w:tc>
          <w:tcPr>
            <w:tcW w:w="2868" w:type="dxa"/>
          </w:tcPr>
          <w:p w14:paraId="64614235" w14:textId="77777777" w:rsidR="002752D3" w:rsidRPr="00460FD5" w:rsidRDefault="002752D3" w:rsidP="008C6274">
            <w:pPr>
              <w:suppressAutoHyphens/>
              <w:spacing w:before="240" w:after="200"/>
              <w:rPr>
                <w:rStyle w:val="Table"/>
                <w:rFonts w:cs="Arial"/>
                <w:spacing w:val="-2"/>
                <w:sz w:val="24"/>
                <w:szCs w:val="24"/>
              </w:rPr>
            </w:pPr>
          </w:p>
        </w:tc>
        <w:tc>
          <w:tcPr>
            <w:tcW w:w="1530" w:type="dxa"/>
          </w:tcPr>
          <w:p w14:paraId="0235E0AC" w14:textId="77777777" w:rsidR="002752D3" w:rsidRPr="00460FD5" w:rsidRDefault="002752D3" w:rsidP="008C6274">
            <w:pPr>
              <w:suppressAutoHyphens/>
              <w:spacing w:before="240" w:after="200"/>
              <w:rPr>
                <w:rStyle w:val="Table"/>
                <w:rFonts w:cs="Arial"/>
                <w:spacing w:val="-2"/>
                <w:sz w:val="24"/>
                <w:szCs w:val="24"/>
              </w:rPr>
            </w:pPr>
          </w:p>
        </w:tc>
      </w:tr>
      <w:tr w:rsidR="002752D3" w:rsidRPr="00460FD5" w14:paraId="5D969A5B" w14:textId="77777777" w:rsidTr="000F1E5A">
        <w:trPr>
          <w:trHeight w:val="202"/>
          <w:jc w:val="center"/>
        </w:trPr>
        <w:tc>
          <w:tcPr>
            <w:tcW w:w="846" w:type="dxa"/>
            <w:vAlign w:val="center"/>
          </w:tcPr>
          <w:p w14:paraId="4EAF3C7C" w14:textId="77777777" w:rsidR="002752D3" w:rsidRPr="00460FD5" w:rsidRDefault="002752D3">
            <w:pPr>
              <w:pStyle w:val="ListParagraph"/>
              <w:numPr>
                <w:ilvl w:val="0"/>
                <w:numId w:val="8"/>
              </w:numPr>
              <w:suppressAutoHyphens/>
              <w:spacing w:before="240" w:after="200" w:line="276" w:lineRule="auto"/>
              <w:rPr>
                <w:rStyle w:val="Table"/>
                <w:rFonts w:cs="Arial"/>
                <w:spacing w:val="-2"/>
                <w:sz w:val="24"/>
                <w:szCs w:val="24"/>
              </w:rPr>
            </w:pPr>
          </w:p>
        </w:tc>
        <w:tc>
          <w:tcPr>
            <w:tcW w:w="2962" w:type="dxa"/>
          </w:tcPr>
          <w:p w14:paraId="33B036B1" w14:textId="77777777" w:rsidR="002752D3" w:rsidRPr="00460FD5" w:rsidRDefault="002752D3" w:rsidP="008C6274">
            <w:pPr>
              <w:suppressAutoHyphens/>
              <w:spacing w:before="240" w:after="200"/>
              <w:rPr>
                <w:rStyle w:val="Table"/>
                <w:rFonts w:cs="Arial"/>
                <w:spacing w:val="-2"/>
                <w:sz w:val="24"/>
                <w:szCs w:val="24"/>
              </w:rPr>
            </w:pPr>
          </w:p>
        </w:tc>
        <w:tc>
          <w:tcPr>
            <w:tcW w:w="1969" w:type="dxa"/>
          </w:tcPr>
          <w:p w14:paraId="0A2EEF62" w14:textId="77777777" w:rsidR="002752D3" w:rsidRPr="00460FD5" w:rsidRDefault="002752D3" w:rsidP="008C6274">
            <w:pPr>
              <w:suppressAutoHyphens/>
              <w:spacing w:before="240" w:after="200"/>
              <w:rPr>
                <w:rStyle w:val="Table"/>
                <w:rFonts w:cs="Arial"/>
                <w:spacing w:val="-2"/>
                <w:sz w:val="24"/>
                <w:szCs w:val="24"/>
              </w:rPr>
            </w:pPr>
          </w:p>
        </w:tc>
        <w:tc>
          <w:tcPr>
            <w:tcW w:w="2868" w:type="dxa"/>
          </w:tcPr>
          <w:p w14:paraId="45A2363A" w14:textId="77777777" w:rsidR="002752D3" w:rsidRPr="00460FD5" w:rsidRDefault="002752D3" w:rsidP="008C6274">
            <w:pPr>
              <w:suppressAutoHyphens/>
              <w:spacing w:before="240" w:after="200"/>
              <w:rPr>
                <w:rStyle w:val="Table"/>
                <w:rFonts w:cs="Arial"/>
                <w:spacing w:val="-2"/>
                <w:sz w:val="24"/>
                <w:szCs w:val="24"/>
              </w:rPr>
            </w:pPr>
          </w:p>
        </w:tc>
        <w:tc>
          <w:tcPr>
            <w:tcW w:w="1530" w:type="dxa"/>
          </w:tcPr>
          <w:p w14:paraId="7B072EAD" w14:textId="77777777" w:rsidR="002752D3" w:rsidRPr="00460FD5" w:rsidRDefault="002752D3" w:rsidP="008C6274">
            <w:pPr>
              <w:suppressAutoHyphens/>
              <w:spacing w:before="240" w:after="200"/>
              <w:rPr>
                <w:rStyle w:val="Table"/>
                <w:rFonts w:cs="Arial"/>
                <w:spacing w:val="-2"/>
                <w:sz w:val="24"/>
                <w:szCs w:val="24"/>
              </w:rPr>
            </w:pPr>
          </w:p>
        </w:tc>
      </w:tr>
      <w:tr w:rsidR="002752D3" w:rsidRPr="00460FD5" w14:paraId="3DA2BFCD" w14:textId="77777777" w:rsidTr="000F1E5A">
        <w:trPr>
          <w:trHeight w:val="202"/>
          <w:jc w:val="center"/>
        </w:trPr>
        <w:tc>
          <w:tcPr>
            <w:tcW w:w="846" w:type="dxa"/>
            <w:vAlign w:val="center"/>
          </w:tcPr>
          <w:p w14:paraId="75AC8A78" w14:textId="77777777" w:rsidR="002752D3" w:rsidRPr="00460FD5" w:rsidRDefault="002752D3">
            <w:pPr>
              <w:pStyle w:val="ListParagraph"/>
              <w:numPr>
                <w:ilvl w:val="0"/>
                <w:numId w:val="8"/>
              </w:numPr>
              <w:suppressAutoHyphens/>
              <w:spacing w:before="240" w:after="200" w:line="276" w:lineRule="auto"/>
              <w:rPr>
                <w:rStyle w:val="Table"/>
                <w:rFonts w:cs="Arial"/>
                <w:spacing w:val="-2"/>
                <w:sz w:val="24"/>
                <w:szCs w:val="24"/>
              </w:rPr>
            </w:pPr>
          </w:p>
        </w:tc>
        <w:tc>
          <w:tcPr>
            <w:tcW w:w="2962" w:type="dxa"/>
          </w:tcPr>
          <w:p w14:paraId="77490FA2" w14:textId="77777777" w:rsidR="002752D3" w:rsidRPr="00460FD5" w:rsidRDefault="002752D3" w:rsidP="008C6274">
            <w:pPr>
              <w:suppressAutoHyphens/>
              <w:spacing w:before="240" w:after="200"/>
              <w:rPr>
                <w:rStyle w:val="Table"/>
                <w:rFonts w:cs="Arial"/>
                <w:spacing w:val="-2"/>
                <w:sz w:val="24"/>
                <w:szCs w:val="24"/>
              </w:rPr>
            </w:pPr>
          </w:p>
        </w:tc>
        <w:tc>
          <w:tcPr>
            <w:tcW w:w="1969" w:type="dxa"/>
          </w:tcPr>
          <w:p w14:paraId="48E9A560" w14:textId="77777777" w:rsidR="002752D3" w:rsidRPr="00460FD5" w:rsidRDefault="002752D3" w:rsidP="008C6274">
            <w:pPr>
              <w:suppressAutoHyphens/>
              <w:spacing w:before="240" w:after="200"/>
              <w:rPr>
                <w:rStyle w:val="Table"/>
                <w:rFonts w:cs="Arial"/>
                <w:spacing w:val="-2"/>
                <w:sz w:val="24"/>
                <w:szCs w:val="24"/>
              </w:rPr>
            </w:pPr>
          </w:p>
        </w:tc>
        <w:tc>
          <w:tcPr>
            <w:tcW w:w="2868" w:type="dxa"/>
          </w:tcPr>
          <w:p w14:paraId="467A2087" w14:textId="77777777" w:rsidR="002752D3" w:rsidRPr="00460FD5" w:rsidRDefault="002752D3" w:rsidP="008C6274">
            <w:pPr>
              <w:suppressAutoHyphens/>
              <w:spacing w:before="240" w:after="200"/>
              <w:rPr>
                <w:rStyle w:val="Table"/>
                <w:rFonts w:cs="Arial"/>
                <w:spacing w:val="-2"/>
                <w:sz w:val="24"/>
                <w:szCs w:val="24"/>
              </w:rPr>
            </w:pPr>
          </w:p>
        </w:tc>
        <w:tc>
          <w:tcPr>
            <w:tcW w:w="1530" w:type="dxa"/>
          </w:tcPr>
          <w:p w14:paraId="563EADEA" w14:textId="77777777" w:rsidR="002752D3" w:rsidRPr="00460FD5" w:rsidRDefault="002752D3" w:rsidP="008C6274">
            <w:pPr>
              <w:suppressAutoHyphens/>
              <w:spacing w:before="240" w:after="200"/>
              <w:rPr>
                <w:rStyle w:val="Table"/>
                <w:rFonts w:cs="Arial"/>
                <w:spacing w:val="-2"/>
                <w:sz w:val="24"/>
                <w:szCs w:val="24"/>
              </w:rPr>
            </w:pPr>
          </w:p>
        </w:tc>
      </w:tr>
      <w:tr w:rsidR="002752D3" w:rsidRPr="00460FD5" w14:paraId="01C1C3E2" w14:textId="77777777" w:rsidTr="000F1E5A">
        <w:trPr>
          <w:trHeight w:val="202"/>
          <w:jc w:val="center"/>
        </w:trPr>
        <w:tc>
          <w:tcPr>
            <w:tcW w:w="846" w:type="dxa"/>
            <w:vAlign w:val="center"/>
          </w:tcPr>
          <w:p w14:paraId="27A4F47D" w14:textId="77777777" w:rsidR="002752D3" w:rsidRPr="00460FD5" w:rsidRDefault="002752D3">
            <w:pPr>
              <w:pStyle w:val="ListParagraph"/>
              <w:numPr>
                <w:ilvl w:val="0"/>
                <w:numId w:val="8"/>
              </w:numPr>
              <w:suppressAutoHyphens/>
              <w:spacing w:before="240" w:after="200" w:line="276" w:lineRule="auto"/>
              <w:rPr>
                <w:rStyle w:val="Table"/>
                <w:rFonts w:cs="Arial"/>
                <w:spacing w:val="-2"/>
                <w:sz w:val="24"/>
                <w:szCs w:val="24"/>
              </w:rPr>
            </w:pPr>
          </w:p>
        </w:tc>
        <w:tc>
          <w:tcPr>
            <w:tcW w:w="2962" w:type="dxa"/>
          </w:tcPr>
          <w:p w14:paraId="7E443127" w14:textId="77777777" w:rsidR="002752D3" w:rsidRPr="00460FD5" w:rsidRDefault="002752D3" w:rsidP="008C6274">
            <w:pPr>
              <w:suppressAutoHyphens/>
              <w:spacing w:before="240" w:after="200"/>
              <w:rPr>
                <w:rStyle w:val="Table"/>
                <w:rFonts w:cs="Arial"/>
                <w:spacing w:val="-2"/>
                <w:sz w:val="24"/>
                <w:szCs w:val="24"/>
              </w:rPr>
            </w:pPr>
          </w:p>
        </w:tc>
        <w:tc>
          <w:tcPr>
            <w:tcW w:w="1969" w:type="dxa"/>
          </w:tcPr>
          <w:p w14:paraId="191EABE4" w14:textId="77777777" w:rsidR="002752D3" w:rsidRPr="00460FD5" w:rsidRDefault="002752D3" w:rsidP="008C6274">
            <w:pPr>
              <w:suppressAutoHyphens/>
              <w:spacing w:before="240" w:after="200"/>
              <w:rPr>
                <w:rStyle w:val="Table"/>
                <w:rFonts w:cs="Arial"/>
                <w:spacing w:val="-2"/>
                <w:sz w:val="24"/>
                <w:szCs w:val="24"/>
              </w:rPr>
            </w:pPr>
          </w:p>
        </w:tc>
        <w:tc>
          <w:tcPr>
            <w:tcW w:w="2868" w:type="dxa"/>
          </w:tcPr>
          <w:p w14:paraId="48B51415" w14:textId="77777777" w:rsidR="002752D3" w:rsidRPr="00460FD5" w:rsidRDefault="002752D3" w:rsidP="008C6274">
            <w:pPr>
              <w:suppressAutoHyphens/>
              <w:spacing w:before="240" w:after="200"/>
              <w:rPr>
                <w:rStyle w:val="Table"/>
                <w:rFonts w:cs="Arial"/>
                <w:spacing w:val="-2"/>
                <w:sz w:val="24"/>
                <w:szCs w:val="24"/>
              </w:rPr>
            </w:pPr>
          </w:p>
        </w:tc>
        <w:tc>
          <w:tcPr>
            <w:tcW w:w="1530" w:type="dxa"/>
          </w:tcPr>
          <w:p w14:paraId="65D043B1" w14:textId="77777777" w:rsidR="002752D3" w:rsidRPr="00460FD5" w:rsidRDefault="002752D3" w:rsidP="008C6274">
            <w:pPr>
              <w:suppressAutoHyphens/>
              <w:spacing w:before="240" w:after="200"/>
              <w:rPr>
                <w:rStyle w:val="Table"/>
                <w:rFonts w:cs="Arial"/>
                <w:spacing w:val="-2"/>
                <w:sz w:val="24"/>
                <w:szCs w:val="24"/>
              </w:rPr>
            </w:pPr>
          </w:p>
        </w:tc>
      </w:tr>
    </w:tbl>
    <w:p w14:paraId="11F4166B" w14:textId="77777777" w:rsidR="00116B03" w:rsidRPr="00460FD5" w:rsidRDefault="00116B03" w:rsidP="008034E2">
      <w:pPr>
        <w:spacing w:after="0" w:line="240" w:lineRule="auto"/>
        <w:rPr>
          <w:rFonts w:ascii="Arial" w:hAnsi="Arial" w:cs="Arial"/>
          <w:b/>
          <w:bCs/>
          <w:sz w:val="28"/>
          <w:szCs w:val="28"/>
        </w:rPr>
      </w:pPr>
    </w:p>
    <w:p w14:paraId="5755F4B4" w14:textId="77777777" w:rsidR="008034E2" w:rsidRPr="00460FD5" w:rsidRDefault="008034E2" w:rsidP="008034E2">
      <w:pPr>
        <w:spacing w:after="0" w:line="240" w:lineRule="auto"/>
        <w:rPr>
          <w:rFonts w:ascii="Arial" w:hAnsi="Arial" w:cs="Arial"/>
          <w:b/>
          <w:bCs/>
          <w:sz w:val="28"/>
          <w:szCs w:val="28"/>
        </w:rPr>
        <w:sectPr w:rsidR="008034E2" w:rsidRPr="00460FD5" w:rsidSect="0049513D">
          <w:pgSz w:w="11907" w:h="16839" w:code="9"/>
          <w:pgMar w:top="1440" w:right="1080" w:bottom="1440" w:left="1080" w:header="708" w:footer="708" w:gutter="0"/>
          <w:cols w:space="708"/>
          <w:docGrid w:linePitch="360"/>
        </w:sectPr>
      </w:pPr>
    </w:p>
    <w:p w14:paraId="4F4EA3F5" w14:textId="77777777" w:rsidR="00077F9D" w:rsidRPr="00460FD5" w:rsidRDefault="00077F9D">
      <w:pPr>
        <w:pStyle w:val="Heading2"/>
        <w:numPr>
          <w:ilvl w:val="1"/>
          <w:numId w:val="2"/>
        </w:numPr>
        <w:spacing w:before="240" w:after="120"/>
        <w:ind w:left="0" w:hanging="23"/>
        <w:jc w:val="center"/>
        <w:rPr>
          <w:rFonts w:ascii="Arial" w:hAnsi="Arial" w:cs="Arial"/>
          <w:b/>
          <w:color w:val="auto"/>
          <w:sz w:val="32"/>
          <w:szCs w:val="28"/>
        </w:rPr>
      </w:pPr>
      <w:bookmarkStart w:id="243" w:name="_Ref141778813"/>
      <w:bookmarkStart w:id="244" w:name="_Toc141780430"/>
      <w:bookmarkStart w:id="245" w:name="_Toc155945308"/>
      <w:r w:rsidRPr="00460FD5">
        <w:rPr>
          <w:rFonts w:ascii="Arial" w:hAnsi="Arial" w:cs="Arial"/>
          <w:b/>
          <w:color w:val="auto"/>
          <w:sz w:val="32"/>
          <w:szCs w:val="28"/>
        </w:rPr>
        <w:lastRenderedPageBreak/>
        <w:t>Təklifin təminatı</w:t>
      </w:r>
      <w:bookmarkEnd w:id="243"/>
      <w:bookmarkEnd w:id="244"/>
      <w:bookmarkEnd w:id="245"/>
    </w:p>
    <w:p w14:paraId="4B5DD034" w14:textId="1056A9B7" w:rsidR="00077F9D" w:rsidRPr="00460FD5" w:rsidRDefault="004C4DA6" w:rsidP="004C4DA6">
      <w:pPr>
        <w:pStyle w:val="NormalWeb"/>
        <w:spacing w:before="240" w:beforeAutospacing="0" w:after="60" w:afterAutospacing="0"/>
        <w:rPr>
          <w:rFonts w:ascii="Arial" w:hAnsi="Arial" w:cs="Arial"/>
          <w:bCs/>
          <w:iCs/>
        </w:rPr>
      </w:pPr>
      <w:r w:rsidRPr="00460FD5">
        <w:rPr>
          <w:rFonts w:ascii="Arial" w:hAnsi="Arial" w:cs="Arial"/>
          <w:bCs/>
          <w:iCs/>
        </w:rPr>
        <w:t>Qarantiya nömrəsi</w:t>
      </w:r>
      <w:r w:rsidR="00077F9D" w:rsidRPr="00460FD5">
        <w:rPr>
          <w:rFonts w:ascii="Arial" w:hAnsi="Arial" w:cs="Arial"/>
          <w:bCs/>
          <w:iCs/>
        </w:rPr>
        <w:t xml:space="preserve">: </w:t>
      </w:r>
      <w:sdt>
        <w:sdtPr>
          <w:rPr>
            <w:rFonts w:ascii="Arial" w:hAnsi="Arial" w:cs="Arial"/>
            <w:bCs/>
            <w:iCs/>
          </w:rPr>
          <w:id w:val="700362447"/>
          <w:placeholder>
            <w:docPart w:val="76869CA331704423A72C2BE36641DE17"/>
          </w:placeholder>
          <w:temporary/>
          <w:showingPlcHdr/>
        </w:sdtPr>
        <w:sdtContent>
          <w:r w:rsidR="004542C7" w:rsidRPr="00460FD5">
            <w:rPr>
              <w:rFonts w:ascii="Arial" w:hAnsi="Arial" w:cs="Arial"/>
              <w:b/>
              <w:iCs/>
            </w:rPr>
            <w:t>(</w:t>
          </w:r>
          <w:r w:rsidRPr="00460FD5">
            <w:rPr>
              <w:rFonts w:ascii="Arial" w:hAnsi="Arial" w:cs="Arial"/>
              <w:b/>
              <w:iCs/>
            </w:rPr>
            <w:t xml:space="preserve">qarant </w:t>
          </w:r>
          <w:r w:rsidR="004542C7" w:rsidRPr="00460FD5">
            <w:rPr>
              <w:rFonts w:ascii="Arial" w:hAnsi="Arial" w:cs="Arial"/>
              <w:b/>
              <w:iCs/>
            </w:rPr>
            <w:t>tərəfindən doldurulur)</w:t>
          </w:r>
        </w:sdtContent>
      </w:sdt>
    </w:p>
    <w:p w14:paraId="6909412A" w14:textId="6F4EDE05" w:rsidR="00077F9D" w:rsidRPr="00460FD5" w:rsidRDefault="00593BE7" w:rsidP="004C4DA6">
      <w:pPr>
        <w:pStyle w:val="NormalWeb"/>
        <w:spacing w:before="60" w:beforeAutospacing="0" w:after="60" w:afterAutospacing="0"/>
        <w:rPr>
          <w:rFonts w:ascii="Arial" w:hAnsi="Arial" w:cs="Arial"/>
          <w:b/>
        </w:rPr>
      </w:pPr>
      <w:r w:rsidRPr="00460FD5">
        <w:rPr>
          <w:rFonts w:ascii="Arial" w:hAnsi="Arial" w:cs="Arial"/>
          <w:bCs/>
        </w:rPr>
        <w:t>S</w:t>
      </w:r>
      <w:r w:rsidR="004542C7" w:rsidRPr="00460FD5">
        <w:rPr>
          <w:rFonts w:ascii="Arial" w:hAnsi="Arial" w:cs="Arial"/>
          <w:bCs/>
        </w:rPr>
        <w:t>atınalan təşkilat</w:t>
      </w:r>
      <w:r w:rsidR="00077F9D" w:rsidRPr="00460FD5">
        <w:rPr>
          <w:rFonts w:ascii="Arial" w:hAnsi="Arial" w:cs="Arial"/>
          <w:bCs/>
        </w:rPr>
        <w:t>:</w:t>
      </w:r>
      <w:r w:rsidR="00077F9D" w:rsidRPr="00460FD5">
        <w:rPr>
          <w:rFonts w:ascii="Arial" w:hAnsi="Arial" w:cs="Arial"/>
          <w:b/>
        </w:rPr>
        <w:t xml:space="preserve"> </w:t>
      </w:r>
      <w:sdt>
        <w:sdtPr>
          <w:rPr>
            <w:rFonts w:ascii="Arial" w:eastAsia="MS Mincho" w:hAnsi="Arial" w:cs="Arial"/>
            <w:b/>
            <w:bCs/>
          </w:rPr>
          <w:alias w:val="Satınalan təşkilat"/>
          <w:tag w:val=""/>
          <w:id w:val="-997644193"/>
          <w:placeholder>
            <w:docPart w:val="5407F56843C945B988E26E1D5057E859"/>
          </w:placeholder>
          <w:dataBinding w:prefixMappings="xmlns:ns0='http://schemas.openxmlformats.org/officeDocument/2006/extended-properties' " w:xpath="/ns0:Properties[1]/ns0:Company[1]" w:storeItemID="{6668398D-A668-4E3E-A5EB-62B293D839F1}"/>
          <w:text/>
        </w:sdtPr>
        <w:sdtContent>
          <w:r w:rsidR="00E306E5">
            <w:rPr>
              <w:rFonts w:ascii="Arial" w:eastAsia="MS Mincho" w:hAnsi="Arial" w:cs="Arial"/>
              <w:b/>
              <w:bCs/>
            </w:rPr>
            <w:t>“BakuBus” Məhdud Məsuliyyətli Cəmiyyəti</w:t>
          </w:r>
        </w:sdtContent>
      </w:sdt>
    </w:p>
    <w:p w14:paraId="09C74847" w14:textId="1C064EA1" w:rsidR="008E0836" w:rsidRPr="00460FD5" w:rsidRDefault="008E0836" w:rsidP="008E0836">
      <w:pPr>
        <w:pStyle w:val="NormalWeb"/>
        <w:spacing w:before="60" w:beforeAutospacing="0" w:after="60" w:afterAutospacing="0"/>
        <w:rPr>
          <w:rFonts w:ascii="Arial" w:hAnsi="Arial" w:cs="Arial"/>
          <w:bCs/>
        </w:rPr>
      </w:pPr>
      <w:r w:rsidRPr="00460FD5">
        <w:rPr>
          <w:rFonts w:ascii="Arial" w:hAnsi="Arial" w:cs="Arial"/>
          <w:bCs/>
        </w:rPr>
        <w:t xml:space="preserve">Satınalma predmeti: </w:t>
      </w:r>
      <w:sdt>
        <w:sdtPr>
          <w:rPr>
            <w:rFonts w:ascii="Arial" w:eastAsia="Times New Roman" w:hAnsi="Arial" w:cs="Arial"/>
            <w:b/>
            <w:bCs/>
            <w:lang w:eastAsia="it-IT"/>
          </w:rPr>
          <w:alias w:val="İşin qısa təsviri"/>
          <w:tag w:val=""/>
          <w:id w:val="-746180457"/>
          <w:placeholder>
            <w:docPart w:val="813119EF96274C3B9FC81C374F85E1C7"/>
          </w:placeholder>
          <w:dataBinding w:prefixMappings="xmlns:ns0='http://purl.org/dc/elements/1.1/' xmlns:ns1='http://schemas.openxmlformats.org/package/2006/metadata/core-properties' " w:xpath="/ns1:coreProperties[1]/ns0:title[1]" w:storeItemID="{6C3C8BC8-F283-45AE-878A-BAB7291924A1}"/>
          <w:text/>
        </w:sdtPr>
        <w:sdtContent>
          <w:r w:rsidR="000D5390">
            <w:rPr>
              <w:rFonts w:ascii="Arial" w:eastAsia="Times New Roman" w:hAnsi="Arial" w:cs="Arial"/>
              <w:b/>
              <w:bCs/>
              <w:lang w:eastAsia="it-IT"/>
            </w:rPr>
            <w:t>“BakuBus” MMC-nin avtoparkları üçün mebel avadanlıqlarının</w:t>
          </w:r>
        </w:sdtContent>
      </w:sdt>
    </w:p>
    <w:p w14:paraId="2315E624" w14:textId="6B648437" w:rsidR="00077F9D" w:rsidRPr="00460FD5" w:rsidRDefault="004542C7" w:rsidP="008E0836">
      <w:pPr>
        <w:pStyle w:val="NormalWeb"/>
        <w:spacing w:before="60" w:beforeAutospacing="0" w:after="60" w:afterAutospacing="0"/>
        <w:rPr>
          <w:rFonts w:ascii="Arial" w:hAnsi="Arial" w:cs="Arial"/>
        </w:rPr>
      </w:pPr>
      <w:r w:rsidRPr="00460FD5">
        <w:rPr>
          <w:rFonts w:ascii="Arial" w:hAnsi="Arial" w:cs="Arial"/>
          <w:bCs/>
        </w:rPr>
        <w:t>Tarix</w:t>
      </w:r>
      <w:r w:rsidR="00077F9D" w:rsidRPr="00460FD5">
        <w:rPr>
          <w:rFonts w:ascii="Arial" w:hAnsi="Arial" w:cs="Arial"/>
          <w:bCs/>
        </w:rPr>
        <w:t>:</w:t>
      </w:r>
      <w:r w:rsidR="00EF038B" w:rsidRPr="00460FD5">
        <w:rPr>
          <w:rFonts w:ascii="Arial" w:hAnsi="Arial" w:cs="Arial"/>
        </w:rPr>
        <w:t xml:space="preserve"> </w:t>
      </w:r>
      <w:sdt>
        <w:sdtPr>
          <w:rPr>
            <w:rFonts w:ascii="Arial" w:hAnsi="Arial" w:cs="Arial"/>
          </w:rPr>
          <w:id w:val="89050819"/>
          <w:placeholder>
            <w:docPart w:val="B2ED6A6535954909B8EF645B0EF8E598"/>
          </w:placeholder>
          <w:showingPlcHdr/>
          <w:date>
            <w:dateFormat w:val="dd.MM.yyyy"/>
            <w:lid w:val="az-Latn-AZ"/>
            <w:storeMappedDataAs w:val="dateTime"/>
            <w:calendar w:val="gregorian"/>
          </w:date>
        </w:sdtPr>
        <w:sdtContent>
          <w:r w:rsidR="00EF038B" w:rsidRPr="00460FD5">
            <w:rPr>
              <w:rStyle w:val="PlaceholderText"/>
              <w:rFonts w:ascii="Arial" w:hAnsi="Arial" w:cs="Arial"/>
              <w:b/>
              <w:bCs/>
              <w:color w:val="auto"/>
            </w:rPr>
            <w:t>(tarixi daxil edin)</w:t>
          </w:r>
        </w:sdtContent>
      </w:sdt>
      <w:r w:rsidR="00077F9D" w:rsidRPr="00460FD5">
        <w:rPr>
          <w:rFonts w:ascii="Arial" w:hAnsi="Arial" w:cs="Arial"/>
        </w:rPr>
        <w:t xml:space="preserve"> </w:t>
      </w:r>
    </w:p>
    <w:p w14:paraId="4819846B" w14:textId="3A50E050" w:rsidR="008C58DD" w:rsidRPr="00460FD5" w:rsidRDefault="008E0836" w:rsidP="004F2833">
      <w:pPr>
        <w:spacing w:before="240" w:after="0" w:line="276" w:lineRule="auto"/>
        <w:ind w:firstLine="539"/>
        <w:jc w:val="both"/>
        <w:rPr>
          <w:rFonts w:ascii="Arial" w:hAnsi="Arial" w:cs="Arial"/>
          <w:bCs/>
          <w:sz w:val="24"/>
          <w:szCs w:val="24"/>
        </w:rPr>
      </w:pPr>
      <w:r w:rsidRPr="00460FD5">
        <w:rPr>
          <w:rFonts w:ascii="Arial" w:eastAsia="Times New Roman" w:hAnsi="Arial" w:cs="Arial"/>
          <w:sz w:val="24"/>
          <w:szCs w:val="24"/>
          <w:lang w:eastAsia="it-IT"/>
        </w:rPr>
        <w:t xml:space="preserve">Nəzərə alaraq ki, </w:t>
      </w:r>
      <w:sdt>
        <w:sdtPr>
          <w:rPr>
            <w:rFonts w:ascii="Arial" w:hAnsi="Arial" w:cs="Arial"/>
            <w:sz w:val="24"/>
            <w:szCs w:val="24"/>
          </w:rPr>
          <w:alias w:val="Təchizatçı"/>
          <w:tag w:val=""/>
          <w:id w:val="-1527711287"/>
          <w:placeholder>
            <w:docPart w:val="7A06F1D64AEC4AE38890AD0F1772382D"/>
          </w:placeholder>
          <w:dataBinding w:prefixMappings="xmlns:ns0='http://purl.org/dc/elements/1.1/' xmlns:ns1='http://schemas.openxmlformats.org/package/2006/metadata/core-properties' " w:xpath="/ns1:coreProperties[1]/ns1:category[1]" w:storeItemID="{6C3C8BC8-F283-45AE-878A-BAB7291924A1}"/>
          <w:text/>
        </w:sdtPr>
        <w:sdtContent>
          <w:r w:rsidR="007D0448" w:rsidRPr="00460FD5">
            <w:rPr>
              <w:rFonts w:ascii="Arial" w:hAnsi="Arial" w:cs="Arial"/>
              <w:b/>
              <w:bCs/>
              <w:sz w:val="24"/>
              <w:szCs w:val="24"/>
            </w:rPr>
            <w:t>(təchizatçının adını daxil edin)</w:t>
          </w:r>
        </w:sdtContent>
      </w:sdt>
      <w:r w:rsidR="00CA6EEC" w:rsidRPr="00460FD5">
        <w:rPr>
          <w:rFonts w:ascii="Arial" w:hAnsi="Arial" w:cs="Arial"/>
          <w:sz w:val="24"/>
          <w:szCs w:val="24"/>
        </w:rPr>
        <w:t xml:space="preserve"> (VÖEN-i:</w:t>
      </w:r>
      <w:r w:rsidR="00CA6EEC" w:rsidRPr="00460FD5">
        <w:rPr>
          <w:rFonts w:ascii="Arial" w:hAnsi="Arial" w:cs="Arial"/>
          <w:b/>
          <w:sz w:val="24"/>
          <w:szCs w:val="24"/>
        </w:rPr>
        <w:t xml:space="preserve"> </w:t>
      </w:r>
      <w:sdt>
        <w:sdtPr>
          <w:rPr>
            <w:rFonts w:ascii="Arial" w:hAnsi="Arial" w:cs="Arial"/>
            <w:b/>
            <w:sz w:val="24"/>
            <w:szCs w:val="24"/>
          </w:rPr>
          <w:alias w:val="Təchizatçı VÖEN"/>
          <w:tag w:val=""/>
          <w:id w:val="-640355718"/>
          <w:placeholder>
            <w:docPart w:val="7C914D3B5C27438DB339D366C2A3CB49"/>
          </w:placeholder>
          <w:dataBinding w:prefixMappings="xmlns:ns0='http://purl.org/dc/elements/1.1/' xmlns:ns1='http://schemas.openxmlformats.org/package/2006/metadata/core-properties' " w:xpath="/ns1:coreProperties[1]/ns0:description[1]" w:storeItemID="{6C3C8BC8-F283-45AE-878A-BAB7291924A1}"/>
          <w:text w:multiLine="1"/>
        </w:sdtPr>
        <w:sdtContent>
          <w:r w:rsidR="00E57D82" w:rsidRPr="00460FD5">
            <w:rPr>
              <w:rFonts w:ascii="Arial" w:hAnsi="Arial" w:cs="Arial"/>
              <w:b/>
              <w:sz w:val="24"/>
              <w:szCs w:val="24"/>
            </w:rPr>
            <w:t>(təchizatçının VÖEN-ini daxil edin)</w:t>
          </w:r>
        </w:sdtContent>
      </w:sdt>
      <w:r w:rsidR="00CA6EEC" w:rsidRPr="00460FD5">
        <w:rPr>
          <w:rFonts w:ascii="Arial" w:hAnsi="Arial" w:cs="Arial"/>
          <w:sz w:val="24"/>
          <w:szCs w:val="24"/>
        </w:rPr>
        <w:t>) (bundan sonra - təchizatçı)</w:t>
      </w:r>
      <w:r w:rsidR="00CA6EEC" w:rsidRPr="00460FD5">
        <w:rPr>
          <w:rFonts w:ascii="Arial" w:eastAsia="Times New Roman" w:hAnsi="Arial" w:cs="Arial"/>
          <w:sz w:val="24"/>
          <w:szCs w:val="24"/>
          <w:lang w:eastAsia="it-IT"/>
        </w:rPr>
        <w:t xml:space="preserve"> </w:t>
      </w:r>
      <w:r w:rsidRPr="00460FD5">
        <w:rPr>
          <w:rFonts w:ascii="Arial" w:eastAsia="Times New Roman" w:hAnsi="Arial" w:cs="Arial"/>
          <w:sz w:val="24"/>
          <w:szCs w:val="24"/>
          <w:lang w:eastAsia="it-IT"/>
        </w:rPr>
        <w:t xml:space="preserve">yuxarıda qeyd olunmuş satınalma predmetində nəzərdə tutulan </w:t>
      </w:r>
      <w:r w:rsidR="003D42BC" w:rsidRPr="00460FD5">
        <w:rPr>
          <w:rFonts w:ascii="Arial" w:eastAsia="Times New Roman" w:hAnsi="Arial" w:cs="Arial"/>
          <w:sz w:val="24"/>
          <w:szCs w:val="24"/>
          <w:lang w:eastAsia="it-IT"/>
        </w:rPr>
        <w:t xml:space="preserve">malların göndərilməsi </w:t>
      </w:r>
      <w:r w:rsidR="003D42BC" w:rsidRPr="00460FD5">
        <w:rPr>
          <w:rFonts w:ascii="Arial" w:hAnsi="Arial" w:cs="Arial"/>
          <w:sz w:val="24"/>
          <w:szCs w:val="24"/>
        </w:rPr>
        <w:t xml:space="preserve">və əlaqədar xidmətlərin (tətbiq olunduğu halda) göstərilməsi </w:t>
      </w:r>
      <w:r w:rsidR="00CA6EEC" w:rsidRPr="00460FD5">
        <w:rPr>
          <w:rFonts w:ascii="Arial" w:hAnsi="Arial" w:cs="Arial"/>
          <w:sz w:val="24"/>
          <w:szCs w:val="24"/>
        </w:rPr>
        <w:t xml:space="preserve">üçün </w:t>
      </w:r>
      <w:r w:rsidRPr="00460FD5">
        <w:rPr>
          <w:rFonts w:ascii="Arial" w:hAnsi="Arial" w:cs="Arial"/>
          <w:sz w:val="24"/>
          <w:szCs w:val="24"/>
        </w:rPr>
        <w:t xml:space="preserve">təklifini </w:t>
      </w:r>
      <w:r w:rsidR="00763C22" w:rsidRPr="00460FD5">
        <w:rPr>
          <w:rFonts w:ascii="Arial" w:hAnsi="Arial" w:cs="Arial"/>
          <w:sz w:val="24"/>
          <w:szCs w:val="24"/>
        </w:rPr>
        <w:t xml:space="preserve">(bundan sonra – təklif) </w:t>
      </w:r>
      <w:r w:rsidRPr="00460FD5">
        <w:rPr>
          <w:rFonts w:ascii="Arial" w:hAnsi="Arial" w:cs="Arial"/>
          <w:sz w:val="24"/>
          <w:szCs w:val="24"/>
        </w:rPr>
        <w:t xml:space="preserve">təqdim edəcəkdir, </w:t>
      </w:r>
      <w:r w:rsidR="007B0A11" w:rsidRPr="00460FD5">
        <w:rPr>
          <w:rFonts w:ascii="Arial" w:hAnsi="Arial" w:cs="Arial"/>
          <w:sz w:val="24"/>
          <w:szCs w:val="24"/>
        </w:rPr>
        <w:t xml:space="preserve">təchizatçının müraciəti əsasında </w:t>
      </w:r>
      <w:r w:rsidRPr="00460FD5">
        <w:rPr>
          <w:rFonts w:ascii="Arial" w:hAnsi="Arial" w:cs="Arial"/>
          <w:sz w:val="24"/>
          <w:szCs w:val="24"/>
        </w:rPr>
        <w:t xml:space="preserve">biz, </w:t>
      </w:r>
      <w:sdt>
        <w:sdtPr>
          <w:rPr>
            <w:rFonts w:ascii="Arial" w:hAnsi="Arial" w:cs="Arial"/>
            <w:b/>
            <w:sz w:val="24"/>
            <w:szCs w:val="24"/>
          </w:rPr>
          <w:id w:val="-1509743189"/>
          <w:placeholder>
            <w:docPart w:val="88E6C3EDD1C841D1A9CDE31B16160159"/>
          </w:placeholder>
          <w:temporary/>
          <w:showingPlcHdr/>
        </w:sdtPr>
        <w:sdtContent>
          <w:r w:rsidRPr="00460FD5">
            <w:rPr>
              <w:rFonts w:ascii="Arial" w:hAnsi="Arial" w:cs="Arial"/>
              <w:b/>
              <w:sz w:val="24"/>
              <w:szCs w:val="24"/>
            </w:rPr>
            <w:t>(qarantın ünvanını daxil edin)</w:t>
          </w:r>
        </w:sdtContent>
      </w:sdt>
      <w:r w:rsidRPr="00460FD5">
        <w:rPr>
          <w:rFonts w:ascii="Arial" w:hAnsi="Arial" w:cs="Arial"/>
          <w:sz w:val="24"/>
          <w:szCs w:val="24"/>
        </w:rPr>
        <w:t xml:space="preserve"> ünvanında yerləşən </w:t>
      </w:r>
      <w:sdt>
        <w:sdtPr>
          <w:rPr>
            <w:rFonts w:ascii="Arial" w:hAnsi="Arial" w:cs="Arial"/>
            <w:b/>
            <w:sz w:val="24"/>
            <w:szCs w:val="24"/>
          </w:rPr>
          <w:id w:val="-657230846"/>
          <w:placeholder>
            <w:docPart w:val="F1D5E9E752104E4F8FC1F0B2B3BAB4B3"/>
          </w:placeholder>
          <w:temporary/>
          <w:showingPlcHdr/>
        </w:sdtPr>
        <w:sdtContent>
          <w:r w:rsidRPr="00460FD5">
            <w:rPr>
              <w:rFonts w:ascii="Arial" w:hAnsi="Arial" w:cs="Arial"/>
              <w:b/>
              <w:sz w:val="24"/>
              <w:szCs w:val="24"/>
            </w:rPr>
            <w:t>(qarantın adını daxil edin)</w:t>
          </w:r>
        </w:sdtContent>
      </w:sdt>
      <w:r w:rsidRPr="00460FD5">
        <w:rPr>
          <w:rFonts w:ascii="Arial" w:hAnsi="Arial" w:cs="Arial"/>
          <w:b/>
          <w:sz w:val="24"/>
          <w:szCs w:val="24"/>
        </w:rPr>
        <w:t xml:space="preserve"> </w:t>
      </w:r>
      <w:r w:rsidRPr="00460FD5">
        <w:rPr>
          <w:rFonts w:ascii="Arial" w:hAnsi="Arial" w:cs="Arial"/>
          <w:bCs/>
          <w:sz w:val="24"/>
          <w:szCs w:val="24"/>
        </w:rPr>
        <w:t>(</w:t>
      </w:r>
      <w:sdt>
        <w:sdtPr>
          <w:rPr>
            <w:rFonts w:ascii="Arial" w:hAnsi="Arial" w:cs="Arial"/>
            <w:b/>
            <w:sz w:val="24"/>
            <w:szCs w:val="24"/>
          </w:rPr>
          <w:id w:val="1650320172"/>
          <w:placeholder>
            <w:docPart w:val="AC705700EEAD4180B8316DD1E0C07A01"/>
          </w:placeholder>
          <w:temporary/>
          <w:showingPlcHdr/>
        </w:sdtPr>
        <w:sdtContent>
          <w:r w:rsidRPr="00460FD5">
            <w:rPr>
              <w:rFonts w:ascii="Arial" w:hAnsi="Arial" w:cs="Arial"/>
              <w:b/>
              <w:sz w:val="24"/>
              <w:szCs w:val="24"/>
            </w:rPr>
            <w:t>(qarantın VÖEN-ini daxil edin)</w:t>
          </w:r>
        </w:sdtContent>
      </w:sdt>
      <w:r w:rsidRPr="00460FD5">
        <w:rPr>
          <w:rFonts w:ascii="Arial" w:hAnsi="Arial" w:cs="Arial"/>
          <w:bCs/>
          <w:sz w:val="24"/>
          <w:szCs w:val="24"/>
        </w:rPr>
        <w:t>)</w:t>
      </w:r>
      <w:r w:rsidR="008C58DD" w:rsidRPr="00460FD5">
        <w:rPr>
          <w:rFonts w:ascii="Arial" w:hAnsi="Arial" w:cs="Arial"/>
          <w:bCs/>
          <w:sz w:val="24"/>
          <w:szCs w:val="24"/>
        </w:rPr>
        <w:t xml:space="preserve"> (bundan sonra – qarant) </w:t>
      </w:r>
      <w:sdt>
        <w:sdtPr>
          <w:rPr>
            <w:rFonts w:ascii="Arial" w:hAnsi="Arial" w:cs="Arial"/>
            <w:b/>
            <w:sz w:val="24"/>
            <w:szCs w:val="24"/>
          </w:rPr>
          <w:alias w:val="Satınalan təşkilat"/>
          <w:tag w:val=""/>
          <w:id w:val="-1684195466"/>
          <w:placeholder>
            <w:docPart w:val="442A1960B4D443E7B9242C709B4413AD"/>
          </w:placeholder>
          <w:dataBinding w:prefixMappings="xmlns:ns0='http://schemas.openxmlformats.org/officeDocument/2006/extended-properties' " w:xpath="/ns0:Properties[1]/ns0:Company[1]" w:storeItemID="{6668398D-A668-4E3E-A5EB-62B293D839F1}"/>
          <w:text/>
        </w:sdtPr>
        <w:sdtContent>
          <w:r w:rsidR="00E306E5">
            <w:rPr>
              <w:rFonts w:ascii="Arial" w:hAnsi="Arial" w:cs="Arial"/>
              <w:b/>
              <w:sz w:val="24"/>
              <w:szCs w:val="24"/>
            </w:rPr>
            <w:t>“BakuBus” Məhdud Məsuliyyətli Cəmiyyəti</w:t>
          </w:r>
        </w:sdtContent>
      </w:sdt>
      <w:r w:rsidR="00EE6D60" w:rsidRPr="00460FD5">
        <w:rPr>
          <w:rFonts w:ascii="Arial" w:hAnsi="Arial" w:cs="Arial"/>
          <w:sz w:val="24"/>
          <w:szCs w:val="24"/>
        </w:rPr>
        <w:t xml:space="preserve"> (VÖEN-i: </w:t>
      </w:r>
      <w:sdt>
        <w:sdtPr>
          <w:rPr>
            <w:rFonts w:ascii="Arial" w:hAnsi="Arial" w:cs="Arial"/>
            <w:b/>
            <w:sz w:val="24"/>
            <w:szCs w:val="24"/>
          </w:rPr>
          <w:alias w:val="Satınalan VÖEN"/>
          <w:tag w:val="Satınalan VÖEN"/>
          <w:id w:val="1863087642"/>
          <w:placeholder>
            <w:docPart w:val="864334C4F00C48F5939463FDEE8BE0F8"/>
          </w:placeholder>
          <w:showingPlcHdr/>
        </w:sdtPr>
        <w:sdtContent>
          <w:r w:rsidR="00EE6D60" w:rsidRPr="00460FD5">
            <w:rPr>
              <w:rFonts w:ascii="Arial" w:hAnsi="Arial" w:cs="Arial"/>
              <w:b/>
              <w:sz w:val="24"/>
              <w:szCs w:val="24"/>
            </w:rPr>
            <w:t>(</w:t>
          </w:r>
          <w:r w:rsidR="008C58DD" w:rsidRPr="00460FD5">
            <w:rPr>
              <w:rFonts w:ascii="Arial" w:hAnsi="Arial" w:cs="Arial"/>
              <w:b/>
              <w:sz w:val="24"/>
              <w:szCs w:val="24"/>
            </w:rPr>
            <w:t xml:space="preserve">satınalan təşkilatın </w:t>
          </w:r>
          <w:r w:rsidR="00EE6D60" w:rsidRPr="00460FD5">
            <w:rPr>
              <w:rFonts w:ascii="Arial" w:hAnsi="Arial" w:cs="Arial"/>
              <w:b/>
              <w:sz w:val="24"/>
              <w:szCs w:val="24"/>
            </w:rPr>
            <w:t>VÖEN-i</w:t>
          </w:r>
          <w:r w:rsidR="008C58DD" w:rsidRPr="00460FD5">
            <w:rPr>
              <w:rFonts w:ascii="Arial" w:hAnsi="Arial" w:cs="Arial"/>
              <w:b/>
              <w:sz w:val="24"/>
              <w:szCs w:val="24"/>
            </w:rPr>
            <w:t>ni</w:t>
          </w:r>
          <w:r w:rsidR="00EE6D60" w:rsidRPr="00460FD5">
            <w:rPr>
              <w:rFonts w:ascii="Arial" w:hAnsi="Arial" w:cs="Arial"/>
              <w:b/>
              <w:sz w:val="24"/>
              <w:szCs w:val="24"/>
            </w:rPr>
            <w:t xml:space="preserve"> daxil edin)</w:t>
          </w:r>
        </w:sdtContent>
      </w:sdt>
      <w:r w:rsidR="00EE6D60" w:rsidRPr="00460FD5">
        <w:rPr>
          <w:rFonts w:ascii="Arial" w:hAnsi="Arial" w:cs="Arial"/>
          <w:sz w:val="24"/>
          <w:szCs w:val="24"/>
        </w:rPr>
        <w:t xml:space="preserve">) (bundan sonra – satınalan təşkilat) </w:t>
      </w:r>
      <w:r w:rsidR="008C58DD" w:rsidRPr="00460FD5">
        <w:rPr>
          <w:rFonts w:ascii="Arial" w:hAnsi="Arial" w:cs="Arial"/>
          <w:sz w:val="24"/>
          <w:szCs w:val="24"/>
        </w:rPr>
        <w:t xml:space="preserve">qarşısında </w:t>
      </w:r>
      <w:r w:rsidR="00763C22" w:rsidRPr="00460FD5">
        <w:rPr>
          <w:rFonts w:ascii="Arial" w:hAnsi="Arial" w:cs="Arial"/>
          <w:bCs/>
          <w:sz w:val="24"/>
          <w:szCs w:val="24"/>
        </w:rPr>
        <w:t xml:space="preserve">satınalan təşkilatın </w:t>
      </w:r>
      <w:r w:rsidR="004F2833" w:rsidRPr="00460FD5">
        <w:rPr>
          <w:rFonts w:ascii="Arial" w:hAnsi="Arial" w:cs="Arial"/>
          <w:bCs/>
          <w:sz w:val="24"/>
          <w:szCs w:val="24"/>
        </w:rPr>
        <w:t xml:space="preserve">təchizatçının </w:t>
      </w:r>
      <w:r w:rsidR="00763C22" w:rsidRPr="00460FD5">
        <w:rPr>
          <w:rFonts w:ascii="Arial" w:hAnsi="Arial" w:cs="Arial"/>
          <w:bCs/>
          <w:sz w:val="24"/>
          <w:szCs w:val="24"/>
        </w:rPr>
        <w:t xml:space="preserve">aşağıdakı </w:t>
      </w:r>
      <w:r w:rsidR="004F2833" w:rsidRPr="00460FD5">
        <w:rPr>
          <w:rFonts w:ascii="Arial" w:hAnsi="Arial" w:cs="Arial"/>
          <w:bCs/>
          <w:sz w:val="24"/>
          <w:szCs w:val="24"/>
        </w:rPr>
        <w:t xml:space="preserve">öhdəliyə (öhdəliklərə) əməl etməməsi </w:t>
      </w:r>
      <w:r w:rsidR="00763C22" w:rsidRPr="00460FD5">
        <w:rPr>
          <w:rFonts w:ascii="Arial" w:hAnsi="Arial" w:cs="Arial"/>
          <w:bCs/>
          <w:sz w:val="24"/>
          <w:szCs w:val="24"/>
        </w:rPr>
        <w:t xml:space="preserve">barədə </w:t>
      </w:r>
      <w:r w:rsidR="00502CC6" w:rsidRPr="00460FD5">
        <w:rPr>
          <w:rFonts w:ascii="Arial" w:hAnsi="Arial" w:cs="Arial"/>
          <w:bCs/>
          <w:sz w:val="24"/>
          <w:szCs w:val="24"/>
        </w:rPr>
        <w:t xml:space="preserve">müraciəti </w:t>
      </w:r>
      <w:r w:rsidR="00763C22" w:rsidRPr="00460FD5">
        <w:rPr>
          <w:rFonts w:ascii="Arial" w:hAnsi="Arial" w:cs="Arial"/>
          <w:bCs/>
          <w:sz w:val="24"/>
          <w:szCs w:val="24"/>
        </w:rPr>
        <w:t xml:space="preserve">əsasında </w:t>
      </w:r>
      <w:sdt>
        <w:sdtPr>
          <w:rPr>
            <w:rFonts w:ascii="Arial" w:hAnsi="Arial" w:cs="Arial"/>
            <w:b/>
            <w:sz w:val="24"/>
            <w:szCs w:val="24"/>
          </w:rPr>
          <w:alias w:val="Təminatın məbləği"/>
          <w:tag w:val=""/>
          <w:id w:val="871418920"/>
          <w:placeholder>
            <w:docPart w:val="50FB2C0ADAAA4A68927A7B4AABD636E8"/>
          </w:placeholder>
          <w:dataBinding w:prefixMappings="xmlns:ns0='http://schemas.microsoft.com/office/2006/coverPageProps' " w:xpath="/ns0:CoverPageProperties[1]/ns0:CompanyPhone[1]" w:storeItemID="{55AF091B-3C7A-41E3-B477-F2FDAA23CFDA}"/>
          <w:text/>
        </w:sdtPr>
        <w:sdtEndPr>
          <w:rPr>
            <w:b w:val="0"/>
            <w:bCs/>
          </w:rPr>
        </w:sdtEndPr>
        <w:sdtContent>
          <w:r w:rsidR="008C150F">
            <w:rPr>
              <w:rFonts w:ascii="Arial" w:hAnsi="Arial" w:cs="Arial"/>
              <w:b/>
              <w:sz w:val="24"/>
              <w:szCs w:val="24"/>
            </w:rPr>
            <w:t>1800</w:t>
          </w:r>
        </w:sdtContent>
      </w:sdt>
      <w:r w:rsidR="004F2833" w:rsidRPr="00460FD5">
        <w:rPr>
          <w:rFonts w:ascii="Arial" w:hAnsi="Arial" w:cs="Arial"/>
          <w:bCs/>
          <w:sz w:val="24"/>
          <w:szCs w:val="24"/>
        </w:rPr>
        <w:t xml:space="preserve"> məbləği </w:t>
      </w:r>
      <w:bookmarkStart w:id="246" w:name="_Hlk149232881"/>
      <w:bookmarkStart w:id="247" w:name="_Hlk149232626"/>
      <w:r w:rsidR="00A54541" w:rsidRPr="00460FD5">
        <w:rPr>
          <w:rFonts w:ascii="Arial" w:hAnsi="Arial" w:cs="Arial"/>
          <w:bCs/>
          <w:sz w:val="24"/>
          <w:szCs w:val="24"/>
        </w:rPr>
        <w:t>əsaslandırm</w:t>
      </w:r>
      <w:r w:rsidR="00DA5B5A" w:rsidRPr="00460FD5">
        <w:rPr>
          <w:rFonts w:ascii="Arial" w:hAnsi="Arial" w:cs="Arial"/>
          <w:bCs/>
          <w:sz w:val="24"/>
          <w:szCs w:val="24"/>
        </w:rPr>
        <w:t>a</w:t>
      </w:r>
      <w:r w:rsidR="00A54541" w:rsidRPr="00460FD5">
        <w:rPr>
          <w:rFonts w:ascii="Arial" w:hAnsi="Arial" w:cs="Arial"/>
          <w:bCs/>
          <w:sz w:val="24"/>
          <w:szCs w:val="24"/>
        </w:rPr>
        <w:t>, sübut və ya səbəblərini göstərməyi tələb e</w:t>
      </w:r>
      <w:r w:rsidR="00DA5B5A" w:rsidRPr="00460FD5">
        <w:rPr>
          <w:rFonts w:ascii="Arial" w:hAnsi="Arial" w:cs="Arial"/>
          <w:bCs/>
          <w:sz w:val="24"/>
          <w:szCs w:val="24"/>
        </w:rPr>
        <w:t>t</w:t>
      </w:r>
      <w:r w:rsidR="00A54541" w:rsidRPr="00460FD5">
        <w:rPr>
          <w:rFonts w:ascii="Arial" w:hAnsi="Arial" w:cs="Arial"/>
          <w:bCs/>
          <w:sz w:val="24"/>
          <w:szCs w:val="24"/>
        </w:rPr>
        <w:t xml:space="preserve">mədən </w:t>
      </w:r>
      <w:bookmarkStart w:id="248" w:name="_Hlk149232917"/>
      <w:bookmarkEnd w:id="246"/>
      <w:r w:rsidR="004F2833" w:rsidRPr="00460FD5">
        <w:rPr>
          <w:rFonts w:ascii="Arial" w:hAnsi="Arial" w:cs="Arial"/>
          <w:bCs/>
          <w:sz w:val="24"/>
          <w:szCs w:val="24"/>
        </w:rPr>
        <w:t xml:space="preserve">satınalan təşkilata </w:t>
      </w:r>
      <w:r w:rsidR="00763C22" w:rsidRPr="00460FD5">
        <w:rPr>
          <w:rFonts w:ascii="Arial" w:hAnsi="Arial" w:cs="Arial"/>
          <w:bCs/>
          <w:sz w:val="24"/>
          <w:szCs w:val="24"/>
        </w:rPr>
        <w:t xml:space="preserve">geri qaytarılmayacaq </w:t>
      </w:r>
      <w:bookmarkEnd w:id="247"/>
      <w:r w:rsidR="00763C22" w:rsidRPr="00460FD5">
        <w:rPr>
          <w:rFonts w:ascii="Arial" w:hAnsi="Arial" w:cs="Arial"/>
          <w:bCs/>
          <w:sz w:val="24"/>
          <w:szCs w:val="24"/>
        </w:rPr>
        <w:t>şəkildə ödəyəcəyimizə öhdəlik götürürük</w:t>
      </w:r>
      <w:bookmarkEnd w:id="248"/>
      <w:r w:rsidR="00763C22" w:rsidRPr="00460FD5">
        <w:rPr>
          <w:rFonts w:ascii="Arial" w:hAnsi="Arial" w:cs="Arial"/>
          <w:bCs/>
          <w:sz w:val="24"/>
          <w:szCs w:val="24"/>
        </w:rPr>
        <w:t>:</w:t>
      </w:r>
    </w:p>
    <w:p w14:paraId="33477F0A" w14:textId="5342AF72" w:rsidR="00763C22" w:rsidRPr="00460FD5" w:rsidRDefault="00763C22">
      <w:pPr>
        <w:pStyle w:val="ListParagraph"/>
        <w:numPr>
          <w:ilvl w:val="0"/>
          <w:numId w:val="38"/>
        </w:numPr>
        <w:spacing w:before="60" w:after="0" w:line="276" w:lineRule="auto"/>
        <w:ind w:left="567" w:hanging="567"/>
        <w:contextualSpacing w:val="0"/>
        <w:jc w:val="both"/>
        <w:rPr>
          <w:rFonts w:ascii="Arial" w:hAnsi="Arial" w:cs="Arial"/>
          <w:bCs/>
          <w:sz w:val="24"/>
          <w:szCs w:val="24"/>
        </w:rPr>
      </w:pPr>
      <w:r w:rsidRPr="00460FD5">
        <w:rPr>
          <w:rFonts w:ascii="Arial" w:hAnsi="Arial" w:cs="Arial"/>
          <w:bCs/>
          <w:sz w:val="24"/>
          <w:szCs w:val="24"/>
        </w:rPr>
        <w:t xml:space="preserve">təchizatçı </w:t>
      </w:r>
      <w:r w:rsidR="00502CC6" w:rsidRPr="00460FD5">
        <w:rPr>
          <w:rFonts w:ascii="Arial" w:hAnsi="Arial" w:cs="Arial"/>
          <w:bCs/>
          <w:sz w:val="24"/>
          <w:szCs w:val="24"/>
        </w:rPr>
        <w:t>təklif məktubunda qeyd etdiyi təklifin qüvvədə olduğu müddətdə təklifini geri götürmüşdür və (və ya)</w:t>
      </w:r>
    </w:p>
    <w:p w14:paraId="1426B075" w14:textId="707D1CE1" w:rsidR="00502CC6" w:rsidRPr="00460FD5" w:rsidRDefault="00EB2DC7">
      <w:pPr>
        <w:pStyle w:val="ListParagraph"/>
        <w:numPr>
          <w:ilvl w:val="0"/>
          <w:numId w:val="38"/>
        </w:numPr>
        <w:spacing w:before="60" w:after="120" w:line="276" w:lineRule="auto"/>
        <w:ind w:left="567" w:hanging="567"/>
        <w:contextualSpacing w:val="0"/>
        <w:jc w:val="both"/>
        <w:rPr>
          <w:rFonts w:ascii="Arial" w:hAnsi="Arial" w:cs="Arial"/>
          <w:bCs/>
          <w:sz w:val="24"/>
          <w:szCs w:val="24"/>
        </w:rPr>
      </w:pPr>
      <w:r w:rsidRPr="00460FD5">
        <w:rPr>
          <w:rFonts w:ascii="Arial" w:hAnsi="Arial" w:cs="Arial"/>
          <w:bCs/>
          <w:sz w:val="24"/>
          <w:szCs w:val="24"/>
        </w:rPr>
        <w:t xml:space="preserve">təchizatçı tərəfindən təqdim edilmiş </w:t>
      </w:r>
      <w:r w:rsidR="002C2A89" w:rsidRPr="00460FD5">
        <w:rPr>
          <w:rFonts w:ascii="Arial" w:hAnsi="Arial" w:cs="Arial"/>
          <w:bCs/>
          <w:sz w:val="24"/>
          <w:szCs w:val="24"/>
        </w:rPr>
        <w:t xml:space="preserve">təklifin </w:t>
      </w:r>
      <w:r w:rsidR="004F2833" w:rsidRPr="00460FD5">
        <w:rPr>
          <w:rFonts w:ascii="Arial" w:hAnsi="Arial" w:cs="Arial"/>
          <w:bCs/>
          <w:sz w:val="24"/>
          <w:szCs w:val="24"/>
        </w:rPr>
        <w:t>ilkin və ya uzadılmış qüvvədə olduğu müddət</w:t>
      </w:r>
      <w:r w:rsidR="002C2A89" w:rsidRPr="00460FD5">
        <w:rPr>
          <w:rFonts w:ascii="Arial" w:hAnsi="Arial" w:cs="Arial"/>
          <w:bCs/>
          <w:sz w:val="24"/>
          <w:szCs w:val="24"/>
        </w:rPr>
        <w:t>in</w:t>
      </w:r>
      <w:r w:rsidR="004F2833" w:rsidRPr="00460FD5">
        <w:rPr>
          <w:rFonts w:ascii="Arial" w:hAnsi="Arial" w:cs="Arial"/>
          <w:bCs/>
          <w:sz w:val="24"/>
          <w:szCs w:val="24"/>
        </w:rPr>
        <w:t xml:space="preserve">də aksept bildirişini aldığı halda  </w:t>
      </w:r>
      <w:r w:rsidR="002C2A89" w:rsidRPr="00460FD5">
        <w:rPr>
          <w:rFonts w:ascii="Arial" w:hAnsi="Arial" w:cs="Arial"/>
          <w:bCs/>
          <w:sz w:val="24"/>
          <w:szCs w:val="24"/>
        </w:rPr>
        <w:t xml:space="preserve">(i) </w:t>
      </w:r>
      <w:r w:rsidR="004F2833" w:rsidRPr="00460FD5">
        <w:rPr>
          <w:rFonts w:ascii="Arial" w:hAnsi="Arial" w:cs="Arial"/>
          <w:bCs/>
          <w:sz w:val="24"/>
          <w:szCs w:val="24"/>
        </w:rPr>
        <w:t>5 (beş) iş günü ərzində satınalma müqaviləsini imzala</w:t>
      </w:r>
      <w:r w:rsidR="002C2A89" w:rsidRPr="00460FD5">
        <w:rPr>
          <w:rFonts w:ascii="Arial" w:hAnsi="Arial" w:cs="Arial"/>
          <w:bCs/>
          <w:sz w:val="24"/>
          <w:szCs w:val="24"/>
        </w:rPr>
        <w:t xml:space="preserve">mamışdır və ya (ii) şərtlər toplusuna </w:t>
      </w:r>
      <w:r w:rsidR="004F2833" w:rsidRPr="00460FD5">
        <w:rPr>
          <w:rFonts w:ascii="Arial" w:hAnsi="Arial" w:cs="Arial"/>
          <w:bCs/>
          <w:sz w:val="24"/>
          <w:szCs w:val="24"/>
        </w:rPr>
        <w:t>əsasən tələb olunan icra təminatını təqdim</w:t>
      </w:r>
      <w:r w:rsidR="002C2A89" w:rsidRPr="00460FD5">
        <w:rPr>
          <w:rFonts w:ascii="Arial" w:hAnsi="Arial" w:cs="Arial"/>
          <w:bCs/>
          <w:sz w:val="24"/>
          <w:szCs w:val="24"/>
        </w:rPr>
        <w:t xml:space="preserve"> etməmişdir.</w:t>
      </w:r>
    </w:p>
    <w:p w14:paraId="3B141EB8" w14:textId="7A1EC64D" w:rsidR="00EF038B" w:rsidRPr="00460FD5" w:rsidRDefault="00EF038B" w:rsidP="00EF038B">
      <w:pPr>
        <w:spacing w:before="120" w:after="0" w:line="276" w:lineRule="auto"/>
        <w:ind w:firstLine="539"/>
        <w:jc w:val="both"/>
        <w:rPr>
          <w:rFonts w:ascii="Arial" w:hAnsi="Arial" w:cs="Arial"/>
          <w:sz w:val="24"/>
          <w:szCs w:val="24"/>
        </w:rPr>
      </w:pPr>
      <w:r w:rsidRPr="00460FD5">
        <w:rPr>
          <w:rFonts w:ascii="Arial" w:hAnsi="Arial" w:cs="Arial"/>
          <w:sz w:val="24"/>
          <w:szCs w:val="24"/>
        </w:rPr>
        <w:t>Bu təminat aşağıdakı hallarda qüvvədə</w:t>
      </w:r>
      <w:r w:rsidR="00593BE7" w:rsidRPr="00460FD5">
        <w:rPr>
          <w:rFonts w:ascii="Arial" w:hAnsi="Arial" w:cs="Arial"/>
          <w:sz w:val="24"/>
          <w:szCs w:val="24"/>
        </w:rPr>
        <w:t>n</w:t>
      </w:r>
      <w:r w:rsidRPr="00460FD5">
        <w:rPr>
          <w:rFonts w:ascii="Arial" w:hAnsi="Arial" w:cs="Arial"/>
          <w:sz w:val="24"/>
          <w:szCs w:val="24"/>
        </w:rPr>
        <w:t xml:space="preserve"> düşmüş hesab olunur:</w:t>
      </w:r>
    </w:p>
    <w:p w14:paraId="35C096B7" w14:textId="77777777" w:rsidR="0035467E" w:rsidRPr="0035467E" w:rsidRDefault="0035467E">
      <w:pPr>
        <w:pStyle w:val="ListParagraph"/>
        <w:numPr>
          <w:ilvl w:val="0"/>
          <w:numId w:val="39"/>
        </w:numPr>
        <w:spacing w:before="60" w:after="0" w:line="276" w:lineRule="auto"/>
        <w:ind w:left="567" w:hanging="567"/>
        <w:contextualSpacing w:val="0"/>
        <w:jc w:val="both"/>
        <w:rPr>
          <w:rFonts w:ascii="Arial" w:hAnsi="Arial" w:cs="Arial"/>
          <w:sz w:val="24"/>
          <w:szCs w:val="24"/>
        </w:rPr>
      </w:pPr>
      <w:r w:rsidRPr="0035467E">
        <w:rPr>
          <w:rFonts w:ascii="Arial" w:hAnsi="Arial" w:cs="Arial"/>
          <w:sz w:val="24"/>
          <w:szCs w:val="24"/>
        </w:rPr>
        <w:t>Təchizatçı və satınalan təşkilat tərəfindən imzalanmış müqavilə və tətbiq edildiyi halda icra təminatının nüsxəsi satınalan təşkilata təqdim edildikdə və ya</w:t>
      </w:r>
    </w:p>
    <w:p w14:paraId="73A735C8" w14:textId="4270FDF2" w:rsidR="00EF038B" w:rsidRPr="00460FD5" w:rsidRDefault="00EF038B">
      <w:pPr>
        <w:pStyle w:val="ListParagraph"/>
        <w:numPr>
          <w:ilvl w:val="0"/>
          <w:numId w:val="39"/>
        </w:numPr>
        <w:spacing w:before="60" w:after="0" w:line="276" w:lineRule="auto"/>
        <w:ind w:left="567" w:hanging="567"/>
        <w:contextualSpacing w:val="0"/>
        <w:jc w:val="both"/>
        <w:rPr>
          <w:rFonts w:ascii="Arial" w:hAnsi="Arial" w:cs="Arial"/>
          <w:sz w:val="24"/>
          <w:szCs w:val="24"/>
        </w:rPr>
      </w:pPr>
      <w:r w:rsidRPr="00460FD5">
        <w:rPr>
          <w:rFonts w:ascii="Arial" w:hAnsi="Arial" w:cs="Arial"/>
          <w:sz w:val="24"/>
          <w:szCs w:val="24"/>
        </w:rPr>
        <w:t>Təchizatçı qalib olmadı</w:t>
      </w:r>
      <w:r w:rsidR="00B71A50" w:rsidRPr="00460FD5">
        <w:rPr>
          <w:rFonts w:ascii="Arial" w:hAnsi="Arial" w:cs="Arial"/>
          <w:sz w:val="24"/>
          <w:szCs w:val="24"/>
        </w:rPr>
        <w:t>ğı təqdirdə</w:t>
      </w:r>
      <w:r w:rsidRPr="00460FD5">
        <w:rPr>
          <w:rFonts w:ascii="Arial" w:hAnsi="Arial" w:cs="Arial"/>
          <w:sz w:val="24"/>
          <w:szCs w:val="24"/>
        </w:rPr>
        <w:t xml:space="preserve"> (hansı birinci baş versə):</w:t>
      </w:r>
    </w:p>
    <w:p w14:paraId="3A846C0C" w14:textId="669A935F" w:rsidR="00EF038B" w:rsidRPr="00460FD5" w:rsidRDefault="00B71A50">
      <w:pPr>
        <w:pStyle w:val="ListParagraph"/>
        <w:numPr>
          <w:ilvl w:val="1"/>
          <w:numId w:val="39"/>
        </w:numPr>
        <w:spacing w:after="0" w:line="276" w:lineRule="auto"/>
        <w:ind w:left="1077" w:hanging="357"/>
        <w:contextualSpacing w:val="0"/>
        <w:jc w:val="both"/>
        <w:rPr>
          <w:rFonts w:ascii="Arial" w:hAnsi="Arial" w:cs="Arial"/>
          <w:sz w:val="24"/>
          <w:szCs w:val="24"/>
        </w:rPr>
      </w:pPr>
      <w:r w:rsidRPr="00460FD5">
        <w:rPr>
          <w:rFonts w:ascii="Arial" w:hAnsi="Arial" w:cs="Arial"/>
          <w:sz w:val="24"/>
          <w:szCs w:val="24"/>
        </w:rPr>
        <w:t>s</w:t>
      </w:r>
      <w:r w:rsidR="00EF038B" w:rsidRPr="00460FD5">
        <w:rPr>
          <w:rFonts w:ascii="Arial" w:hAnsi="Arial" w:cs="Arial"/>
          <w:sz w:val="24"/>
          <w:szCs w:val="24"/>
        </w:rPr>
        <w:t>atınalmanın nəticələri barədə təchizatçıya göndərilmiş bildiriş</w:t>
      </w:r>
      <w:r w:rsidR="00593BE7" w:rsidRPr="00460FD5">
        <w:rPr>
          <w:rFonts w:ascii="Arial" w:hAnsi="Arial" w:cs="Arial"/>
          <w:sz w:val="24"/>
          <w:szCs w:val="24"/>
        </w:rPr>
        <w:t xml:space="preserve"> təqdim edildikdə </w:t>
      </w:r>
      <w:r w:rsidR="00EF038B" w:rsidRPr="00460FD5">
        <w:rPr>
          <w:rFonts w:ascii="Arial" w:hAnsi="Arial" w:cs="Arial"/>
          <w:sz w:val="24"/>
          <w:szCs w:val="24"/>
        </w:rPr>
        <w:t>və ya</w:t>
      </w:r>
    </w:p>
    <w:p w14:paraId="52BA6DA6" w14:textId="2B8DAD56" w:rsidR="00EF038B" w:rsidRPr="00460FD5" w:rsidRDefault="00EF038B">
      <w:pPr>
        <w:pStyle w:val="ListParagraph"/>
        <w:numPr>
          <w:ilvl w:val="1"/>
          <w:numId w:val="39"/>
        </w:numPr>
        <w:spacing w:after="0" w:line="276" w:lineRule="auto"/>
        <w:ind w:left="1077" w:hanging="357"/>
        <w:contextualSpacing w:val="0"/>
        <w:jc w:val="both"/>
        <w:rPr>
          <w:rFonts w:ascii="Arial" w:hAnsi="Arial" w:cs="Arial"/>
          <w:sz w:val="24"/>
          <w:szCs w:val="24"/>
        </w:rPr>
      </w:pPr>
      <w:r w:rsidRPr="00460FD5">
        <w:rPr>
          <w:rFonts w:ascii="Arial" w:hAnsi="Arial" w:cs="Arial"/>
          <w:sz w:val="24"/>
          <w:szCs w:val="24"/>
        </w:rPr>
        <w:t xml:space="preserve">təklifin qüvvədə olma müddətindən sonra 30 (otuz) iş günü keçdikdə </w:t>
      </w:r>
      <w:sdt>
        <w:sdtPr>
          <w:rPr>
            <w:rFonts w:ascii="Arial" w:hAnsi="Arial" w:cs="Arial"/>
            <w:sz w:val="24"/>
            <w:szCs w:val="24"/>
          </w:rPr>
          <w:id w:val="1861153911"/>
          <w:placeholder>
            <w:docPart w:val="7DEB361C40B4439FA67F7D76BB48BD38"/>
          </w:placeholder>
          <w:showingPlcHdr/>
          <w:date>
            <w:dateFormat w:val="dd.MM.yyyy"/>
            <w:lid w:val="az-Latn-AZ"/>
            <w:storeMappedDataAs w:val="dateTime"/>
            <w:calendar w:val="gregorian"/>
          </w:date>
        </w:sdtPr>
        <w:sdtContent>
          <w:r w:rsidRPr="00460FD5">
            <w:rPr>
              <w:rStyle w:val="PlaceholderText"/>
              <w:rFonts w:ascii="Arial" w:hAnsi="Arial" w:cs="Arial"/>
              <w:b/>
              <w:bCs/>
              <w:color w:val="auto"/>
              <w:sz w:val="24"/>
              <w:szCs w:val="24"/>
            </w:rPr>
            <w:t>(tarixi daxil edin)</w:t>
          </w:r>
        </w:sdtContent>
      </w:sdt>
      <w:r w:rsidRPr="00460FD5">
        <w:rPr>
          <w:rFonts w:ascii="Arial" w:hAnsi="Arial" w:cs="Arial"/>
          <w:sz w:val="24"/>
          <w:szCs w:val="24"/>
        </w:rPr>
        <w:t>.</w:t>
      </w:r>
    </w:p>
    <w:p w14:paraId="0ADF08AD" w14:textId="5952B70B" w:rsidR="00077F9D" w:rsidRPr="00460FD5" w:rsidRDefault="00077F9D" w:rsidP="00077F9D">
      <w:pPr>
        <w:pStyle w:val="NormalWeb"/>
        <w:spacing w:before="0" w:beforeAutospacing="0" w:after="120" w:afterAutospacing="0" w:line="276" w:lineRule="auto"/>
        <w:ind w:firstLine="540"/>
        <w:jc w:val="both"/>
        <w:rPr>
          <w:rFonts w:ascii="Arial" w:hAnsi="Arial" w:cs="Arial"/>
        </w:rPr>
      </w:pPr>
      <w:r w:rsidRPr="00460FD5">
        <w:rPr>
          <w:rFonts w:ascii="Arial" w:hAnsi="Arial" w:cs="Arial"/>
        </w:rPr>
        <w:t xml:space="preserve">Bu </w:t>
      </w:r>
      <w:r w:rsidR="00B71A50" w:rsidRPr="00460FD5">
        <w:rPr>
          <w:rFonts w:ascii="Arial" w:hAnsi="Arial" w:cs="Arial"/>
        </w:rPr>
        <w:t>t</w:t>
      </w:r>
      <w:r w:rsidRPr="00460FD5">
        <w:rPr>
          <w:rFonts w:ascii="Arial" w:hAnsi="Arial" w:cs="Arial"/>
        </w:rPr>
        <w:t xml:space="preserve">əminat çərçivəsindəki hər hansı tələb </w:t>
      </w:r>
      <w:r w:rsidR="00B71A50" w:rsidRPr="00460FD5">
        <w:rPr>
          <w:rFonts w:ascii="Arial" w:hAnsi="Arial" w:cs="Arial"/>
        </w:rPr>
        <w:t>q</w:t>
      </w:r>
      <w:r w:rsidRPr="00460FD5">
        <w:rPr>
          <w:rFonts w:ascii="Arial" w:hAnsi="Arial" w:cs="Arial"/>
        </w:rPr>
        <w:t>aranta yuxarıda qeyd olunan tarixdə və ya ondan öncə təqdim edilməlidir.</w:t>
      </w:r>
    </w:p>
    <w:p w14:paraId="68651C80" w14:textId="4DA75A2D" w:rsidR="00677C80" w:rsidRPr="00460FD5" w:rsidRDefault="00677C80" w:rsidP="00077F9D">
      <w:pPr>
        <w:pStyle w:val="NormalWeb"/>
        <w:spacing w:before="0" w:beforeAutospacing="0" w:after="120" w:afterAutospacing="0" w:line="276" w:lineRule="auto"/>
        <w:ind w:firstLine="540"/>
        <w:jc w:val="both"/>
        <w:rPr>
          <w:rFonts w:ascii="Arial" w:hAnsi="Arial" w:cs="Arial"/>
        </w:rPr>
      </w:pPr>
      <w:bookmarkStart w:id="249" w:name="_Hlk149232506"/>
      <w:r w:rsidRPr="00460FD5">
        <w:rPr>
          <w:rFonts w:ascii="Arial" w:hAnsi="Arial" w:cs="Arial"/>
        </w:rPr>
        <w:t>Qarant bu öhdəlikləri öz adından, öz varislərinin və müvəkkillərinin adından götürür.</w:t>
      </w:r>
    </w:p>
    <w:bookmarkEnd w:id="249"/>
    <w:p w14:paraId="295C8A46" w14:textId="75324689" w:rsidR="00077F9D" w:rsidRPr="00460FD5" w:rsidRDefault="00077F9D" w:rsidP="00077F9D">
      <w:pPr>
        <w:pStyle w:val="NormalWeb"/>
        <w:spacing w:before="0" w:beforeAutospacing="0" w:after="120" w:afterAutospacing="0" w:line="276" w:lineRule="auto"/>
        <w:ind w:firstLine="540"/>
        <w:jc w:val="both"/>
        <w:rPr>
          <w:rFonts w:ascii="Arial" w:hAnsi="Arial" w:cs="Arial"/>
        </w:rPr>
      </w:pPr>
      <w:r w:rsidRPr="00460FD5">
        <w:rPr>
          <w:rFonts w:ascii="Arial" w:hAnsi="Arial" w:cs="Arial"/>
        </w:rPr>
        <w:t xml:space="preserve">Bu </w:t>
      </w:r>
      <w:r w:rsidR="00B71A50" w:rsidRPr="00460FD5">
        <w:rPr>
          <w:rFonts w:ascii="Arial" w:hAnsi="Arial" w:cs="Arial"/>
        </w:rPr>
        <w:t>t</w:t>
      </w:r>
      <w:r w:rsidRPr="00460FD5">
        <w:rPr>
          <w:rFonts w:ascii="Arial" w:hAnsi="Arial" w:cs="Arial"/>
        </w:rPr>
        <w:t xml:space="preserve">əminat Azərbaycan Respublikasında qüvvədə olan </w:t>
      </w:r>
      <w:r w:rsidRPr="00460FD5">
        <w:rPr>
          <w:rFonts w:ascii="Arial" w:hAnsi="Arial" w:cs="Arial"/>
          <w:lang w:eastAsia="it-IT"/>
        </w:rPr>
        <w:t xml:space="preserve">müvafiq </w:t>
      </w:r>
      <w:r w:rsidRPr="00460FD5">
        <w:rPr>
          <w:rFonts w:ascii="Arial" w:hAnsi="Arial" w:cs="Arial"/>
        </w:rPr>
        <w:t>qanunvericilik ilə tənzimlənir</w:t>
      </w:r>
      <w:r w:rsidR="00B92B22" w:rsidRPr="00460FD5">
        <w:rPr>
          <w:rFonts w:ascii="Arial" w:hAnsi="Arial" w:cs="Arial"/>
        </w:rPr>
        <w:t>.</w:t>
      </w:r>
    </w:p>
    <w:p w14:paraId="5AC123AD" w14:textId="77777777" w:rsidR="00B71A50" w:rsidRPr="00460FD5" w:rsidRDefault="00B71A50" w:rsidP="00B71A50">
      <w:pPr>
        <w:pStyle w:val="NormalWeb"/>
        <w:spacing w:before="0" w:beforeAutospacing="0" w:after="0" w:afterAutospacing="0" w:line="276" w:lineRule="auto"/>
        <w:jc w:val="both"/>
        <w:rPr>
          <w:rFonts w:ascii="Arial" w:hAnsi="Arial" w:cs="Arial"/>
          <w:i/>
        </w:rPr>
      </w:pPr>
    </w:p>
    <w:p w14:paraId="25B751FE" w14:textId="77777777" w:rsidR="008A4A94" w:rsidRPr="00460FD5" w:rsidRDefault="00077F9D" w:rsidP="008A4A94">
      <w:pPr>
        <w:pStyle w:val="NormalWeb"/>
        <w:spacing w:before="0" w:beforeAutospacing="0" w:after="0" w:afterAutospacing="0" w:line="276" w:lineRule="auto"/>
        <w:jc w:val="both"/>
        <w:rPr>
          <w:rFonts w:ascii="Arial" w:hAnsi="Arial" w:cs="Arial"/>
          <w:b/>
        </w:rPr>
        <w:sectPr w:rsidR="008A4A94" w:rsidRPr="00460FD5" w:rsidSect="0049513D">
          <w:pgSz w:w="11907" w:h="16839" w:code="9"/>
          <w:pgMar w:top="720" w:right="720" w:bottom="720" w:left="720" w:header="708" w:footer="708" w:gutter="0"/>
          <w:cols w:space="708"/>
          <w:docGrid w:linePitch="360"/>
        </w:sectPr>
      </w:pPr>
      <w:r w:rsidRPr="00460FD5">
        <w:rPr>
          <w:rFonts w:ascii="Arial" w:hAnsi="Arial" w:cs="Arial"/>
          <w:iCs/>
        </w:rPr>
        <w:t>Qarantın</w:t>
      </w:r>
      <w:r w:rsidRPr="00460FD5">
        <w:rPr>
          <w:rFonts w:ascii="Arial" w:hAnsi="Arial" w:cs="Arial"/>
        </w:rPr>
        <w:t xml:space="preserve"> adından və tapşırığı ilə</w:t>
      </w:r>
      <w:r w:rsidR="00F271F1" w:rsidRPr="00460FD5">
        <w:rPr>
          <w:rFonts w:ascii="Arial" w:hAnsi="Arial" w:cs="Arial"/>
          <w:b/>
        </w:rPr>
        <w:t xml:space="preserve"> </w:t>
      </w:r>
      <w:sdt>
        <w:sdtPr>
          <w:rPr>
            <w:rFonts w:ascii="Arial" w:hAnsi="Arial" w:cs="Arial"/>
            <w:b/>
          </w:rPr>
          <w:id w:val="-805158467"/>
          <w:placeholder>
            <w:docPart w:val="F26F9FA1DDD6489A96D92466E25830E9"/>
          </w:placeholder>
          <w:temporary/>
          <w:showingPlcHdr/>
        </w:sdtPr>
        <w:sdtContent>
          <w:r w:rsidR="00F271F1" w:rsidRPr="00460FD5">
            <w:rPr>
              <w:rFonts w:ascii="Arial" w:hAnsi="Arial" w:cs="Arial"/>
              <w:b/>
            </w:rPr>
            <w:t>(imzalar)</w:t>
          </w:r>
        </w:sdtContent>
      </w:sdt>
    </w:p>
    <w:p w14:paraId="565C9AAE" w14:textId="77777777" w:rsidR="008A4A94" w:rsidRPr="00460FD5" w:rsidRDefault="008A4A94">
      <w:pPr>
        <w:pStyle w:val="Heading2"/>
        <w:numPr>
          <w:ilvl w:val="1"/>
          <w:numId w:val="2"/>
        </w:numPr>
        <w:spacing w:before="240" w:after="120"/>
        <w:ind w:left="0" w:hanging="23"/>
        <w:jc w:val="center"/>
        <w:rPr>
          <w:rFonts w:ascii="Arial" w:hAnsi="Arial" w:cs="Arial"/>
          <w:b/>
          <w:color w:val="auto"/>
          <w:sz w:val="32"/>
          <w:szCs w:val="28"/>
        </w:rPr>
      </w:pPr>
      <w:bookmarkStart w:id="250" w:name="_Toc135756260"/>
      <w:bookmarkStart w:id="251" w:name="_Toc155945309"/>
      <w:r w:rsidRPr="00460FD5">
        <w:rPr>
          <w:rFonts w:ascii="Arial" w:hAnsi="Arial" w:cs="Arial"/>
          <w:b/>
          <w:color w:val="auto"/>
          <w:sz w:val="32"/>
          <w:szCs w:val="28"/>
        </w:rPr>
        <w:lastRenderedPageBreak/>
        <w:t>İstehsalçının icazəsi</w:t>
      </w:r>
      <w:bookmarkEnd w:id="250"/>
      <w:bookmarkEnd w:id="251"/>
      <w:r w:rsidRPr="00460FD5">
        <w:rPr>
          <w:rFonts w:ascii="Arial" w:hAnsi="Arial" w:cs="Arial"/>
          <w:b/>
          <w:color w:val="auto"/>
          <w:sz w:val="32"/>
          <w:szCs w:val="28"/>
        </w:rPr>
        <w:t xml:space="preserve"> </w:t>
      </w:r>
    </w:p>
    <w:p w14:paraId="39A6D948" w14:textId="5E2BAB77" w:rsidR="008A4A94" w:rsidRPr="00460FD5" w:rsidRDefault="008A4A94" w:rsidP="008A4A94">
      <w:pPr>
        <w:pStyle w:val="NormalWeb"/>
        <w:spacing w:line="276" w:lineRule="auto"/>
        <w:jc w:val="center"/>
        <w:rPr>
          <w:rFonts w:ascii="Arial" w:hAnsi="Arial" w:cs="Arial"/>
          <w:i/>
          <w:iCs/>
          <w:lang w:val="az"/>
        </w:rPr>
      </w:pPr>
      <w:r w:rsidRPr="00460FD5">
        <w:rPr>
          <w:rFonts w:ascii="Arial" w:hAnsi="Arial" w:cs="Arial"/>
          <w:i/>
          <w:iCs/>
          <w:lang w:val="az"/>
        </w:rPr>
        <w:t>[tətbiq olunduğu təqdirdə]</w:t>
      </w:r>
    </w:p>
    <w:p w14:paraId="4D0B6D80" w14:textId="55E9B84A" w:rsidR="008A4A94" w:rsidRPr="00460FD5" w:rsidRDefault="008A4A94" w:rsidP="008A4A94">
      <w:pPr>
        <w:pStyle w:val="NormalWeb"/>
        <w:spacing w:line="276" w:lineRule="auto"/>
        <w:jc w:val="both"/>
        <w:rPr>
          <w:rFonts w:ascii="Arial" w:hAnsi="Arial" w:cs="Arial"/>
          <w:i/>
          <w:iCs/>
          <w:lang w:val="az"/>
        </w:rPr>
      </w:pPr>
      <w:r w:rsidRPr="00460FD5">
        <w:rPr>
          <w:rFonts w:ascii="Arial" w:hAnsi="Arial" w:cs="Arial"/>
          <w:i/>
          <w:iCs/>
          <w:lang w:val="az"/>
        </w:rPr>
        <w:t>[Təchizatçı istehsalçıdan bu formanı göstərilən təlimatlara uyğun olaraq doldurmağı tələb etməlidir. Bu</w:t>
      </w:r>
      <w:r w:rsidRPr="00460FD5">
        <w:rPr>
          <w:rFonts w:ascii="Arial" w:hAnsi="Arial" w:cs="Arial"/>
          <w:lang w:val="az"/>
        </w:rPr>
        <w:t xml:space="preserve"> </w:t>
      </w:r>
      <w:r w:rsidRPr="00460FD5">
        <w:rPr>
          <w:rFonts w:ascii="Arial" w:hAnsi="Arial" w:cs="Arial"/>
          <w:i/>
          <w:iCs/>
          <w:lang w:val="az"/>
        </w:rPr>
        <w:t>icazə məktubu istehsalçının blankında olmalı və istehsalçı tərəfindən sənədləri imzalamaq üçün müvafiq səlahiyyətinə malik olan şəxs tərəfindən imzalanmalıdır. Təchizatçı satınalma məlumat vərəqində göstərildiyi təqdirdə onu öz təklifinə daxil etməlidir]</w:t>
      </w:r>
    </w:p>
    <w:p w14:paraId="770DDBE5" w14:textId="4264A580" w:rsidR="008A4A94" w:rsidRPr="00460FD5" w:rsidRDefault="008A4A94" w:rsidP="008A4A94">
      <w:pPr>
        <w:pStyle w:val="NormalWeb"/>
        <w:spacing w:line="276" w:lineRule="auto"/>
        <w:jc w:val="both"/>
        <w:rPr>
          <w:rFonts w:ascii="Arial" w:hAnsi="Arial" w:cs="Arial"/>
          <w:lang w:val="az"/>
        </w:rPr>
      </w:pPr>
      <w:r w:rsidRPr="00460FD5">
        <w:rPr>
          <w:rFonts w:ascii="Arial" w:hAnsi="Arial" w:cs="Arial"/>
          <w:lang w:val="az"/>
        </w:rPr>
        <w:t>Tarix:</w:t>
      </w:r>
      <w:r w:rsidR="007C259E" w:rsidRPr="00460FD5">
        <w:rPr>
          <w:rFonts w:ascii="Arial" w:hAnsi="Arial" w:cs="Arial"/>
          <w:lang w:val="az"/>
        </w:rPr>
        <w:t xml:space="preserve"> </w:t>
      </w:r>
      <w:sdt>
        <w:sdtPr>
          <w:rPr>
            <w:rFonts w:ascii="Arial" w:hAnsi="Arial" w:cs="Arial"/>
          </w:rPr>
          <w:id w:val="-1467733451"/>
          <w:placeholder>
            <w:docPart w:val="30251949E7CE44BEBB40E72F5C295DB1"/>
          </w:placeholder>
          <w:showingPlcHdr/>
          <w:date>
            <w:dateFormat w:val="dd.MM.yyyy"/>
            <w:lid w:val="az-Latn-AZ"/>
            <w:storeMappedDataAs w:val="dateTime"/>
            <w:calendar w:val="gregorian"/>
          </w:date>
        </w:sdtPr>
        <w:sdtContent>
          <w:r w:rsidR="007C259E" w:rsidRPr="00460FD5">
            <w:rPr>
              <w:rStyle w:val="PlaceholderText"/>
              <w:rFonts w:ascii="Arial" w:hAnsi="Arial" w:cs="Arial"/>
              <w:b/>
              <w:bCs/>
              <w:color w:val="auto"/>
            </w:rPr>
            <w:t>(təklifin təqdim olunduğu tarixi gün, ay və il olaraq daxil edin)</w:t>
          </w:r>
        </w:sdtContent>
      </w:sdt>
    </w:p>
    <w:p w14:paraId="6787C59E" w14:textId="1BF65313" w:rsidR="008A4A94" w:rsidRPr="00460FD5" w:rsidRDefault="008A4A94" w:rsidP="008A4A94">
      <w:pPr>
        <w:pStyle w:val="NormalWeb"/>
        <w:spacing w:line="276" w:lineRule="auto"/>
        <w:jc w:val="both"/>
        <w:rPr>
          <w:rFonts w:ascii="Arial" w:hAnsi="Arial" w:cs="Arial"/>
          <w:lang w:val="az"/>
        </w:rPr>
      </w:pPr>
      <w:r w:rsidRPr="00460FD5">
        <w:rPr>
          <w:rFonts w:ascii="Arial" w:hAnsi="Arial" w:cs="Arial"/>
          <w:lang w:val="az"/>
        </w:rPr>
        <w:t xml:space="preserve">Kimə: </w:t>
      </w:r>
      <w:sdt>
        <w:sdtPr>
          <w:rPr>
            <w:rFonts w:ascii="Arial" w:eastAsia="MS Mincho" w:hAnsi="Arial" w:cs="Arial"/>
            <w:b/>
            <w:bCs/>
          </w:rPr>
          <w:alias w:val="Satınalan təşkilat"/>
          <w:tag w:val=""/>
          <w:id w:val="-1298679666"/>
          <w:placeholder>
            <w:docPart w:val="2F59609F7489432B91E0E6BE5DB78808"/>
          </w:placeholder>
          <w:dataBinding w:prefixMappings="xmlns:ns0='http://schemas.openxmlformats.org/officeDocument/2006/extended-properties' " w:xpath="/ns0:Properties[1]/ns0:Company[1]" w:storeItemID="{6668398D-A668-4E3E-A5EB-62B293D839F1}"/>
          <w:text/>
        </w:sdtPr>
        <w:sdtContent>
          <w:r w:rsidR="00E306E5">
            <w:rPr>
              <w:rFonts w:ascii="Arial" w:eastAsia="MS Mincho" w:hAnsi="Arial" w:cs="Arial"/>
              <w:b/>
              <w:bCs/>
            </w:rPr>
            <w:t>“BakuBus” Məhdud Məsuliyyətli Cəmiyyəti</w:t>
          </w:r>
        </w:sdtContent>
      </w:sdt>
    </w:p>
    <w:p w14:paraId="19B8FD46" w14:textId="7D81B9AE" w:rsidR="008A4A94" w:rsidRPr="00460FD5" w:rsidRDefault="007C259E" w:rsidP="002D7DE7">
      <w:pPr>
        <w:pStyle w:val="NormalWeb"/>
        <w:spacing w:before="0" w:beforeAutospacing="0" w:after="0" w:afterAutospacing="0" w:line="276" w:lineRule="auto"/>
        <w:jc w:val="both"/>
        <w:rPr>
          <w:rFonts w:ascii="Arial" w:hAnsi="Arial" w:cs="Arial"/>
          <w:lang w:val="az"/>
        </w:rPr>
      </w:pPr>
      <w:r w:rsidRPr="00460FD5">
        <w:rPr>
          <w:rFonts w:ascii="Arial" w:hAnsi="Arial" w:cs="Arial"/>
          <w:lang w:val="az"/>
        </w:rPr>
        <w:t>Nəzərə alaraq ki, b</w:t>
      </w:r>
      <w:r w:rsidR="008A4A94" w:rsidRPr="00460FD5">
        <w:rPr>
          <w:rFonts w:ascii="Arial" w:hAnsi="Arial" w:cs="Arial"/>
          <w:lang w:val="az"/>
        </w:rPr>
        <w:t xml:space="preserve">iz </w:t>
      </w:r>
      <w:sdt>
        <w:sdtPr>
          <w:rPr>
            <w:rFonts w:ascii="Arial" w:hAnsi="Arial" w:cs="Arial"/>
          </w:rPr>
          <w:id w:val="1894614335"/>
          <w:placeholder>
            <w:docPart w:val="A8D1012BA29647D7A21ABA2046523A03"/>
          </w:placeholder>
          <w:showingPlcHdr/>
          <w:date>
            <w:dateFormat w:val="dd.MM.yyyy"/>
            <w:lid w:val="az-Latn-AZ"/>
            <w:storeMappedDataAs w:val="dateTime"/>
            <w:calendar w:val="gregorian"/>
          </w:date>
        </w:sdtPr>
        <w:sdtContent>
          <w:r w:rsidR="002D7DE7" w:rsidRPr="00460FD5">
            <w:rPr>
              <w:rStyle w:val="PlaceholderText"/>
              <w:rFonts w:ascii="Arial" w:hAnsi="Arial" w:cs="Arial"/>
              <w:b/>
              <w:bCs/>
              <w:color w:val="auto"/>
            </w:rPr>
            <w:t>(istehsalçının tam adını daxil edin)</w:t>
          </w:r>
        </w:sdtContent>
      </w:sdt>
      <w:r w:rsidR="002D7DE7" w:rsidRPr="00460FD5">
        <w:rPr>
          <w:rFonts w:ascii="Arial" w:hAnsi="Arial" w:cs="Arial"/>
          <w:lang w:val="az"/>
        </w:rPr>
        <w:t xml:space="preserve"> </w:t>
      </w:r>
      <w:sdt>
        <w:sdtPr>
          <w:rPr>
            <w:rFonts w:ascii="Arial" w:hAnsi="Arial" w:cs="Arial"/>
          </w:rPr>
          <w:id w:val="-1097634386"/>
          <w:placeholder>
            <w:docPart w:val="3329C682B29C4DE49D68E31C89804D41"/>
          </w:placeholder>
          <w:showingPlcHdr/>
          <w:date>
            <w:dateFormat w:val="dd.MM.yyyy"/>
            <w:lid w:val="az-Latn-AZ"/>
            <w:storeMappedDataAs w:val="dateTime"/>
            <w:calendar w:val="gregorian"/>
          </w:date>
        </w:sdtPr>
        <w:sdtContent>
          <w:r w:rsidR="002D7DE7" w:rsidRPr="00460FD5">
            <w:rPr>
              <w:rStyle w:val="PlaceholderText"/>
              <w:rFonts w:ascii="Arial" w:hAnsi="Arial" w:cs="Arial"/>
              <w:b/>
              <w:bCs/>
              <w:color w:val="auto"/>
            </w:rPr>
            <w:t>(istehsal olunan məhsullarını növünü daxil edin)</w:t>
          </w:r>
        </w:sdtContent>
      </w:sdt>
      <w:r w:rsidR="002D7DE7" w:rsidRPr="00460FD5">
        <w:rPr>
          <w:rFonts w:ascii="Arial" w:hAnsi="Arial" w:cs="Arial"/>
        </w:rPr>
        <w:t xml:space="preserve"> rəsmi istehsalçısıyıq və </w:t>
      </w:r>
      <w:sdt>
        <w:sdtPr>
          <w:rPr>
            <w:rFonts w:ascii="Arial" w:hAnsi="Arial" w:cs="Arial"/>
          </w:rPr>
          <w:id w:val="94215470"/>
          <w:placeholder>
            <w:docPart w:val="96C3AA4A48E840D3A0A733B84F890188"/>
          </w:placeholder>
          <w:showingPlcHdr/>
          <w:date>
            <w:dateFormat w:val="dd.MM.yyyy"/>
            <w:lid w:val="az-Latn-AZ"/>
            <w:storeMappedDataAs w:val="dateTime"/>
            <w:calendar w:val="gregorian"/>
          </w:date>
        </w:sdtPr>
        <w:sdtContent>
          <w:r w:rsidR="002D7DE7" w:rsidRPr="00460FD5">
            <w:rPr>
              <w:rStyle w:val="PlaceholderText"/>
              <w:rFonts w:ascii="Arial" w:hAnsi="Arial" w:cs="Arial"/>
              <w:b/>
              <w:bCs/>
              <w:color w:val="auto"/>
            </w:rPr>
            <w:t>(istehsalçının zavodunun tam ünvanını daxil edin)</w:t>
          </w:r>
        </w:sdtContent>
      </w:sdt>
      <w:r w:rsidR="002D7DE7" w:rsidRPr="00460FD5">
        <w:rPr>
          <w:rFonts w:ascii="Arial" w:hAnsi="Arial" w:cs="Arial"/>
          <w:i/>
          <w:lang w:val="az"/>
        </w:rPr>
        <w:t xml:space="preserve"> </w:t>
      </w:r>
      <w:r w:rsidR="002D7DE7" w:rsidRPr="00460FD5">
        <w:rPr>
          <w:rFonts w:ascii="Arial" w:hAnsi="Arial" w:cs="Arial"/>
          <w:iCs/>
          <w:lang w:val="az"/>
        </w:rPr>
        <w:t xml:space="preserve">ünvanında zavodlarımız var, </w:t>
      </w:r>
      <w:r w:rsidR="008A4A94" w:rsidRPr="00460FD5">
        <w:rPr>
          <w:rFonts w:ascii="Arial" w:hAnsi="Arial" w:cs="Arial"/>
          <w:iCs/>
          <w:lang w:val="az"/>
        </w:rPr>
        <w:t>bununla</w:t>
      </w:r>
      <w:r w:rsidR="008A4A94" w:rsidRPr="00460FD5">
        <w:rPr>
          <w:rFonts w:ascii="Arial" w:hAnsi="Arial" w:cs="Arial"/>
          <w:i/>
          <w:lang w:val="az"/>
        </w:rPr>
        <w:t xml:space="preserve"> </w:t>
      </w:r>
      <w:r w:rsidR="008A4A94" w:rsidRPr="00460FD5">
        <w:rPr>
          <w:rFonts w:ascii="Arial" w:hAnsi="Arial" w:cs="Arial"/>
          <w:iCs/>
          <w:lang w:val="az"/>
        </w:rPr>
        <w:t xml:space="preserve">bizim </w:t>
      </w:r>
      <w:r w:rsidR="008A4A94" w:rsidRPr="00460FD5">
        <w:rPr>
          <w:rFonts w:ascii="Arial" w:hAnsi="Arial" w:cs="Arial"/>
          <w:lang w:val="az"/>
        </w:rPr>
        <w:t xml:space="preserve">tərəfimizdən istehsal olunmuş aşağıdakı </w:t>
      </w:r>
      <w:r w:rsidR="002D7DE7" w:rsidRPr="00460FD5">
        <w:rPr>
          <w:rFonts w:ascii="Arial" w:hAnsi="Arial" w:cs="Arial"/>
          <w:lang w:val="az"/>
        </w:rPr>
        <w:t>m</w:t>
      </w:r>
      <w:r w:rsidR="008A4A94" w:rsidRPr="00460FD5">
        <w:rPr>
          <w:rFonts w:ascii="Arial" w:hAnsi="Arial" w:cs="Arial"/>
          <w:lang w:val="az"/>
        </w:rPr>
        <w:t xml:space="preserve">alları </w:t>
      </w:r>
      <w:r w:rsidR="00E2533B" w:rsidRPr="00460FD5">
        <w:rPr>
          <w:rFonts w:ascii="Arial" w:hAnsi="Arial" w:cs="Arial"/>
          <w:lang w:val="az"/>
        </w:rPr>
        <w:t xml:space="preserve">təmin etmək </w:t>
      </w:r>
      <w:r w:rsidR="008A4A94" w:rsidRPr="00460FD5">
        <w:rPr>
          <w:rFonts w:ascii="Arial" w:hAnsi="Arial" w:cs="Arial"/>
          <w:lang w:val="az"/>
        </w:rPr>
        <w:t xml:space="preserve">və </w:t>
      </w:r>
      <w:r w:rsidR="00E2533B" w:rsidRPr="00460FD5">
        <w:rPr>
          <w:rFonts w:ascii="Arial" w:hAnsi="Arial" w:cs="Arial"/>
          <w:lang w:val="az"/>
        </w:rPr>
        <w:t>m</w:t>
      </w:r>
      <w:r w:rsidR="008A4A94" w:rsidRPr="00460FD5">
        <w:rPr>
          <w:rFonts w:ascii="Arial" w:hAnsi="Arial" w:cs="Arial"/>
          <w:lang w:val="az"/>
        </w:rPr>
        <w:t>üqaviləni imzalamaq</w:t>
      </w:r>
      <w:r w:rsidR="00E2533B" w:rsidRPr="00460FD5">
        <w:rPr>
          <w:rFonts w:ascii="Arial" w:hAnsi="Arial" w:cs="Arial"/>
          <w:lang w:val="az"/>
        </w:rPr>
        <w:t xml:space="preserve"> məqsədilə təklif təqdim edən </w:t>
      </w:r>
      <w:sdt>
        <w:sdtPr>
          <w:rPr>
            <w:rFonts w:ascii="Arial" w:hAnsi="Arial" w:cs="Arial"/>
          </w:rPr>
          <w:alias w:val="Təchizatçı"/>
          <w:tag w:val=""/>
          <w:id w:val="-1845541312"/>
          <w:placeholder>
            <w:docPart w:val="D26AB6229EC04707AD898A9133869247"/>
          </w:placeholder>
          <w:dataBinding w:prefixMappings="xmlns:ns0='http://purl.org/dc/elements/1.1/' xmlns:ns1='http://schemas.openxmlformats.org/package/2006/metadata/core-properties' " w:xpath="/ns1:coreProperties[1]/ns1:category[1]" w:storeItemID="{6C3C8BC8-F283-45AE-878A-BAB7291924A1}"/>
          <w:text/>
        </w:sdtPr>
        <w:sdtContent>
          <w:r w:rsidR="00E2533B" w:rsidRPr="00460FD5">
            <w:rPr>
              <w:rFonts w:ascii="Arial" w:hAnsi="Arial" w:cs="Arial"/>
              <w:b/>
              <w:bCs/>
            </w:rPr>
            <w:t>(təchizatçının adını daxil edin)</w:t>
          </w:r>
        </w:sdtContent>
      </w:sdt>
      <w:r w:rsidR="00E2533B" w:rsidRPr="00460FD5">
        <w:rPr>
          <w:rFonts w:ascii="Arial" w:hAnsi="Arial" w:cs="Arial"/>
        </w:rPr>
        <w:t>(yönlük hallarda) icazə veririk</w:t>
      </w:r>
      <w:r w:rsidR="008A4A94" w:rsidRPr="00460FD5">
        <w:rPr>
          <w:rFonts w:ascii="Arial" w:hAnsi="Arial" w:cs="Arial"/>
          <w:lang w:val="az"/>
        </w:rPr>
        <w:t>.</w:t>
      </w:r>
    </w:p>
    <w:p w14:paraId="079BE770" w14:textId="77463574" w:rsidR="002D7DE7" w:rsidRPr="00460FD5" w:rsidRDefault="00000000">
      <w:pPr>
        <w:pStyle w:val="NormalWeb"/>
        <w:numPr>
          <w:ilvl w:val="0"/>
          <w:numId w:val="43"/>
        </w:numPr>
        <w:spacing w:before="0" w:beforeAutospacing="0" w:after="0" w:afterAutospacing="0" w:line="276" w:lineRule="auto"/>
        <w:jc w:val="both"/>
        <w:rPr>
          <w:rFonts w:ascii="Arial" w:hAnsi="Arial" w:cs="Arial"/>
          <w:lang w:val="az"/>
        </w:rPr>
      </w:pPr>
      <w:sdt>
        <w:sdtPr>
          <w:rPr>
            <w:rFonts w:ascii="Arial" w:hAnsi="Arial" w:cs="Arial"/>
          </w:rPr>
          <w:id w:val="102006724"/>
          <w:placeholder>
            <w:docPart w:val="8F495DF8D5BE4C28A3FE9B8C76CC1B8C"/>
          </w:placeholder>
          <w:showingPlcHdr/>
          <w:date>
            <w:dateFormat w:val="dd.MM.yyyy"/>
            <w:lid w:val="az-Latn-AZ"/>
            <w:storeMappedDataAs w:val="dateTime"/>
            <w:calendar w:val="gregorian"/>
          </w:date>
        </w:sdtPr>
        <w:sdtContent>
          <w:r w:rsidR="002D7DE7" w:rsidRPr="00460FD5">
            <w:rPr>
              <w:rStyle w:val="PlaceholderText"/>
              <w:rFonts w:ascii="Arial" w:hAnsi="Arial" w:cs="Arial"/>
              <w:b/>
              <w:bCs/>
              <w:color w:val="auto"/>
            </w:rPr>
            <w:t>(malların adlarını və qısa təsvirini siyahı olaraq daxil edin)</w:t>
          </w:r>
        </w:sdtContent>
      </w:sdt>
    </w:p>
    <w:p w14:paraId="6E4D4DB9" w14:textId="223DFDA6" w:rsidR="008A4A94" w:rsidRPr="00460FD5" w:rsidRDefault="008A4A94" w:rsidP="008A4A94">
      <w:pPr>
        <w:pStyle w:val="NormalWeb"/>
        <w:spacing w:line="276" w:lineRule="auto"/>
        <w:rPr>
          <w:rFonts w:ascii="Arial" w:hAnsi="Arial" w:cs="Arial"/>
          <w:lang w:val="az"/>
        </w:rPr>
      </w:pPr>
      <w:r w:rsidRPr="00460FD5">
        <w:rPr>
          <w:rFonts w:ascii="Arial" w:hAnsi="Arial" w:cs="Arial"/>
          <w:lang w:val="az"/>
        </w:rPr>
        <w:t xml:space="preserve">Biz bununla yuxarıda göstərilən </w:t>
      </w:r>
      <w:r w:rsidR="001E27C4" w:rsidRPr="00460FD5">
        <w:rPr>
          <w:rFonts w:ascii="Arial" w:hAnsi="Arial" w:cs="Arial"/>
          <w:lang w:val="az"/>
        </w:rPr>
        <w:t>təchizatçının</w:t>
      </w:r>
      <w:r w:rsidRPr="00460FD5">
        <w:rPr>
          <w:rFonts w:ascii="Arial" w:hAnsi="Arial" w:cs="Arial"/>
          <w:lang w:val="az"/>
        </w:rPr>
        <w:t xml:space="preserve"> təklif etdiyi </w:t>
      </w:r>
      <w:r w:rsidR="001E27C4" w:rsidRPr="00460FD5">
        <w:rPr>
          <w:rFonts w:ascii="Arial" w:hAnsi="Arial" w:cs="Arial"/>
          <w:lang w:val="az"/>
        </w:rPr>
        <w:t>m</w:t>
      </w:r>
      <w:r w:rsidRPr="00460FD5">
        <w:rPr>
          <w:rFonts w:ascii="Arial" w:hAnsi="Arial" w:cs="Arial"/>
          <w:lang w:val="az"/>
        </w:rPr>
        <w:t xml:space="preserve">allara münasibətdə </w:t>
      </w:r>
      <w:r w:rsidR="001E27C4" w:rsidRPr="00460FD5">
        <w:rPr>
          <w:rFonts w:ascii="Arial" w:hAnsi="Arial" w:cs="Arial"/>
          <w:lang w:val="az"/>
        </w:rPr>
        <w:t>m</w:t>
      </w:r>
      <w:r w:rsidRPr="00460FD5">
        <w:rPr>
          <w:rFonts w:ascii="Arial" w:hAnsi="Arial" w:cs="Arial"/>
          <w:lang w:val="az"/>
        </w:rPr>
        <w:t xml:space="preserve">üqavilənin </w:t>
      </w:r>
      <w:r w:rsidR="001E27C4" w:rsidRPr="00460FD5">
        <w:rPr>
          <w:rFonts w:ascii="Arial" w:hAnsi="Arial" w:cs="Arial"/>
          <w:lang w:val="az"/>
        </w:rPr>
        <w:t>ü</w:t>
      </w:r>
      <w:r w:rsidRPr="00460FD5">
        <w:rPr>
          <w:rFonts w:ascii="Arial" w:hAnsi="Arial" w:cs="Arial"/>
          <w:lang w:val="az"/>
        </w:rPr>
        <w:t xml:space="preserve">mumi </w:t>
      </w:r>
      <w:r w:rsidR="001E27C4" w:rsidRPr="00460FD5">
        <w:rPr>
          <w:rFonts w:ascii="Arial" w:hAnsi="Arial" w:cs="Arial"/>
          <w:lang w:val="az"/>
        </w:rPr>
        <w:t>ş</w:t>
      </w:r>
      <w:r w:rsidRPr="00460FD5">
        <w:rPr>
          <w:rFonts w:ascii="Arial" w:hAnsi="Arial" w:cs="Arial"/>
          <w:lang w:val="az"/>
        </w:rPr>
        <w:t>ərtlərinin 2</w:t>
      </w:r>
      <w:r w:rsidR="001E27C4" w:rsidRPr="00460FD5">
        <w:rPr>
          <w:rFonts w:ascii="Arial" w:hAnsi="Arial" w:cs="Arial"/>
          <w:lang w:val="az"/>
        </w:rPr>
        <w:t>4</w:t>
      </w:r>
      <w:r w:rsidRPr="00460FD5">
        <w:rPr>
          <w:rFonts w:ascii="Arial" w:hAnsi="Arial" w:cs="Arial"/>
          <w:lang w:val="az"/>
        </w:rPr>
        <w:t>-c</w:t>
      </w:r>
      <w:r w:rsidR="001E27C4" w:rsidRPr="00460FD5">
        <w:rPr>
          <w:rFonts w:ascii="Arial" w:hAnsi="Arial" w:cs="Arial"/>
          <w:lang w:val="az"/>
        </w:rPr>
        <w:t>ü</w:t>
      </w:r>
      <w:r w:rsidRPr="00460FD5">
        <w:rPr>
          <w:rFonts w:ascii="Arial" w:hAnsi="Arial" w:cs="Arial"/>
          <w:lang w:val="az"/>
        </w:rPr>
        <w:t xml:space="preserve"> </w:t>
      </w:r>
      <w:r w:rsidR="001E27C4" w:rsidRPr="00460FD5">
        <w:rPr>
          <w:rFonts w:ascii="Arial" w:hAnsi="Arial" w:cs="Arial"/>
          <w:lang w:val="az"/>
        </w:rPr>
        <w:t>hissəsinə</w:t>
      </w:r>
      <w:r w:rsidRPr="00460FD5">
        <w:rPr>
          <w:rFonts w:ascii="Arial" w:hAnsi="Arial" w:cs="Arial"/>
          <w:lang w:val="az"/>
        </w:rPr>
        <w:t xml:space="preserve"> uyğun olaraq tam zəmanət </w:t>
      </w:r>
      <w:r w:rsidR="001E27C4" w:rsidRPr="00460FD5">
        <w:rPr>
          <w:rFonts w:ascii="Arial" w:hAnsi="Arial" w:cs="Arial"/>
          <w:lang w:val="az"/>
        </w:rPr>
        <w:t>veririk</w:t>
      </w:r>
      <w:r w:rsidRPr="00460FD5">
        <w:rPr>
          <w:rFonts w:ascii="Arial" w:hAnsi="Arial" w:cs="Arial"/>
          <w:lang w:val="az"/>
        </w:rPr>
        <w:t>.</w:t>
      </w:r>
    </w:p>
    <w:p w14:paraId="755153BD" w14:textId="77777777" w:rsidR="001E27C4" w:rsidRPr="00460FD5" w:rsidRDefault="001E27C4" w:rsidP="008A4A94">
      <w:pPr>
        <w:pStyle w:val="NormalWeb"/>
        <w:spacing w:line="276" w:lineRule="auto"/>
        <w:rPr>
          <w:rFonts w:ascii="Arial" w:hAnsi="Arial" w:cs="Arial"/>
          <w:lang w:val="az"/>
        </w:rPr>
      </w:pPr>
    </w:p>
    <w:p w14:paraId="4F390303" w14:textId="2B0CDEEC" w:rsidR="008A4A94" w:rsidRPr="00460FD5" w:rsidRDefault="008A4A94" w:rsidP="008A4A94">
      <w:pPr>
        <w:pStyle w:val="NormalWeb"/>
        <w:spacing w:line="276" w:lineRule="auto"/>
        <w:rPr>
          <w:rFonts w:ascii="Arial" w:hAnsi="Arial" w:cs="Arial"/>
          <w:lang w:val="az"/>
        </w:rPr>
      </w:pPr>
      <w:r w:rsidRPr="00460FD5">
        <w:rPr>
          <w:rFonts w:ascii="Arial" w:hAnsi="Arial" w:cs="Arial"/>
          <w:lang w:val="az"/>
        </w:rPr>
        <w:t>İmzala</w:t>
      </w:r>
      <w:r w:rsidR="000959A2" w:rsidRPr="00460FD5">
        <w:rPr>
          <w:rFonts w:ascii="Arial" w:hAnsi="Arial" w:cs="Arial"/>
          <w:lang w:val="az"/>
        </w:rPr>
        <w:t>dı</w:t>
      </w:r>
      <w:r w:rsidRPr="00460FD5">
        <w:rPr>
          <w:rFonts w:ascii="Arial" w:hAnsi="Arial" w:cs="Arial"/>
          <w:lang w:val="az"/>
        </w:rPr>
        <w:t xml:space="preserve">: </w:t>
      </w:r>
      <w:sdt>
        <w:sdtPr>
          <w:rPr>
            <w:rFonts w:ascii="Arial" w:hAnsi="Arial" w:cs="Arial"/>
          </w:rPr>
          <w:id w:val="1310826696"/>
          <w:placeholder>
            <w:docPart w:val="EED7A542B5614EC3BE5DCDBDBE66110A"/>
          </w:placeholder>
          <w:showingPlcHdr/>
          <w:date>
            <w:dateFormat w:val="dd.MM.yyyy"/>
            <w:lid w:val="az-Latn-AZ"/>
            <w:storeMappedDataAs w:val="dateTime"/>
            <w:calendar w:val="gregorian"/>
          </w:date>
        </w:sdtPr>
        <w:sdtContent>
          <w:r w:rsidR="000959A2" w:rsidRPr="00460FD5">
            <w:rPr>
              <w:rStyle w:val="PlaceholderText"/>
              <w:rFonts w:ascii="Arial" w:hAnsi="Arial" w:cs="Arial"/>
              <w:b/>
              <w:bCs/>
              <w:color w:val="auto"/>
            </w:rPr>
            <w:t>(istehsalçının səlahiyyətli nümayəndəsinin imza və möhürünü daxil edin)</w:t>
          </w:r>
        </w:sdtContent>
      </w:sdt>
      <w:r w:rsidR="000959A2" w:rsidRPr="00460FD5">
        <w:rPr>
          <w:rFonts w:ascii="Arial" w:hAnsi="Arial" w:cs="Arial"/>
          <w:i/>
          <w:iCs/>
          <w:lang w:val="az"/>
        </w:rPr>
        <w:t xml:space="preserve"> </w:t>
      </w:r>
    </w:p>
    <w:p w14:paraId="1D98FE8F" w14:textId="1226462E" w:rsidR="008A4A94" w:rsidRPr="00460FD5" w:rsidRDefault="008A4A94" w:rsidP="008A4A94">
      <w:pPr>
        <w:pStyle w:val="NormalWeb"/>
        <w:spacing w:line="276" w:lineRule="auto"/>
        <w:jc w:val="both"/>
        <w:rPr>
          <w:rFonts w:ascii="Arial" w:hAnsi="Arial" w:cs="Arial"/>
          <w:lang w:val="az"/>
        </w:rPr>
      </w:pPr>
      <w:r w:rsidRPr="00460FD5">
        <w:rPr>
          <w:rFonts w:ascii="Arial" w:hAnsi="Arial" w:cs="Arial"/>
          <w:lang w:val="az"/>
        </w:rPr>
        <w:t xml:space="preserve">Adı: </w:t>
      </w:r>
      <w:sdt>
        <w:sdtPr>
          <w:rPr>
            <w:rFonts w:ascii="Arial" w:hAnsi="Arial" w:cs="Arial"/>
          </w:rPr>
          <w:id w:val="535318963"/>
          <w:placeholder>
            <w:docPart w:val="D86A420CFF984D63B2FDF8CE0EFDF9DA"/>
          </w:placeholder>
          <w:showingPlcHdr/>
          <w:date>
            <w:dateFormat w:val="dd.MM.yyyy"/>
            <w:lid w:val="az-Latn-AZ"/>
            <w:storeMappedDataAs w:val="dateTime"/>
            <w:calendar w:val="gregorian"/>
          </w:date>
        </w:sdtPr>
        <w:sdtContent>
          <w:r w:rsidR="000959A2" w:rsidRPr="00460FD5">
            <w:rPr>
              <w:rStyle w:val="PlaceholderText"/>
              <w:rFonts w:ascii="Arial" w:hAnsi="Arial" w:cs="Arial"/>
              <w:b/>
              <w:bCs/>
              <w:color w:val="auto"/>
            </w:rPr>
            <w:t>(istehsalçının səlahiyyətli nümayəndəsinin tam adını daxil edin)</w:t>
          </w:r>
        </w:sdtContent>
      </w:sdt>
    </w:p>
    <w:p w14:paraId="39735941" w14:textId="5C3D67B5" w:rsidR="008A4A94" w:rsidRPr="00460FD5" w:rsidRDefault="000959A2" w:rsidP="008A4A94">
      <w:pPr>
        <w:pStyle w:val="NormalWeb"/>
        <w:spacing w:line="276" w:lineRule="auto"/>
        <w:jc w:val="both"/>
        <w:rPr>
          <w:rFonts w:ascii="Arial" w:hAnsi="Arial" w:cs="Arial"/>
          <w:lang w:val="az"/>
        </w:rPr>
      </w:pPr>
      <w:r w:rsidRPr="00460FD5">
        <w:rPr>
          <w:rFonts w:ascii="Arial" w:hAnsi="Arial" w:cs="Arial"/>
          <w:lang w:val="az"/>
        </w:rPr>
        <w:t>Vəzifə</w:t>
      </w:r>
      <w:r w:rsidR="008A4A94" w:rsidRPr="00460FD5">
        <w:rPr>
          <w:rFonts w:ascii="Arial" w:hAnsi="Arial" w:cs="Arial"/>
          <w:lang w:val="az"/>
        </w:rPr>
        <w:t xml:space="preserve">: </w:t>
      </w:r>
      <w:sdt>
        <w:sdtPr>
          <w:rPr>
            <w:rFonts w:ascii="Arial" w:hAnsi="Arial" w:cs="Arial"/>
          </w:rPr>
          <w:id w:val="-1740544063"/>
          <w:placeholder>
            <w:docPart w:val="43872ABE13804DFEBEBF2F5D877E5AB7"/>
          </w:placeholder>
          <w:showingPlcHdr/>
          <w:date>
            <w:dateFormat w:val="dd.MM.yyyy"/>
            <w:lid w:val="az-Latn-AZ"/>
            <w:storeMappedDataAs w:val="dateTime"/>
            <w:calendar w:val="gregorian"/>
          </w:date>
        </w:sdtPr>
        <w:sdtContent>
          <w:r w:rsidRPr="00460FD5">
            <w:rPr>
              <w:rStyle w:val="PlaceholderText"/>
              <w:rFonts w:ascii="Arial" w:hAnsi="Arial" w:cs="Arial"/>
              <w:b/>
              <w:bCs/>
              <w:color w:val="auto"/>
            </w:rPr>
            <w:t>(vəzifəni daxil edin)</w:t>
          </w:r>
        </w:sdtContent>
      </w:sdt>
      <w:r w:rsidR="008A4A94" w:rsidRPr="00460FD5">
        <w:rPr>
          <w:rFonts w:ascii="Arial" w:hAnsi="Arial" w:cs="Arial"/>
          <w:lang w:val="az"/>
        </w:rPr>
        <w:t xml:space="preserve"> </w:t>
      </w:r>
    </w:p>
    <w:p w14:paraId="5455A40A" w14:textId="3C10685C" w:rsidR="008A4A94" w:rsidRPr="00460FD5" w:rsidRDefault="000959A2" w:rsidP="008A4A94">
      <w:pPr>
        <w:pStyle w:val="NormalWeb"/>
        <w:spacing w:line="276" w:lineRule="auto"/>
        <w:jc w:val="both"/>
        <w:rPr>
          <w:rFonts w:ascii="Arial" w:hAnsi="Arial" w:cs="Arial"/>
          <w:lang w:val="az"/>
        </w:rPr>
      </w:pPr>
      <w:r w:rsidRPr="00460FD5">
        <w:rPr>
          <w:rFonts w:ascii="Arial" w:hAnsi="Arial" w:cs="Arial"/>
          <w:lang w:val="az"/>
        </w:rPr>
        <w:t xml:space="preserve">İmzalanma tarixi: </w:t>
      </w:r>
      <w:sdt>
        <w:sdtPr>
          <w:rPr>
            <w:rFonts w:ascii="Arial" w:hAnsi="Arial" w:cs="Arial"/>
          </w:rPr>
          <w:id w:val="518971271"/>
          <w:placeholder>
            <w:docPart w:val="6B0D4B423C2A4126A041799B10F1E0A4"/>
          </w:placeholder>
          <w:showingPlcHdr/>
          <w:date>
            <w:dateFormat w:val="dd.MM.yyyy"/>
            <w:lid w:val="az-Latn-AZ"/>
            <w:storeMappedDataAs w:val="dateTime"/>
            <w:calendar w:val="gregorian"/>
          </w:date>
        </w:sdtPr>
        <w:sdtContent>
          <w:r w:rsidRPr="00460FD5">
            <w:rPr>
              <w:rStyle w:val="PlaceholderText"/>
              <w:rFonts w:ascii="Arial" w:hAnsi="Arial" w:cs="Arial"/>
              <w:b/>
              <w:bCs/>
              <w:color w:val="auto"/>
            </w:rPr>
            <w:t>(imzalanma tarixini gün, ay və il olaraq daxil edin)</w:t>
          </w:r>
        </w:sdtContent>
      </w:sdt>
    </w:p>
    <w:p w14:paraId="6E9E0B45" w14:textId="77777777" w:rsidR="008A4A94" w:rsidRPr="00460FD5" w:rsidRDefault="008A4A94" w:rsidP="008D2242">
      <w:pPr>
        <w:spacing w:after="0" w:line="240" w:lineRule="auto"/>
        <w:jc w:val="center"/>
        <w:rPr>
          <w:rFonts w:ascii="Arial" w:hAnsi="Arial" w:cs="Arial"/>
          <w:b/>
          <w:bCs/>
          <w:sz w:val="28"/>
          <w:szCs w:val="28"/>
        </w:rPr>
      </w:pPr>
    </w:p>
    <w:p w14:paraId="7D474D9A" w14:textId="77777777" w:rsidR="008A4A94" w:rsidRPr="00460FD5" w:rsidRDefault="008A4A94" w:rsidP="008D2242">
      <w:pPr>
        <w:spacing w:after="0" w:line="240" w:lineRule="auto"/>
        <w:jc w:val="center"/>
        <w:rPr>
          <w:rFonts w:ascii="Arial" w:hAnsi="Arial" w:cs="Arial"/>
          <w:b/>
          <w:bCs/>
          <w:sz w:val="28"/>
          <w:szCs w:val="28"/>
        </w:rPr>
        <w:sectPr w:rsidR="008A4A94" w:rsidRPr="00460FD5" w:rsidSect="0049513D">
          <w:pgSz w:w="11907" w:h="16839" w:code="9"/>
          <w:pgMar w:top="720" w:right="720" w:bottom="720" w:left="720" w:header="708" w:footer="708" w:gutter="0"/>
          <w:cols w:space="708"/>
          <w:docGrid w:linePitch="360"/>
        </w:sectPr>
      </w:pPr>
    </w:p>
    <w:p w14:paraId="33001F21" w14:textId="1C3E9663" w:rsidR="001B7888" w:rsidRPr="00460FD5" w:rsidRDefault="000343C8" w:rsidP="001B7888">
      <w:pPr>
        <w:spacing w:before="120" w:after="60"/>
        <w:jc w:val="center"/>
        <w:rPr>
          <w:rFonts w:ascii="Arial" w:hAnsi="Arial" w:cs="Arial"/>
          <w:b/>
          <w:i/>
          <w:iCs/>
          <w:smallCaps/>
          <w:spacing w:val="20"/>
          <w:kern w:val="2"/>
          <w:position w:val="2"/>
          <w:sz w:val="38"/>
          <w:szCs w:val="30"/>
          <w14:shadow w14:blurRad="50800" w14:dist="38100" w14:dir="2700000" w14:sx="100000" w14:sy="100000" w14:kx="0" w14:ky="0" w14:algn="tl">
            <w14:srgbClr w14:val="000000">
              <w14:alpha w14:val="60000"/>
            </w14:srgbClr>
          </w14:shadow>
        </w:rPr>
      </w:pPr>
      <w:r w:rsidRPr="00460FD5">
        <w:rPr>
          <w:rFonts w:ascii="Arial" w:hAnsi="Arial" w:cs="Arial"/>
          <w:b/>
          <w:i/>
          <w:iCs/>
          <w:smallCaps/>
          <w:spacing w:val="20"/>
          <w:kern w:val="2"/>
          <w:position w:val="2"/>
          <w:sz w:val="38"/>
          <w:szCs w:val="30"/>
          <w14:shadow w14:blurRad="50800" w14:dist="38100" w14:dir="2700000" w14:sx="100000" w14:sy="100000" w14:kx="0" w14:ky="0" w14:algn="tl">
            <w14:srgbClr w14:val="000000">
              <w14:alpha w14:val="60000"/>
            </w14:srgbClr>
          </w14:shadow>
        </w:rPr>
        <w:lastRenderedPageBreak/>
        <w:t>(</w:t>
      </w:r>
      <w:r w:rsidR="00F66000" w:rsidRPr="00460FD5">
        <w:rPr>
          <w:rFonts w:ascii="Arial" w:hAnsi="Arial" w:cs="Arial"/>
          <w:b/>
          <w:i/>
          <w:iCs/>
          <w:smallCaps/>
          <w:spacing w:val="20"/>
          <w:kern w:val="2"/>
          <w:position w:val="2"/>
          <w:sz w:val="38"/>
          <w:szCs w:val="30"/>
          <w14:shadow w14:blurRad="50800" w14:dist="38100" w14:dir="2700000" w14:sx="100000" w14:sy="100000" w14:kx="0" w14:ky="0" w14:algn="tl">
            <w14:srgbClr w14:val="000000">
              <w14:alpha w14:val="60000"/>
            </w14:srgbClr>
          </w14:shadow>
        </w:rPr>
        <w:t>B</w:t>
      </w:r>
      <w:r w:rsidRPr="00460FD5">
        <w:rPr>
          <w:rFonts w:ascii="Arial" w:hAnsi="Arial" w:cs="Arial"/>
          <w:b/>
          <w:i/>
          <w:iCs/>
          <w:smallCaps/>
          <w:spacing w:val="20"/>
          <w:kern w:val="2"/>
          <w:position w:val="2"/>
          <w:sz w:val="38"/>
          <w:szCs w:val="30"/>
          <w14:shadow w14:blurRad="50800" w14:dist="38100" w14:dir="2700000" w14:sx="100000" w14:sy="100000" w14:kx="0" w14:ky="0" w14:algn="tl">
            <w14:srgbClr w14:val="000000">
              <w14:alpha w14:val="60000"/>
            </w14:srgbClr>
          </w14:shadow>
        </w:rPr>
        <w:t>)</w:t>
      </w:r>
      <w:r w:rsidR="001B7888" w:rsidRPr="00460FD5">
        <w:rPr>
          <w:rFonts w:ascii="Arial" w:hAnsi="Arial" w:cs="Arial"/>
          <w:b/>
          <w:i/>
          <w:iCs/>
          <w:smallCaps/>
          <w:spacing w:val="20"/>
          <w:kern w:val="2"/>
          <w:position w:val="2"/>
          <w:sz w:val="38"/>
          <w:szCs w:val="30"/>
          <w14:shadow w14:blurRad="50800" w14:dist="38100" w14:dir="2700000" w14:sx="100000" w14:sy="100000" w14:kx="0" w14:ky="0" w14:algn="tl">
            <w14:srgbClr w14:val="000000">
              <w14:alpha w14:val="60000"/>
            </w14:srgbClr>
          </w14:shadow>
        </w:rPr>
        <w:t xml:space="preserve"> </w:t>
      </w:r>
      <w:r w:rsidR="00F2148A" w:rsidRPr="00460FD5">
        <w:rPr>
          <w:rFonts w:ascii="Arial" w:hAnsi="Arial" w:cs="Arial"/>
          <w:b/>
          <w:i/>
          <w:iCs/>
          <w:smallCaps/>
          <w:spacing w:val="20"/>
          <w:kern w:val="2"/>
          <w:position w:val="2"/>
          <w:sz w:val="38"/>
          <w:szCs w:val="30"/>
          <w14:shadow w14:blurRad="50800" w14:dist="38100" w14:dir="2700000" w14:sx="100000" w14:sy="100000" w14:kx="0" w14:ky="0" w14:algn="tl">
            <w14:srgbClr w14:val="000000">
              <w14:alpha w14:val="60000"/>
            </w14:srgbClr>
          </w14:shadow>
        </w:rPr>
        <w:t>MALLARA</w:t>
      </w:r>
      <w:r w:rsidR="00F66000" w:rsidRPr="00460FD5">
        <w:rPr>
          <w:rFonts w:ascii="Arial" w:hAnsi="Arial" w:cs="Arial"/>
          <w:b/>
          <w:i/>
          <w:iCs/>
          <w:smallCaps/>
          <w:spacing w:val="20"/>
          <w:kern w:val="2"/>
          <w:position w:val="2"/>
          <w:sz w:val="38"/>
          <w:szCs w:val="30"/>
          <w14:shadow w14:blurRad="50800" w14:dist="38100" w14:dir="2700000" w14:sx="100000" w14:sy="100000" w14:kx="0" w14:ky="0" w14:algn="tl">
            <w14:srgbClr w14:val="000000">
              <w14:alpha w14:val="60000"/>
            </w14:srgbClr>
          </w14:shadow>
        </w:rPr>
        <w:t xml:space="preserve"> DAİR TƏLƏBLƏR</w:t>
      </w:r>
    </w:p>
    <w:p w14:paraId="26B709F5" w14:textId="77777777" w:rsidR="001B7888" w:rsidRPr="00460FD5" w:rsidRDefault="00000000" w:rsidP="001B7888">
      <w:pPr>
        <w:pStyle w:val="NoSpacing"/>
        <w:spacing w:after="120" w:line="276" w:lineRule="auto"/>
        <w:ind w:left="720"/>
        <w:rPr>
          <w:rFonts w:ascii="Arial" w:hAnsi="Arial" w:cs="Arial"/>
          <w:b/>
          <w:sz w:val="32"/>
          <w:szCs w:val="24"/>
          <w:lang w:val="az-Latn-AZ"/>
        </w:rPr>
      </w:pPr>
      <w:r>
        <w:rPr>
          <w:rFonts w:ascii="Arial" w:hAnsi="Arial" w:cs="Arial"/>
          <w:sz w:val="24"/>
          <w:szCs w:val="24"/>
          <w:lang w:val="az-Latn-AZ"/>
        </w:rPr>
        <w:pict w14:anchorId="5C7AA9ED">
          <v:rect id="_x0000_i1043" style="width:0;height:1.5pt" o:hralign="center" o:hrstd="t" o:hr="t" fillcolor="#a0a0a0" stroked="f"/>
        </w:pict>
      </w:r>
    </w:p>
    <w:p w14:paraId="24A84381" w14:textId="77777777" w:rsidR="007F6568" w:rsidRPr="007F6568" w:rsidRDefault="007F6568" w:rsidP="007F6568">
      <w:pPr>
        <w:pStyle w:val="NoSpacing"/>
        <w:spacing w:after="120" w:line="276" w:lineRule="auto"/>
        <w:jc w:val="both"/>
        <w:rPr>
          <w:rFonts w:ascii="Arial" w:hAnsi="Arial" w:cs="Arial"/>
          <w:i/>
          <w:iCs/>
          <w:sz w:val="26"/>
          <w:szCs w:val="26"/>
          <w:lang w:val="az-Latn-AZ"/>
        </w:rPr>
      </w:pPr>
    </w:p>
    <w:p w14:paraId="15F182CA" w14:textId="77777777" w:rsidR="00AC6376" w:rsidRDefault="007F6568">
      <w:pPr>
        <w:pStyle w:val="ListParagraph"/>
        <w:numPr>
          <w:ilvl w:val="0"/>
          <w:numId w:val="60"/>
        </w:numPr>
        <w:spacing w:before="60" w:after="60" w:line="276" w:lineRule="auto"/>
        <w:jc w:val="both"/>
        <w:rPr>
          <w:rFonts w:ascii="Arial" w:hAnsi="Arial" w:cs="Arial"/>
          <w:i/>
          <w:iCs/>
          <w:sz w:val="26"/>
          <w:szCs w:val="26"/>
        </w:rPr>
      </w:pPr>
      <w:r w:rsidRPr="007F6568">
        <w:rPr>
          <w:rFonts w:ascii="Arial" w:hAnsi="Arial" w:cs="Arial"/>
          <w:i/>
          <w:iCs/>
          <w:sz w:val="26"/>
          <w:szCs w:val="26"/>
        </w:rPr>
        <w:t xml:space="preserve">Malların çatdırılması müqavilə imzalandıqdan sonra 40 (qırx) təqvim günü ərzində həyata keçirilməlidir. </w:t>
      </w:r>
    </w:p>
    <w:p w14:paraId="3E22E2BF" w14:textId="6B209D3B" w:rsidR="00AC6376" w:rsidRPr="00AC6376" w:rsidRDefault="007F6568">
      <w:pPr>
        <w:pStyle w:val="ListParagraph"/>
        <w:numPr>
          <w:ilvl w:val="0"/>
          <w:numId w:val="60"/>
        </w:numPr>
        <w:spacing w:before="60" w:after="60" w:line="276" w:lineRule="auto"/>
        <w:jc w:val="both"/>
        <w:rPr>
          <w:rFonts w:ascii="Arial" w:hAnsi="Arial" w:cs="Arial"/>
          <w:i/>
          <w:iCs/>
          <w:sz w:val="26"/>
          <w:szCs w:val="26"/>
        </w:rPr>
      </w:pPr>
      <w:r w:rsidRPr="007F6568">
        <w:rPr>
          <w:rFonts w:ascii="Arial" w:hAnsi="Arial" w:cs="Arial"/>
          <w:i/>
          <w:iCs/>
          <w:sz w:val="26"/>
          <w:szCs w:val="26"/>
        </w:rPr>
        <w:t>Bütün mebel məmulatları sifarişçinin göstərdiyi ünvan</w:t>
      </w:r>
      <w:r w:rsidR="00AC6376">
        <w:rPr>
          <w:rFonts w:ascii="Arial" w:hAnsi="Arial" w:cs="Arial"/>
          <w:i/>
          <w:iCs/>
          <w:sz w:val="26"/>
          <w:szCs w:val="26"/>
        </w:rPr>
        <w:t>lara</w:t>
      </w:r>
      <w:r w:rsidRPr="007F6568">
        <w:rPr>
          <w:rFonts w:ascii="Arial" w:hAnsi="Arial" w:cs="Arial"/>
          <w:i/>
          <w:iCs/>
          <w:sz w:val="26"/>
          <w:szCs w:val="26"/>
        </w:rPr>
        <w:t xml:space="preserve"> – </w:t>
      </w:r>
      <w:r w:rsidR="00AC6376" w:rsidRPr="00AC6376">
        <w:rPr>
          <w:rFonts w:ascii="Arial" w:hAnsi="Arial" w:cs="Arial"/>
          <w:i/>
          <w:iCs/>
          <w:sz w:val="26"/>
          <w:szCs w:val="26"/>
        </w:rPr>
        <w:t xml:space="preserve">Depo 1 </w:t>
      </w:r>
      <w:r w:rsidR="00AC6376">
        <w:rPr>
          <w:rFonts w:ascii="Arial" w:hAnsi="Arial" w:cs="Arial"/>
          <w:i/>
          <w:iCs/>
          <w:sz w:val="26"/>
          <w:szCs w:val="26"/>
        </w:rPr>
        <w:t>(</w:t>
      </w:r>
      <w:r w:rsidR="00AC6376" w:rsidRPr="00AC6376">
        <w:rPr>
          <w:rFonts w:ascii="Arial" w:hAnsi="Arial" w:cs="Arial"/>
          <w:i/>
          <w:iCs/>
          <w:sz w:val="26"/>
          <w:szCs w:val="26"/>
        </w:rPr>
        <w:t>Bakı şəhəri Suraxanı rayonu, Zığ qəsəbəsi, Zığ-Hövsan yolunun 1-ci km</w:t>
      </w:r>
      <w:r w:rsidR="00AC6376">
        <w:rPr>
          <w:rFonts w:ascii="Arial" w:hAnsi="Arial" w:cs="Arial"/>
          <w:i/>
          <w:iCs/>
          <w:sz w:val="26"/>
          <w:szCs w:val="26"/>
        </w:rPr>
        <w:t>)</w:t>
      </w:r>
      <w:r w:rsidR="00AC6376" w:rsidRPr="00AC6376">
        <w:rPr>
          <w:rFonts w:ascii="Arial" w:hAnsi="Arial" w:cs="Arial"/>
          <w:i/>
          <w:iCs/>
          <w:sz w:val="26"/>
          <w:szCs w:val="26"/>
        </w:rPr>
        <w:t>;</w:t>
      </w:r>
      <w:r w:rsidR="00AC6376">
        <w:rPr>
          <w:rFonts w:ascii="Arial" w:hAnsi="Arial" w:cs="Arial"/>
          <w:i/>
          <w:iCs/>
          <w:sz w:val="26"/>
          <w:szCs w:val="26"/>
        </w:rPr>
        <w:t xml:space="preserve"> </w:t>
      </w:r>
      <w:r w:rsidR="00AC6376" w:rsidRPr="00AC6376">
        <w:rPr>
          <w:rFonts w:ascii="Arial" w:hAnsi="Arial" w:cs="Arial"/>
          <w:i/>
          <w:iCs/>
          <w:sz w:val="26"/>
          <w:szCs w:val="26"/>
        </w:rPr>
        <w:t xml:space="preserve">Depo 2 </w:t>
      </w:r>
      <w:r w:rsidR="00AC6376">
        <w:rPr>
          <w:rFonts w:ascii="Arial" w:hAnsi="Arial" w:cs="Arial"/>
          <w:i/>
          <w:iCs/>
          <w:sz w:val="26"/>
          <w:szCs w:val="26"/>
        </w:rPr>
        <w:t>(</w:t>
      </w:r>
      <w:r w:rsidR="00AC6376" w:rsidRPr="00AC6376">
        <w:rPr>
          <w:rFonts w:ascii="Arial" w:hAnsi="Arial" w:cs="Arial"/>
          <w:i/>
          <w:iCs/>
          <w:sz w:val="26"/>
          <w:szCs w:val="26"/>
        </w:rPr>
        <w:t>Bakı şəhəri Nərimanov rayonu 2037-ci məhəllə</w:t>
      </w:r>
      <w:r w:rsidR="00AC6376">
        <w:rPr>
          <w:rFonts w:ascii="Arial" w:hAnsi="Arial" w:cs="Arial"/>
          <w:i/>
          <w:iCs/>
          <w:sz w:val="26"/>
          <w:szCs w:val="26"/>
        </w:rPr>
        <w:t xml:space="preserve">); </w:t>
      </w:r>
      <w:r w:rsidR="00AC6376" w:rsidRPr="00AC6376">
        <w:rPr>
          <w:rFonts w:ascii="Arial" w:hAnsi="Arial" w:cs="Arial"/>
          <w:i/>
          <w:iCs/>
          <w:sz w:val="26"/>
          <w:szCs w:val="26"/>
        </w:rPr>
        <w:t xml:space="preserve">Depo 3 </w:t>
      </w:r>
      <w:r w:rsidR="00AC6376">
        <w:rPr>
          <w:rFonts w:ascii="Arial" w:hAnsi="Arial" w:cs="Arial"/>
          <w:i/>
          <w:iCs/>
          <w:sz w:val="26"/>
          <w:szCs w:val="26"/>
        </w:rPr>
        <w:t>(</w:t>
      </w:r>
      <w:r w:rsidR="00AC6376" w:rsidRPr="00AC6376">
        <w:rPr>
          <w:rFonts w:ascii="Arial" w:hAnsi="Arial" w:cs="Arial"/>
          <w:i/>
          <w:iCs/>
          <w:sz w:val="26"/>
          <w:szCs w:val="26"/>
        </w:rPr>
        <w:t>Bakı şəhəri Suraxanı rayonu Zığ qəsəbəsi İdris Süleymanov küç giriş 126</w:t>
      </w:r>
      <w:r w:rsidR="00AC6376">
        <w:rPr>
          <w:rFonts w:ascii="Arial" w:hAnsi="Arial" w:cs="Arial"/>
          <w:i/>
          <w:iCs/>
          <w:sz w:val="26"/>
          <w:szCs w:val="26"/>
        </w:rPr>
        <w:t xml:space="preserve">); </w:t>
      </w:r>
      <w:r w:rsidR="00AC6376" w:rsidRPr="00AC6376">
        <w:rPr>
          <w:rFonts w:ascii="Arial" w:hAnsi="Arial" w:cs="Arial"/>
          <w:i/>
          <w:iCs/>
          <w:sz w:val="26"/>
          <w:szCs w:val="26"/>
        </w:rPr>
        <w:t xml:space="preserve">Depo 4 </w:t>
      </w:r>
      <w:r w:rsidR="00AC6376">
        <w:rPr>
          <w:rFonts w:ascii="Arial" w:hAnsi="Arial" w:cs="Arial"/>
          <w:i/>
          <w:iCs/>
          <w:sz w:val="26"/>
          <w:szCs w:val="26"/>
        </w:rPr>
        <w:t>(</w:t>
      </w:r>
      <w:r w:rsidR="00AC6376" w:rsidRPr="00AC6376">
        <w:rPr>
          <w:rFonts w:ascii="Arial" w:hAnsi="Arial" w:cs="Arial"/>
          <w:i/>
          <w:iCs/>
          <w:sz w:val="26"/>
          <w:szCs w:val="26"/>
        </w:rPr>
        <w:t>Bakı şəhəri Salyan şossesi 15-ci km AZ1063</w:t>
      </w:r>
      <w:r w:rsidR="00AC6376">
        <w:rPr>
          <w:rFonts w:ascii="Arial" w:hAnsi="Arial" w:cs="Arial"/>
          <w:i/>
          <w:iCs/>
          <w:sz w:val="26"/>
          <w:szCs w:val="26"/>
        </w:rPr>
        <w:t xml:space="preserve">); </w:t>
      </w:r>
      <w:r w:rsidR="00AC6376" w:rsidRPr="00AC6376">
        <w:rPr>
          <w:rFonts w:ascii="Arial" w:hAnsi="Arial" w:cs="Arial"/>
          <w:i/>
          <w:iCs/>
          <w:sz w:val="26"/>
          <w:szCs w:val="26"/>
        </w:rPr>
        <w:t xml:space="preserve">Naxçıvan avtoparkı  </w:t>
      </w:r>
      <w:r w:rsidR="00AC6376">
        <w:rPr>
          <w:rFonts w:ascii="Arial" w:hAnsi="Arial" w:cs="Arial"/>
          <w:i/>
          <w:iCs/>
          <w:sz w:val="26"/>
          <w:szCs w:val="26"/>
        </w:rPr>
        <w:t>(</w:t>
      </w:r>
      <w:r w:rsidR="00AC6376" w:rsidRPr="00AC6376">
        <w:rPr>
          <w:rFonts w:ascii="Arial" w:hAnsi="Arial" w:cs="Arial"/>
          <w:i/>
          <w:iCs/>
          <w:sz w:val="26"/>
          <w:szCs w:val="26"/>
        </w:rPr>
        <w:t>Naxçıvan şəhəri, dairəvi yol, 3-4</w:t>
      </w:r>
      <w:r w:rsidR="00AC6376">
        <w:rPr>
          <w:rFonts w:ascii="Arial" w:hAnsi="Arial" w:cs="Arial"/>
          <w:i/>
          <w:iCs/>
          <w:sz w:val="26"/>
          <w:szCs w:val="26"/>
        </w:rPr>
        <w:t>) ünvanlarına</w:t>
      </w:r>
      <w:r w:rsidR="00AC6376" w:rsidRPr="00AC6376">
        <w:rPr>
          <w:rFonts w:ascii="Arial" w:hAnsi="Arial" w:cs="Arial"/>
          <w:i/>
          <w:iCs/>
          <w:sz w:val="26"/>
          <w:szCs w:val="26"/>
        </w:rPr>
        <w:t xml:space="preserve"> </w:t>
      </w:r>
      <w:r w:rsidRPr="00AC6376">
        <w:rPr>
          <w:rFonts w:ascii="Arial" w:hAnsi="Arial" w:cs="Arial"/>
          <w:i/>
          <w:iCs/>
          <w:sz w:val="26"/>
          <w:szCs w:val="26"/>
        </w:rPr>
        <w:t>çatdırılmalı, yerində quraşdırılmalı, yerləşdirilməli və istifadəyə tam hazır vəziyyətdə sifarişçiyə təhvil verilməlidir.</w:t>
      </w:r>
    </w:p>
    <w:p w14:paraId="4A46F12F" w14:textId="6C9580AF" w:rsidR="00AC6376" w:rsidRPr="00AC6376" w:rsidRDefault="007F6568">
      <w:pPr>
        <w:pStyle w:val="NoSpacing"/>
        <w:numPr>
          <w:ilvl w:val="0"/>
          <w:numId w:val="60"/>
        </w:numPr>
        <w:spacing w:before="240" w:after="120" w:line="276" w:lineRule="auto"/>
        <w:jc w:val="both"/>
        <w:rPr>
          <w:rFonts w:ascii="Arial" w:hAnsi="Arial" w:cs="Arial"/>
          <w:i/>
          <w:iCs/>
          <w:sz w:val="26"/>
          <w:szCs w:val="26"/>
          <w:lang w:val="az-Latn-AZ"/>
        </w:rPr>
      </w:pPr>
      <w:r w:rsidRPr="007F6568">
        <w:rPr>
          <w:rFonts w:ascii="Arial" w:hAnsi="Arial" w:cs="Arial"/>
          <w:i/>
          <w:iCs/>
          <w:sz w:val="26"/>
          <w:szCs w:val="26"/>
          <w:lang w:val="az-Latn-AZ"/>
        </w:rPr>
        <w:t>Təklif olunan qiymət mebellərin tam komplekt şəkildə çatdırılmasını, yerində yığılmasını (quraşdırılmasını), uyğun şəkildə yerləşdirilməsini və istifadəyə hazır formada təqdim olunmasını əhatə etməlidir. Quraşdırma zamanı mebellərin zədələnməsinə yol verilməməli, bütün aksesuarlar (vida, mexanizm, qulp və s.) tam və işlək vəziyyətdə olmalıdır</w:t>
      </w:r>
      <w:r w:rsidR="00AC6376">
        <w:rPr>
          <w:rFonts w:ascii="Arial" w:hAnsi="Arial" w:cs="Arial"/>
          <w:i/>
          <w:iCs/>
          <w:sz w:val="26"/>
          <w:szCs w:val="26"/>
          <w:lang w:val="az-Latn-AZ"/>
        </w:rPr>
        <w:t>.</w:t>
      </w:r>
    </w:p>
    <w:p w14:paraId="6860A00A" w14:textId="7F11D7A0" w:rsidR="00AC6376" w:rsidRPr="00AC6376" w:rsidRDefault="007F6568">
      <w:pPr>
        <w:pStyle w:val="NoSpacing"/>
        <w:numPr>
          <w:ilvl w:val="0"/>
          <w:numId w:val="60"/>
        </w:numPr>
        <w:spacing w:before="240" w:after="120" w:line="276" w:lineRule="auto"/>
        <w:jc w:val="both"/>
        <w:rPr>
          <w:rFonts w:ascii="Arial" w:hAnsi="Arial" w:cs="Arial"/>
          <w:i/>
          <w:iCs/>
          <w:sz w:val="26"/>
          <w:szCs w:val="26"/>
          <w:lang w:val="az-Latn-AZ"/>
        </w:rPr>
      </w:pPr>
      <w:r w:rsidRPr="007F6568">
        <w:rPr>
          <w:rFonts w:ascii="Arial" w:hAnsi="Arial" w:cs="Arial"/>
          <w:i/>
          <w:iCs/>
          <w:sz w:val="26"/>
          <w:szCs w:val="26"/>
          <w:lang w:val="az-Latn-AZ"/>
        </w:rPr>
        <w:t>Təklif olunan bütün mebellər texniki şərtlərə, keyfiyyət standartlarına və sifarişçinin müəyyən etdiyi estetik və funksional tələblərə tam cavab verməlidir.</w:t>
      </w:r>
    </w:p>
    <w:p w14:paraId="61E88F94" w14:textId="77777777" w:rsidR="007F6568" w:rsidRPr="007F6568" w:rsidRDefault="007F6568">
      <w:pPr>
        <w:pStyle w:val="NoSpacing"/>
        <w:numPr>
          <w:ilvl w:val="0"/>
          <w:numId w:val="60"/>
        </w:numPr>
        <w:spacing w:before="240" w:after="120" w:line="276" w:lineRule="auto"/>
        <w:jc w:val="both"/>
        <w:rPr>
          <w:rFonts w:ascii="Arial" w:hAnsi="Arial" w:cs="Arial"/>
          <w:i/>
          <w:iCs/>
          <w:sz w:val="26"/>
          <w:szCs w:val="26"/>
          <w:lang w:val="az-Latn-AZ"/>
        </w:rPr>
      </w:pPr>
      <w:r w:rsidRPr="007F6568">
        <w:rPr>
          <w:rFonts w:ascii="Arial" w:hAnsi="Arial" w:cs="Arial"/>
          <w:i/>
          <w:iCs/>
          <w:sz w:val="26"/>
          <w:szCs w:val="26"/>
          <w:lang w:val="az-Latn-AZ"/>
        </w:rPr>
        <w:t xml:space="preserve">Təchizatçı təqdim etdiyi mallara azı 12 (on iki) ay zəmanət verməlidir. Zəmanət dövründə texniki qüsurlu və ya tələblərə uyğun olmayan məhsullar təchizatçı tərəfindən təmir edilməli və ya yeni məhsulla əvəz olunmalıdır. </w:t>
      </w:r>
    </w:p>
    <w:p w14:paraId="27FC93BE" w14:textId="151B4A27" w:rsidR="00F94D2E" w:rsidRPr="00460FD5" w:rsidRDefault="00F94D2E" w:rsidP="0050710E">
      <w:pPr>
        <w:pStyle w:val="NoSpacing"/>
        <w:spacing w:after="120" w:line="276" w:lineRule="auto"/>
        <w:rPr>
          <w:rFonts w:ascii="Arial" w:hAnsi="Arial" w:cs="Arial"/>
          <w:i/>
          <w:iCs/>
          <w:sz w:val="24"/>
          <w:szCs w:val="24"/>
          <w:lang w:val="az-Latn-AZ"/>
        </w:rPr>
        <w:sectPr w:rsidR="00F94D2E" w:rsidRPr="00460FD5" w:rsidSect="0049513D">
          <w:headerReference w:type="default" r:id="rId64"/>
          <w:pgSz w:w="11907" w:h="16839" w:code="9"/>
          <w:pgMar w:top="1440" w:right="1080" w:bottom="1440" w:left="1080" w:header="720" w:footer="585" w:gutter="0"/>
          <w:cols w:space="720"/>
          <w:docGrid w:linePitch="360"/>
        </w:sectPr>
      </w:pPr>
    </w:p>
    <w:p w14:paraId="2205D512" w14:textId="41E95364" w:rsidR="006C61CC" w:rsidRPr="00460FD5" w:rsidRDefault="000343C8" w:rsidP="006C61CC">
      <w:pPr>
        <w:spacing w:before="120" w:after="60"/>
        <w:jc w:val="center"/>
        <w:rPr>
          <w:rFonts w:ascii="Arial" w:hAnsi="Arial" w:cs="Arial"/>
          <w:b/>
          <w:i/>
          <w:iCs/>
          <w:smallCaps/>
          <w:spacing w:val="20"/>
          <w:kern w:val="2"/>
          <w:position w:val="2"/>
          <w:sz w:val="38"/>
          <w:szCs w:val="30"/>
          <w14:shadow w14:blurRad="50800" w14:dist="38100" w14:dir="2700000" w14:sx="100000" w14:sy="100000" w14:kx="0" w14:ky="0" w14:algn="tl">
            <w14:srgbClr w14:val="000000">
              <w14:alpha w14:val="60000"/>
            </w14:srgbClr>
          </w14:shadow>
        </w:rPr>
      </w:pPr>
      <w:r w:rsidRPr="00460FD5">
        <w:rPr>
          <w:rFonts w:ascii="Arial" w:hAnsi="Arial" w:cs="Arial"/>
          <w:b/>
          <w:i/>
          <w:iCs/>
          <w:smallCaps/>
          <w:spacing w:val="20"/>
          <w:kern w:val="2"/>
          <w:position w:val="2"/>
          <w:sz w:val="38"/>
          <w:szCs w:val="30"/>
          <w14:shadow w14:blurRad="50800" w14:dist="38100" w14:dir="2700000" w14:sx="100000" w14:sy="100000" w14:kx="0" w14:ky="0" w14:algn="tl">
            <w14:srgbClr w14:val="000000">
              <w14:alpha w14:val="60000"/>
            </w14:srgbClr>
          </w14:shadow>
        </w:rPr>
        <w:lastRenderedPageBreak/>
        <w:t>(</w:t>
      </w:r>
      <w:r w:rsidR="006C61CC" w:rsidRPr="00460FD5">
        <w:rPr>
          <w:rFonts w:ascii="Arial" w:hAnsi="Arial" w:cs="Arial"/>
          <w:b/>
          <w:i/>
          <w:iCs/>
          <w:smallCaps/>
          <w:spacing w:val="20"/>
          <w:kern w:val="2"/>
          <w:position w:val="2"/>
          <w:sz w:val="38"/>
          <w:szCs w:val="30"/>
          <w14:shadow w14:blurRad="50800" w14:dist="38100" w14:dir="2700000" w14:sx="100000" w14:sy="100000" w14:kx="0" w14:ky="0" w14:algn="tl">
            <w14:srgbClr w14:val="000000">
              <w14:alpha w14:val="60000"/>
            </w14:srgbClr>
          </w14:shadow>
        </w:rPr>
        <w:t>C</w:t>
      </w:r>
      <w:r w:rsidRPr="00460FD5">
        <w:rPr>
          <w:rFonts w:ascii="Arial" w:hAnsi="Arial" w:cs="Arial"/>
          <w:b/>
          <w:i/>
          <w:iCs/>
          <w:smallCaps/>
          <w:spacing w:val="20"/>
          <w:kern w:val="2"/>
          <w:position w:val="2"/>
          <w:sz w:val="38"/>
          <w:szCs w:val="30"/>
          <w14:shadow w14:blurRad="50800" w14:dist="38100" w14:dir="2700000" w14:sx="100000" w14:sy="100000" w14:kx="0" w14:ky="0" w14:algn="tl">
            <w14:srgbClr w14:val="000000">
              <w14:alpha w14:val="60000"/>
            </w14:srgbClr>
          </w14:shadow>
        </w:rPr>
        <w:t>)</w:t>
      </w:r>
      <w:r w:rsidR="006C61CC" w:rsidRPr="00460FD5">
        <w:rPr>
          <w:rFonts w:ascii="Arial" w:hAnsi="Arial" w:cs="Arial"/>
          <w:b/>
          <w:i/>
          <w:iCs/>
          <w:smallCaps/>
          <w:spacing w:val="20"/>
          <w:kern w:val="2"/>
          <w:position w:val="2"/>
          <w:sz w:val="38"/>
          <w:szCs w:val="30"/>
          <w14:shadow w14:blurRad="50800" w14:dist="38100" w14:dir="2700000" w14:sx="100000" w14:sy="100000" w14:kx="0" w14:ky="0" w14:algn="tl">
            <w14:srgbClr w14:val="000000">
              <w14:alpha w14:val="60000"/>
            </w14:srgbClr>
          </w14:shadow>
        </w:rPr>
        <w:t xml:space="preserve"> SATINALMA MÜQAVİLƏSİ</w:t>
      </w:r>
    </w:p>
    <w:p w14:paraId="54CBC511" w14:textId="77777777" w:rsidR="006C61CC" w:rsidRPr="00460FD5" w:rsidRDefault="00000000" w:rsidP="006C61CC">
      <w:pPr>
        <w:pStyle w:val="NoSpacing"/>
        <w:spacing w:after="120" w:line="276" w:lineRule="auto"/>
        <w:ind w:left="720"/>
        <w:rPr>
          <w:rFonts w:ascii="Arial" w:hAnsi="Arial" w:cs="Arial"/>
          <w:b/>
          <w:sz w:val="32"/>
          <w:szCs w:val="24"/>
          <w:lang w:val="az-Latn-AZ"/>
        </w:rPr>
      </w:pPr>
      <w:r>
        <w:rPr>
          <w:rFonts w:ascii="Arial" w:hAnsi="Arial" w:cs="Arial"/>
          <w:sz w:val="24"/>
          <w:szCs w:val="24"/>
          <w:lang w:val="az-Latn-AZ"/>
        </w:rPr>
        <w:pict w14:anchorId="1FBC9DFE">
          <v:rect id="_x0000_i1045" style="width:0;height:1.5pt" o:hralign="center" o:hrstd="t" o:hr="t" fillcolor="#a0a0a0" stroked="f"/>
        </w:pict>
      </w:r>
    </w:p>
    <w:p w14:paraId="2F40822A" w14:textId="77777777" w:rsidR="008467DE" w:rsidRPr="00353CB9" w:rsidRDefault="008467DE" w:rsidP="008467DE">
      <w:pPr>
        <w:spacing w:after="0" w:line="276" w:lineRule="auto"/>
        <w:jc w:val="center"/>
        <w:rPr>
          <w:rFonts w:ascii="Arial" w:hAnsi="Arial" w:cs="Arial"/>
          <w:b/>
          <w:sz w:val="24"/>
          <w:szCs w:val="24"/>
          <w:lang w:eastAsia="ru-RU"/>
        </w:rPr>
      </w:pPr>
      <w:r w:rsidRPr="00353CB9">
        <w:rPr>
          <w:rFonts w:ascii="Arial" w:hAnsi="Arial" w:cs="Arial"/>
          <w:b/>
          <w:sz w:val="24"/>
          <w:szCs w:val="24"/>
          <w:lang w:eastAsia="ru-RU"/>
        </w:rPr>
        <w:t>Mallar üzrə satınalma müqaviləsinin</w:t>
      </w:r>
    </w:p>
    <w:p w14:paraId="58CE5714" w14:textId="77777777" w:rsidR="008467DE" w:rsidRPr="00353CB9" w:rsidRDefault="008467DE" w:rsidP="008467DE">
      <w:pPr>
        <w:spacing w:after="0" w:line="276" w:lineRule="auto"/>
        <w:jc w:val="center"/>
        <w:rPr>
          <w:rFonts w:ascii="Arial" w:hAnsi="Arial" w:cs="Arial"/>
          <w:b/>
          <w:sz w:val="24"/>
          <w:szCs w:val="24"/>
          <w:lang w:eastAsia="ru-RU"/>
        </w:rPr>
      </w:pPr>
      <w:r w:rsidRPr="00353CB9">
        <w:rPr>
          <w:rFonts w:ascii="Arial" w:hAnsi="Arial" w:cs="Arial"/>
          <w:b/>
          <w:sz w:val="24"/>
          <w:szCs w:val="24"/>
          <w:lang w:eastAsia="ru-RU"/>
        </w:rPr>
        <w:t>NÜMUNƏVİ FORMASI</w:t>
      </w:r>
    </w:p>
    <w:p w14:paraId="7EEF8197" w14:textId="77777777" w:rsidR="008467DE" w:rsidRPr="00353CB9" w:rsidRDefault="008467DE" w:rsidP="008467DE">
      <w:pPr>
        <w:spacing w:after="0" w:line="276" w:lineRule="auto"/>
        <w:jc w:val="center"/>
        <w:rPr>
          <w:rFonts w:ascii="Arial" w:hAnsi="Arial" w:cs="Arial"/>
          <w:bCs/>
          <w:i/>
          <w:iCs/>
          <w:sz w:val="24"/>
          <w:szCs w:val="24"/>
          <w:lang w:eastAsia="ru-RU"/>
        </w:rPr>
      </w:pPr>
      <w:r w:rsidRPr="00353CB9">
        <w:rPr>
          <w:rFonts w:ascii="Arial" w:hAnsi="Arial" w:cs="Arial"/>
          <w:bCs/>
          <w:i/>
          <w:iCs/>
          <w:sz w:val="24"/>
          <w:szCs w:val="24"/>
          <w:lang w:eastAsia="ru-RU"/>
        </w:rPr>
        <w:t>I fəsil</w:t>
      </w:r>
    </w:p>
    <w:p w14:paraId="454B6A34" w14:textId="77777777" w:rsidR="008467DE" w:rsidRPr="00353CB9" w:rsidRDefault="008467DE">
      <w:pPr>
        <w:pStyle w:val="NoSpacing"/>
        <w:numPr>
          <w:ilvl w:val="0"/>
          <w:numId w:val="47"/>
        </w:numPr>
        <w:spacing w:before="360" w:after="120" w:line="276" w:lineRule="auto"/>
        <w:jc w:val="center"/>
        <w:outlineLvl w:val="0"/>
        <w:rPr>
          <w:rFonts w:ascii="Arial" w:eastAsia="Calibri" w:hAnsi="Arial" w:cs="Arial"/>
          <w:b/>
          <w:sz w:val="28"/>
          <w:szCs w:val="28"/>
          <w:lang w:val="az-Latn-AZ"/>
        </w:rPr>
      </w:pPr>
      <w:bookmarkStart w:id="252" w:name="_Toc203466554"/>
      <w:r w:rsidRPr="00353CB9">
        <w:rPr>
          <w:rFonts w:ascii="Arial" w:eastAsia="Calibri" w:hAnsi="Arial" w:cs="Arial"/>
          <w:b/>
          <w:sz w:val="28"/>
          <w:szCs w:val="28"/>
          <w:lang w:val="az-Latn-AZ"/>
        </w:rPr>
        <w:t>MÜQAV</w:t>
      </w:r>
      <w:r>
        <w:rPr>
          <w:rFonts w:ascii="Arial" w:eastAsia="Calibri" w:hAnsi="Arial" w:cs="Arial"/>
          <w:b/>
          <w:sz w:val="28"/>
          <w:szCs w:val="28"/>
          <w:lang w:val="az-Latn-AZ"/>
        </w:rPr>
        <w:t>İ</w:t>
      </w:r>
      <w:r w:rsidRPr="00353CB9">
        <w:rPr>
          <w:rFonts w:ascii="Arial" w:eastAsia="Calibri" w:hAnsi="Arial" w:cs="Arial"/>
          <w:b/>
          <w:sz w:val="28"/>
          <w:szCs w:val="28"/>
          <w:lang w:val="az-Latn-AZ"/>
        </w:rPr>
        <w:t>LƏ RAZILAŞMASI</w:t>
      </w:r>
      <w:bookmarkEnd w:id="252"/>
    </w:p>
    <w:p w14:paraId="7936198A" w14:textId="77777777" w:rsidR="008467DE" w:rsidRPr="00353CB9" w:rsidRDefault="008467DE" w:rsidP="008467DE">
      <w:pPr>
        <w:pStyle w:val="NoSpacing"/>
        <w:spacing w:after="120" w:line="276" w:lineRule="auto"/>
        <w:jc w:val="center"/>
        <w:rPr>
          <w:rFonts w:ascii="Arial" w:hAnsi="Arial" w:cs="Arial"/>
          <w:b/>
          <w:sz w:val="24"/>
          <w:szCs w:val="24"/>
          <w:lang w:val="az-Latn-AZ"/>
        </w:rPr>
      </w:pPr>
      <w:r w:rsidRPr="00353CB9">
        <w:rPr>
          <w:rFonts w:ascii="Arial" w:hAnsi="Arial" w:cs="Arial"/>
          <w:b/>
          <w:sz w:val="24"/>
          <w:szCs w:val="24"/>
          <w:lang w:val="az-Latn-AZ"/>
        </w:rPr>
        <w:t>№ _______</w:t>
      </w:r>
    </w:p>
    <w:p w14:paraId="2B7EBC5E" w14:textId="0DF2F285" w:rsidR="008467DE" w:rsidRPr="00353CB9" w:rsidRDefault="008467DE" w:rsidP="008467DE">
      <w:pPr>
        <w:pStyle w:val="ConsNormal"/>
        <w:spacing w:after="120" w:line="276" w:lineRule="auto"/>
        <w:jc w:val="both"/>
        <w:rPr>
          <w:lang w:val="az-Latn-AZ"/>
        </w:rPr>
      </w:pPr>
      <w:r w:rsidRPr="00353CB9">
        <w:rPr>
          <w:lang w:val="az-Latn-AZ"/>
        </w:rPr>
        <w:t xml:space="preserve">Bu müqavilə bir tərəfdən, Azərbaycan Respublikasının qanunvericiliyinə əsasən təsis edilmiş, hüquqi ünvanı </w:t>
      </w:r>
      <w:r w:rsidRPr="00D61517">
        <w:rPr>
          <w:b/>
          <w:lang w:val="az-Latn-AZ"/>
        </w:rPr>
        <w:t>AZ1089, Bakı şəhəri, Suraxanı rayonu, Zığ ştq, Hövsan yolu, ev "1" 1-ci km</w:t>
      </w:r>
      <w:r w:rsidRPr="00353CB9">
        <w:rPr>
          <w:lang w:val="az-Latn-AZ"/>
        </w:rPr>
        <w:t xml:space="preserve"> olan nizamnamə əsasında fəaliyyət göstərən </w:t>
      </w:r>
      <w:r w:rsidRPr="00D61517">
        <w:rPr>
          <w:b/>
          <w:lang w:val="az-Latn-AZ"/>
        </w:rPr>
        <w:t>İdarə heyətinin sədri v.m.i.e  Hikmət Əbdürəhman oğlu Qəribov</w:t>
      </w:r>
      <w:r w:rsidRPr="00353CB9">
        <w:rPr>
          <w:lang w:val="az-Latn-AZ"/>
        </w:rPr>
        <w:t xml:space="preserve"> şəxsində təmsil olunan və bundan sonra </w:t>
      </w:r>
      <w:r>
        <w:rPr>
          <w:i/>
          <w:lang w:val="az-Latn-AZ"/>
        </w:rPr>
        <w:t>Satınalan təşkilat</w:t>
      </w:r>
      <w:r w:rsidRPr="00353CB9">
        <w:rPr>
          <w:lang w:val="az-Latn-AZ"/>
        </w:rPr>
        <w:t xml:space="preserve"> adlanacaq </w:t>
      </w:r>
      <w:sdt>
        <w:sdtPr>
          <w:rPr>
            <w:b/>
            <w:lang w:val="az-Latn-AZ"/>
          </w:rPr>
          <w:alias w:val="Satınalan təşkilat"/>
          <w:tag w:val=""/>
          <w:id w:val="-430044063"/>
          <w:placeholder>
            <w:docPart w:val="25A753659BA545F883D4BF9376E0C3FB"/>
          </w:placeholder>
          <w:dataBinding w:prefixMappings="xmlns:ns0='http://schemas.openxmlformats.org/officeDocument/2006/extended-properties' " w:xpath="/ns0:Properties[1]/ns0:Company[1]" w:storeItemID="{6668398D-A668-4E3E-A5EB-62B293D839F1}"/>
          <w:text/>
        </w:sdtPr>
        <w:sdtContent>
          <w:r>
            <w:rPr>
              <w:b/>
              <w:lang w:val="az-Latn-AZ"/>
            </w:rPr>
            <w:t>“BakuBus” Məhdud Məsuliyyətli Cəmiyyəti</w:t>
          </w:r>
        </w:sdtContent>
      </w:sdt>
      <w:r w:rsidRPr="00353CB9">
        <w:rPr>
          <w:lang w:val="az-Latn-AZ"/>
        </w:rPr>
        <w:t xml:space="preserve"> (VÖEN:</w:t>
      </w:r>
      <w:r w:rsidRPr="00353CB9">
        <w:rPr>
          <w:b/>
          <w:lang w:val="az-Latn-AZ"/>
        </w:rPr>
        <w:t xml:space="preserve"> </w:t>
      </w:r>
      <w:sdt>
        <w:sdtPr>
          <w:rPr>
            <w:b/>
            <w:lang w:val="az-Latn-AZ"/>
          </w:rPr>
          <w:alias w:val="Satınalan VÖEN"/>
          <w:tag w:val="Satınalan VÖEN"/>
          <w:id w:val="-656229605"/>
          <w:placeholder>
            <w:docPart w:val="4B86693ECC06468EA3D2C1ACE3A19124"/>
          </w:placeholder>
        </w:sdtPr>
        <w:sdtContent>
          <w:sdt>
            <w:sdtPr>
              <w:rPr>
                <w:b/>
                <w:lang w:val="az-Latn-AZ"/>
              </w:rPr>
              <w:alias w:val="Satınalan VÖEN"/>
              <w:tag w:val="Satınalan VÖEN"/>
              <w:id w:val="2114865575"/>
              <w:placeholder>
                <w:docPart w:val="34BA127A65E04D7B84A52CA50C51F42A"/>
              </w:placeholder>
            </w:sdtPr>
            <w:sdtContent>
              <w:r w:rsidRPr="00D61517">
                <w:rPr>
                  <w:b/>
                  <w:lang w:val="az-Latn-AZ"/>
                </w:rPr>
                <w:t>1701622931</w:t>
              </w:r>
            </w:sdtContent>
          </w:sdt>
        </w:sdtContent>
      </w:sdt>
      <w:r w:rsidRPr="00353CB9">
        <w:rPr>
          <w:lang w:val="az-Latn-AZ"/>
        </w:rPr>
        <w:t xml:space="preserve">) və digər </w:t>
      </w:r>
      <w:r w:rsidRPr="00D23A39">
        <w:rPr>
          <w:lang w:val="az-Latn-AZ"/>
        </w:rPr>
        <w:t xml:space="preserve">tərəfdən </w:t>
      </w:r>
      <w:r w:rsidRPr="00D23A39">
        <w:rPr>
          <w:b/>
          <w:lang w:val="az-Latn-AZ"/>
        </w:rPr>
        <w:t>Azərbaycan</w:t>
      </w:r>
      <w:r w:rsidRPr="00D23A39">
        <w:rPr>
          <w:lang w:val="az-Latn-AZ"/>
        </w:rPr>
        <w:t xml:space="preserve"> qanunvericiliyə əsasən təsis edilmiş, hüquqi ünvanı </w:t>
      </w:r>
      <w:sdt>
        <w:sdtPr>
          <w:rPr>
            <w:b/>
            <w:lang w:val="az-Latn-AZ"/>
          </w:rPr>
          <w:id w:val="2115789405"/>
          <w:placeholder>
            <w:docPart w:val="5820DD8A4B484E8F88988786E341D9EA"/>
          </w:placeholder>
          <w:temporary/>
          <w:showingPlcHdr/>
        </w:sdtPr>
        <w:sdtContent>
          <w:r w:rsidRPr="00D23A39">
            <w:rPr>
              <w:b/>
              <w:lang w:val="az-Latn-AZ"/>
            </w:rPr>
            <w:t>(təchizatçının ünvanını daxil edin)</w:t>
          </w:r>
        </w:sdtContent>
      </w:sdt>
      <w:r w:rsidRPr="00D23A39">
        <w:rPr>
          <w:lang w:val="az-Latn-AZ"/>
        </w:rPr>
        <w:t xml:space="preserve"> olan, nizamnamə əsasında fəaliyyət göstərən </w:t>
      </w:r>
      <w:sdt>
        <w:sdtPr>
          <w:rPr>
            <w:b/>
            <w:lang w:val="az-Latn-AZ"/>
          </w:rPr>
          <w:id w:val="441194535"/>
          <w:placeholder>
            <w:docPart w:val="13202E7040474988A5369DEE63A1CA8B"/>
          </w:placeholder>
          <w:temporary/>
          <w:showingPlcHdr/>
        </w:sdtPr>
        <w:sdtContent>
          <w:r w:rsidRPr="00D23A39">
            <w:rPr>
              <w:b/>
              <w:lang w:val="az-Latn-AZ"/>
            </w:rPr>
            <w:t>(təchizatçının səlahiyyətli şəxsinin vəzifəsi, soyadı, adı və atasının adı)</w:t>
          </w:r>
        </w:sdtContent>
      </w:sdt>
      <w:r w:rsidRPr="00353CB9">
        <w:rPr>
          <w:lang w:val="az-Latn-AZ"/>
        </w:rPr>
        <w:t xml:space="preserve"> şəxsində təmsil olunan və bundan sonra </w:t>
      </w:r>
      <w:r>
        <w:rPr>
          <w:i/>
          <w:lang w:val="az-Latn-AZ"/>
        </w:rPr>
        <w:t>Təchizatçı</w:t>
      </w:r>
      <w:r w:rsidRPr="00353CB9">
        <w:rPr>
          <w:lang w:val="az-Latn-AZ"/>
        </w:rPr>
        <w:t xml:space="preserve"> adlanacaq </w:t>
      </w:r>
      <w:sdt>
        <w:sdtPr>
          <w:rPr>
            <w:b/>
            <w:lang w:val="az-Latn-AZ"/>
          </w:rPr>
          <w:alias w:val="Təchizatçının adı"/>
          <w:tag w:val=""/>
          <w:id w:val="811449065"/>
          <w:placeholder>
            <w:docPart w:val="C89C317B3C4D44FBB5B2823A81E0F4D1"/>
          </w:placeholder>
          <w:dataBinding w:prefixMappings="xmlns:ns0='http://purl.org/dc/elements/1.1/' xmlns:ns1='http://schemas.openxmlformats.org/package/2006/metadata/core-properties' " w:xpath="/ns1:coreProperties[1]/ns1:category[1]" w:storeItemID="{6C3C8BC8-F283-45AE-878A-BAB7291924A1}"/>
          <w:text/>
        </w:sdtPr>
        <w:sdtContent>
          <w:r>
            <w:rPr>
              <w:b/>
              <w:lang w:val="az-Latn-AZ"/>
            </w:rPr>
            <w:t>(təchizatçının adını daxil edin)</w:t>
          </w:r>
        </w:sdtContent>
      </w:sdt>
      <w:r w:rsidRPr="00353CB9">
        <w:rPr>
          <w:lang w:val="az-Latn-AZ"/>
        </w:rPr>
        <w:t xml:space="preserve"> (VÖEN:</w:t>
      </w:r>
      <w:r w:rsidRPr="00353CB9">
        <w:rPr>
          <w:b/>
          <w:lang w:val="az-Latn-AZ"/>
        </w:rPr>
        <w:t xml:space="preserve"> </w:t>
      </w:r>
      <w:sdt>
        <w:sdtPr>
          <w:rPr>
            <w:b/>
            <w:lang w:val="az-Latn-AZ"/>
          </w:rPr>
          <w:id w:val="94994768"/>
          <w:placeholder>
            <w:docPart w:val="F7F0A67EA42E45E18AA6E602F8AB40B3"/>
          </w:placeholder>
          <w:temporary/>
          <w:showingPlcHdr/>
        </w:sdtPr>
        <w:sdtContent>
          <w:r w:rsidRPr="00353CB9">
            <w:rPr>
              <w:b/>
              <w:lang w:val="az-Latn-AZ"/>
            </w:rPr>
            <w:t>(təchizatçının VÖEN-ini daxil edin)</w:t>
          </w:r>
        </w:sdtContent>
      </w:sdt>
      <w:r w:rsidRPr="00353CB9">
        <w:rPr>
          <w:lang w:val="az-Latn-AZ"/>
        </w:rPr>
        <w:t xml:space="preserve">), arasında (bundan sonra ayrılıqda “Tərəf”, birlikdə isə “Tərəflər”) aşağıdakı şərtlərlə </w:t>
      </w:r>
      <w:sdt>
        <w:sdtPr>
          <w:rPr>
            <w:b/>
            <w:lang w:val="az-Latn-AZ"/>
          </w:rPr>
          <w:id w:val="-1889718015"/>
          <w:placeholder>
            <w:docPart w:val="00D1D33B2ABB4446B285B4B7E8ED84CC"/>
          </w:placeholder>
          <w:temporary/>
          <w:showingPlcHdr/>
        </w:sdtPr>
        <w:sdtContent>
          <w:r w:rsidRPr="00353CB9">
            <w:rPr>
              <w:b/>
              <w:lang w:val="az-Latn-AZ"/>
            </w:rPr>
            <w:t>(tarixi gün, ay və il olaraq daxil edin)</w:t>
          </w:r>
        </w:sdtContent>
      </w:sdt>
      <w:r w:rsidRPr="00353CB9">
        <w:rPr>
          <w:lang w:val="az-Latn-AZ"/>
        </w:rPr>
        <w:t xml:space="preserve"> tarixdə və </w:t>
      </w:r>
      <w:sdt>
        <w:sdtPr>
          <w:rPr>
            <w:b/>
            <w:lang w:val="az-Latn-AZ"/>
          </w:rPr>
          <w:id w:val="1959907202"/>
          <w:placeholder>
            <w:docPart w:val="38BBBA8F38E747A8A60B4C1BF80CAC1D"/>
          </w:placeholder>
          <w:temporary/>
          <w:showingPlcHdr/>
        </w:sdtPr>
        <w:sdtContent>
          <w:r w:rsidRPr="00353CB9">
            <w:rPr>
              <w:b/>
              <w:lang w:val="az-Latn-AZ"/>
            </w:rPr>
            <w:t>(imzalandığı yeri daxil edin)</w:t>
          </w:r>
        </w:sdtContent>
      </w:sdt>
      <w:r w:rsidRPr="00353CB9">
        <w:rPr>
          <w:lang w:val="az-Latn-AZ"/>
        </w:rPr>
        <w:t xml:space="preserve"> şəhərində bağlanmışdır:</w:t>
      </w:r>
    </w:p>
    <w:p w14:paraId="380D3818" w14:textId="1D4CDF2C" w:rsidR="008467DE" w:rsidRPr="00353CB9" w:rsidRDefault="008467DE" w:rsidP="008467DE">
      <w:pPr>
        <w:pStyle w:val="ListParagraph"/>
        <w:spacing w:after="120" w:line="276" w:lineRule="auto"/>
        <w:ind w:left="0" w:firstLine="720"/>
        <w:contextualSpacing w:val="0"/>
        <w:jc w:val="both"/>
        <w:rPr>
          <w:rFonts w:ascii="Arial" w:hAnsi="Arial" w:cs="Arial"/>
        </w:rPr>
      </w:pPr>
      <w:r w:rsidRPr="00353CB9">
        <w:rPr>
          <w:rFonts w:ascii="Arial" w:hAnsi="Arial" w:cs="Arial"/>
        </w:rPr>
        <w:t xml:space="preserve">Müqavilənin şərtlərinə əsasən </w:t>
      </w:r>
      <w:r>
        <w:rPr>
          <w:rFonts w:ascii="Arial" w:hAnsi="Arial" w:cs="Arial"/>
          <w:i/>
        </w:rPr>
        <w:t>Təchizatçı</w:t>
      </w:r>
      <w:r w:rsidRPr="00353CB9">
        <w:rPr>
          <w:rFonts w:ascii="Arial" w:hAnsi="Arial" w:cs="Arial"/>
        </w:rPr>
        <w:t xml:space="preserve"> </w:t>
      </w:r>
      <w:sdt>
        <w:sdtPr>
          <w:rPr>
            <w:rFonts w:ascii="Arial" w:hAnsi="Arial" w:cs="Arial"/>
            <w:b/>
          </w:rPr>
          <w:alias w:val="Satınalma predmeti"/>
          <w:tag w:val=""/>
          <w:id w:val="-354044463"/>
          <w:placeholder>
            <w:docPart w:val="F22278A579D2438B9219B020823A71CD"/>
          </w:placeholder>
          <w:dataBinding w:prefixMappings="xmlns:ns0='http://purl.org/dc/elements/1.1/' xmlns:ns1='http://schemas.openxmlformats.org/package/2006/metadata/core-properties' " w:xpath="/ns1:coreProperties[1]/ns0:title[1]" w:storeItemID="{6C3C8BC8-F283-45AE-878A-BAB7291924A1}"/>
          <w:text/>
        </w:sdtPr>
        <w:sdtContent>
          <w:r>
            <w:rPr>
              <w:rFonts w:ascii="Arial" w:hAnsi="Arial" w:cs="Arial"/>
              <w:b/>
            </w:rPr>
            <w:t>“BakuBus” MMC-nin avtoparkları üçün mebel avadanlıqlarının</w:t>
          </w:r>
        </w:sdtContent>
      </w:sdt>
      <w:r w:rsidRPr="00353CB9">
        <w:rPr>
          <w:rFonts w:ascii="Arial" w:hAnsi="Arial" w:cs="Arial"/>
        </w:rPr>
        <w:t xml:space="preserve"> satın alınmasını </w:t>
      </w:r>
      <w:r w:rsidRPr="00353CB9">
        <w:rPr>
          <w:rFonts w:ascii="Arial" w:hAnsi="Arial" w:cs="Arial"/>
          <w:bCs/>
          <w:iCs/>
        </w:rPr>
        <w:t xml:space="preserve">vergilər daxil </w:t>
      </w:r>
      <w:sdt>
        <w:sdtPr>
          <w:rPr>
            <w:rFonts w:ascii="Arial" w:hAnsi="Arial" w:cs="Arial"/>
            <w:b/>
          </w:rPr>
          <w:id w:val="-591697588"/>
          <w:placeholder>
            <w:docPart w:val="925667CC45EE451EB6623924CA362D1A"/>
          </w:placeholder>
          <w:temporary/>
          <w:showingPlcHdr/>
        </w:sdtPr>
        <w:sdtContent>
          <w:r w:rsidRPr="00353CB9">
            <w:rPr>
              <w:rFonts w:ascii="Arial" w:hAnsi="Arial" w:cs="Arial"/>
              <w:b/>
            </w:rPr>
            <w:t>(məbləği rəqəmlə, sözlə və valyutanı qeyd etməklə daxil edin)</w:t>
          </w:r>
        </w:sdtContent>
      </w:sdt>
      <w:r w:rsidRPr="00353CB9">
        <w:rPr>
          <w:rFonts w:ascii="Arial" w:hAnsi="Arial" w:cs="Arial"/>
        </w:rPr>
        <w:t xml:space="preserve"> </w:t>
      </w:r>
      <w:r w:rsidRPr="00D23A39">
        <w:rPr>
          <w:rFonts w:ascii="Arial" w:hAnsi="Arial" w:cs="Arial"/>
        </w:rPr>
        <w:t>məbləğə</w:t>
      </w:r>
      <w:r w:rsidRPr="00D23A39">
        <w:rPr>
          <w:rFonts w:ascii="Arial" w:hAnsi="Arial" w:cs="Arial"/>
          <w:bCs/>
          <w:iCs/>
        </w:rPr>
        <w:t xml:space="preserve"> və </w:t>
      </w:r>
      <w:sdt>
        <w:sdtPr>
          <w:rPr>
            <w:rFonts w:ascii="Arial" w:hAnsi="Arial" w:cs="Arial"/>
            <w:b/>
          </w:rPr>
          <w:id w:val="-1877233513"/>
          <w:placeholder>
            <w:docPart w:val="7035C47AAE0644B992BB629C700CF842"/>
          </w:placeholder>
          <w:temporary/>
          <w:showingPlcHdr/>
        </w:sdtPr>
        <w:sdtContent>
          <w:r w:rsidRPr="00D23A39">
            <w:rPr>
              <w:rFonts w:ascii="Arial" w:hAnsi="Arial" w:cs="Arial"/>
              <w:b/>
            </w:rPr>
            <w:t>(müddəti ay və ya gün olaraq daxil edin)</w:t>
          </w:r>
        </w:sdtContent>
      </w:sdt>
      <w:r w:rsidRPr="00D23A39">
        <w:rPr>
          <w:rFonts w:ascii="Arial" w:hAnsi="Arial" w:cs="Arial"/>
          <w:bCs/>
          <w:iCs/>
        </w:rPr>
        <w:t xml:space="preserve"> </w:t>
      </w:r>
      <w:r w:rsidRPr="00D23A39">
        <w:rPr>
          <w:rFonts w:ascii="Arial" w:hAnsi="Arial" w:cs="Arial"/>
        </w:rPr>
        <w:t>müddətində</w:t>
      </w:r>
      <w:r w:rsidRPr="00353CB9">
        <w:rPr>
          <w:rFonts w:ascii="Arial" w:hAnsi="Arial" w:cs="Arial"/>
        </w:rPr>
        <w:t xml:space="preserve"> göndərməyi</w:t>
      </w:r>
      <w:r>
        <w:rPr>
          <w:rFonts w:ascii="Arial" w:hAnsi="Arial" w:cs="Arial"/>
        </w:rPr>
        <w:t xml:space="preserve">, </w:t>
      </w:r>
      <w:r>
        <w:rPr>
          <w:rFonts w:ascii="Arial" w:hAnsi="Arial" w:cs="Arial"/>
          <w:i/>
        </w:rPr>
        <w:t>Satınalan təşkilat</w:t>
      </w:r>
      <w:r w:rsidRPr="00353CB9">
        <w:rPr>
          <w:rFonts w:ascii="Arial" w:hAnsi="Arial" w:cs="Arial"/>
        </w:rPr>
        <w:t xml:space="preserve"> isə müqavilənin nəticələrini (malları və əlaqədar xidmətləri) təhvil alıb dəyərini Müqavilə ilə müəyyən edilmiş şərtlərlə </w:t>
      </w:r>
      <w:r>
        <w:rPr>
          <w:rFonts w:ascii="Arial" w:hAnsi="Arial" w:cs="Arial"/>
          <w:i/>
        </w:rPr>
        <w:t>Təchizatçı</w:t>
      </w:r>
      <w:r w:rsidRPr="00DD3B4F">
        <w:rPr>
          <w:rFonts w:ascii="Arial" w:hAnsi="Arial" w:cs="Arial"/>
          <w:i/>
        </w:rPr>
        <w:t>ya</w:t>
      </w:r>
      <w:r w:rsidRPr="00353CB9">
        <w:rPr>
          <w:rFonts w:ascii="Arial" w:hAnsi="Arial" w:cs="Arial"/>
        </w:rPr>
        <w:t xml:space="preserve"> ödəməyi öhdəsinə götürür.</w:t>
      </w:r>
    </w:p>
    <w:p w14:paraId="6E2DB14E" w14:textId="77777777" w:rsidR="008467DE" w:rsidRPr="00353CB9" w:rsidRDefault="008467DE" w:rsidP="008467DE">
      <w:pPr>
        <w:spacing w:after="120" w:line="276" w:lineRule="auto"/>
        <w:jc w:val="both"/>
        <w:rPr>
          <w:rFonts w:ascii="Arial" w:hAnsi="Arial" w:cs="Arial"/>
          <w:sz w:val="24"/>
          <w:szCs w:val="24"/>
        </w:rPr>
      </w:pPr>
      <w:r w:rsidRPr="00353CB9">
        <w:rPr>
          <w:rFonts w:ascii="Arial" w:hAnsi="Arial" w:cs="Arial"/>
          <w:sz w:val="24"/>
          <w:szCs w:val="24"/>
        </w:rPr>
        <w:t>Müqavilə aşağıdakı bölmələrdən ibarətdir:</w:t>
      </w:r>
    </w:p>
    <w:p w14:paraId="69F7ED34" w14:textId="77777777" w:rsidR="008467DE" w:rsidRPr="00353CB9" w:rsidRDefault="008467DE">
      <w:pPr>
        <w:pStyle w:val="ListParagraph"/>
        <w:widowControl w:val="0"/>
        <w:numPr>
          <w:ilvl w:val="0"/>
          <w:numId w:val="11"/>
        </w:numPr>
        <w:spacing w:after="0" w:line="276" w:lineRule="auto"/>
        <w:ind w:left="1843"/>
        <w:contextualSpacing w:val="0"/>
        <w:rPr>
          <w:rFonts w:ascii="Arial" w:hAnsi="Arial" w:cs="Arial"/>
          <w:i/>
        </w:rPr>
      </w:pPr>
      <w:r w:rsidRPr="00353CB9">
        <w:rPr>
          <w:rFonts w:ascii="Arial" w:hAnsi="Arial" w:cs="Arial"/>
          <w:i/>
        </w:rPr>
        <w:t>Təklifin akseptinə dair bildiriş;</w:t>
      </w:r>
    </w:p>
    <w:p w14:paraId="6753C512" w14:textId="77777777" w:rsidR="008467DE" w:rsidRPr="00353CB9" w:rsidRDefault="008467DE">
      <w:pPr>
        <w:pStyle w:val="ListParagraph"/>
        <w:widowControl w:val="0"/>
        <w:numPr>
          <w:ilvl w:val="0"/>
          <w:numId w:val="11"/>
        </w:numPr>
        <w:spacing w:after="0" w:line="276" w:lineRule="auto"/>
        <w:ind w:left="1843"/>
        <w:contextualSpacing w:val="0"/>
        <w:rPr>
          <w:rFonts w:ascii="Arial" w:hAnsi="Arial" w:cs="Arial"/>
          <w:i/>
        </w:rPr>
      </w:pPr>
      <w:r w:rsidRPr="00353CB9">
        <w:rPr>
          <w:rFonts w:ascii="Arial" w:hAnsi="Arial" w:cs="Arial"/>
          <w:i/>
        </w:rPr>
        <w:t xml:space="preserve">Təchizatçının təklifi </w:t>
      </w:r>
      <w:bookmarkStart w:id="253" w:name="_Hlk157154532"/>
      <w:r w:rsidRPr="00353CB9">
        <w:rPr>
          <w:rFonts w:ascii="Arial" w:hAnsi="Arial" w:cs="Arial"/>
          <w:i/>
          <w:highlight w:val="lightGray"/>
        </w:rPr>
        <w:t>(qalib təchizatçının təklifinə əlavə etdiyi və müqavilənin icrası zamanı zəruri olan sənədlər əlavə edilir)</w:t>
      </w:r>
      <w:bookmarkEnd w:id="253"/>
      <w:r w:rsidRPr="00353CB9">
        <w:rPr>
          <w:rFonts w:ascii="Arial" w:hAnsi="Arial" w:cs="Arial"/>
          <w:i/>
        </w:rPr>
        <w:t>;</w:t>
      </w:r>
    </w:p>
    <w:p w14:paraId="13BC33EF" w14:textId="77777777" w:rsidR="008467DE" w:rsidRPr="00353CB9" w:rsidRDefault="008467DE">
      <w:pPr>
        <w:pStyle w:val="ListParagraph"/>
        <w:widowControl w:val="0"/>
        <w:numPr>
          <w:ilvl w:val="0"/>
          <w:numId w:val="11"/>
        </w:numPr>
        <w:spacing w:after="0" w:line="276" w:lineRule="auto"/>
        <w:ind w:left="1843"/>
        <w:contextualSpacing w:val="0"/>
        <w:rPr>
          <w:rFonts w:ascii="Arial" w:hAnsi="Arial" w:cs="Arial"/>
          <w:i/>
        </w:rPr>
      </w:pPr>
      <w:r w:rsidRPr="00353CB9">
        <w:rPr>
          <w:rFonts w:ascii="Arial" w:hAnsi="Arial" w:cs="Arial"/>
          <w:i/>
        </w:rPr>
        <w:t>Müqavilənin ümumi şərtləri;</w:t>
      </w:r>
    </w:p>
    <w:p w14:paraId="36211CFC" w14:textId="77777777" w:rsidR="008467DE" w:rsidRPr="00353CB9" w:rsidRDefault="008467DE">
      <w:pPr>
        <w:pStyle w:val="ListParagraph"/>
        <w:widowControl w:val="0"/>
        <w:numPr>
          <w:ilvl w:val="0"/>
          <w:numId w:val="11"/>
        </w:numPr>
        <w:spacing w:after="0" w:line="276" w:lineRule="auto"/>
        <w:ind w:left="1843"/>
        <w:contextualSpacing w:val="0"/>
        <w:rPr>
          <w:rFonts w:ascii="Arial" w:hAnsi="Arial" w:cs="Arial"/>
          <w:i/>
        </w:rPr>
      </w:pPr>
      <w:r w:rsidRPr="00353CB9">
        <w:rPr>
          <w:rFonts w:ascii="Arial" w:hAnsi="Arial" w:cs="Arial"/>
          <w:i/>
        </w:rPr>
        <w:t>Müqavilənin xüsusi şərtləri;</w:t>
      </w:r>
    </w:p>
    <w:p w14:paraId="2F61BC20" w14:textId="77777777" w:rsidR="008467DE" w:rsidRPr="00353CB9" w:rsidRDefault="008467DE">
      <w:pPr>
        <w:pStyle w:val="ListParagraph"/>
        <w:widowControl w:val="0"/>
        <w:numPr>
          <w:ilvl w:val="0"/>
          <w:numId w:val="11"/>
        </w:numPr>
        <w:spacing w:after="0" w:line="276" w:lineRule="auto"/>
        <w:ind w:left="1843"/>
        <w:contextualSpacing w:val="0"/>
        <w:rPr>
          <w:rFonts w:ascii="Arial" w:hAnsi="Arial" w:cs="Arial"/>
          <w:i/>
        </w:rPr>
      </w:pPr>
      <w:r w:rsidRPr="00353CB9">
        <w:rPr>
          <w:rFonts w:ascii="Arial" w:hAnsi="Arial" w:cs="Arial"/>
          <w:i/>
        </w:rPr>
        <w:t xml:space="preserve">Mallara dair tələblər </w:t>
      </w:r>
      <w:r w:rsidRPr="00353CB9">
        <w:rPr>
          <w:rFonts w:ascii="Arial" w:hAnsi="Arial" w:cs="Arial"/>
          <w:i/>
          <w:highlight w:val="lightGray"/>
        </w:rPr>
        <w:t>(şərtlər toplusuna daxil edilmiş məlumat əlavə edilir)</w:t>
      </w:r>
      <w:r w:rsidRPr="00353CB9">
        <w:rPr>
          <w:rFonts w:ascii="Arial" w:hAnsi="Arial" w:cs="Arial"/>
          <w:i/>
        </w:rPr>
        <w:t>;</w:t>
      </w:r>
    </w:p>
    <w:p w14:paraId="537AE387" w14:textId="77777777" w:rsidR="008467DE" w:rsidRPr="00353CB9" w:rsidRDefault="008467DE">
      <w:pPr>
        <w:pStyle w:val="ListParagraph"/>
        <w:widowControl w:val="0"/>
        <w:numPr>
          <w:ilvl w:val="0"/>
          <w:numId w:val="11"/>
        </w:numPr>
        <w:spacing w:after="0" w:line="276" w:lineRule="auto"/>
        <w:ind w:left="1843"/>
        <w:contextualSpacing w:val="0"/>
        <w:rPr>
          <w:rFonts w:ascii="Arial" w:hAnsi="Arial" w:cs="Arial"/>
          <w:i/>
        </w:rPr>
      </w:pPr>
      <w:r w:rsidRPr="00353CB9">
        <w:rPr>
          <w:rFonts w:ascii="Arial" w:hAnsi="Arial" w:cs="Arial"/>
          <w:i/>
        </w:rPr>
        <w:t>Qiymət cədvəli</w:t>
      </w:r>
      <w:r w:rsidRPr="00353CB9">
        <w:rPr>
          <w:rFonts w:ascii="Arial" w:hAnsi="Arial" w:cs="Arial"/>
          <w:i/>
          <w:highlight w:val="lightGray"/>
        </w:rPr>
        <w:t xml:space="preserve"> (şərtlər toplusuna daxil edilmiş məlumatlar əsasında qalib təchizatçı tərəfindən təqdim edilmiş cədvəl əlavə edilir)</w:t>
      </w:r>
      <w:r w:rsidRPr="00353CB9">
        <w:rPr>
          <w:rFonts w:ascii="Arial" w:hAnsi="Arial" w:cs="Arial"/>
          <w:i/>
        </w:rPr>
        <w:t>;</w:t>
      </w:r>
    </w:p>
    <w:p w14:paraId="2C778BF5" w14:textId="77777777" w:rsidR="008467DE" w:rsidRPr="00353CB9" w:rsidRDefault="008467DE">
      <w:pPr>
        <w:pStyle w:val="ListParagraph"/>
        <w:widowControl w:val="0"/>
        <w:numPr>
          <w:ilvl w:val="0"/>
          <w:numId w:val="11"/>
        </w:numPr>
        <w:spacing w:after="0" w:line="276" w:lineRule="auto"/>
        <w:ind w:left="1843"/>
        <w:contextualSpacing w:val="0"/>
        <w:rPr>
          <w:rFonts w:ascii="Arial" w:hAnsi="Arial" w:cs="Arial"/>
          <w:i/>
        </w:rPr>
      </w:pPr>
      <w:r w:rsidRPr="00353CB9">
        <w:rPr>
          <w:rFonts w:ascii="Arial" w:hAnsi="Arial" w:cs="Arial"/>
          <w:i/>
        </w:rPr>
        <w:t xml:space="preserve">İcra qrafiki </w:t>
      </w:r>
      <w:r w:rsidRPr="00353CB9">
        <w:rPr>
          <w:rFonts w:ascii="Arial" w:hAnsi="Arial" w:cs="Arial"/>
          <w:i/>
          <w:highlight w:val="lightGray"/>
        </w:rPr>
        <w:t>(şərtlər toplusuna daxil edilmiş məlumatlar əsasında qalib təchizatçı tərəfindən təqdim edilmiş qrafik əlavə edilir)</w:t>
      </w:r>
      <w:r w:rsidRPr="00353CB9">
        <w:rPr>
          <w:rFonts w:ascii="Arial" w:hAnsi="Arial" w:cs="Arial"/>
          <w:i/>
        </w:rPr>
        <w:t>;</w:t>
      </w:r>
    </w:p>
    <w:p w14:paraId="01410EA6" w14:textId="77777777" w:rsidR="008467DE" w:rsidRPr="00353CB9" w:rsidRDefault="008467DE">
      <w:pPr>
        <w:pStyle w:val="ListParagraph"/>
        <w:widowControl w:val="0"/>
        <w:numPr>
          <w:ilvl w:val="0"/>
          <w:numId w:val="11"/>
        </w:numPr>
        <w:spacing w:after="0" w:line="276" w:lineRule="auto"/>
        <w:ind w:left="1843"/>
        <w:contextualSpacing w:val="0"/>
        <w:rPr>
          <w:rFonts w:ascii="Arial" w:hAnsi="Arial" w:cs="Arial"/>
          <w:i/>
        </w:rPr>
      </w:pPr>
      <w:r w:rsidRPr="00353CB9">
        <w:rPr>
          <w:rFonts w:ascii="Arial" w:hAnsi="Arial" w:cs="Arial"/>
          <w:i/>
        </w:rPr>
        <w:t xml:space="preserve">Digər sənədlər </w:t>
      </w:r>
      <w:r w:rsidRPr="00353CB9">
        <w:rPr>
          <w:rFonts w:ascii="Arial" w:hAnsi="Arial" w:cs="Arial"/>
          <w:i/>
          <w:highlight w:val="lightGray"/>
        </w:rPr>
        <w:t>(varsa əlavə edilir)</w:t>
      </w:r>
    </w:p>
    <w:p w14:paraId="37DBA536" w14:textId="77777777" w:rsidR="008467DE" w:rsidRPr="00353CB9" w:rsidRDefault="008467DE" w:rsidP="005B5C6B">
      <w:pPr>
        <w:pStyle w:val="ListParagraph"/>
        <w:widowControl w:val="0"/>
        <w:spacing w:after="0" w:line="276" w:lineRule="auto"/>
        <w:ind w:left="0" w:firstLine="720"/>
        <w:contextualSpacing w:val="0"/>
        <w:jc w:val="both"/>
        <w:rPr>
          <w:rFonts w:ascii="Arial" w:hAnsi="Arial" w:cs="Arial"/>
        </w:rPr>
      </w:pPr>
      <w:r w:rsidRPr="00353CB9">
        <w:rPr>
          <w:rFonts w:ascii="Arial" w:hAnsi="Arial" w:cs="Arial"/>
        </w:rPr>
        <w:t>Yuxarıda göstərilən bölmələr bir olaraq oxunaraq və izah edilərək birlikdə müqaviləni təşkil edir. Müqavilənin hər hansı bir bölməsinə istinad müqaviləyə istinad deməkdir.</w:t>
      </w:r>
    </w:p>
    <w:p w14:paraId="005DD739" w14:textId="77777777" w:rsidR="008467DE" w:rsidRPr="00353CB9" w:rsidRDefault="008467DE" w:rsidP="005B5C6B">
      <w:pPr>
        <w:pStyle w:val="ListParagraph"/>
        <w:widowControl w:val="0"/>
        <w:spacing w:after="0" w:line="276" w:lineRule="auto"/>
        <w:ind w:left="0" w:firstLine="720"/>
        <w:contextualSpacing w:val="0"/>
        <w:jc w:val="both"/>
        <w:rPr>
          <w:rFonts w:ascii="Arial" w:hAnsi="Arial" w:cs="Arial"/>
        </w:rPr>
      </w:pPr>
      <w:r w:rsidRPr="00353CB9">
        <w:rPr>
          <w:rFonts w:ascii="Arial" w:hAnsi="Arial" w:cs="Arial"/>
        </w:rPr>
        <w:t>Müqavilə və ya onun bölmələri arasında uyğunsuzluq, qeyri-müəyyənliklər (və ya ziddiyyətlər) zamanı müqavilənin tərkib hissəsinə daxil olan bölmələr yuxarıda göstərilən sıralamaya uyğun olaraq üstünlüyə malikdir.</w:t>
      </w:r>
    </w:p>
    <w:p w14:paraId="2B16530A" w14:textId="77777777" w:rsidR="008467DE" w:rsidRPr="00353CB9" w:rsidRDefault="008467DE" w:rsidP="008467DE">
      <w:pPr>
        <w:pStyle w:val="ListParagraph"/>
        <w:widowControl w:val="0"/>
        <w:spacing w:after="120" w:line="276" w:lineRule="auto"/>
        <w:ind w:left="0"/>
        <w:contextualSpacing w:val="0"/>
        <w:jc w:val="both"/>
        <w:rPr>
          <w:rFonts w:ascii="Arial" w:hAnsi="Arial" w:cs="Arial"/>
        </w:rPr>
      </w:pPr>
    </w:p>
    <w:p w14:paraId="127C7C5B" w14:textId="77777777" w:rsidR="008467DE" w:rsidRPr="00353CB9" w:rsidRDefault="008467DE" w:rsidP="008467DE">
      <w:pPr>
        <w:pStyle w:val="ListParagraph"/>
        <w:widowControl w:val="0"/>
        <w:spacing w:after="120" w:line="276" w:lineRule="auto"/>
        <w:ind w:left="0"/>
        <w:contextualSpacing w:val="0"/>
        <w:jc w:val="both"/>
        <w:rPr>
          <w:rFonts w:ascii="Arial" w:hAnsi="Arial" w:cs="Arial"/>
        </w:rPr>
      </w:pPr>
      <w:r w:rsidRPr="00353CB9">
        <w:rPr>
          <w:rFonts w:ascii="Arial" w:hAnsi="Arial" w:cs="Arial"/>
        </w:rPr>
        <w:t>Tərəflərin bank rekvizitləri:</w:t>
      </w:r>
    </w:p>
    <w:tbl>
      <w:tblPr>
        <w:tblW w:w="10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723"/>
        <w:gridCol w:w="4541"/>
      </w:tblGrid>
      <w:tr w:rsidR="008467DE" w:rsidRPr="00353CB9" w14:paraId="7FF7C21E" w14:textId="77777777" w:rsidTr="006B5A26">
        <w:trPr>
          <w:trHeight w:val="314"/>
          <w:jc w:val="center"/>
        </w:trPr>
        <w:tc>
          <w:tcPr>
            <w:tcW w:w="1129" w:type="dxa"/>
            <w:vAlign w:val="center"/>
            <w:hideMark/>
          </w:tcPr>
          <w:p w14:paraId="4CBB6921" w14:textId="77777777" w:rsidR="008467DE" w:rsidRPr="00353CB9" w:rsidRDefault="008467DE" w:rsidP="006B5A26">
            <w:pPr>
              <w:spacing w:after="0" w:line="276" w:lineRule="auto"/>
              <w:rPr>
                <w:rFonts w:ascii="Arial" w:eastAsia="Times New Roman" w:hAnsi="Arial" w:cs="Arial"/>
                <w:sz w:val="24"/>
                <w:szCs w:val="24"/>
              </w:rPr>
            </w:pPr>
          </w:p>
        </w:tc>
        <w:tc>
          <w:tcPr>
            <w:tcW w:w="4723" w:type="dxa"/>
          </w:tcPr>
          <w:p w14:paraId="4CBCE80F" w14:textId="3141A925" w:rsidR="008467DE" w:rsidRPr="00353CB9" w:rsidRDefault="00000000" w:rsidP="006B5A26">
            <w:pPr>
              <w:spacing w:after="0" w:line="276" w:lineRule="auto"/>
              <w:ind w:right="-107"/>
              <w:jc w:val="center"/>
              <w:rPr>
                <w:rFonts w:ascii="Arial" w:eastAsia="Times New Roman" w:hAnsi="Arial" w:cs="Arial"/>
                <w:b/>
                <w:i/>
                <w:sz w:val="24"/>
                <w:szCs w:val="24"/>
                <w:lang w:eastAsia="ru-RU"/>
              </w:rPr>
            </w:pPr>
            <w:sdt>
              <w:sdtPr>
                <w:rPr>
                  <w:rFonts w:ascii="Arial" w:hAnsi="Arial" w:cs="Arial"/>
                  <w:b/>
                  <w:sz w:val="24"/>
                  <w:szCs w:val="24"/>
                </w:rPr>
                <w:alias w:val="Satınalan təşkilat"/>
                <w:tag w:val=""/>
                <w:id w:val="1881508213"/>
                <w:placeholder>
                  <w:docPart w:val="B3D1C57CB6FB4559B4A2DB28169A1A0B"/>
                </w:placeholder>
                <w:dataBinding w:prefixMappings="xmlns:ns0='http://schemas.openxmlformats.org/officeDocument/2006/extended-properties' " w:xpath="/ns0:Properties[1]/ns0:Company[1]" w:storeItemID="{6668398D-A668-4E3E-A5EB-62B293D839F1}"/>
                <w:text/>
              </w:sdtPr>
              <w:sdtContent>
                <w:r w:rsidR="008467DE">
                  <w:rPr>
                    <w:rFonts w:ascii="Arial" w:hAnsi="Arial" w:cs="Arial"/>
                    <w:b/>
                    <w:sz w:val="24"/>
                    <w:szCs w:val="24"/>
                  </w:rPr>
                  <w:t>“BakuBus” Məhdud Məsuliyyətli Cəmiyyəti</w:t>
                </w:r>
              </w:sdtContent>
            </w:sdt>
          </w:p>
        </w:tc>
        <w:tc>
          <w:tcPr>
            <w:tcW w:w="4541" w:type="dxa"/>
          </w:tcPr>
          <w:p w14:paraId="061F75D3" w14:textId="2AF9EC11" w:rsidR="008467DE" w:rsidRPr="008D37E7" w:rsidRDefault="00000000" w:rsidP="006B5A26">
            <w:pPr>
              <w:spacing w:after="0" w:line="276" w:lineRule="auto"/>
              <w:ind w:right="-52"/>
              <w:jc w:val="center"/>
              <w:rPr>
                <w:rFonts w:ascii="Arial" w:hAnsi="Arial" w:cs="Arial"/>
                <w:b/>
                <w:bCs/>
                <w:i/>
                <w:sz w:val="24"/>
                <w:szCs w:val="24"/>
                <w:lang w:eastAsia="ru-RU"/>
              </w:rPr>
            </w:pPr>
            <w:sdt>
              <w:sdtPr>
                <w:rPr>
                  <w:rFonts w:ascii="Arial" w:hAnsi="Arial" w:cs="Arial"/>
                  <w:b/>
                  <w:bCs/>
                  <w:sz w:val="24"/>
                  <w:szCs w:val="24"/>
                </w:rPr>
                <w:alias w:val="Təchizatçının adı"/>
                <w:tag w:val=""/>
                <w:id w:val="-1624143285"/>
                <w:placeholder>
                  <w:docPart w:val="35196E020113491C9FBDB9AC4E20B277"/>
                </w:placeholder>
                <w:dataBinding w:prefixMappings="xmlns:ns0='http://purl.org/dc/elements/1.1/' xmlns:ns1='http://schemas.openxmlformats.org/package/2006/metadata/core-properties' " w:xpath="/ns1:coreProperties[1]/ns1:category[1]" w:storeItemID="{6C3C8BC8-F283-45AE-878A-BAB7291924A1}"/>
                <w:text/>
              </w:sdtPr>
              <w:sdtContent>
                <w:r w:rsidR="008467DE">
                  <w:rPr>
                    <w:rFonts w:ascii="Arial" w:hAnsi="Arial" w:cs="Arial"/>
                    <w:b/>
                    <w:bCs/>
                    <w:sz w:val="24"/>
                    <w:szCs w:val="24"/>
                  </w:rPr>
                  <w:t>(təchizatçının adını daxil edin)</w:t>
                </w:r>
              </w:sdtContent>
            </w:sdt>
          </w:p>
        </w:tc>
      </w:tr>
      <w:tr w:rsidR="008467DE" w:rsidRPr="00353CB9" w14:paraId="69E164C4" w14:textId="77777777" w:rsidTr="006B5A26">
        <w:trPr>
          <w:trHeight w:val="66"/>
          <w:jc w:val="center"/>
        </w:trPr>
        <w:tc>
          <w:tcPr>
            <w:tcW w:w="1129" w:type="dxa"/>
            <w:vAlign w:val="center"/>
            <w:hideMark/>
          </w:tcPr>
          <w:p w14:paraId="5EDEE804" w14:textId="77777777" w:rsidR="008467DE" w:rsidRPr="00353CB9" w:rsidRDefault="008467DE" w:rsidP="006B5A26">
            <w:pPr>
              <w:spacing w:after="0" w:line="276" w:lineRule="auto"/>
              <w:ind w:right="-24"/>
              <w:rPr>
                <w:rFonts w:ascii="Arial" w:eastAsia="Times New Roman" w:hAnsi="Arial" w:cs="Arial"/>
                <w:sz w:val="24"/>
                <w:szCs w:val="24"/>
                <w:lang w:eastAsia="ru-RU"/>
              </w:rPr>
            </w:pPr>
            <w:r w:rsidRPr="00353CB9">
              <w:rPr>
                <w:rFonts w:ascii="Arial" w:eastAsia="Times New Roman" w:hAnsi="Arial" w:cs="Arial"/>
                <w:sz w:val="24"/>
                <w:szCs w:val="24"/>
                <w:lang w:eastAsia="ru-RU"/>
              </w:rPr>
              <w:t>VÖEN:</w:t>
            </w:r>
          </w:p>
        </w:tc>
        <w:tc>
          <w:tcPr>
            <w:tcW w:w="4723" w:type="dxa"/>
            <w:vAlign w:val="center"/>
          </w:tcPr>
          <w:p w14:paraId="2877C9AE" w14:textId="77777777" w:rsidR="008467DE" w:rsidRPr="00353CB9" w:rsidRDefault="008467DE" w:rsidP="006B5A26">
            <w:pPr>
              <w:spacing w:after="0" w:line="276" w:lineRule="auto"/>
              <w:rPr>
                <w:rFonts w:ascii="Arial" w:eastAsia="Times New Roman" w:hAnsi="Arial" w:cs="Arial"/>
                <w:sz w:val="24"/>
                <w:szCs w:val="24"/>
                <w:lang w:eastAsia="ru-RU"/>
              </w:rPr>
            </w:pPr>
            <w:r w:rsidRPr="00F91660">
              <w:rPr>
                <w:rFonts w:ascii="Arial" w:eastAsia="Times New Roman" w:hAnsi="Arial" w:cs="Arial"/>
                <w:sz w:val="24"/>
                <w:szCs w:val="24"/>
                <w:lang w:eastAsia="ru-RU"/>
              </w:rPr>
              <w:t>1701622931</w:t>
            </w:r>
          </w:p>
        </w:tc>
        <w:tc>
          <w:tcPr>
            <w:tcW w:w="4541" w:type="dxa"/>
            <w:vAlign w:val="center"/>
          </w:tcPr>
          <w:p w14:paraId="1680E517" w14:textId="77777777" w:rsidR="008467DE" w:rsidRPr="00353CB9" w:rsidRDefault="008467DE" w:rsidP="006B5A26">
            <w:pPr>
              <w:spacing w:after="0" w:line="276" w:lineRule="auto"/>
              <w:ind w:left="52" w:hanging="19"/>
              <w:rPr>
                <w:rFonts w:ascii="Arial" w:hAnsi="Arial" w:cs="Arial"/>
                <w:i/>
                <w:sz w:val="24"/>
                <w:szCs w:val="24"/>
              </w:rPr>
            </w:pPr>
          </w:p>
        </w:tc>
      </w:tr>
      <w:tr w:rsidR="008467DE" w:rsidRPr="00353CB9" w14:paraId="4938603A" w14:textId="77777777" w:rsidTr="006B5A26">
        <w:trPr>
          <w:trHeight w:val="66"/>
          <w:jc w:val="center"/>
        </w:trPr>
        <w:tc>
          <w:tcPr>
            <w:tcW w:w="1129" w:type="dxa"/>
            <w:vAlign w:val="center"/>
            <w:hideMark/>
          </w:tcPr>
          <w:p w14:paraId="06E3A300" w14:textId="77777777" w:rsidR="008467DE" w:rsidRPr="00353CB9" w:rsidRDefault="008467DE" w:rsidP="006B5A26">
            <w:pPr>
              <w:spacing w:after="0" w:line="276" w:lineRule="auto"/>
              <w:ind w:right="-24"/>
              <w:rPr>
                <w:rFonts w:ascii="Arial" w:eastAsia="Times New Roman" w:hAnsi="Arial" w:cs="Arial"/>
                <w:sz w:val="24"/>
                <w:szCs w:val="24"/>
                <w:lang w:eastAsia="ru-RU"/>
              </w:rPr>
            </w:pPr>
            <w:r w:rsidRPr="00353CB9">
              <w:rPr>
                <w:rFonts w:ascii="Arial" w:eastAsia="Times New Roman" w:hAnsi="Arial" w:cs="Arial"/>
                <w:sz w:val="24"/>
                <w:szCs w:val="24"/>
                <w:lang w:eastAsia="ru-RU"/>
              </w:rPr>
              <w:t>Bank:</w:t>
            </w:r>
          </w:p>
        </w:tc>
        <w:tc>
          <w:tcPr>
            <w:tcW w:w="4723" w:type="dxa"/>
            <w:vAlign w:val="center"/>
          </w:tcPr>
          <w:p w14:paraId="65F0EAC6" w14:textId="77777777" w:rsidR="008467DE" w:rsidRPr="00353CB9" w:rsidRDefault="008467DE" w:rsidP="006B5A26">
            <w:pPr>
              <w:spacing w:after="0" w:line="276" w:lineRule="auto"/>
              <w:rPr>
                <w:rFonts w:ascii="Arial" w:eastAsia="Times New Roman" w:hAnsi="Arial" w:cs="Arial"/>
                <w:sz w:val="24"/>
                <w:szCs w:val="24"/>
                <w:lang w:eastAsia="ru-RU"/>
              </w:rPr>
            </w:pPr>
            <w:r w:rsidRPr="00F91660">
              <w:rPr>
                <w:rFonts w:ascii="Arial" w:eastAsia="Times New Roman" w:hAnsi="Arial" w:cs="Arial"/>
                <w:b/>
                <w:sz w:val="24"/>
                <w:szCs w:val="24"/>
                <w:lang w:eastAsia="ru-RU"/>
              </w:rPr>
              <w:t>“</w:t>
            </w:r>
            <w:r w:rsidRPr="00F91660">
              <w:rPr>
                <w:rFonts w:ascii="Arial" w:eastAsia="Times New Roman" w:hAnsi="Arial" w:cs="Arial"/>
                <w:sz w:val="24"/>
                <w:szCs w:val="24"/>
                <w:lang w:eastAsia="ru-RU"/>
              </w:rPr>
              <w:t>Azər Türk Bank” Mərkəzi filialı</w:t>
            </w:r>
          </w:p>
        </w:tc>
        <w:tc>
          <w:tcPr>
            <w:tcW w:w="4541" w:type="dxa"/>
            <w:vAlign w:val="center"/>
          </w:tcPr>
          <w:p w14:paraId="666B9B79" w14:textId="77777777" w:rsidR="008467DE" w:rsidRPr="00353CB9" w:rsidRDefault="008467DE" w:rsidP="006B5A26">
            <w:pPr>
              <w:spacing w:after="0" w:line="276" w:lineRule="auto"/>
              <w:ind w:left="52" w:hanging="19"/>
              <w:rPr>
                <w:rFonts w:ascii="Arial" w:hAnsi="Arial" w:cs="Arial"/>
                <w:sz w:val="24"/>
                <w:szCs w:val="24"/>
              </w:rPr>
            </w:pPr>
          </w:p>
        </w:tc>
      </w:tr>
      <w:tr w:rsidR="008467DE" w:rsidRPr="00353CB9" w14:paraId="54920EC7" w14:textId="77777777" w:rsidTr="006B5A26">
        <w:trPr>
          <w:trHeight w:val="66"/>
          <w:jc w:val="center"/>
        </w:trPr>
        <w:tc>
          <w:tcPr>
            <w:tcW w:w="1129" w:type="dxa"/>
            <w:vAlign w:val="center"/>
            <w:hideMark/>
          </w:tcPr>
          <w:p w14:paraId="12D060CC" w14:textId="77777777" w:rsidR="008467DE" w:rsidRPr="00353CB9" w:rsidRDefault="008467DE" w:rsidP="006B5A26">
            <w:pPr>
              <w:spacing w:after="0" w:line="276" w:lineRule="auto"/>
              <w:ind w:right="-24"/>
              <w:rPr>
                <w:rFonts w:ascii="Arial" w:eastAsia="Times New Roman" w:hAnsi="Arial" w:cs="Arial"/>
                <w:sz w:val="24"/>
                <w:szCs w:val="24"/>
                <w:lang w:eastAsia="ru-RU"/>
              </w:rPr>
            </w:pPr>
            <w:r w:rsidRPr="00353CB9">
              <w:rPr>
                <w:rFonts w:ascii="Arial" w:eastAsia="Times New Roman" w:hAnsi="Arial" w:cs="Arial"/>
                <w:sz w:val="24"/>
                <w:szCs w:val="24"/>
                <w:lang w:eastAsia="ru-RU"/>
              </w:rPr>
              <w:t>Kodu:</w:t>
            </w:r>
          </w:p>
        </w:tc>
        <w:tc>
          <w:tcPr>
            <w:tcW w:w="4723" w:type="dxa"/>
            <w:vAlign w:val="center"/>
          </w:tcPr>
          <w:p w14:paraId="5F1E2FC6" w14:textId="77777777" w:rsidR="008467DE" w:rsidRPr="00353CB9" w:rsidRDefault="008467DE" w:rsidP="006B5A26">
            <w:pPr>
              <w:spacing w:after="0" w:line="276" w:lineRule="auto"/>
              <w:rPr>
                <w:rFonts w:ascii="Arial" w:eastAsia="Times New Roman" w:hAnsi="Arial" w:cs="Arial"/>
                <w:sz w:val="24"/>
                <w:szCs w:val="24"/>
                <w:lang w:eastAsia="ru-RU"/>
              </w:rPr>
            </w:pPr>
            <w:r w:rsidRPr="00F91660">
              <w:rPr>
                <w:rFonts w:ascii="Arial" w:eastAsia="Times New Roman" w:hAnsi="Arial" w:cs="Arial"/>
                <w:sz w:val="24"/>
                <w:szCs w:val="24"/>
                <w:lang w:eastAsia="ru-RU"/>
              </w:rPr>
              <w:t>501361</w:t>
            </w:r>
          </w:p>
        </w:tc>
        <w:tc>
          <w:tcPr>
            <w:tcW w:w="4541" w:type="dxa"/>
            <w:vAlign w:val="center"/>
          </w:tcPr>
          <w:p w14:paraId="241BAB94" w14:textId="77777777" w:rsidR="008467DE" w:rsidRPr="00353CB9" w:rsidRDefault="008467DE" w:rsidP="006B5A26">
            <w:pPr>
              <w:spacing w:after="0" w:line="276" w:lineRule="auto"/>
              <w:ind w:left="52" w:hanging="19"/>
              <w:rPr>
                <w:rFonts w:ascii="Arial" w:hAnsi="Arial" w:cs="Arial"/>
                <w:sz w:val="24"/>
                <w:szCs w:val="24"/>
              </w:rPr>
            </w:pPr>
          </w:p>
        </w:tc>
      </w:tr>
      <w:tr w:rsidR="008467DE" w:rsidRPr="00353CB9" w14:paraId="6642BFFA" w14:textId="77777777" w:rsidTr="006B5A26">
        <w:trPr>
          <w:trHeight w:val="66"/>
          <w:jc w:val="center"/>
        </w:trPr>
        <w:tc>
          <w:tcPr>
            <w:tcW w:w="1129" w:type="dxa"/>
            <w:vAlign w:val="center"/>
            <w:hideMark/>
          </w:tcPr>
          <w:p w14:paraId="024DC31C" w14:textId="77777777" w:rsidR="008467DE" w:rsidRPr="00353CB9" w:rsidRDefault="008467DE" w:rsidP="006B5A26">
            <w:pPr>
              <w:spacing w:after="0" w:line="276" w:lineRule="auto"/>
              <w:ind w:right="-24"/>
              <w:rPr>
                <w:rFonts w:ascii="Arial" w:eastAsia="Times New Roman" w:hAnsi="Arial" w:cs="Arial"/>
                <w:sz w:val="24"/>
                <w:szCs w:val="24"/>
                <w:lang w:eastAsia="ru-RU"/>
              </w:rPr>
            </w:pPr>
            <w:r w:rsidRPr="00353CB9">
              <w:rPr>
                <w:rFonts w:ascii="Arial" w:eastAsia="Times New Roman" w:hAnsi="Arial" w:cs="Arial"/>
                <w:sz w:val="24"/>
                <w:szCs w:val="24"/>
                <w:lang w:eastAsia="ru-RU"/>
              </w:rPr>
              <w:t>Bank VÖEN:</w:t>
            </w:r>
          </w:p>
        </w:tc>
        <w:tc>
          <w:tcPr>
            <w:tcW w:w="4723" w:type="dxa"/>
            <w:vAlign w:val="center"/>
          </w:tcPr>
          <w:p w14:paraId="7C42C257" w14:textId="77777777" w:rsidR="008467DE" w:rsidRPr="00353CB9" w:rsidRDefault="008467DE" w:rsidP="006B5A26">
            <w:pPr>
              <w:spacing w:after="0" w:line="276" w:lineRule="auto"/>
              <w:rPr>
                <w:rFonts w:ascii="Arial" w:eastAsia="Times New Roman" w:hAnsi="Arial" w:cs="Arial"/>
                <w:sz w:val="24"/>
                <w:szCs w:val="24"/>
                <w:lang w:eastAsia="ru-RU"/>
              </w:rPr>
            </w:pPr>
            <w:r w:rsidRPr="00F91660">
              <w:rPr>
                <w:rFonts w:ascii="Arial" w:eastAsia="Times New Roman" w:hAnsi="Arial" w:cs="Arial"/>
                <w:sz w:val="24"/>
                <w:szCs w:val="24"/>
                <w:lang w:eastAsia="ru-RU"/>
              </w:rPr>
              <w:t>9900006111</w:t>
            </w:r>
          </w:p>
        </w:tc>
        <w:tc>
          <w:tcPr>
            <w:tcW w:w="4541" w:type="dxa"/>
            <w:vAlign w:val="center"/>
          </w:tcPr>
          <w:p w14:paraId="28267427" w14:textId="77777777" w:rsidR="008467DE" w:rsidRPr="00353CB9" w:rsidRDefault="008467DE" w:rsidP="006B5A26">
            <w:pPr>
              <w:spacing w:after="0" w:line="276" w:lineRule="auto"/>
              <w:rPr>
                <w:rFonts w:ascii="Arial" w:hAnsi="Arial" w:cs="Arial"/>
                <w:sz w:val="24"/>
                <w:szCs w:val="24"/>
              </w:rPr>
            </w:pPr>
          </w:p>
        </w:tc>
      </w:tr>
      <w:tr w:rsidR="008467DE" w:rsidRPr="00353CB9" w14:paraId="55887DD8" w14:textId="77777777" w:rsidTr="006B5A26">
        <w:trPr>
          <w:trHeight w:val="66"/>
          <w:jc w:val="center"/>
        </w:trPr>
        <w:tc>
          <w:tcPr>
            <w:tcW w:w="1129" w:type="dxa"/>
            <w:vAlign w:val="center"/>
            <w:hideMark/>
          </w:tcPr>
          <w:p w14:paraId="29CBC26C" w14:textId="77777777" w:rsidR="008467DE" w:rsidRPr="00353CB9" w:rsidRDefault="008467DE" w:rsidP="006B5A26">
            <w:pPr>
              <w:spacing w:after="0" w:line="276" w:lineRule="auto"/>
              <w:ind w:right="-24"/>
              <w:rPr>
                <w:rFonts w:ascii="Arial" w:eastAsia="Times New Roman" w:hAnsi="Arial" w:cs="Arial"/>
                <w:sz w:val="24"/>
                <w:szCs w:val="24"/>
                <w:lang w:eastAsia="ru-RU"/>
              </w:rPr>
            </w:pPr>
            <w:r w:rsidRPr="00353CB9">
              <w:rPr>
                <w:rFonts w:ascii="Arial" w:eastAsia="Times New Roman" w:hAnsi="Arial" w:cs="Arial"/>
                <w:sz w:val="24"/>
                <w:szCs w:val="24"/>
                <w:lang w:eastAsia="ru-RU"/>
              </w:rPr>
              <w:t>H/h:</w:t>
            </w:r>
          </w:p>
        </w:tc>
        <w:tc>
          <w:tcPr>
            <w:tcW w:w="4723" w:type="dxa"/>
            <w:vAlign w:val="center"/>
          </w:tcPr>
          <w:p w14:paraId="08EE7298" w14:textId="77777777" w:rsidR="008467DE" w:rsidRPr="00353CB9" w:rsidRDefault="008467DE" w:rsidP="006B5A26">
            <w:pPr>
              <w:spacing w:after="0" w:line="276" w:lineRule="auto"/>
              <w:rPr>
                <w:rFonts w:ascii="Arial" w:eastAsia="Times New Roman" w:hAnsi="Arial" w:cs="Arial"/>
                <w:sz w:val="24"/>
                <w:szCs w:val="24"/>
                <w:lang w:eastAsia="ru-RU"/>
              </w:rPr>
            </w:pPr>
            <w:r w:rsidRPr="00F91660">
              <w:rPr>
                <w:rFonts w:ascii="Arial" w:eastAsia="Times New Roman" w:hAnsi="Arial" w:cs="Arial"/>
                <w:sz w:val="24"/>
                <w:szCs w:val="24"/>
                <w:lang w:eastAsia="ru-RU"/>
              </w:rPr>
              <w:t>AZ59AZRT35050019440004549002</w:t>
            </w:r>
          </w:p>
        </w:tc>
        <w:tc>
          <w:tcPr>
            <w:tcW w:w="4541" w:type="dxa"/>
            <w:vAlign w:val="center"/>
          </w:tcPr>
          <w:p w14:paraId="3EAEDE07" w14:textId="77777777" w:rsidR="008467DE" w:rsidRPr="00353CB9" w:rsidRDefault="008467DE" w:rsidP="006B5A26">
            <w:pPr>
              <w:spacing w:after="0" w:line="276" w:lineRule="auto"/>
              <w:ind w:left="52" w:hanging="19"/>
              <w:rPr>
                <w:rFonts w:ascii="Arial" w:hAnsi="Arial" w:cs="Arial"/>
                <w:sz w:val="24"/>
                <w:szCs w:val="24"/>
              </w:rPr>
            </w:pPr>
          </w:p>
        </w:tc>
      </w:tr>
      <w:tr w:rsidR="008467DE" w:rsidRPr="00353CB9" w14:paraId="4CAA02FE" w14:textId="77777777" w:rsidTr="006B5A26">
        <w:trPr>
          <w:trHeight w:val="106"/>
          <w:jc w:val="center"/>
        </w:trPr>
        <w:tc>
          <w:tcPr>
            <w:tcW w:w="1129" w:type="dxa"/>
            <w:vAlign w:val="center"/>
            <w:hideMark/>
          </w:tcPr>
          <w:p w14:paraId="7050B65C" w14:textId="77777777" w:rsidR="008467DE" w:rsidRPr="00353CB9" w:rsidRDefault="008467DE" w:rsidP="006B5A26">
            <w:pPr>
              <w:spacing w:after="0" w:line="276" w:lineRule="auto"/>
              <w:ind w:right="-24"/>
              <w:rPr>
                <w:rFonts w:ascii="Arial" w:eastAsia="Times New Roman" w:hAnsi="Arial" w:cs="Arial"/>
                <w:sz w:val="24"/>
                <w:szCs w:val="24"/>
                <w:lang w:eastAsia="ru-RU"/>
              </w:rPr>
            </w:pPr>
            <w:r w:rsidRPr="00353CB9">
              <w:rPr>
                <w:rFonts w:ascii="Arial" w:eastAsia="Times New Roman" w:hAnsi="Arial" w:cs="Arial"/>
                <w:sz w:val="24"/>
                <w:szCs w:val="24"/>
                <w:lang w:eastAsia="ru-RU"/>
              </w:rPr>
              <w:t>M/h:</w:t>
            </w:r>
          </w:p>
        </w:tc>
        <w:tc>
          <w:tcPr>
            <w:tcW w:w="4723" w:type="dxa"/>
            <w:vAlign w:val="center"/>
          </w:tcPr>
          <w:p w14:paraId="6370E107" w14:textId="77777777" w:rsidR="008467DE" w:rsidRPr="00353CB9" w:rsidRDefault="008467DE" w:rsidP="006B5A26">
            <w:pPr>
              <w:spacing w:after="0" w:line="276" w:lineRule="auto"/>
              <w:rPr>
                <w:rFonts w:ascii="Arial" w:eastAsia="Times New Roman" w:hAnsi="Arial" w:cs="Arial"/>
                <w:sz w:val="24"/>
                <w:szCs w:val="24"/>
                <w:lang w:eastAsia="ru-RU"/>
              </w:rPr>
            </w:pPr>
            <w:r w:rsidRPr="00F91660">
              <w:rPr>
                <w:rFonts w:ascii="Arial" w:eastAsia="Times New Roman" w:hAnsi="Arial" w:cs="Arial"/>
                <w:sz w:val="24"/>
                <w:szCs w:val="24"/>
                <w:lang w:eastAsia="ru-RU"/>
              </w:rPr>
              <w:t>AZ02NABZ01350100000000022944</w:t>
            </w:r>
          </w:p>
        </w:tc>
        <w:tc>
          <w:tcPr>
            <w:tcW w:w="4541" w:type="dxa"/>
            <w:vAlign w:val="center"/>
          </w:tcPr>
          <w:p w14:paraId="7C75C240" w14:textId="77777777" w:rsidR="008467DE" w:rsidRPr="00353CB9" w:rsidRDefault="008467DE" w:rsidP="006B5A26">
            <w:pPr>
              <w:spacing w:after="0" w:line="276" w:lineRule="auto"/>
              <w:ind w:left="52" w:hanging="19"/>
              <w:rPr>
                <w:rFonts w:ascii="Arial" w:hAnsi="Arial" w:cs="Arial"/>
                <w:sz w:val="24"/>
                <w:szCs w:val="24"/>
              </w:rPr>
            </w:pPr>
          </w:p>
        </w:tc>
      </w:tr>
      <w:tr w:rsidR="008467DE" w:rsidRPr="00353CB9" w14:paraId="74087C96" w14:textId="77777777" w:rsidTr="006B5A26">
        <w:trPr>
          <w:trHeight w:val="189"/>
          <w:jc w:val="center"/>
        </w:trPr>
        <w:tc>
          <w:tcPr>
            <w:tcW w:w="1129" w:type="dxa"/>
            <w:vAlign w:val="center"/>
            <w:hideMark/>
          </w:tcPr>
          <w:p w14:paraId="314199EC" w14:textId="77777777" w:rsidR="008467DE" w:rsidRPr="00353CB9" w:rsidRDefault="008467DE" w:rsidP="006B5A26">
            <w:pPr>
              <w:spacing w:after="0" w:line="276" w:lineRule="auto"/>
              <w:ind w:right="-24"/>
              <w:rPr>
                <w:rFonts w:ascii="Arial" w:eastAsia="Times New Roman" w:hAnsi="Arial" w:cs="Arial"/>
                <w:sz w:val="24"/>
                <w:szCs w:val="24"/>
                <w:lang w:eastAsia="ru-RU"/>
              </w:rPr>
            </w:pPr>
            <w:r w:rsidRPr="00353CB9">
              <w:rPr>
                <w:rFonts w:ascii="Arial" w:eastAsia="Times New Roman" w:hAnsi="Arial" w:cs="Arial"/>
                <w:sz w:val="24"/>
                <w:szCs w:val="24"/>
                <w:lang w:eastAsia="ru-RU"/>
              </w:rPr>
              <w:t>SWIFT</w:t>
            </w:r>
          </w:p>
        </w:tc>
        <w:tc>
          <w:tcPr>
            <w:tcW w:w="4723" w:type="dxa"/>
            <w:vAlign w:val="center"/>
          </w:tcPr>
          <w:p w14:paraId="3CBACFCC" w14:textId="77777777" w:rsidR="008467DE" w:rsidRPr="00353CB9" w:rsidRDefault="008467DE" w:rsidP="006B5A26">
            <w:pPr>
              <w:spacing w:after="0" w:line="276" w:lineRule="auto"/>
              <w:rPr>
                <w:rFonts w:ascii="Arial" w:eastAsia="Times New Roman" w:hAnsi="Arial" w:cs="Arial"/>
                <w:sz w:val="24"/>
                <w:szCs w:val="24"/>
                <w:lang w:eastAsia="ru-RU"/>
              </w:rPr>
            </w:pPr>
            <w:r w:rsidRPr="00F91660">
              <w:rPr>
                <w:rFonts w:ascii="Arial" w:eastAsia="Times New Roman" w:hAnsi="Arial" w:cs="Arial"/>
                <w:sz w:val="24"/>
                <w:szCs w:val="24"/>
                <w:lang w:eastAsia="ru-RU"/>
              </w:rPr>
              <w:t>AZRTAZ22</w:t>
            </w:r>
          </w:p>
        </w:tc>
        <w:tc>
          <w:tcPr>
            <w:tcW w:w="4541" w:type="dxa"/>
            <w:vAlign w:val="center"/>
          </w:tcPr>
          <w:p w14:paraId="65C28F83" w14:textId="77777777" w:rsidR="008467DE" w:rsidRPr="00353CB9" w:rsidRDefault="008467DE" w:rsidP="006B5A26">
            <w:pPr>
              <w:spacing w:after="0" w:line="276" w:lineRule="auto"/>
              <w:ind w:left="52" w:hanging="19"/>
              <w:rPr>
                <w:rFonts w:ascii="Arial" w:hAnsi="Arial" w:cs="Arial"/>
                <w:sz w:val="24"/>
                <w:szCs w:val="24"/>
              </w:rPr>
            </w:pPr>
          </w:p>
        </w:tc>
      </w:tr>
      <w:tr w:rsidR="008467DE" w:rsidRPr="00353CB9" w14:paraId="45B24B88" w14:textId="77777777" w:rsidTr="006B5A26">
        <w:trPr>
          <w:trHeight w:val="1804"/>
          <w:jc w:val="center"/>
        </w:trPr>
        <w:tc>
          <w:tcPr>
            <w:tcW w:w="1129" w:type="dxa"/>
            <w:tcBorders>
              <w:left w:val="nil"/>
              <w:bottom w:val="nil"/>
              <w:right w:val="single" w:sz="4" w:space="0" w:color="FFFFFF" w:themeColor="background1"/>
            </w:tcBorders>
            <w:vAlign w:val="center"/>
          </w:tcPr>
          <w:p w14:paraId="04A08B32" w14:textId="77777777" w:rsidR="008467DE" w:rsidRPr="00353CB9" w:rsidRDefault="008467DE" w:rsidP="006B5A26">
            <w:pPr>
              <w:spacing w:after="0" w:line="276" w:lineRule="auto"/>
              <w:ind w:right="-24"/>
              <w:rPr>
                <w:rFonts w:ascii="Arial" w:eastAsia="Times New Roman" w:hAnsi="Arial" w:cs="Arial"/>
                <w:sz w:val="24"/>
                <w:szCs w:val="24"/>
                <w:lang w:eastAsia="ru-RU"/>
              </w:rPr>
            </w:pPr>
          </w:p>
        </w:tc>
        <w:tc>
          <w:tcPr>
            <w:tcW w:w="4723" w:type="dxa"/>
            <w:tcBorders>
              <w:left w:val="single" w:sz="4" w:space="0" w:color="FFFFFF" w:themeColor="background1"/>
              <w:bottom w:val="nil"/>
              <w:right w:val="single" w:sz="4" w:space="0" w:color="FFFFFF" w:themeColor="background1"/>
            </w:tcBorders>
          </w:tcPr>
          <w:p w14:paraId="1E08A4A7" w14:textId="77777777" w:rsidR="008467DE" w:rsidRPr="00353CB9" w:rsidRDefault="008467DE" w:rsidP="006B5A26">
            <w:pPr>
              <w:pBdr>
                <w:bottom w:val="single" w:sz="12" w:space="1" w:color="auto"/>
              </w:pBdr>
              <w:spacing w:after="0" w:line="276" w:lineRule="auto"/>
              <w:jc w:val="center"/>
              <w:rPr>
                <w:rFonts w:ascii="Arial" w:hAnsi="Arial" w:cs="Arial"/>
                <w:sz w:val="24"/>
                <w:szCs w:val="24"/>
                <w:lang w:eastAsia="ru-RU"/>
              </w:rPr>
            </w:pPr>
          </w:p>
          <w:p w14:paraId="4CA169F1" w14:textId="77777777" w:rsidR="008467DE" w:rsidRPr="00353CB9" w:rsidRDefault="008467DE" w:rsidP="006B5A26">
            <w:pPr>
              <w:pBdr>
                <w:bottom w:val="single" w:sz="12" w:space="1" w:color="auto"/>
              </w:pBdr>
              <w:spacing w:after="0" w:line="276" w:lineRule="auto"/>
              <w:jc w:val="center"/>
              <w:rPr>
                <w:rFonts w:ascii="Arial" w:hAnsi="Arial" w:cs="Arial"/>
                <w:sz w:val="24"/>
                <w:szCs w:val="24"/>
                <w:lang w:eastAsia="ru-RU"/>
              </w:rPr>
            </w:pPr>
          </w:p>
          <w:p w14:paraId="676A2322" w14:textId="77777777" w:rsidR="008467DE" w:rsidRPr="00353CB9" w:rsidRDefault="008467DE" w:rsidP="006B5A26">
            <w:pPr>
              <w:pBdr>
                <w:bottom w:val="single" w:sz="12" w:space="1" w:color="auto"/>
              </w:pBdr>
              <w:spacing w:after="0" w:line="276" w:lineRule="auto"/>
              <w:jc w:val="center"/>
              <w:rPr>
                <w:rFonts w:ascii="Arial" w:hAnsi="Arial" w:cs="Arial"/>
                <w:sz w:val="24"/>
                <w:szCs w:val="24"/>
                <w:lang w:eastAsia="ru-RU"/>
              </w:rPr>
            </w:pPr>
          </w:p>
          <w:p w14:paraId="6DD2AE5C" w14:textId="77777777" w:rsidR="008467DE" w:rsidRPr="00353CB9" w:rsidRDefault="008467DE" w:rsidP="006B5A26">
            <w:pPr>
              <w:spacing w:after="0" w:line="276" w:lineRule="auto"/>
              <w:jc w:val="center"/>
              <w:rPr>
                <w:rFonts w:ascii="Arial" w:hAnsi="Arial" w:cs="Arial"/>
                <w:i/>
                <w:sz w:val="24"/>
                <w:szCs w:val="24"/>
                <w:lang w:eastAsia="ru-RU"/>
              </w:rPr>
            </w:pPr>
            <w:r w:rsidRPr="00353CB9">
              <w:rPr>
                <w:rFonts w:ascii="Arial" w:hAnsi="Arial" w:cs="Arial"/>
                <w:i/>
                <w:sz w:val="24"/>
                <w:szCs w:val="24"/>
                <w:lang w:eastAsia="ru-RU"/>
              </w:rPr>
              <w:t>(imza və möhür)</w:t>
            </w:r>
          </w:p>
          <w:p w14:paraId="4677E58D" w14:textId="77777777" w:rsidR="008467DE" w:rsidRPr="00407290" w:rsidRDefault="008467DE" w:rsidP="006B5A26">
            <w:pPr>
              <w:spacing w:after="0" w:line="276" w:lineRule="auto"/>
              <w:jc w:val="center"/>
              <w:rPr>
                <w:rFonts w:ascii="Arial" w:hAnsi="Arial" w:cs="Arial"/>
                <w:b/>
                <w:sz w:val="24"/>
                <w:szCs w:val="24"/>
              </w:rPr>
            </w:pPr>
            <w:r w:rsidRPr="00407290">
              <w:rPr>
                <w:rFonts w:ascii="Arial" w:hAnsi="Arial" w:cs="Arial"/>
                <w:b/>
                <w:sz w:val="24"/>
                <w:szCs w:val="24"/>
              </w:rPr>
              <w:t xml:space="preserve">İdarə heyətinin sədri v.m.i.e </w:t>
            </w:r>
          </w:p>
          <w:p w14:paraId="00AE1BE2" w14:textId="77777777" w:rsidR="008467DE" w:rsidRPr="00353CB9" w:rsidRDefault="008467DE" w:rsidP="006B5A26">
            <w:pPr>
              <w:spacing w:after="0" w:line="276" w:lineRule="auto"/>
              <w:jc w:val="center"/>
              <w:rPr>
                <w:rFonts w:ascii="Arial" w:hAnsi="Arial" w:cs="Arial"/>
                <w:sz w:val="24"/>
                <w:szCs w:val="24"/>
                <w:u w:val="single"/>
                <w:lang w:eastAsia="ru-RU"/>
              </w:rPr>
            </w:pPr>
            <w:r w:rsidRPr="00407290">
              <w:rPr>
                <w:rFonts w:ascii="Arial" w:hAnsi="Arial" w:cs="Arial"/>
                <w:b/>
                <w:sz w:val="24"/>
                <w:szCs w:val="24"/>
              </w:rPr>
              <w:t>Hikmət Qəribov</w:t>
            </w:r>
          </w:p>
        </w:tc>
        <w:tc>
          <w:tcPr>
            <w:tcW w:w="4541" w:type="dxa"/>
            <w:tcBorders>
              <w:left w:val="single" w:sz="4" w:space="0" w:color="FFFFFF" w:themeColor="background1"/>
              <w:bottom w:val="nil"/>
              <w:right w:val="nil"/>
            </w:tcBorders>
          </w:tcPr>
          <w:p w14:paraId="32704F6B" w14:textId="77777777" w:rsidR="008467DE" w:rsidRPr="00353CB9" w:rsidRDefault="008467DE" w:rsidP="006B5A26">
            <w:pPr>
              <w:spacing w:after="0" w:line="276" w:lineRule="auto"/>
              <w:ind w:right="-239"/>
              <w:jc w:val="center"/>
              <w:rPr>
                <w:rFonts w:ascii="Arial" w:hAnsi="Arial" w:cs="Arial"/>
                <w:sz w:val="24"/>
                <w:szCs w:val="24"/>
                <w:lang w:eastAsia="ru-RU"/>
              </w:rPr>
            </w:pPr>
          </w:p>
          <w:p w14:paraId="19A39D0F" w14:textId="77777777" w:rsidR="008467DE" w:rsidRPr="00353CB9" w:rsidRDefault="008467DE" w:rsidP="006B5A26">
            <w:pPr>
              <w:pBdr>
                <w:bottom w:val="single" w:sz="12" w:space="1" w:color="auto"/>
              </w:pBdr>
              <w:spacing w:after="0" w:line="276" w:lineRule="auto"/>
              <w:jc w:val="center"/>
              <w:rPr>
                <w:rFonts w:ascii="Arial" w:hAnsi="Arial" w:cs="Arial"/>
                <w:sz w:val="24"/>
                <w:szCs w:val="24"/>
                <w:lang w:eastAsia="ru-RU"/>
              </w:rPr>
            </w:pPr>
          </w:p>
          <w:p w14:paraId="34CCF79E" w14:textId="77777777" w:rsidR="008467DE" w:rsidRPr="00353CB9" w:rsidRDefault="008467DE" w:rsidP="006B5A26">
            <w:pPr>
              <w:pBdr>
                <w:bottom w:val="single" w:sz="12" w:space="1" w:color="auto"/>
              </w:pBdr>
              <w:spacing w:after="0" w:line="276" w:lineRule="auto"/>
              <w:jc w:val="center"/>
              <w:rPr>
                <w:rFonts w:ascii="Arial" w:hAnsi="Arial" w:cs="Arial"/>
                <w:sz w:val="24"/>
                <w:szCs w:val="24"/>
                <w:lang w:eastAsia="ru-RU"/>
              </w:rPr>
            </w:pPr>
          </w:p>
          <w:p w14:paraId="36443C35" w14:textId="77777777" w:rsidR="008467DE" w:rsidRPr="00353CB9" w:rsidRDefault="008467DE" w:rsidP="006B5A26">
            <w:pPr>
              <w:spacing w:after="0" w:line="276" w:lineRule="auto"/>
              <w:jc w:val="center"/>
              <w:rPr>
                <w:rFonts w:ascii="Arial" w:hAnsi="Arial" w:cs="Arial"/>
                <w:i/>
                <w:sz w:val="24"/>
                <w:szCs w:val="24"/>
                <w:lang w:eastAsia="ru-RU"/>
              </w:rPr>
            </w:pPr>
            <w:r w:rsidRPr="00353CB9">
              <w:rPr>
                <w:rFonts w:ascii="Arial" w:hAnsi="Arial" w:cs="Arial"/>
                <w:i/>
                <w:sz w:val="24"/>
                <w:szCs w:val="24"/>
                <w:lang w:eastAsia="ru-RU"/>
              </w:rPr>
              <w:t>(imza və möhür)</w:t>
            </w:r>
          </w:p>
          <w:p w14:paraId="72C68A3D" w14:textId="77777777" w:rsidR="008467DE" w:rsidRPr="00353CB9" w:rsidRDefault="00000000" w:rsidP="006B5A26">
            <w:pPr>
              <w:spacing w:after="0" w:line="276" w:lineRule="auto"/>
              <w:jc w:val="center"/>
              <w:rPr>
                <w:rFonts w:ascii="Arial" w:hAnsi="Arial" w:cs="Arial"/>
                <w:sz w:val="24"/>
                <w:szCs w:val="24"/>
                <w:u w:val="single"/>
                <w:lang w:eastAsia="ru-RU"/>
              </w:rPr>
            </w:pPr>
            <w:sdt>
              <w:sdtPr>
                <w:rPr>
                  <w:rFonts w:ascii="Arial" w:hAnsi="Arial" w:cs="Arial"/>
                  <w:b/>
                  <w:sz w:val="24"/>
                  <w:szCs w:val="24"/>
                </w:rPr>
                <w:id w:val="647941306"/>
                <w:placeholder>
                  <w:docPart w:val="D3CC1FEA78064863B12E90901F149BD2"/>
                </w:placeholder>
                <w:temporary/>
                <w:showingPlcHdr/>
              </w:sdtPr>
              <w:sdtContent>
                <w:r w:rsidR="008467DE" w:rsidRPr="00353CB9">
                  <w:rPr>
                    <w:rFonts w:ascii="Arial" w:hAnsi="Arial" w:cs="Arial"/>
                    <w:b/>
                    <w:sz w:val="24"/>
                    <w:szCs w:val="24"/>
                  </w:rPr>
                  <w:t>(təchizatçının səlahiyyətli şəxsinin vəzifəsi, soyadı və adı)</w:t>
                </w:r>
              </w:sdtContent>
            </w:sdt>
          </w:p>
        </w:tc>
      </w:tr>
    </w:tbl>
    <w:p w14:paraId="64088688" w14:textId="77777777" w:rsidR="008467DE" w:rsidRPr="00353CB9" w:rsidRDefault="008467DE" w:rsidP="008467DE">
      <w:pPr>
        <w:keepNext/>
        <w:keepLines/>
        <w:spacing w:before="120" w:after="240" w:line="276" w:lineRule="auto"/>
        <w:jc w:val="center"/>
        <w:outlineLvl w:val="1"/>
        <w:rPr>
          <w:rFonts w:ascii="Arial" w:eastAsia="Calibri" w:hAnsi="Arial" w:cs="Arial"/>
          <w:b/>
          <w:sz w:val="26"/>
          <w:szCs w:val="26"/>
        </w:rPr>
      </w:pPr>
      <w:r w:rsidRPr="00353CB9">
        <w:rPr>
          <w:rFonts w:ascii="Arial" w:eastAsia="Calibri" w:hAnsi="Arial" w:cs="Arial"/>
          <w:b/>
          <w:sz w:val="26"/>
          <w:szCs w:val="26"/>
        </w:rPr>
        <w:br w:type="page"/>
      </w:r>
    </w:p>
    <w:p w14:paraId="361DFF5A" w14:textId="77777777" w:rsidR="008467DE" w:rsidRPr="00353CB9" w:rsidRDefault="008467DE" w:rsidP="008467DE">
      <w:pPr>
        <w:pStyle w:val="ListParagraph"/>
        <w:spacing w:line="276" w:lineRule="auto"/>
        <w:jc w:val="center"/>
        <w:rPr>
          <w:rFonts w:ascii="Arial" w:hAnsi="Arial" w:cs="Arial"/>
          <w:bCs/>
          <w:i/>
          <w:iCs/>
          <w:lang w:eastAsia="ru-RU"/>
        </w:rPr>
      </w:pPr>
      <w:bookmarkStart w:id="254" w:name="_Toc14787903"/>
      <w:bookmarkStart w:id="255" w:name="_Toc141779726"/>
      <w:bookmarkStart w:id="256" w:name="_Toc146212070"/>
      <w:bookmarkStart w:id="257" w:name="_Toc155950092"/>
      <w:r w:rsidRPr="00353CB9">
        <w:rPr>
          <w:rFonts w:ascii="Arial" w:hAnsi="Arial" w:cs="Arial"/>
          <w:bCs/>
          <w:i/>
          <w:iCs/>
          <w:lang w:eastAsia="ru-RU"/>
        </w:rPr>
        <w:lastRenderedPageBreak/>
        <w:t>II fəsil</w:t>
      </w:r>
    </w:p>
    <w:p w14:paraId="37D9E169" w14:textId="77777777" w:rsidR="008467DE" w:rsidRPr="00353CB9" w:rsidRDefault="008467DE">
      <w:pPr>
        <w:pStyle w:val="NoSpacing"/>
        <w:numPr>
          <w:ilvl w:val="0"/>
          <w:numId w:val="47"/>
        </w:numPr>
        <w:spacing w:before="360" w:after="120" w:line="276" w:lineRule="auto"/>
        <w:jc w:val="center"/>
        <w:outlineLvl w:val="0"/>
        <w:rPr>
          <w:rFonts w:ascii="Arial" w:hAnsi="Arial" w:cs="Arial"/>
          <w:b/>
          <w:sz w:val="28"/>
          <w:szCs w:val="28"/>
          <w:lang w:val="az-Latn-AZ"/>
        </w:rPr>
      </w:pPr>
      <w:bookmarkStart w:id="258" w:name="_Toc203466555"/>
      <w:r w:rsidRPr="00353CB9">
        <w:rPr>
          <w:rFonts w:ascii="Arial" w:eastAsia="Calibri" w:hAnsi="Arial" w:cs="Arial"/>
          <w:b/>
          <w:sz w:val="28"/>
          <w:szCs w:val="28"/>
          <w:lang w:val="az-Latn-AZ"/>
        </w:rPr>
        <w:t>MÜQAVİLƏNİN</w:t>
      </w:r>
      <w:r w:rsidRPr="00353CB9">
        <w:rPr>
          <w:rFonts w:ascii="Arial" w:hAnsi="Arial" w:cs="Arial"/>
          <w:b/>
          <w:sz w:val="28"/>
          <w:szCs w:val="28"/>
          <w:lang w:val="az-Latn-AZ"/>
        </w:rPr>
        <w:t xml:space="preserve"> ÜMUMİ ŞƏRTLƏRİ</w:t>
      </w:r>
      <w:bookmarkEnd w:id="254"/>
      <w:bookmarkEnd w:id="255"/>
      <w:bookmarkEnd w:id="256"/>
      <w:bookmarkEnd w:id="257"/>
      <w:bookmarkEnd w:id="258"/>
    </w:p>
    <w:p w14:paraId="3CA93816" w14:textId="77777777" w:rsidR="008467DE" w:rsidRPr="00353CB9" w:rsidRDefault="008467DE">
      <w:pPr>
        <w:pStyle w:val="ListParagraph"/>
        <w:keepNext/>
        <w:numPr>
          <w:ilvl w:val="0"/>
          <w:numId w:val="57"/>
        </w:numPr>
        <w:spacing w:before="240" w:after="120" w:line="276" w:lineRule="auto"/>
        <w:ind w:left="851" w:hanging="851"/>
        <w:contextualSpacing w:val="0"/>
        <w:jc w:val="both"/>
        <w:outlineLvl w:val="1"/>
        <w:rPr>
          <w:rFonts w:ascii="Arial" w:hAnsi="Arial" w:cs="Arial"/>
          <w:b/>
          <w:bCs/>
        </w:rPr>
      </w:pPr>
      <w:bookmarkStart w:id="259" w:name="_Toc203466556"/>
      <w:r w:rsidRPr="00353CB9">
        <w:rPr>
          <w:rFonts w:ascii="Arial" w:hAnsi="Arial" w:cs="Arial"/>
          <w:b/>
          <w:bCs/>
        </w:rPr>
        <w:t>Ümumi müddəalar</w:t>
      </w:r>
      <w:bookmarkEnd w:id="259"/>
    </w:p>
    <w:p w14:paraId="42D96DA6"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r w:rsidRPr="00353CB9">
        <w:rPr>
          <w:rFonts w:ascii="Arial" w:hAnsi="Arial" w:cs="Arial"/>
        </w:rPr>
        <w:t>Bu müqavilədə istifadə olunan əsas anlayışlar aşağıdakı mənaları ifadə edir:</w:t>
      </w:r>
    </w:p>
    <w:p w14:paraId="2A5041FD" w14:textId="77777777" w:rsidR="008467DE" w:rsidRPr="00353CB9" w:rsidRDefault="008467DE">
      <w:pPr>
        <w:pStyle w:val="ListParagraph"/>
        <w:numPr>
          <w:ilvl w:val="2"/>
          <w:numId w:val="57"/>
        </w:numPr>
        <w:spacing w:after="60" w:line="276" w:lineRule="auto"/>
        <w:ind w:left="851" w:hanging="851"/>
        <w:contextualSpacing w:val="0"/>
        <w:jc w:val="both"/>
        <w:rPr>
          <w:rFonts w:ascii="Arial" w:hAnsi="Arial" w:cs="Arial"/>
        </w:rPr>
      </w:pPr>
      <w:r w:rsidRPr="00353CB9">
        <w:rPr>
          <w:rFonts w:ascii="Arial" w:hAnsi="Arial" w:cs="Arial"/>
          <w:b/>
          <w:bCs/>
        </w:rPr>
        <w:t>əlaqədar xidmətlər</w:t>
      </w:r>
      <w:r w:rsidRPr="00353CB9">
        <w:rPr>
          <w:rFonts w:ascii="Arial" w:hAnsi="Arial" w:cs="Arial"/>
        </w:rPr>
        <w:t xml:space="preserve"> – sığorta, tələb olunduqda quraşdırma, təlim, ilkin texniki xidmət kimi malların göndərilməsi ilə birbaşa bağlı olan digər xidmətlər, habelə müqavilə çərçivəsində </w:t>
      </w:r>
      <w:r>
        <w:rPr>
          <w:rFonts w:ascii="Arial" w:hAnsi="Arial" w:cs="Arial"/>
          <w:i/>
        </w:rPr>
        <w:t>Təchizatçı</w:t>
      </w:r>
      <w:r w:rsidRPr="00353CB9">
        <w:rPr>
          <w:rFonts w:ascii="Arial" w:hAnsi="Arial" w:cs="Arial"/>
        </w:rPr>
        <w:t xml:space="preserve"> tərəfindən yerinə yetirilməli olan bənzər öhdəliklər;</w:t>
      </w:r>
    </w:p>
    <w:p w14:paraId="640041BA" w14:textId="001DD7D4" w:rsidR="008467DE" w:rsidRPr="00353CB9" w:rsidRDefault="008467DE">
      <w:pPr>
        <w:pStyle w:val="ListParagraph"/>
        <w:numPr>
          <w:ilvl w:val="2"/>
          <w:numId w:val="57"/>
        </w:numPr>
        <w:spacing w:after="60" w:line="276" w:lineRule="auto"/>
        <w:ind w:left="851" w:hanging="851"/>
        <w:contextualSpacing w:val="0"/>
        <w:jc w:val="both"/>
        <w:rPr>
          <w:rFonts w:ascii="Arial" w:hAnsi="Arial" w:cs="Arial"/>
          <w:b/>
          <w:bCs/>
        </w:rPr>
      </w:pPr>
      <w:bookmarkStart w:id="260" w:name="_Ref147842404"/>
      <w:r w:rsidRPr="00353CB9">
        <w:rPr>
          <w:rFonts w:ascii="Arial" w:hAnsi="Arial" w:cs="Arial"/>
          <w:b/>
          <w:bCs/>
        </w:rPr>
        <w:t>təyinat məntəqəsi</w:t>
      </w:r>
      <w:r w:rsidRPr="00353CB9">
        <w:rPr>
          <w:rFonts w:ascii="Arial" w:hAnsi="Arial" w:cs="Arial"/>
        </w:rPr>
        <w:t xml:space="preserve"> – malların</w:t>
      </w:r>
      <w:r w:rsidRPr="00353CB9">
        <w:rPr>
          <w:rFonts w:ascii="Arial" w:hAnsi="Arial" w:cs="Arial"/>
          <w:b/>
          <w:bCs/>
        </w:rPr>
        <w:t xml:space="preserve"> </w:t>
      </w:r>
      <w:r w:rsidRPr="00353CB9">
        <w:rPr>
          <w:rFonts w:ascii="Arial" w:hAnsi="Arial" w:cs="Arial"/>
        </w:rPr>
        <w:t xml:space="preserve">Müqavilənin xüsusi şərtlərinin </w:t>
      </w:r>
      <w:r w:rsidRPr="00353CB9">
        <w:rPr>
          <w:rFonts w:ascii="Arial" w:hAnsi="Arial" w:cs="Arial"/>
          <w:b/>
          <w:bCs/>
        </w:rPr>
        <w:fldChar w:fldCharType="begin"/>
      </w:r>
      <w:r w:rsidRPr="00353CB9">
        <w:rPr>
          <w:rFonts w:ascii="Arial" w:hAnsi="Arial" w:cs="Arial"/>
          <w:b/>
          <w:bCs/>
        </w:rPr>
        <w:instrText xml:space="preserve"> REF _Ref147842442 \r \h  \* MERGEFORMAT </w:instrText>
      </w:r>
      <w:r w:rsidRPr="00353CB9">
        <w:rPr>
          <w:rFonts w:ascii="Arial" w:hAnsi="Arial" w:cs="Arial"/>
          <w:b/>
          <w:bCs/>
        </w:rPr>
      </w:r>
      <w:r w:rsidRPr="00353CB9">
        <w:rPr>
          <w:rFonts w:ascii="Arial" w:hAnsi="Arial" w:cs="Arial"/>
          <w:b/>
          <w:bCs/>
        </w:rPr>
        <w:fldChar w:fldCharType="separate"/>
      </w:r>
      <w:r w:rsidR="00D14AD9">
        <w:rPr>
          <w:rFonts w:ascii="Arial" w:hAnsi="Arial" w:cs="Arial"/>
          <w:b/>
          <w:bCs/>
        </w:rPr>
        <w:t>(25)</w:t>
      </w:r>
      <w:r w:rsidRPr="00353CB9">
        <w:rPr>
          <w:rFonts w:ascii="Arial" w:hAnsi="Arial" w:cs="Arial"/>
          <w:b/>
          <w:bCs/>
        </w:rPr>
        <w:fldChar w:fldCharType="end"/>
      </w:r>
      <w:r w:rsidRPr="00353CB9">
        <w:rPr>
          <w:rFonts w:ascii="Arial" w:hAnsi="Arial" w:cs="Arial"/>
        </w:rPr>
        <w:t>-ci hissəsində qeyd olunan göndəriləcəyi yer</w:t>
      </w:r>
      <w:bookmarkEnd w:id="260"/>
      <w:r w:rsidRPr="00353CB9">
        <w:rPr>
          <w:rFonts w:ascii="Arial" w:hAnsi="Arial" w:cs="Arial"/>
        </w:rPr>
        <w:t>;</w:t>
      </w:r>
    </w:p>
    <w:p w14:paraId="78E66CF6" w14:textId="77777777" w:rsidR="008467DE" w:rsidRPr="00353CB9" w:rsidRDefault="008467DE">
      <w:pPr>
        <w:pStyle w:val="ListParagraph"/>
        <w:numPr>
          <w:ilvl w:val="2"/>
          <w:numId w:val="57"/>
        </w:numPr>
        <w:spacing w:after="60" w:line="276" w:lineRule="auto"/>
        <w:ind w:left="851" w:hanging="851"/>
        <w:contextualSpacing w:val="0"/>
        <w:jc w:val="both"/>
        <w:rPr>
          <w:rFonts w:ascii="Arial" w:hAnsi="Arial" w:cs="Arial"/>
        </w:rPr>
      </w:pPr>
      <w:r w:rsidRPr="00353CB9">
        <w:rPr>
          <w:rFonts w:ascii="Arial" w:hAnsi="Arial" w:cs="Arial"/>
          <w:b/>
          <w:bCs/>
        </w:rPr>
        <w:t>qiymət cədvəli</w:t>
      </w:r>
      <w:r w:rsidRPr="00353CB9">
        <w:rPr>
          <w:rFonts w:ascii="Arial" w:hAnsi="Arial" w:cs="Arial"/>
        </w:rPr>
        <w:t xml:space="preserve"> – Müqaviləyə əlavə edilən və </w:t>
      </w:r>
      <w:r>
        <w:rPr>
          <w:rFonts w:ascii="Arial" w:hAnsi="Arial" w:cs="Arial"/>
          <w:i/>
          <w:iCs/>
        </w:rPr>
        <w:t>Təchizatçı</w:t>
      </w:r>
      <w:r w:rsidRPr="00353CB9">
        <w:rPr>
          <w:rFonts w:ascii="Arial" w:hAnsi="Arial" w:cs="Arial"/>
        </w:rPr>
        <w:t xml:space="preserve"> tərəfindən göndərilməli olan bütün malların və göstərilməli olan bütün xidmətlərin adlarının, miqdarlarının və qiymətlərinin daxil edildiyi qiymətli yekun siyahı;</w:t>
      </w:r>
    </w:p>
    <w:p w14:paraId="3AEF04E4" w14:textId="77777777" w:rsidR="008467DE" w:rsidRPr="00353CB9" w:rsidRDefault="008467DE">
      <w:pPr>
        <w:pStyle w:val="ListParagraph"/>
        <w:numPr>
          <w:ilvl w:val="2"/>
          <w:numId w:val="57"/>
        </w:numPr>
        <w:spacing w:after="60" w:line="276" w:lineRule="auto"/>
        <w:ind w:left="851" w:hanging="851"/>
        <w:contextualSpacing w:val="0"/>
        <w:jc w:val="both"/>
        <w:rPr>
          <w:rFonts w:ascii="Arial" w:hAnsi="Arial" w:cs="Arial"/>
        </w:rPr>
      </w:pPr>
      <w:r w:rsidRPr="00353CB9">
        <w:rPr>
          <w:rFonts w:ascii="Arial" w:hAnsi="Arial" w:cs="Arial"/>
          <w:b/>
          <w:bCs/>
        </w:rPr>
        <w:t>müqavilə məbləği</w:t>
      </w:r>
      <w:r w:rsidRPr="00353CB9">
        <w:rPr>
          <w:rFonts w:ascii="Arial" w:hAnsi="Arial" w:cs="Arial"/>
        </w:rPr>
        <w:t xml:space="preserve"> – müqaviləyə uyğun olaraq </w:t>
      </w:r>
      <w:r>
        <w:rPr>
          <w:rFonts w:ascii="Arial" w:hAnsi="Arial" w:cs="Arial"/>
          <w:i/>
        </w:rPr>
        <w:t>Təchizatçı</w:t>
      </w:r>
      <w:r w:rsidRPr="00D61517">
        <w:rPr>
          <w:rFonts w:ascii="Arial" w:hAnsi="Arial" w:cs="Arial"/>
          <w:i/>
        </w:rPr>
        <w:t>ya</w:t>
      </w:r>
      <w:r w:rsidRPr="00353CB9">
        <w:rPr>
          <w:rFonts w:ascii="Arial" w:hAnsi="Arial" w:cs="Arial"/>
        </w:rPr>
        <w:t xml:space="preserve"> ödənilməli olan yekun məbləğ;</w:t>
      </w:r>
    </w:p>
    <w:p w14:paraId="7E9B6B7A" w14:textId="77777777" w:rsidR="008467DE" w:rsidRPr="00353CB9" w:rsidRDefault="008467DE">
      <w:pPr>
        <w:pStyle w:val="ListParagraph"/>
        <w:numPr>
          <w:ilvl w:val="2"/>
          <w:numId w:val="57"/>
        </w:numPr>
        <w:spacing w:after="60" w:line="276" w:lineRule="auto"/>
        <w:ind w:left="851" w:hanging="851"/>
        <w:contextualSpacing w:val="0"/>
        <w:jc w:val="both"/>
        <w:rPr>
          <w:rFonts w:ascii="Arial" w:hAnsi="Arial" w:cs="Arial"/>
        </w:rPr>
      </w:pPr>
      <w:r w:rsidRPr="00353CB9">
        <w:rPr>
          <w:rFonts w:ascii="Arial" w:hAnsi="Arial" w:cs="Arial"/>
          <w:b/>
          <w:bCs/>
        </w:rPr>
        <w:t xml:space="preserve">müqavilə razılaşması </w:t>
      </w:r>
      <w:r w:rsidRPr="00353CB9">
        <w:rPr>
          <w:rFonts w:ascii="Arial" w:hAnsi="Arial" w:cs="Arial"/>
        </w:rPr>
        <w:t xml:space="preserve">- </w:t>
      </w:r>
      <w:r>
        <w:rPr>
          <w:rFonts w:ascii="Arial" w:hAnsi="Arial" w:cs="Arial"/>
          <w:i/>
        </w:rPr>
        <w:t>Təchizatçı</w:t>
      </w:r>
      <w:r w:rsidRPr="00353CB9">
        <w:rPr>
          <w:rFonts w:ascii="Arial" w:hAnsi="Arial" w:cs="Arial"/>
        </w:rPr>
        <w:t xml:space="preserve"> ilə </w:t>
      </w:r>
      <w:r>
        <w:rPr>
          <w:rFonts w:ascii="Arial" w:hAnsi="Arial" w:cs="Arial"/>
        </w:rPr>
        <w:t>Satınalan təşkilat</w:t>
      </w:r>
      <w:r w:rsidRPr="00353CB9">
        <w:rPr>
          <w:rFonts w:ascii="Arial" w:hAnsi="Arial" w:cs="Arial"/>
        </w:rPr>
        <w:t xml:space="preserve"> arasında bütün yazılı və şifahi razılaşmaları, müqavilənin imzalanma tarixindən əvvəl bütün kommunikasiyaları və danışıqları əvəz edən və müqavilənin  hissələrini formalaşdıran, o cümlədən Müqavilənin ümumi şərtləri və xüsusi şərtlərini təsdiq edən sənəd;</w:t>
      </w:r>
    </w:p>
    <w:p w14:paraId="2B77208E" w14:textId="77777777" w:rsidR="008467DE" w:rsidRPr="00353CB9" w:rsidRDefault="008467DE">
      <w:pPr>
        <w:pStyle w:val="ListParagraph"/>
        <w:numPr>
          <w:ilvl w:val="2"/>
          <w:numId w:val="57"/>
        </w:numPr>
        <w:spacing w:after="60" w:line="276" w:lineRule="auto"/>
        <w:ind w:left="851" w:hanging="851"/>
        <w:contextualSpacing w:val="0"/>
        <w:jc w:val="both"/>
        <w:rPr>
          <w:rFonts w:ascii="Arial" w:hAnsi="Arial" w:cs="Arial"/>
        </w:rPr>
      </w:pPr>
      <w:bookmarkStart w:id="261" w:name="_Ref147841668"/>
      <w:r>
        <w:rPr>
          <w:rFonts w:ascii="Arial" w:hAnsi="Arial" w:cs="Arial"/>
          <w:b/>
          <w:bCs/>
        </w:rPr>
        <w:t>Satınalan təşkilat</w:t>
      </w:r>
      <w:r w:rsidRPr="00353CB9">
        <w:rPr>
          <w:rFonts w:ascii="Arial" w:hAnsi="Arial" w:cs="Arial"/>
          <w:b/>
          <w:bCs/>
        </w:rPr>
        <w:t xml:space="preserve"> –  </w:t>
      </w:r>
      <w:r>
        <w:rPr>
          <w:rFonts w:ascii="Arial" w:hAnsi="Arial" w:cs="Arial"/>
        </w:rPr>
        <w:t>malların</w:t>
      </w:r>
      <w:r w:rsidRPr="00B52545">
        <w:rPr>
          <w:rFonts w:ascii="Arial" w:hAnsi="Arial" w:cs="Arial"/>
        </w:rPr>
        <w:t xml:space="preserve"> alınmasını təşəbbüs edən</w:t>
      </w:r>
      <w:r>
        <w:rPr>
          <w:rFonts w:ascii="Arial" w:hAnsi="Arial" w:cs="Arial"/>
        </w:rPr>
        <w:t>,</w:t>
      </w:r>
      <w:r w:rsidRPr="00B52545">
        <w:rPr>
          <w:rFonts w:ascii="Arial" w:hAnsi="Arial" w:cs="Arial"/>
        </w:rPr>
        <w:t xml:space="preserve"> </w:t>
      </w:r>
      <w:r w:rsidRPr="00E916AC">
        <w:rPr>
          <w:rFonts w:ascii="Arial" w:hAnsi="Arial" w:cs="Arial"/>
        </w:rPr>
        <w:t>icrasını təşkil edən və nəzarət edən</w:t>
      </w:r>
      <w:r>
        <w:rPr>
          <w:rFonts w:ascii="Arial" w:hAnsi="Arial" w:cs="Arial"/>
        </w:rPr>
        <w:t xml:space="preserve"> tərəf</w:t>
      </w:r>
      <w:r w:rsidRPr="00353CB9">
        <w:rPr>
          <w:rFonts w:ascii="Arial" w:hAnsi="Arial" w:cs="Arial"/>
        </w:rPr>
        <w:t>;</w:t>
      </w:r>
      <w:bookmarkEnd w:id="261"/>
    </w:p>
    <w:p w14:paraId="1428BD88" w14:textId="77777777" w:rsidR="008467DE" w:rsidRPr="00353CB9" w:rsidRDefault="008467DE">
      <w:pPr>
        <w:pStyle w:val="ListParagraph"/>
        <w:numPr>
          <w:ilvl w:val="2"/>
          <w:numId w:val="57"/>
        </w:numPr>
        <w:spacing w:after="60" w:line="276" w:lineRule="auto"/>
        <w:ind w:left="851" w:hanging="851"/>
        <w:contextualSpacing w:val="0"/>
        <w:jc w:val="both"/>
        <w:rPr>
          <w:rFonts w:ascii="Arial" w:hAnsi="Arial" w:cs="Arial"/>
        </w:rPr>
      </w:pPr>
      <w:r w:rsidRPr="00353CB9">
        <w:rPr>
          <w:rFonts w:ascii="Arial" w:hAnsi="Arial" w:cs="Arial"/>
          <w:b/>
          <w:bCs/>
        </w:rPr>
        <w:t>subpodratçı</w:t>
      </w:r>
      <w:r w:rsidRPr="00353CB9">
        <w:rPr>
          <w:rFonts w:ascii="Arial" w:hAnsi="Arial" w:cs="Arial"/>
        </w:rPr>
        <w:t xml:space="preserve"> – göndəriləcək malların və (və ya) göstəriləcək əlaqədar xidmətlərin hər hansı bir hissəsinin icrasının həvalə edildiyi digər </w:t>
      </w:r>
      <w:r>
        <w:rPr>
          <w:rFonts w:ascii="Arial" w:hAnsi="Arial" w:cs="Arial"/>
          <w:i/>
        </w:rPr>
        <w:t>Təchizatçı</w:t>
      </w:r>
      <w:r w:rsidRPr="00353CB9">
        <w:rPr>
          <w:rFonts w:ascii="Arial" w:hAnsi="Arial" w:cs="Arial"/>
        </w:rPr>
        <w:t>;</w:t>
      </w:r>
    </w:p>
    <w:p w14:paraId="79FBCAFE" w14:textId="77777777" w:rsidR="008467DE" w:rsidRPr="00353CB9" w:rsidRDefault="008467DE">
      <w:pPr>
        <w:pStyle w:val="ListParagraph"/>
        <w:numPr>
          <w:ilvl w:val="2"/>
          <w:numId w:val="57"/>
        </w:numPr>
        <w:spacing w:after="60" w:line="276" w:lineRule="auto"/>
        <w:ind w:left="851" w:hanging="851"/>
        <w:contextualSpacing w:val="0"/>
        <w:jc w:val="both"/>
        <w:rPr>
          <w:rFonts w:ascii="Arial" w:hAnsi="Arial" w:cs="Arial"/>
        </w:rPr>
      </w:pPr>
      <w:r w:rsidRPr="00353CB9">
        <w:rPr>
          <w:rFonts w:ascii="Arial" w:hAnsi="Arial" w:cs="Arial"/>
          <w:b/>
          <w:bCs/>
        </w:rPr>
        <w:t>tamamlanma</w:t>
      </w:r>
      <w:r w:rsidRPr="00353CB9">
        <w:rPr>
          <w:rFonts w:ascii="Arial" w:hAnsi="Arial" w:cs="Arial"/>
        </w:rPr>
        <w:t xml:space="preserve"> – Müqavilə ilə müəyyən edilmiş şərtlərə uyğun olaraq malların göndərilib və əlaqədar xidmətlərin göstərilib yekunlaşması;</w:t>
      </w:r>
    </w:p>
    <w:p w14:paraId="4BA76224" w14:textId="77777777" w:rsidR="008467DE" w:rsidRPr="00353CB9" w:rsidRDefault="008467DE">
      <w:pPr>
        <w:pStyle w:val="ListParagraph"/>
        <w:numPr>
          <w:ilvl w:val="2"/>
          <w:numId w:val="57"/>
        </w:numPr>
        <w:spacing w:after="60" w:line="276" w:lineRule="auto"/>
        <w:ind w:left="851" w:hanging="851"/>
        <w:contextualSpacing w:val="0"/>
        <w:jc w:val="both"/>
        <w:rPr>
          <w:rFonts w:ascii="Arial" w:hAnsi="Arial" w:cs="Arial"/>
        </w:rPr>
      </w:pPr>
      <w:r>
        <w:rPr>
          <w:rFonts w:ascii="Arial" w:hAnsi="Arial" w:cs="Arial"/>
          <w:b/>
          <w:bCs/>
        </w:rPr>
        <w:t>Təchizatçı</w:t>
      </w:r>
      <w:r w:rsidRPr="00353CB9">
        <w:rPr>
          <w:rFonts w:ascii="Arial" w:hAnsi="Arial" w:cs="Arial"/>
        </w:rPr>
        <w:t xml:space="preserve"> –</w:t>
      </w:r>
      <w:r>
        <w:rPr>
          <w:rFonts w:ascii="Arial" w:hAnsi="Arial" w:cs="Arial"/>
        </w:rPr>
        <w:t xml:space="preserve"> </w:t>
      </w:r>
      <w:r w:rsidRPr="00353CB9">
        <w:rPr>
          <w:rFonts w:ascii="Arial" w:hAnsi="Arial" w:cs="Arial"/>
        </w:rPr>
        <w:t>Müqavilə razılaşmasında göstərilən fiziki şəxs, hüquqi şəxs və ya hüquqi şəxs yaratmadan birgə fəaliyyət aparmaq üçün hüquqi və (və ya) fiziki şəxslərin müqavilə əsasında yaratdığı müvəqqəti və ya daimi birlik;</w:t>
      </w:r>
    </w:p>
    <w:p w14:paraId="6F6CE042" w14:textId="77777777" w:rsidR="008467DE" w:rsidRPr="00353CB9" w:rsidRDefault="008467DE">
      <w:pPr>
        <w:pStyle w:val="ListParagraph"/>
        <w:keepNext/>
        <w:numPr>
          <w:ilvl w:val="0"/>
          <w:numId w:val="57"/>
        </w:numPr>
        <w:spacing w:before="240" w:after="120" w:line="276" w:lineRule="auto"/>
        <w:ind w:left="851" w:hanging="851"/>
        <w:contextualSpacing w:val="0"/>
        <w:jc w:val="both"/>
        <w:outlineLvl w:val="1"/>
        <w:rPr>
          <w:rFonts w:ascii="Arial" w:hAnsi="Arial" w:cs="Arial"/>
          <w:b/>
          <w:bCs/>
        </w:rPr>
      </w:pPr>
      <w:bookmarkStart w:id="262" w:name="_Toc147768138"/>
      <w:bookmarkStart w:id="263" w:name="_Toc147843870"/>
      <w:bookmarkStart w:id="264" w:name="_Toc147844009"/>
      <w:bookmarkStart w:id="265" w:name="_Toc147844671"/>
      <w:bookmarkStart w:id="266" w:name="_Toc147845916"/>
      <w:bookmarkStart w:id="267" w:name="_Toc147845972"/>
      <w:bookmarkStart w:id="268" w:name="_Toc147846376"/>
      <w:bookmarkStart w:id="269" w:name="_Toc147846432"/>
      <w:bookmarkStart w:id="270" w:name="_Toc147847687"/>
      <w:bookmarkStart w:id="271" w:name="_Toc147850719"/>
      <w:bookmarkStart w:id="272" w:name="_Toc147768139"/>
      <w:bookmarkStart w:id="273" w:name="_Toc147843871"/>
      <w:bookmarkStart w:id="274" w:name="_Toc147844010"/>
      <w:bookmarkStart w:id="275" w:name="_Toc147844672"/>
      <w:bookmarkStart w:id="276" w:name="_Toc147845917"/>
      <w:bookmarkStart w:id="277" w:name="_Toc147845973"/>
      <w:bookmarkStart w:id="278" w:name="_Toc147846377"/>
      <w:bookmarkStart w:id="279" w:name="_Toc147846433"/>
      <w:bookmarkStart w:id="280" w:name="_Toc147847688"/>
      <w:bookmarkStart w:id="281" w:name="_Toc147850720"/>
      <w:bookmarkStart w:id="282" w:name="_Toc203466557"/>
      <w:bookmarkStart w:id="283" w:name="_Toc14709820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rsidRPr="00353CB9">
        <w:rPr>
          <w:rFonts w:ascii="Arial" w:hAnsi="Arial" w:cs="Arial"/>
          <w:b/>
          <w:bCs/>
        </w:rPr>
        <w:t>Tətbiq olunan hüquq</w:t>
      </w:r>
      <w:bookmarkEnd w:id="282"/>
    </w:p>
    <w:p w14:paraId="3EE4345F"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r>
        <w:rPr>
          <w:rFonts w:ascii="Arial" w:hAnsi="Arial" w:cs="Arial"/>
          <w:i/>
        </w:rPr>
        <w:t>Təchizatçı</w:t>
      </w:r>
      <w:r w:rsidRPr="00353CB9">
        <w:rPr>
          <w:rFonts w:ascii="Arial" w:hAnsi="Arial" w:cs="Arial"/>
        </w:rPr>
        <w:t xml:space="preserve"> müqavilənin icrası ilə əlaqədar əqli mülkiyyət haqqında Azərbaycan Respublikası qanunvericiliyinin tələblərinə riayət edir və həmin qanunvericiliyin pozulması nəticəsində üçüncü şəxslərin iddialarından </w:t>
      </w:r>
      <w:r>
        <w:rPr>
          <w:rFonts w:ascii="Arial" w:hAnsi="Arial" w:cs="Arial"/>
          <w:i/>
        </w:rPr>
        <w:t xml:space="preserve">Satınalan təşkilatı </w:t>
      </w:r>
      <w:r w:rsidRPr="00353CB9">
        <w:rPr>
          <w:rFonts w:ascii="Arial" w:hAnsi="Arial" w:cs="Arial"/>
        </w:rPr>
        <w:t>qoruyaraq onların qarşısında məsuliyyət daşıyır.</w:t>
      </w:r>
    </w:p>
    <w:p w14:paraId="53B9E5AB"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r w:rsidRPr="00353CB9">
        <w:rPr>
          <w:rFonts w:ascii="Arial" w:hAnsi="Arial" w:cs="Arial"/>
        </w:rPr>
        <w:t xml:space="preserve">Müqavilə üzrə aparılan tədqiqatların nəticələri, hesabatlar və </w:t>
      </w:r>
      <w:r>
        <w:rPr>
          <w:rFonts w:ascii="Arial" w:hAnsi="Arial" w:cs="Arial"/>
          <w:i/>
        </w:rPr>
        <w:t>Təchizatçı</w:t>
      </w:r>
      <w:r w:rsidRPr="00353CB9">
        <w:rPr>
          <w:rFonts w:ascii="Arial" w:hAnsi="Arial" w:cs="Arial"/>
        </w:rPr>
        <w:t xml:space="preserve"> tərəfindən hazırlanan digər sənədlər </w:t>
      </w:r>
      <w:r>
        <w:rPr>
          <w:rFonts w:ascii="Arial" w:hAnsi="Arial" w:cs="Arial"/>
          <w:i/>
        </w:rPr>
        <w:t>Satınalan təşkilatın</w:t>
      </w:r>
      <w:r w:rsidRPr="00353CB9">
        <w:rPr>
          <w:rFonts w:ascii="Arial" w:hAnsi="Arial" w:cs="Arial"/>
        </w:rPr>
        <w:t xml:space="preserve"> mülkiyyəti hesab olunur və onun sərəncamında qalır. </w:t>
      </w:r>
      <w:r>
        <w:rPr>
          <w:rFonts w:ascii="Arial" w:hAnsi="Arial" w:cs="Arial"/>
          <w:i/>
        </w:rPr>
        <w:t>Təchizatçı</w:t>
      </w:r>
      <w:r w:rsidRPr="00353CB9">
        <w:rPr>
          <w:rFonts w:ascii="Arial" w:hAnsi="Arial" w:cs="Arial"/>
        </w:rPr>
        <w:t xml:space="preserve"> bu sənədlərin surətini özündə saxlaya bilər.</w:t>
      </w:r>
    </w:p>
    <w:p w14:paraId="1DACC410"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r w:rsidRPr="00353CB9">
        <w:rPr>
          <w:rFonts w:ascii="Arial" w:hAnsi="Arial" w:cs="Arial"/>
        </w:rPr>
        <w:t xml:space="preserve">Müqavilə </w:t>
      </w:r>
      <w:r>
        <w:rPr>
          <w:rFonts w:ascii="Arial" w:hAnsi="Arial" w:cs="Arial"/>
          <w:i/>
        </w:rPr>
        <w:t>Təchizatçı</w:t>
      </w:r>
      <w:r w:rsidRPr="00D61517">
        <w:rPr>
          <w:rFonts w:ascii="Arial" w:hAnsi="Arial" w:cs="Arial"/>
          <w:i/>
        </w:rPr>
        <w:t>nın</w:t>
      </w:r>
      <w:r w:rsidRPr="00353CB9">
        <w:rPr>
          <w:rFonts w:ascii="Arial" w:hAnsi="Arial" w:cs="Arial"/>
        </w:rPr>
        <w:t xml:space="preserve"> təqsiri nəticəsində ləğv olunarsa, müqavilə üzrə gətirilmiş materiallar, qurğular, avadanlıqlar və müvəqqəti tikililər </w:t>
      </w:r>
      <w:r>
        <w:rPr>
          <w:rFonts w:ascii="Arial" w:hAnsi="Arial" w:cs="Arial"/>
          <w:i/>
        </w:rPr>
        <w:t>Təchizatçı</w:t>
      </w:r>
      <w:r w:rsidRPr="00D61517">
        <w:rPr>
          <w:rFonts w:ascii="Arial" w:hAnsi="Arial" w:cs="Arial"/>
          <w:i/>
        </w:rPr>
        <w:t>nın</w:t>
      </w:r>
      <w:r w:rsidRPr="00353CB9">
        <w:rPr>
          <w:rFonts w:ascii="Arial" w:hAnsi="Arial" w:cs="Arial"/>
        </w:rPr>
        <w:t xml:space="preserve"> mülkiyyətində qalır.</w:t>
      </w:r>
    </w:p>
    <w:p w14:paraId="07EA65B8" w14:textId="77777777" w:rsidR="008467DE" w:rsidRPr="00353CB9" w:rsidRDefault="008467DE">
      <w:pPr>
        <w:pStyle w:val="ListParagraph"/>
        <w:keepNext/>
        <w:numPr>
          <w:ilvl w:val="0"/>
          <w:numId w:val="57"/>
        </w:numPr>
        <w:spacing w:before="240" w:after="120" w:line="276" w:lineRule="auto"/>
        <w:ind w:left="851" w:hanging="851"/>
        <w:contextualSpacing w:val="0"/>
        <w:jc w:val="both"/>
        <w:outlineLvl w:val="1"/>
        <w:rPr>
          <w:rFonts w:ascii="Arial" w:hAnsi="Arial" w:cs="Arial"/>
          <w:b/>
          <w:bCs/>
        </w:rPr>
      </w:pPr>
      <w:bookmarkStart w:id="284" w:name="_Toc203466558"/>
      <w:r w:rsidRPr="00353CB9">
        <w:rPr>
          <w:rFonts w:ascii="Arial" w:hAnsi="Arial" w:cs="Arial"/>
          <w:b/>
          <w:bCs/>
        </w:rPr>
        <w:t>Müqavilənin dili</w:t>
      </w:r>
      <w:bookmarkEnd w:id="283"/>
      <w:bookmarkEnd w:id="284"/>
    </w:p>
    <w:p w14:paraId="464CF765"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r w:rsidRPr="00353CB9">
        <w:rPr>
          <w:rFonts w:ascii="Arial" w:hAnsi="Arial" w:cs="Arial"/>
        </w:rPr>
        <w:t xml:space="preserve">Müqavilə, o cümlədən </w:t>
      </w:r>
      <w:r>
        <w:rPr>
          <w:rFonts w:ascii="Arial" w:hAnsi="Arial" w:cs="Arial"/>
          <w:i/>
        </w:rPr>
        <w:t>Satınalan təşkilat</w:t>
      </w:r>
      <w:r w:rsidRPr="00353CB9">
        <w:rPr>
          <w:rFonts w:ascii="Arial" w:hAnsi="Arial" w:cs="Arial"/>
        </w:rPr>
        <w:t xml:space="preserve"> və </w:t>
      </w:r>
      <w:r>
        <w:rPr>
          <w:rFonts w:ascii="Arial" w:hAnsi="Arial" w:cs="Arial"/>
          <w:i/>
        </w:rPr>
        <w:t>Təchizatçı</w:t>
      </w:r>
      <w:r w:rsidRPr="00353CB9">
        <w:rPr>
          <w:rFonts w:ascii="Arial" w:hAnsi="Arial" w:cs="Arial"/>
        </w:rPr>
        <w:t xml:space="preserve"> arasında müqavilə ilə əlaqədar olan yazışmalar və sənəd mübadiləsi Azərbaycan dilində olur. Müqavilənin tərkib hissəsi olan </w:t>
      </w:r>
      <w:r w:rsidRPr="00353CB9">
        <w:rPr>
          <w:rFonts w:ascii="Arial" w:hAnsi="Arial" w:cs="Arial"/>
        </w:rPr>
        <w:lastRenderedPageBreak/>
        <w:t>dəstəkləyici sənədlər Azərbaycan dilinə düzgün tərcümə edilmək şərtilə başqa dildə ola bilər. Bu halda sənədlər arasında ziddiyyət yaranarsa, Azərbaycan dilində tərtib olunmuş sənədlərə üstünlük verilir.</w:t>
      </w:r>
    </w:p>
    <w:p w14:paraId="11BBB656"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r w:rsidRPr="00353CB9">
        <w:rPr>
          <w:rFonts w:ascii="Arial" w:hAnsi="Arial" w:cs="Arial"/>
        </w:rPr>
        <w:t xml:space="preserve">Sənədlərin Azərbaycan dilinə tərcümə olunması ilə bağlı bütün xərclər </w:t>
      </w:r>
      <w:r>
        <w:rPr>
          <w:rFonts w:ascii="Arial" w:hAnsi="Arial" w:cs="Arial"/>
          <w:i/>
        </w:rPr>
        <w:t>Təchizatçı</w:t>
      </w:r>
      <w:r w:rsidRPr="00353CB9">
        <w:rPr>
          <w:rFonts w:ascii="Arial" w:hAnsi="Arial" w:cs="Arial"/>
        </w:rPr>
        <w:t xml:space="preserve"> tərəfindən qarşılanır və belə tərcümələrin düzgünlüyünə dair risklərə görə </w:t>
      </w:r>
      <w:r>
        <w:rPr>
          <w:rFonts w:ascii="Arial" w:hAnsi="Arial" w:cs="Arial"/>
          <w:i/>
        </w:rPr>
        <w:t>Təchizatçı</w:t>
      </w:r>
      <w:r w:rsidRPr="00353CB9">
        <w:rPr>
          <w:rFonts w:ascii="Arial" w:hAnsi="Arial" w:cs="Arial"/>
        </w:rPr>
        <w:t xml:space="preserve"> məsuliyyət daşıyır.</w:t>
      </w:r>
    </w:p>
    <w:p w14:paraId="694EB025" w14:textId="77777777" w:rsidR="008467DE" w:rsidRPr="00353CB9" w:rsidRDefault="008467DE">
      <w:pPr>
        <w:pStyle w:val="ListParagraph"/>
        <w:keepNext/>
        <w:numPr>
          <w:ilvl w:val="0"/>
          <w:numId w:val="57"/>
        </w:numPr>
        <w:spacing w:before="240" w:after="120" w:line="276" w:lineRule="auto"/>
        <w:ind w:left="851" w:hanging="851"/>
        <w:contextualSpacing w:val="0"/>
        <w:jc w:val="both"/>
        <w:outlineLvl w:val="1"/>
        <w:rPr>
          <w:rFonts w:ascii="Arial" w:hAnsi="Arial" w:cs="Arial"/>
          <w:b/>
          <w:bCs/>
        </w:rPr>
      </w:pPr>
      <w:bookmarkStart w:id="285" w:name="_Toc147768143"/>
      <w:bookmarkStart w:id="286" w:name="_Toc147843875"/>
      <w:bookmarkStart w:id="287" w:name="_Toc147844014"/>
      <w:bookmarkStart w:id="288" w:name="_Toc147844676"/>
      <w:bookmarkStart w:id="289" w:name="_Toc147845921"/>
      <w:bookmarkStart w:id="290" w:name="_Toc147845977"/>
      <w:bookmarkStart w:id="291" w:name="_Toc147846381"/>
      <w:bookmarkStart w:id="292" w:name="_Toc147846437"/>
      <w:bookmarkStart w:id="293" w:name="_Toc147847692"/>
      <w:bookmarkStart w:id="294" w:name="_Toc147850724"/>
      <w:bookmarkStart w:id="295" w:name="_Toc147098213"/>
      <w:bookmarkStart w:id="296" w:name="_Toc203466559"/>
      <w:bookmarkEnd w:id="285"/>
      <w:bookmarkEnd w:id="286"/>
      <w:bookmarkEnd w:id="287"/>
      <w:bookmarkEnd w:id="288"/>
      <w:bookmarkEnd w:id="289"/>
      <w:bookmarkEnd w:id="290"/>
      <w:bookmarkEnd w:id="291"/>
      <w:bookmarkEnd w:id="292"/>
      <w:bookmarkEnd w:id="293"/>
      <w:bookmarkEnd w:id="294"/>
      <w:r w:rsidRPr="00353CB9">
        <w:rPr>
          <w:rFonts w:ascii="Arial" w:hAnsi="Arial" w:cs="Arial"/>
          <w:b/>
          <w:bCs/>
        </w:rPr>
        <w:t>İcra təminatı</w:t>
      </w:r>
      <w:bookmarkEnd w:id="295"/>
      <w:bookmarkEnd w:id="296"/>
    </w:p>
    <w:p w14:paraId="0AC87068"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bookmarkStart w:id="297" w:name="_Ref149230651"/>
      <w:r w:rsidRPr="00353CB9">
        <w:rPr>
          <w:rFonts w:ascii="Arial" w:hAnsi="Arial" w:cs="Arial"/>
        </w:rPr>
        <w:t xml:space="preserve">Müqavilə məbləği </w:t>
      </w:r>
      <w:r>
        <w:rPr>
          <w:rFonts w:ascii="Arial" w:hAnsi="Arial" w:cs="Arial"/>
        </w:rPr>
        <w:t>50</w:t>
      </w:r>
      <w:r w:rsidRPr="00353CB9">
        <w:rPr>
          <w:rFonts w:ascii="Arial" w:hAnsi="Arial" w:cs="Arial"/>
        </w:rPr>
        <w:t xml:space="preserve"> 000 (</w:t>
      </w:r>
      <w:r>
        <w:rPr>
          <w:rFonts w:ascii="Arial" w:hAnsi="Arial" w:cs="Arial"/>
        </w:rPr>
        <w:t>əlli</w:t>
      </w:r>
      <w:r w:rsidRPr="00353CB9">
        <w:rPr>
          <w:rFonts w:ascii="Arial" w:hAnsi="Arial" w:cs="Arial"/>
        </w:rPr>
        <w:t xml:space="preserve"> min) manatdan çox olduqda </w:t>
      </w:r>
      <w:r>
        <w:rPr>
          <w:rFonts w:ascii="Arial" w:hAnsi="Arial" w:cs="Arial"/>
          <w:i/>
          <w:iCs/>
        </w:rPr>
        <w:t>Təchizatçı</w:t>
      </w:r>
      <w:r w:rsidRPr="00353CB9">
        <w:rPr>
          <w:rFonts w:ascii="Arial" w:hAnsi="Arial" w:cs="Arial"/>
        </w:rPr>
        <w:t xml:space="preserve"> Müqaviləni imzaladıqdan sonra 5 (beş) iş günü ərzində </w:t>
      </w:r>
      <w:r>
        <w:rPr>
          <w:rFonts w:ascii="Arial" w:hAnsi="Arial" w:cs="Arial"/>
          <w:i/>
          <w:iCs/>
        </w:rPr>
        <w:t xml:space="preserve">Satınalan təşkilata </w:t>
      </w:r>
      <w:r w:rsidRPr="00353CB9">
        <w:rPr>
          <w:rFonts w:ascii="Arial" w:hAnsi="Arial" w:cs="Arial"/>
        </w:rPr>
        <w:t xml:space="preserve">müqavilə məbləğinin 10 faizi (mikro və kiçik sahibkarlıq subyektlərinə münasibətdə 5 faizi) həcmində və müqavilənin yerinə yetirilməsi müddətindən (tələb olunduğu halda, zəmanət müddəti daxil olmaqla) 30 (otuz) iş günü çox qüvvədə olan icra təminatını təqdim edir. Qaranta və ya müqavilə məbləği 5 (beş) milyon manatdan yuxarı olan satınalmalara münasibətdə hər hansı qarantın verdiyi təminatı təsdiqləyən </w:t>
      </w:r>
      <w:r w:rsidRPr="002166B1">
        <w:rPr>
          <w:rFonts w:ascii="Arial" w:hAnsi="Arial" w:cs="Arial"/>
        </w:rPr>
        <w:t xml:space="preserve">tərəfə (əgər tələb olunursa), habelə digər şərtlərə dair tələblər </w:t>
      </w:r>
      <w:r w:rsidRPr="002166B1">
        <w:rPr>
          <w:rFonts w:ascii="Arial" w:hAnsi="Arial" w:cs="Arial"/>
          <w:bCs/>
        </w:rPr>
        <w:t xml:space="preserve">Müqavilənin xüsusi şərtlərinin </w:t>
      </w:r>
      <w:r>
        <w:rPr>
          <w:rFonts w:ascii="Arial" w:hAnsi="Arial" w:cs="Arial"/>
          <w:b/>
          <w:bCs/>
        </w:rPr>
        <w:t>12</w:t>
      </w:r>
      <w:r w:rsidRPr="002166B1">
        <w:rPr>
          <w:rFonts w:ascii="Arial" w:hAnsi="Arial" w:cs="Arial"/>
        </w:rPr>
        <w:t>-ci hissəsində göstərilir.</w:t>
      </w:r>
      <w:bookmarkEnd w:id="297"/>
    </w:p>
    <w:p w14:paraId="468D0E03"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r w:rsidRPr="00353CB9">
        <w:rPr>
          <w:rFonts w:ascii="Arial" w:hAnsi="Arial" w:cs="Arial"/>
        </w:rPr>
        <w:t xml:space="preserve">İcra təminatı müqavilənin əlavəsi ilə müəyyən edilən və </w:t>
      </w:r>
      <w:r>
        <w:rPr>
          <w:rFonts w:ascii="Arial" w:hAnsi="Arial" w:cs="Arial"/>
          <w:i/>
          <w:iCs/>
        </w:rPr>
        <w:t>Satınalan təşkilat</w:t>
      </w:r>
      <w:r w:rsidRPr="00353CB9">
        <w:rPr>
          <w:rFonts w:ascii="Arial" w:hAnsi="Arial" w:cs="Arial"/>
        </w:rPr>
        <w:t xml:space="preserve"> üçün məqbul ona bənzər başqa formada (məzmunda) qarantiya, sığorta təminatı, akkreditiv, depozitlər və digər maliyyə aktivləri şəklində verilir.</w:t>
      </w:r>
    </w:p>
    <w:p w14:paraId="2C5F66D4"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r w:rsidRPr="00353CB9">
        <w:rPr>
          <w:rFonts w:ascii="Arial" w:hAnsi="Arial" w:cs="Arial"/>
        </w:rPr>
        <w:t xml:space="preserve">İcra təminatından əldə edilən gəlirlər </w:t>
      </w:r>
      <w:r>
        <w:rPr>
          <w:rFonts w:ascii="Arial" w:hAnsi="Arial" w:cs="Arial"/>
          <w:i/>
        </w:rPr>
        <w:t>Təchizatçı</w:t>
      </w:r>
      <w:r w:rsidRPr="00E916AC">
        <w:rPr>
          <w:rFonts w:ascii="Arial" w:hAnsi="Arial" w:cs="Arial"/>
          <w:i/>
        </w:rPr>
        <w:t>nın</w:t>
      </w:r>
      <w:r w:rsidRPr="00353CB9">
        <w:rPr>
          <w:rFonts w:ascii="Arial" w:hAnsi="Arial" w:cs="Arial"/>
        </w:rPr>
        <w:t xml:space="preserve"> müqavilə üzrə öhdəliklərini yerinə yetirməməsi nəticəsində yaranan hər hansı itki üçün kompensasiya kimi </w:t>
      </w:r>
      <w:r>
        <w:rPr>
          <w:rFonts w:ascii="Arial" w:hAnsi="Arial" w:cs="Arial"/>
          <w:i/>
        </w:rPr>
        <w:t xml:space="preserve">Satınalan təşkilata </w:t>
      </w:r>
      <w:r w:rsidRPr="00353CB9">
        <w:rPr>
          <w:rFonts w:ascii="Arial" w:hAnsi="Arial" w:cs="Arial"/>
        </w:rPr>
        <w:t>ödənilir.</w:t>
      </w:r>
    </w:p>
    <w:p w14:paraId="62F88F68"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r w:rsidRPr="00353CB9">
        <w:rPr>
          <w:rFonts w:ascii="Arial" w:hAnsi="Arial" w:cs="Arial"/>
        </w:rPr>
        <w:t xml:space="preserve">İcra təminatı, Azərbaycan Respublikasının pul vahidi – manatla və ya </w:t>
      </w:r>
      <w:r>
        <w:rPr>
          <w:rFonts w:ascii="Arial" w:hAnsi="Arial" w:cs="Arial"/>
          <w:i/>
        </w:rPr>
        <w:t>Satınalan təşkilat</w:t>
      </w:r>
      <w:r w:rsidRPr="00353CB9">
        <w:rPr>
          <w:rFonts w:ascii="Arial" w:hAnsi="Arial" w:cs="Arial"/>
        </w:rPr>
        <w:t xml:space="preserve"> üçün məqbul olan sərbəst dönərli xarici valyuta ilə ifadə edilir.</w:t>
      </w:r>
    </w:p>
    <w:p w14:paraId="74A2720D"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r w:rsidRPr="00353CB9">
        <w:rPr>
          <w:rFonts w:ascii="Arial" w:hAnsi="Arial" w:cs="Arial"/>
        </w:rPr>
        <w:t xml:space="preserve">İcra təminatı </w:t>
      </w:r>
      <w:r>
        <w:rPr>
          <w:rFonts w:ascii="Arial" w:hAnsi="Arial" w:cs="Arial"/>
          <w:i/>
        </w:rPr>
        <w:t>Təchizatçı</w:t>
      </w:r>
      <w:r w:rsidRPr="00E916AC">
        <w:rPr>
          <w:rFonts w:ascii="Arial" w:hAnsi="Arial" w:cs="Arial"/>
          <w:i/>
        </w:rPr>
        <w:t>nın</w:t>
      </w:r>
      <w:r w:rsidRPr="00353CB9">
        <w:rPr>
          <w:rFonts w:ascii="Arial" w:hAnsi="Arial" w:cs="Arial"/>
        </w:rPr>
        <w:t xml:space="preserve"> müqavilə üzrə icra öhdəliklərini, o cümlədən hər hansı zəmanət öhdəliklərini yerinə yetirdiyi tarixdən sonra 30 (otuz) iş günündən gec olmayaraq </w:t>
      </w:r>
      <w:r>
        <w:rPr>
          <w:rFonts w:ascii="Arial" w:hAnsi="Arial" w:cs="Arial"/>
          <w:i/>
        </w:rPr>
        <w:t>Satınalan təşkilat</w:t>
      </w:r>
      <w:r w:rsidRPr="00353CB9">
        <w:rPr>
          <w:rFonts w:ascii="Arial" w:hAnsi="Arial" w:cs="Arial"/>
        </w:rPr>
        <w:t xml:space="preserve"> tərəfindən </w:t>
      </w:r>
      <w:r>
        <w:rPr>
          <w:rFonts w:ascii="Arial" w:hAnsi="Arial" w:cs="Arial"/>
          <w:i/>
        </w:rPr>
        <w:t>Təchizatçı</w:t>
      </w:r>
      <w:r w:rsidRPr="00E916AC">
        <w:rPr>
          <w:rFonts w:ascii="Arial" w:hAnsi="Arial" w:cs="Arial"/>
          <w:i/>
        </w:rPr>
        <w:t>ya</w:t>
      </w:r>
      <w:r w:rsidRPr="00353CB9">
        <w:rPr>
          <w:rFonts w:ascii="Arial" w:hAnsi="Arial" w:cs="Arial"/>
        </w:rPr>
        <w:t xml:space="preserve"> qaytarılır.</w:t>
      </w:r>
    </w:p>
    <w:p w14:paraId="16FE64CC" w14:textId="77777777" w:rsidR="008467DE" w:rsidRPr="00353CB9" w:rsidRDefault="008467DE">
      <w:pPr>
        <w:pStyle w:val="ListParagraph"/>
        <w:keepNext/>
        <w:numPr>
          <w:ilvl w:val="0"/>
          <w:numId w:val="57"/>
        </w:numPr>
        <w:spacing w:before="240" w:after="120" w:line="276" w:lineRule="auto"/>
        <w:ind w:left="851" w:hanging="851"/>
        <w:contextualSpacing w:val="0"/>
        <w:jc w:val="both"/>
        <w:outlineLvl w:val="1"/>
        <w:rPr>
          <w:rFonts w:ascii="Arial" w:hAnsi="Arial" w:cs="Arial"/>
          <w:b/>
          <w:bCs/>
        </w:rPr>
      </w:pPr>
      <w:bookmarkStart w:id="298" w:name="_Toc203466560"/>
      <w:bookmarkStart w:id="299" w:name="_Toc147098207"/>
      <w:r w:rsidRPr="00353CB9">
        <w:rPr>
          <w:rFonts w:ascii="Arial" w:hAnsi="Arial" w:cs="Arial"/>
          <w:b/>
          <w:bCs/>
        </w:rPr>
        <w:t>Müqavilənin icrası</w:t>
      </w:r>
      <w:bookmarkEnd w:id="298"/>
    </w:p>
    <w:p w14:paraId="386D9431"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bookmarkStart w:id="300" w:name="_Ref149298789"/>
      <w:r w:rsidRPr="006271BF">
        <w:rPr>
          <w:rFonts w:ascii="Arial" w:hAnsi="Arial" w:cs="Arial"/>
        </w:rPr>
        <w:t>Müqavilə</w:t>
      </w:r>
      <w:r>
        <w:rPr>
          <w:rFonts w:ascii="Arial" w:hAnsi="Arial" w:cs="Arial"/>
        </w:rPr>
        <w:t>,</w:t>
      </w:r>
      <w:r w:rsidRPr="006271BF">
        <w:rPr>
          <w:rFonts w:ascii="Arial" w:hAnsi="Arial" w:cs="Arial"/>
        </w:rPr>
        <w:t xml:space="preserve"> </w:t>
      </w:r>
      <w:r>
        <w:rPr>
          <w:rFonts w:ascii="Arial" w:hAnsi="Arial" w:cs="Arial"/>
          <w:i/>
          <w:iCs/>
        </w:rPr>
        <w:t>Satınalan təşkilat</w:t>
      </w:r>
      <w:r w:rsidRPr="006271BF">
        <w:rPr>
          <w:rFonts w:ascii="Arial" w:hAnsi="Arial" w:cs="Arial"/>
        </w:rPr>
        <w:t xml:space="preserve"> tərəfindən imzalandığı gün qüvvəyə minir. Müqavilənin icrasına başlanması üçün müvafiq dövlət orqanlarından (qurumlarından) razılıq (müvafiq sahibkarlıq fəaliyyəti növünün həyata keçirilməsi və ya sahibkarlıq fəaliyyətinin həyata keçirilməsi ilə bağlı müəyyən hərəkətlərin yerinə yetirilməsi üçün “Lisenziyalar və icazələr haqqında” Azərbaycan Respublikasının Qanununda nəzərdə tutulan icazələr istisna olmaqla) alınması tələb olunduğu təqdirdə, </w:t>
      </w:r>
      <w:r>
        <w:rPr>
          <w:rFonts w:ascii="Arial" w:hAnsi="Arial" w:cs="Arial"/>
          <w:i/>
          <w:iCs/>
        </w:rPr>
        <w:t>Satınalan təşkilat</w:t>
      </w:r>
      <w:r w:rsidRPr="006271BF">
        <w:rPr>
          <w:rFonts w:ascii="Arial" w:hAnsi="Arial" w:cs="Arial"/>
        </w:rPr>
        <w:t xml:space="preserve"> belə icazələrin müqavilə imzalanana qədər əldə olunmasını təmin edir.</w:t>
      </w:r>
      <w:bookmarkEnd w:id="300"/>
    </w:p>
    <w:p w14:paraId="5EDAEA79" w14:textId="77777777" w:rsidR="008467DE" w:rsidRPr="00353CB9" w:rsidRDefault="008467DE">
      <w:pPr>
        <w:pStyle w:val="ListParagraph"/>
        <w:keepNext/>
        <w:numPr>
          <w:ilvl w:val="0"/>
          <w:numId w:val="57"/>
        </w:numPr>
        <w:spacing w:before="240" w:after="120" w:line="276" w:lineRule="auto"/>
        <w:ind w:left="851" w:hanging="851"/>
        <w:contextualSpacing w:val="0"/>
        <w:jc w:val="both"/>
        <w:outlineLvl w:val="1"/>
        <w:rPr>
          <w:rFonts w:ascii="Arial" w:hAnsi="Arial" w:cs="Arial"/>
          <w:b/>
          <w:bCs/>
        </w:rPr>
      </w:pPr>
      <w:bookmarkStart w:id="301" w:name="_Toc147098209"/>
      <w:bookmarkStart w:id="302" w:name="_Toc203466561"/>
      <w:bookmarkEnd w:id="299"/>
      <w:r>
        <w:rPr>
          <w:rFonts w:ascii="Arial" w:hAnsi="Arial" w:cs="Arial"/>
          <w:b/>
          <w:bCs/>
          <w:i/>
        </w:rPr>
        <w:t>Təchizatçı</w:t>
      </w:r>
      <w:r w:rsidRPr="00E916AC">
        <w:rPr>
          <w:rFonts w:ascii="Arial" w:hAnsi="Arial" w:cs="Arial"/>
          <w:b/>
          <w:bCs/>
          <w:i/>
        </w:rPr>
        <w:t>nın</w:t>
      </w:r>
      <w:r w:rsidRPr="00353CB9">
        <w:rPr>
          <w:rFonts w:ascii="Arial" w:hAnsi="Arial" w:cs="Arial"/>
          <w:b/>
          <w:bCs/>
        </w:rPr>
        <w:t xml:space="preserve"> öhdəlikləri</w:t>
      </w:r>
      <w:bookmarkEnd w:id="301"/>
      <w:bookmarkEnd w:id="302"/>
    </w:p>
    <w:p w14:paraId="0F621986" w14:textId="77777777" w:rsidR="008467DE" w:rsidRDefault="008467DE">
      <w:pPr>
        <w:pStyle w:val="ListParagraph"/>
        <w:numPr>
          <w:ilvl w:val="1"/>
          <w:numId w:val="57"/>
        </w:numPr>
        <w:spacing w:after="120" w:line="276" w:lineRule="auto"/>
        <w:ind w:left="851" w:hanging="851"/>
        <w:contextualSpacing w:val="0"/>
        <w:jc w:val="both"/>
        <w:rPr>
          <w:rFonts w:ascii="Arial" w:hAnsi="Arial" w:cs="Arial"/>
        </w:rPr>
      </w:pPr>
      <w:r>
        <w:rPr>
          <w:rFonts w:ascii="Arial" w:hAnsi="Arial" w:cs="Arial"/>
          <w:i/>
          <w:iCs/>
        </w:rPr>
        <w:t>Təchizatçı</w:t>
      </w:r>
      <w:r w:rsidRPr="00353CB9">
        <w:rPr>
          <w:rFonts w:ascii="Arial" w:hAnsi="Arial" w:cs="Arial"/>
        </w:rPr>
        <w:t xml:space="preserve"> malların göndərilməsini və əlaqədar xidmətlərin göstərilməsi üzrə müqavilədə nəzərdə tutulan öhdəlikləri yerinə yetirib malları və əlaqədar xidmətləri </w:t>
      </w:r>
      <w:r>
        <w:rPr>
          <w:rFonts w:ascii="Arial" w:hAnsi="Arial" w:cs="Arial"/>
          <w:i/>
          <w:iCs/>
        </w:rPr>
        <w:t>Satınalan təşkilata</w:t>
      </w:r>
      <w:r w:rsidRPr="00353CB9">
        <w:rPr>
          <w:rFonts w:ascii="Arial" w:hAnsi="Arial" w:cs="Arial"/>
        </w:rPr>
        <w:t xml:space="preserve"> müəyyənləşdirilmiş qaydada təhvil verməlidir.</w:t>
      </w:r>
    </w:p>
    <w:p w14:paraId="4179DCEE"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r>
        <w:rPr>
          <w:rFonts w:ascii="Arial" w:hAnsi="Arial" w:cs="Arial"/>
          <w:i/>
          <w:iCs/>
        </w:rPr>
        <w:t>Təchizatçı</w:t>
      </w:r>
      <w:r>
        <w:rPr>
          <w:rFonts w:ascii="Arial" w:hAnsi="Arial" w:cs="Arial"/>
        </w:rPr>
        <w:t xml:space="preserve"> </w:t>
      </w:r>
      <w:r w:rsidRPr="00353CB9">
        <w:rPr>
          <w:rFonts w:ascii="Arial" w:hAnsi="Arial" w:cs="Arial"/>
        </w:rPr>
        <w:t>malların müqavilədə göstərilmiş sonuncu təyinat məntəqəsinə zədələnmədən və korlanmadan çatdırılmasını təmin etməlidir.</w:t>
      </w:r>
    </w:p>
    <w:p w14:paraId="7B1D7996"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r>
        <w:rPr>
          <w:rFonts w:ascii="Arial" w:hAnsi="Arial" w:cs="Arial"/>
          <w:i/>
          <w:iCs/>
        </w:rPr>
        <w:lastRenderedPageBreak/>
        <w:t>Təchizatçı</w:t>
      </w:r>
      <w:r w:rsidRPr="00353CB9">
        <w:rPr>
          <w:rFonts w:ascii="Arial" w:hAnsi="Arial" w:cs="Arial"/>
        </w:rPr>
        <w:t xml:space="preserve"> Müqavilənin icrası ilə bağlı olan bütün şərtləri, tələbləri və buna aid məlumatları öyrəndikdən sonra Müqaviləni imzalayır. </w:t>
      </w:r>
      <w:r>
        <w:rPr>
          <w:rFonts w:ascii="Arial" w:hAnsi="Arial" w:cs="Arial"/>
          <w:i/>
          <w:iCs/>
        </w:rPr>
        <w:t>Təchizatçı</w:t>
      </w:r>
      <w:r w:rsidRPr="00E916AC">
        <w:rPr>
          <w:rFonts w:ascii="Arial" w:hAnsi="Arial" w:cs="Arial"/>
          <w:i/>
          <w:iCs/>
        </w:rPr>
        <w:t>nın</w:t>
      </w:r>
      <w:r w:rsidRPr="00353CB9">
        <w:rPr>
          <w:rFonts w:ascii="Arial" w:hAnsi="Arial" w:cs="Arial"/>
        </w:rPr>
        <w:t xml:space="preserve"> bu cür şərtləri, tələbləri və məlumatları bilməməsi onu Müqavilə üzrə götürdüyü öhdəliklərdən azad etmir.</w:t>
      </w:r>
    </w:p>
    <w:p w14:paraId="34CE7B9C" w14:textId="77777777" w:rsidR="008467DE" w:rsidRPr="00353CB9" w:rsidRDefault="008467DE">
      <w:pPr>
        <w:pStyle w:val="ListParagraph"/>
        <w:keepNext/>
        <w:numPr>
          <w:ilvl w:val="0"/>
          <w:numId w:val="57"/>
        </w:numPr>
        <w:spacing w:before="240" w:after="120" w:line="276" w:lineRule="auto"/>
        <w:ind w:left="851" w:hanging="851"/>
        <w:contextualSpacing w:val="0"/>
        <w:jc w:val="both"/>
        <w:outlineLvl w:val="1"/>
        <w:rPr>
          <w:rFonts w:ascii="Arial" w:hAnsi="Arial" w:cs="Arial"/>
          <w:b/>
          <w:bCs/>
        </w:rPr>
      </w:pPr>
      <w:bookmarkStart w:id="303" w:name="_Toc203466562"/>
      <w:r>
        <w:rPr>
          <w:rFonts w:ascii="Arial" w:hAnsi="Arial" w:cs="Arial"/>
          <w:b/>
          <w:bCs/>
          <w:i/>
        </w:rPr>
        <w:t>Satınalan təşkilatın</w:t>
      </w:r>
      <w:r w:rsidRPr="00353CB9">
        <w:rPr>
          <w:rFonts w:ascii="Arial" w:hAnsi="Arial" w:cs="Arial"/>
          <w:b/>
          <w:bCs/>
        </w:rPr>
        <w:t xml:space="preserve"> öhdəlikləri</w:t>
      </w:r>
      <w:bookmarkEnd w:id="303"/>
    </w:p>
    <w:p w14:paraId="7068DCEC"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iCs/>
        </w:rPr>
      </w:pPr>
      <w:r>
        <w:rPr>
          <w:rFonts w:ascii="Arial" w:hAnsi="Arial" w:cs="Arial"/>
          <w:i/>
        </w:rPr>
        <w:t>Satınalan təşkilat</w:t>
      </w:r>
      <w:r w:rsidRPr="00353CB9">
        <w:rPr>
          <w:rFonts w:ascii="Arial" w:hAnsi="Arial" w:cs="Arial"/>
          <w:iCs/>
        </w:rPr>
        <w:t xml:space="preserve"> müqavilə üzrə göndərilmiş malların və göstərilmiş xidmətlərin təxirə salınmadan (aşkar olunan qüsurların </w:t>
      </w:r>
      <w:r>
        <w:rPr>
          <w:rFonts w:ascii="Arial" w:hAnsi="Arial" w:cs="Arial"/>
          <w:iCs/>
        </w:rPr>
        <w:t>Təchizatçı</w:t>
      </w:r>
      <w:r w:rsidRPr="00353CB9">
        <w:rPr>
          <w:rFonts w:ascii="Arial" w:hAnsi="Arial" w:cs="Arial"/>
          <w:iCs/>
        </w:rPr>
        <w:t xml:space="preserve"> tərəfindən aradan qaldırılmasını nəzərə almaqla) qəbul edilməsini və ödəmələrin vaxtında aparılmasını öhdəsinə götürür.</w:t>
      </w:r>
    </w:p>
    <w:p w14:paraId="01F02DFE"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iCs/>
        </w:rPr>
      </w:pPr>
      <w:bookmarkStart w:id="304" w:name="_Ref149230468"/>
      <w:r>
        <w:rPr>
          <w:rFonts w:ascii="Arial" w:hAnsi="Arial" w:cs="Arial"/>
          <w:i/>
        </w:rPr>
        <w:t>Satınalan təşkilat</w:t>
      </w:r>
      <w:r w:rsidRPr="00353CB9">
        <w:rPr>
          <w:rFonts w:ascii="Arial" w:hAnsi="Arial" w:cs="Arial"/>
          <w:iCs/>
        </w:rPr>
        <w:t xml:space="preserve"> hüquqi və təşkilati məsələlərin həllini, ona aid olan icazələrin və razılaşmaların alınmasını təmin edir.</w:t>
      </w:r>
      <w:bookmarkEnd w:id="304"/>
    </w:p>
    <w:p w14:paraId="76211E3F"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iCs/>
        </w:rPr>
      </w:pPr>
      <w:r>
        <w:rPr>
          <w:rFonts w:ascii="Arial" w:hAnsi="Arial" w:cs="Arial"/>
          <w:i/>
        </w:rPr>
        <w:t>Satınalan təşkilat</w:t>
      </w:r>
      <w:r w:rsidRPr="00353CB9">
        <w:rPr>
          <w:rFonts w:ascii="Arial" w:hAnsi="Arial" w:cs="Arial"/>
          <w:iCs/>
        </w:rPr>
        <w:t xml:space="preserve"> müqavilənin icrası ilə bağlı bütün məlumatların dəqiqliyinə və </w:t>
      </w:r>
      <w:r>
        <w:rPr>
          <w:rFonts w:ascii="Arial" w:hAnsi="Arial" w:cs="Arial"/>
          <w:i/>
        </w:rPr>
        <w:t>Təchizatçı</w:t>
      </w:r>
      <w:r w:rsidRPr="008F51D8">
        <w:rPr>
          <w:rFonts w:ascii="Arial" w:hAnsi="Arial" w:cs="Arial"/>
          <w:i/>
        </w:rPr>
        <w:t>ya</w:t>
      </w:r>
      <w:r w:rsidRPr="00353CB9">
        <w:rPr>
          <w:rFonts w:ascii="Arial" w:hAnsi="Arial" w:cs="Arial"/>
          <w:iCs/>
        </w:rPr>
        <w:t xml:space="preserve"> vaxtında çatdırılmasına təminat verir.</w:t>
      </w:r>
    </w:p>
    <w:p w14:paraId="6F9240D6" w14:textId="77777777" w:rsidR="008467DE" w:rsidRPr="00353CB9" w:rsidRDefault="008467DE">
      <w:pPr>
        <w:pStyle w:val="ListParagraph"/>
        <w:keepNext/>
        <w:numPr>
          <w:ilvl w:val="0"/>
          <w:numId w:val="57"/>
        </w:numPr>
        <w:spacing w:before="240" w:after="120" w:line="276" w:lineRule="auto"/>
        <w:ind w:left="851" w:hanging="851"/>
        <w:contextualSpacing w:val="0"/>
        <w:jc w:val="both"/>
        <w:outlineLvl w:val="1"/>
        <w:rPr>
          <w:rFonts w:ascii="Arial" w:hAnsi="Arial" w:cs="Arial"/>
          <w:b/>
          <w:bCs/>
        </w:rPr>
      </w:pPr>
      <w:bookmarkStart w:id="305" w:name="_Toc147843887"/>
      <w:bookmarkStart w:id="306" w:name="_Toc147844026"/>
      <w:bookmarkStart w:id="307" w:name="_Toc147844688"/>
      <w:bookmarkStart w:id="308" w:name="_Toc147845933"/>
      <w:bookmarkStart w:id="309" w:name="_Toc147845989"/>
      <w:bookmarkStart w:id="310" w:name="_Toc147846393"/>
      <w:bookmarkStart w:id="311" w:name="_Toc147846449"/>
      <w:bookmarkStart w:id="312" w:name="_Toc147847704"/>
      <w:bookmarkStart w:id="313" w:name="_Toc147850736"/>
      <w:bookmarkStart w:id="314" w:name="_Toc147843888"/>
      <w:bookmarkStart w:id="315" w:name="_Toc147844027"/>
      <w:bookmarkStart w:id="316" w:name="_Toc147844689"/>
      <w:bookmarkStart w:id="317" w:name="_Toc147845934"/>
      <w:bookmarkStart w:id="318" w:name="_Toc147845990"/>
      <w:bookmarkStart w:id="319" w:name="_Toc147846394"/>
      <w:bookmarkStart w:id="320" w:name="_Toc147846450"/>
      <w:bookmarkStart w:id="321" w:name="_Toc147847705"/>
      <w:bookmarkStart w:id="322" w:name="_Toc147850737"/>
      <w:bookmarkStart w:id="323" w:name="_Toc147098211"/>
      <w:bookmarkStart w:id="324" w:name="_Toc203466563"/>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rsidRPr="00353CB9">
        <w:rPr>
          <w:rFonts w:ascii="Arial" w:hAnsi="Arial" w:cs="Arial"/>
          <w:b/>
          <w:bCs/>
        </w:rPr>
        <w:t>Ödəniş şərtləri</w:t>
      </w:r>
      <w:bookmarkEnd w:id="323"/>
      <w:bookmarkEnd w:id="324"/>
    </w:p>
    <w:p w14:paraId="58CE3C84"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bookmarkStart w:id="325" w:name="_Ref147844571"/>
      <w:r w:rsidRPr="002166B1">
        <w:rPr>
          <w:rFonts w:ascii="Arial" w:hAnsi="Arial" w:cs="Arial"/>
        </w:rPr>
        <w:t xml:space="preserve">Müqavilə üzrə ödəmələr (o cümlədən avans ödənişi) </w:t>
      </w:r>
      <w:r w:rsidRPr="002166B1">
        <w:rPr>
          <w:rFonts w:ascii="Arial" w:hAnsi="Arial" w:cs="Arial"/>
          <w:bCs/>
        </w:rPr>
        <w:t xml:space="preserve">Müqavilənin xüsusi </w:t>
      </w:r>
      <w:bookmarkStart w:id="326" w:name="_Hlk190850811"/>
      <w:r w:rsidRPr="002166B1">
        <w:rPr>
          <w:rFonts w:ascii="Arial" w:hAnsi="Arial" w:cs="Arial"/>
          <w:bCs/>
        </w:rPr>
        <w:t xml:space="preserve">şərtlərinin </w:t>
      </w:r>
      <w:r>
        <w:rPr>
          <w:rFonts w:ascii="Arial" w:hAnsi="Arial" w:cs="Arial"/>
          <w:b/>
          <w:bCs/>
        </w:rPr>
        <w:t>11</w:t>
      </w:r>
      <w:r w:rsidRPr="002166B1">
        <w:rPr>
          <w:rFonts w:ascii="Arial" w:hAnsi="Arial" w:cs="Arial"/>
        </w:rPr>
        <w:t>-ci hissəsi</w:t>
      </w:r>
      <w:r w:rsidRPr="00353CB9">
        <w:rPr>
          <w:rFonts w:ascii="Arial" w:hAnsi="Arial" w:cs="Arial"/>
        </w:rPr>
        <w:t xml:space="preserve"> ilə </w:t>
      </w:r>
      <w:bookmarkEnd w:id="326"/>
      <w:r w:rsidRPr="00353CB9">
        <w:rPr>
          <w:rFonts w:ascii="Arial" w:hAnsi="Arial" w:cs="Arial"/>
        </w:rPr>
        <w:t xml:space="preserve">müəyyənləşdirilmiş qaydada və məbləğdə, </w:t>
      </w:r>
      <w:r>
        <w:rPr>
          <w:rFonts w:ascii="Arial" w:hAnsi="Arial" w:cs="Arial"/>
          <w:i/>
        </w:rPr>
        <w:t>Təchizatçı</w:t>
      </w:r>
      <w:r w:rsidRPr="00812B4B">
        <w:rPr>
          <w:rFonts w:ascii="Arial" w:hAnsi="Arial" w:cs="Arial"/>
          <w:i/>
        </w:rPr>
        <w:t>nın</w:t>
      </w:r>
      <w:r w:rsidRPr="00353CB9">
        <w:rPr>
          <w:rFonts w:ascii="Arial" w:hAnsi="Arial" w:cs="Arial"/>
        </w:rPr>
        <w:t xml:space="preserve"> təqdim etdiyi sənədlər (elektron qaimə-fakturalar, aktlar və digər sənədlər) əsasında, ən qısa müddət ərzində, lakin 15 (on beş) iş günündən gec olmayaraq aparılır.</w:t>
      </w:r>
      <w:bookmarkEnd w:id="325"/>
    </w:p>
    <w:p w14:paraId="7AF467A5"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bookmarkStart w:id="327" w:name="_Ref147844532"/>
      <w:r w:rsidRPr="00353CB9">
        <w:rPr>
          <w:rFonts w:ascii="Arial" w:hAnsi="Arial" w:cs="Arial"/>
        </w:rPr>
        <w:t xml:space="preserve">Avansın alınması üçün </w:t>
      </w:r>
      <w:r>
        <w:rPr>
          <w:rFonts w:ascii="Arial" w:hAnsi="Arial" w:cs="Arial"/>
          <w:i/>
        </w:rPr>
        <w:t>Təchizatçı</w:t>
      </w:r>
      <w:r w:rsidRPr="00353CB9">
        <w:rPr>
          <w:rFonts w:ascii="Arial" w:hAnsi="Arial" w:cs="Arial"/>
        </w:rPr>
        <w:t xml:space="preserve"> tərəfindən </w:t>
      </w:r>
      <w:r>
        <w:rPr>
          <w:rFonts w:ascii="Arial" w:hAnsi="Arial" w:cs="Arial"/>
          <w:i/>
        </w:rPr>
        <w:t>Satınalan təşkilata</w:t>
      </w:r>
      <w:r>
        <w:rPr>
          <w:rFonts w:ascii="Arial" w:hAnsi="Arial" w:cs="Arial"/>
        </w:rPr>
        <w:t xml:space="preserve"> </w:t>
      </w:r>
      <w:r w:rsidRPr="00353CB9">
        <w:rPr>
          <w:rFonts w:ascii="Arial" w:hAnsi="Arial" w:cs="Arial"/>
        </w:rPr>
        <w:t xml:space="preserve">avans ödənişinin ümumi həcmindən az olmayan məbləğdə və müqavilənin icra müddətində qüvvədə olan avans təminatı təqdim olunur. </w:t>
      </w:r>
      <w:r>
        <w:rPr>
          <w:rFonts w:ascii="Arial" w:hAnsi="Arial" w:cs="Arial"/>
          <w:i/>
        </w:rPr>
        <w:t>Təchizatçı</w:t>
      </w:r>
      <w:r w:rsidRPr="00353CB9">
        <w:rPr>
          <w:rFonts w:ascii="Arial" w:hAnsi="Arial" w:cs="Arial"/>
        </w:rPr>
        <w:t xml:space="preserve"> avans ödənişindən yalnız müqavilə ilə bağlı öhdəliklərin icra edilməsi üçün istifadə edir.</w:t>
      </w:r>
      <w:bookmarkEnd w:id="327"/>
    </w:p>
    <w:p w14:paraId="0D392107"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r w:rsidRPr="00353CB9">
        <w:rPr>
          <w:rFonts w:ascii="Arial" w:hAnsi="Arial" w:cs="Arial"/>
        </w:rPr>
        <w:t xml:space="preserve">Müqavilənin icrası tam başa çatdıqdan (tələb olunduğu halda, zəmanət müddəti daxil olmaqla) və bunu təsdiq edən sənədlər tərtib olunduqdan sonra (çatışmazlıqlar olduğu halda, onların aradan qaldırılması müddəti nəzərə alınmaqla) 15 (on beş) iş günü ərzində </w:t>
      </w:r>
      <w:r>
        <w:rPr>
          <w:rFonts w:ascii="Arial" w:hAnsi="Arial" w:cs="Arial"/>
          <w:i/>
        </w:rPr>
        <w:t>Satınalan təşkilat</w:t>
      </w:r>
      <w:r>
        <w:rPr>
          <w:rFonts w:ascii="Arial" w:hAnsi="Arial" w:cs="Arial"/>
        </w:rPr>
        <w:t xml:space="preserve"> ilə</w:t>
      </w:r>
      <w:r w:rsidRPr="00353CB9">
        <w:rPr>
          <w:rFonts w:ascii="Arial" w:hAnsi="Arial" w:cs="Arial"/>
        </w:rPr>
        <w:t xml:space="preserve"> </w:t>
      </w:r>
      <w:r>
        <w:rPr>
          <w:rFonts w:ascii="Arial" w:hAnsi="Arial" w:cs="Arial"/>
          <w:i/>
          <w:iCs/>
        </w:rPr>
        <w:t>Təchizatçı</w:t>
      </w:r>
      <w:r w:rsidRPr="00353CB9">
        <w:rPr>
          <w:rFonts w:ascii="Arial" w:hAnsi="Arial" w:cs="Arial"/>
        </w:rPr>
        <w:t xml:space="preserve"> arasında son haqq-hesab aparılır, təhvil-təslim aktı imzalanır və həmin müddət ərzində yekun məbləğ </w:t>
      </w:r>
      <w:r>
        <w:rPr>
          <w:rFonts w:ascii="Arial" w:hAnsi="Arial" w:cs="Arial"/>
          <w:i/>
        </w:rPr>
        <w:t>Təchizatçı</w:t>
      </w:r>
      <w:r w:rsidRPr="00353CB9">
        <w:rPr>
          <w:rFonts w:ascii="Arial" w:hAnsi="Arial" w:cs="Arial"/>
        </w:rPr>
        <w:t>ya ödənilir.</w:t>
      </w:r>
    </w:p>
    <w:p w14:paraId="63B4B539"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r w:rsidRPr="00353CB9">
        <w:rPr>
          <w:rFonts w:ascii="Arial" w:hAnsi="Arial" w:cs="Arial"/>
        </w:rPr>
        <w:t>Müqavilənin icrası ilə bağlı</w:t>
      </w:r>
      <w:r>
        <w:rPr>
          <w:rFonts w:ascii="Arial" w:hAnsi="Arial" w:cs="Arial"/>
        </w:rPr>
        <w:t xml:space="preserve"> </w:t>
      </w:r>
      <w:r w:rsidRPr="00353CB9">
        <w:rPr>
          <w:rFonts w:ascii="Arial" w:hAnsi="Arial" w:cs="Arial"/>
        </w:rPr>
        <w:t xml:space="preserve">sənədlər </w:t>
      </w:r>
      <w:r>
        <w:rPr>
          <w:rFonts w:ascii="Arial" w:hAnsi="Arial" w:cs="Arial"/>
        </w:rPr>
        <w:t>Təchizatçı</w:t>
      </w:r>
      <w:r w:rsidRPr="00353CB9">
        <w:rPr>
          <w:rFonts w:ascii="Arial" w:hAnsi="Arial" w:cs="Arial"/>
        </w:rPr>
        <w:t xml:space="preserve"> tərəfindən təqdim olunduqdan sonra </w:t>
      </w:r>
      <w:r>
        <w:rPr>
          <w:rFonts w:ascii="Arial" w:hAnsi="Arial" w:cs="Arial"/>
          <w:i/>
        </w:rPr>
        <w:t>Satınalan təşkilat</w:t>
      </w:r>
      <w:r w:rsidRPr="00353CB9">
        <w:rPr>
          <w:rFonts w:ascii="Arial" w:hAnsi="Arial" w:cs="Arial"/>
        </w:rPr>
        <w:t xml:space="preserve"> 15 (on beş) iş günü ərzində bu sənədləri təsdiq etməli və ya bundan əsaslandırılmış imtina etməlidir. Bu müddət ərzində sənədlər </w:t>
      </w:r>
      <w:r>
        <w:rPr>
          <w:rFonts w:ascii="Arial" w:hAnsi="Arial" w:cs="Arial"/>
          <w:i/>
        </w:rPr>
        <w:t>Satınalan təşkilat</w:t>
      </w:r>
      <w:r w:rsidRPr="00353CB9">
        <w:rPr>
          <w:rFonts w:ascii="Arial" w:hAnsi="Arial" w:cs="Arial"/>
        </w:rPr>
        <w:t xml:space="preserve"> tərəfindən təsdiq edilmədikdə və ya həmin sənədlərin təsdiq edilməsindən əsaslandırılmış imtina olunmadıqda, təqdim olunan sənədlər </w:t>
      </w:r>
      <w:r>
        <w:rPr>
          <w:rFonts w:ascii="Arial" w:hAnsi="Arial" w:cs="Arial"/>
          <w:i/>
        </w:rPr>
        <w:t>Satınalan təşkilat</w:t>
      </w:r>
      <w:r w:rsidRPr="00353CB9">
        <w:rPr>
          <w:rFonts w:ascii="Arial" w:hAnsi="Arial" w:cs="Arial"/>
        </w:rPr>
        <w:t xml:space="preserve"> tərəfindən təsdiq olunmuş hesab edilir.</w:t>
      </w:r>
    </w:p>
    <w:p w14:paraId="269947F1" w14:textId="77777777" w:rsidR="008467DE" w:rsidRPr="00353CB9" w:rsidRDefault="008467DE">
      <w:pPr>
        <w:pStyle w:val="ListParagraph"/>
        <w:keepNext/>
        <w:numPr>
          <w:ilvl w:val="0"/>
          <w:numId w:val="57"/>
        </w:numPr>
        <w:spacing w:before="240" w:after="120" w:line="276" w:lineRule="auto"/>
        <w:ind w:left="851" w:hanging="851"/>
        <w:contextualSpacing w:val="0"/>
        <w:jc w:val="both"/>
        <w:outlineLvl w:val="1"/>
        <w:rPr>
          <w:rFonts w:ascii="Arial" w:hAnsi="Arial" w:cs="Arial"/>
          <w:b/>
          <w:bCs/>
        </w:rPr>
      </w:pPr>
      <w:bookmarkStart w:id="328" w:name="_Toc147768157"/>
      <w:bookmarkStart w:id="329" w:name="_Toc147843890"/>
      <w:bookmarkStart w:id="330" w:name="_Toc147844029"/>
      <w:bookmarkStart w:id="331" w:name="_Toc147844691"/>
      <w:bookmarkStart w:id="332" w:name="_Toc147845936"/>
      <w:bookmarkStart w:id="333" w:name="_Toc147845992"/>
      <w:bookmarkStart w:id="334" w:name="_Toc147846396"/>
      <w:bookmarkStart w:id="335" w:name="_Toc147846452"/>
      <w:bookmarkStart w:id="336" w:name="_Toc147847707"/>
      <w:bookmarkStart w:id="337" w:name="_Toc147850739"/>
      <w:bookmarkStart w:id="338" w:name="_Toc147098212"/>
      <w:bookmarkStart w:id="339" w:name="_Toc203466564"/>
      <w:bookmarkEnd w:id="328"/>
      <w:bookmarkEnd w:id="329"/>
      <w:bookmarkEnd w:id="330"/>
      <w:bookmarkEnd w:id="331"/>
      <w:bookmarkEnd w:id="332"/>
      <w:bookmarkEnd w:id="333"/>
      <w:bookmarkEnd w:id="334"/>
      <w:bookmarkEnd w:id="335"/>
      <w:bookmarkEnd w:id="336"/>
      <w:bookmarkEnd w:id="337"/>
      <w:r w:rsidRPr="00353CB9">
        <w:rPr>
          <w:rFonts w:ascii="Arial" w:hAnsi="Arial" w:cs="Arial"/>
          <w:b/>
          <w:bCs/>
        </w:rPr>
        <w:t xml:space="preserve">Vergilər və </w:t>
      </w:r>
      <w:bookmarkEnd w:id="338"/>
      <w:r w:rsidRPr="00353CB9">
        <w:rPr>
          <w:rFonts w:ascii="Arial" w:hAnsi="Arial" w:cs="Arial"/>
          <w:b/>
          <w:bCs/>
        </w:rPr>
        <w:t>rüsumlar</w:t>
      </w:r>
      <w:bookmarkEnd w:id="339"/>
    </w:p>
    <w:p w14:paraId="6169A22B"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bookmarkStart w:id="340" w:name="_Hlk191032238"/>
      <w:r>
        <w:rPr>
          <w:rFonts w:ascii="Arial" w:hAnsi="Arial" w:cs="Arial"/>
          <w:i/>
        </w:rPr>
        <w:t>Satınalan təşkilatın</w:t>
      </w:r>
      <w:r w:rsidRPr="00353CB9">
        <w:rPr>
          <w:rFonts w:ascii="Arial" w:hAnsi="Arial" w:cs="Arial"/>
        </w:rPr>
        <w:t xml:space="preserve"> ölkəsindən kənarda istehsal olunan mallar üçün </w:t>
      </w:r>
      <w:r>
        <w:rPr>
          <w:rFonts w:ascii="Arial" w:hAnsi="Arial" w:cs="Arial"/>
          <w:i/>
        </w:rPr>
        <w:t>Təchizatçı</w:t>
      </w:r>
      <w:r w:rsidRPr="00353CB9">
        <w:rPr>
          <w:rFonts w:ascii="Arial" w:hAnsi="Arial" w:cs="Arial"/>
        </w:rPr>
        <w:t xml:space="preserve"> </w:t>
      </w:r>
      <w:r>
        <w:rPr>
          <w:rFonts w:ascii="Arial" w:hAnsi="Arial" w:cs="Arial"/>
          <w:i/>
        </w:rPr>
        <w:t>Satınalan təşkilatın</w:t>
      </w:r>
      <w:r w:rsidRPr="00353CB9">
        <w:rPr>
          <w:rFonts w:ascii="Arial" w:hAnsi="Arial" w:cs="Arial"/>
        </w:rPr>
        <w:t xml:space="preserve"> ölkəsindən kənarda qoyulan bütün vergilərə, rüsumlara, lisenziyalara və digər bu kimi ödənişlərə görə tam məsuliyyət daşıyır.</w:t>
      </w:r>
    </w:p>
    <w:p w14:paraId="2C7F3F9D"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r>
        <w:rPr>
          <w:rFonts w:ascii="Arial" w:hAnsi="Arial" w:cs="Arial"/>
          <w:i/>
        </w:rPr>
        <w:t xml:space="preserve">Satınalan təşkilatın </w:t>
      </w:r>
      <w:r w:rsidRPr="00353CB9">
        <w:rPr>
          <w:rFonts w:ascii="Arial" w:hAnsi="Arial" w:cs="Arial"/>
        </w:rPr>
        <w:t xml:space="preserve">ölkəsində istehsal olunan mallara görə, </w:t>
      </w:r>
      <w:r>
        <w:rPr>
          <w:rFonts w:ascii="Arial" w:hAnsi="Arial" w:cs="Arial"/>
          <w:i/>
        </w:rPr>
        <w:t>Təchizatçı</w:t>
      </w:r>
      <w:r w:rsidRPr="00353CB9">
        <w:rPr>
          <w:rFonts w:ascii="Arial" w:hAnsi="Arial" w:cs="Arial"/>
        </w:rPr>
        <w:t xml:space="preserve"> bağlanmış müqavilədə göstərilən malların </w:t>
      </w:r>
      <w:r>
        <w:rPr>
          <w:rFonts w:ascii="Arial" w:hAnsi="Arial" w:cs="Arial"/>
          <w:i/>
        </w:rPr>
        <w:t>Satınalan təşkilata</w:t>
      </w:r>
      <w:r w:rsidRPr="00353CB9">
        <w:rPr>
          <w:rFonts w:ascii="Arial" w:hAnsi="Arial" w:cs="Arial"/>
        </w:rPr>
        <w:t xml:space="preserve"> çatdırılmasına qədər çəkilmiş bütün vergilər, rüsumlar, lisenziya haqları və s. üçün tam məsuliyyət daşıyır.</w:t>
      </w:r>
    </w:p>
    <w:p w14:paraId="28B82468"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r w:rsidRPr="00353CB9">
        <w:rPr>
          <w:rFonts w:ascii="Arial" w:hAnsi="Arial" w:cs="Arial"/>
        </w:rPr>
        <w:t>Tərəflər Azərbaycan Respublikasının mövcud qanunvericiliyində nəzərdə tutulmuş tələblərə uyğun olaraq bütün vergilərin, rüsumların, lisenziya haqlarının və digər ödənişlərin aparılmasına görə məsuliyyət daşıyırlar.</w:t>
      </w:r>
    </w:p>
    <w:p w14:paraId="3B59705D"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r w:rsidRPr="00353CB9">
        <w:rPr>
          <w:rFonts w:ascii="Arial" w:hAnsi="Arial" w:cs="Arial"/>
        </w:rPr>
        <w:lastRenderedPageBreak/>
        <w:t xml:space="preserve">Əgər </w:t>
      </w:r>
      <w:r>
        <w:rPr>
          <w:rFonts w:ascii="Arial" w:hAnsi="Arial" w:cs="Arial"/>
          <w:i/>
        </w:rPr>
        <w:t>Satınalan təşkilatın</w:t>
      </w:r>
      <w:r w:rsidRPr="00353CB9">
        <w:rPr>
          <w:rFonts w:ascii="Arial" w:hAnsi="Arial" w:cs="Arial"/>
        </w:rPr>
        <w:t xml:space="preserve"> ölkəsində </w:t>
      </w:r>
      <w:r>
        <w:rPr>
          <w:rFonts w:ascii="Arial" w:hAnsi="Arial" w:cs="Arial"/>
          <w:i/>
        </w:rPr>
        <w:t>Təchizatçı</w:t>
      </w:r>
      <w:r w:rsidRPr="00353CB9">
        <w:rPr>
          <w:rFonts w:ascii="Arial" w:hAnsi="Arial" w:cs="Arial"/>
        </w:rPr>
        <w:t xml:space="preserve"> üçün hər hansı vergi güzəştləri, azalmalar, müavinətlər və ya imtiyazlar mövcud olarsa, </w:t>
      </w:r>
      <w:r>
        <w:rPr>
          <w:rFonts w:ascii="Arial" w:hAnsi="Arial" w:cs="Arial"/>
          <w:i/>
        </w:rPr>
        <w:t>Satınalan təşkilat</w:t>
      </w:r>
      <w:r w:rsidRPr="00353CB9">
        <w:rPr>
          <w:rFonts w:ascii="Arial" w:hAnsi="Arial" w:cs="Arial"/>
        </w:rPr>
        <w:t xml:space="preserve"> </w:t>
      </w:r>
      <w:r>
        <w:rPr>
          <w:rFonts w:ascii="Arial" w:hAnsi="Arial" w:cs="Arial"/>
          <w:i/>
        </w:rPr>
        <w:t>Təchizatçı</w:t>
      </w:r>
      <w:r w:rsidRPr="00812B4B">
        <w:rPr>
          <w:rFonts w:ascii="Arial" w:hAnsi="Arial" w:cs="Arial"/>
          <w:i/>
        </w:rPr>
        <w:t>nın</w:t>
      </w:r>
      <w:r w:rsidRPr="00353CB9">
        <w:rPr>
          <w:rFonts w:ascii="Arial" w:hAnsi="Arial" w:cs="Arial"/>
        </w:rPr>
        <w:t xml:space="preserve"> öz ölkəsində bu cür vergi qənaətindən maksimum icazə verilən həddə faydalanmasına imkan yaratmaq üçün </w:t>
      </w:r>
      <w:r>
        <w:rPr>
          <w:rFonts w:ascii="Arial" w:hAnsi="Arial" w:cs="Arial"/>
          <w:i/>
          <w:iCs/>
        </w:rPr>
        <w:t>Təchizatçı</w:t>
      </w:r>
      <w:r w:rsidRPr="00812B4B">
        <w:rPr>
          <w:rFonts w:ascii="Arial" w:hAnsi="Arial" w:cs="Arial"/>
          <w:i/>
          <w:iCs/>
        </w:rPr>
        <w:t>nın</w:t>
      </w:r>
      <w:r w:rsidRPr="00353CB9">
        <w:rPr>
          <w:rFonts w:ascii="Arial" w:hAnsi="Arial" w:cs="Arial"/>
        </w:rPr>
        <w:t xml:space="preserve"> Azərbaycan Respublikasının mövcud qanunvericiliyinə uyğun olan tələblərini yerinə yetirir.</w:t>
      </w:r>
      <w:bookmarkEnd w:id="340"/>
    </w:p>
    <w:p w14:paraId="71387DAB" w14:textId="77777777" w:rsidR="008467DE" w:rsidRPr="00353CB9" w:rsidRDefault="008467DE">
      <w:pPr>
        <w:pStyle w:val="ListParagraph"/>
        <w:keepNext/>
        <w:numPr>
          <w:ilvl w:val="0"/>
          <w:numId w:val="57"/>
        </w:numPr>
        <w:spacing w:before="240" w:after="120" w:line="276" w:lineRule="auto"/>
        <w:ind w:left="851" w:hanging="851"/>
        <w:contextualSpacing w:val="0"/>
        <w:jc w:val="both"/>
        <w:outlineLvl w:val="1"/>
        <w:rPr>
          <w:rFonts w:ascii="Arial" w:hAnsi="Arial" w:cs="Arial"/>
          <w:b/>
          <w:bCs/>
        </w:rPr>
      </w:pPr>
      <w:bookmarkStart w:id="341" w:name="_Toc147098215"/>
      <w:bookmarkStart w:id="342" w:name="_Ref147846644"/>
      <w:bookmarkStart w:id="343" w:name="_Ref147846680"/>
      <w:bookmarkStart w:id="344" w:name="_Ref147846684"/>
      <w:bookmarkStart w:id="345" w:name="_Toc203466565"/>
      <w:r w:rsidRPr="00353CB9">
        <w:rPr>
          <w:rFonts w:ascii="Arial" w:hAnsi="Arial" w:cs="Arial"/>
          <w:b/>
          <w:bCs/>
        </w:rPr>
        <w:t>Məxfilik</w:t>
      </w:r>
      <w:bookmarkEnd w:id="341"/>
      <w:bookmarkEnd w:id="342"/>
      <w:bookmarkEnd w:id="343"/>
      <w:bookmarkEnd w:id="344"/>
      <w:bookmarkEnd w:id="345"/>
    </w:p>
    <w:p w14:paraId="1F39F9D1"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bookmarkStart w:id="346" w:name="_Ref147846661"/>
      <w:bookmarkStart w:id="347" w:name="_Hlk191032280"/>
      <w:r>
        <w:rPr>
          <w:rFonts w:ascii="Arial" w:hAnsi="Arial" w:cs="Arial"/>
          <w:i/>
        </w:rPr>
        <w:t>Satınalan təşkilat</w:t>
      </w:r>
      <w:r w:rsidRPr="00353CB9">
        <w:rPr>
          <w:rFonts w:ascii="Arial" w:hAnsi="Arial" w:cs="Arial"/>
        </w:rPr>
        <w:t xml:space="preserve"> və </w:t>
      </w:r>
      <w:r>
        <w:rPr>
          <w:rFonts w:ascii="Arial" w:hAnsi="Arial" w:cs="Arial"/>
          <w:i/>
        </w:rPr>
        <w:t>Təchizatçı</w:t>
      </w:r>
      <w:r w:rsidRPr="00353CB9">
        <w:rPr>
          <w:rFonts w:ascii="Arial" w:hAnsi="Arial" w:cs="Arial"/>
        </w:rPr>
        <w:t xml:space="preserve"> konfidensiallığı qorumalı və digər tərəfin yazılı razılığı olmadan müqavilə ilə əlaqədar tərəflərin birbaşa və ya dolayısilə təqdim etdiyi hər hansı sənədləri, məlumatları müqavilənin tamamlanmasından və ya ləğvindən əvvəl və ya ondan sonra üçüncü tərəfə açıqlamamalıdır. Yuxarıdakılara baxmayaraq, </w:t>
      </w:r>
      <w:r>
        <w:rPr>
          <w:rFonts w:ascii="Arial" w:hAnsi="Arial" w:cs="Arial"/>
          <w:i/>
        </w:rPr>
        <w:t>Təchizatçı</w:t>
      </w:r>
      <w:r w:rsidRPr="00353CB9">
        <w:rPr>
          <w:rFonts w:ascii="Arial" w:hAnsi="Arial" w:cs="Arial"/>
        </w:rPr>
        <w:t xml:space="preserve">, subpodratçının müqavilə üzrə işini yerinə yetirməsi üçün tələb olunan həddə </w:t>
      </w:r>
      <w:r>
        <w:rPr>
          <w:rFonts w:ascii="Arial" w:hAnsi="Arial" w:cs="Arial"/>
          <w:i/>
        </w:rPr>
        <w:t>Satınalan təşkilatdan</w:t>
      </w:r>
      <w:r w:rsidRPr="00353CB9">
        <w:rPr>
          <w:rFonts w:ascii="Arial" w:hAnsi="Arial" w:cs="Arial"/>
        </w:rPr>
        <w:t xml:space="preserve"> aldığı bu cür sənədləri, məlumatları subpodratçıya təqdim edə bilər, bu halda </w:t>
      </w:r>
      <w:r>
        <w:rPr>
          <w:rFonts w:ascii="Arial" w:hAnsi="Arial" w:cs="Arial"/>
          <w:i/>
        </w:rPr>
        <w:t>Təchizatçı</w:t>
      </w:r>
      <w:r w:rsidRPr="00353CB9">
        <w:rPr>
          <w:rFonts w:ascii="Arial" w:hAnsi="Arial" w:cs="Arial"/>
        </w:rPr>
        <w:t xml:space="preserve"> belə subpodratçıdan</w:t>
      </w:r>
      <w:r>
        <w:rPr>
          <w:rFonts w:ascii="Arial" w:hAnsi="Arial" w:cs="Arial"/>
        </w:rPr>
        <w:t xml:space="preserve"> </w:t>
      </w:r>
      <w:r>
        <w:rPr>
          <w:rFonts w:ascii="Arial" w:hAnsi="Arial" w:cs="Arial"/>
          <w:i/>
        </w:rPr>
        <w:t>Təchizatçı</w:t>
      </w:r>
      <w:r w:rsidRPr="00BF49C3">
        <w:rPr>
          <w:rFonts w:ascii="Arial" w:hAnsi="Arial" w:cs="Arial"/>
          <w:i/>
        </w:rPr>
        <w:t>nın</w:t>
      </w:r>
      <w:r w:rsidRPr="00353CB9">
        <w:rPr>
          <w:rFonts w:ascii="Arial" w:hAnsi="Arial" w:cs="Arial"/>
        </w:rPr>
        <w:t xml:space="preserve"> üzərinə qoyulan məxfilik öhdəliyini almalıdır.</w:t>
      </w:r>
      <w:bookmarkEnd w:id="346"/>
    </w:p>
    <w:p w14:paraId="0E318199"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bookmarkStart w:id="348" w:name="_Ref147846666"/>
      <w:r>
        <w:rPr>
          <w:rFonts w:ascii="Arial" w:hAnsi="Arial" w:cs="Arial"/>
          <w:i/>
        </w:rPr>
        <w:t>Satınalan təşkilat</w:t>
      </w:r>
      <w:r w:rsidRPr="00353CB9">
        <w:rPr>
          <w:rFonts w:ascii="Arial" w:hAnsi="Arial" w:cs="Arial"/>
        </w:rPr>
        <w:t xml:space="preserve"> </w:t>
      </w:r>
      <w:r>
        <w:rPr>
          <w:rFonts w:ascii="Arial" w:hAnsi="Arial" w:cs="Arial"/>
          <w:i/>
        </w:rPr>
        <w:t>Təchizatçı</w:t>
      </w:r>
      <w:r w:rsidRPr="00BF49C3">
        <w:rPr>
          <w:rFonts w:ascii="Arial" w:hAnsi="Arial" w:cs="Arial"/>
          <w:i/>
        </w:rPr>
        <w:t>dan</w:t>
      </w:r>
      <w:r w:rsidRPr="00353CB9">
        <w:rPr>
          <w:rFonts w:ascii="Arial" w:hAnsi="Arial" w:cs="Arial"/>
        </w:rPr>
        <w:t xml:space="preserve"> aldığı bu cür sənədlərdən, məlumatlardan və digər informasiyalardan müqaviləyə aid olmayan hər hansı məqsədlər üçün istifadə etməməlidir. Eyni zamanda, </w:t>
      </w:r>
      <w:r>
        <w:rPr>
          <w:rFonts w:ascii="Arial" w:hAnsi="Arial" w:cs="Arial"/>
          <w:i/>
        </w:rPr>
        <w:t>Təchizatçı</w:t>
      </w:r>
      <w:r w:rsidRPr="00353CB9">
        <w:rPr>
          <w:rFonts w:ascii="Arial" w:hAnsi="Arial" w:cs="Arial"/>
        </w:rPr>
        <w:t xml:space="preserve"> </w:t>
      </w:r>
      <w:r>
        <w:rPr>
          <w:rFonts w:ascii="Arial" w:hAnsi="Arial" w:cs="Arial"/>
          <w:i/>
        </w:rPr>
        <w:t>Satınalan təşkilatdan</w:t>
      </w:r>
      <w:r w:rsidRPr="00353CB9">
        <w:rPr>
          <w:rFonts w:ascii="Arial" w:hAnsi="Arial" w:cs="Arial"/>
        </w:rPr>
        <w:t xml:space="preserve"> alınan bu cür sənədləri, məlumatları və digər informasiyaları Müqavilənin icrasından başqa heç bir məqsəd üçün istifadə etməməlidir.</w:t>
      </w:r>
      <w:bookmarkEnd w:id="348"/>
    </w:p>
    <w:p w14:paraId="1C4586AD"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r w:rsidRPr="00353CB9">
        <w:rPr>
          <w:rFonts w:ascii="Arial" w:hAnsi="Arial" w:cs="Arial"/>
        </w:rPr>
        <w:t xml:space="preserve">Məxfi məlumatlarla əlaqəli satınalma zamanı </w:t>
      </w:r>
      <w:r>
        <w:rPr>
          <w:rFonts w:ascii="Arial" w:hAnsi="Arial" w:cs="Arial"/>
          <w:i/>
          <w:iCs/>
        </w:rPr>
        <w:t>Satınalan təşkilat</w:t>
      </w:r>
      <w:r w:rsidRPr="00353CB9">
        <w:rPr>
          <w:rFonts w:ascii="Arial" w:hAnsi="Arial" w:cs="Arial"/>
        </w:rPr>
        <w:t xml:space="preserve"> </w:t>
      </w:r>
      <w:r>
        <w:rPr>
          <w:rFonts w:ascii="Arial" w:hAnsi="Arial" w:cs="Arial"/>
          <w:i/>
          <w:iCs/>
        </w:rPr>
        <w:t>Təchizatçı</w:t>
      </w:r>
      <w:r w:rsidRPr="008F51D8">
        <w:rPr>
          <w:rFonts w:ascii="Arial" w:hAnsi="Arial" w:cs="Arial"/>
          <w:i/>
          <w:iCs/>
        </w:rPr>
        <w:t>lardan</w:t>
      </w:r>
      <w:r w:rsidRPr="00353CB9">
        <w:rPr>
          <w:rFonts w:ascii="Arial" w:hAnsi="Arial" w:cs="Arial"/>
        </w:rPr>
        <w:t xml:space="preserve"> və onların subpodratçılarından məxfi məlumatların qorunmasını və mühafizəsini tələb edir.</w:t>
      </w:r>
      <w:bookmarkEnd w:id="347"/>
    </w:p>
    <w:p w14:paraId="324C6840" w14:textId="77777777" w:rsidR="008467DE" w:rsidRPr="00353CB9" w:rsidRDefault="008467DE">
      <w:pPr>
        <w:pStyle w:val="ListParagraph"/>
        <w:keepNext/>
        <w:numPr>
          <w:ilvl w:val="0"/>
          <w:numId w:val="57"/>
        </w:numPr>
        <w:spacing w:before="240" w:after="120" w:line="276" w:lineRule="auto"/>
        <w:ind w:left="851" w:hanging="851"/>
        <w:contextualSpacing w:val="0"/>
        <w:jc w:val="both"/>
        <w:outlineLvl w:val="1"/>
        <w:rPr>
          <w:rFonts w:ascii="Arial" w:hAnsi="Arial" w:cs="Arial"/>
          <w:b/>
          <w:bCs/>
        </w:rPr>
      </w:pPr>
      <w:bookmarkStart w:id="349" w:name="_Toc147768163"/>
      <w:bookmarkStart w:id="350" w:name="_Toc147843896"/>
      <w:bookmarkStart w:id="351" w:name="_Toc147844035"/>
      <w:bookmarkStart w:id="352" w:name="_Toc147844697"/>
      <w:bookmarkStart w:id="353" w:name="_Toc147845942"/>
      <w:bookmarkStart w:id="354" w:name="_Toc147845998"/>
      <w:bookmarkStart w:id="355" w:name="_Toc147846402"/>
      <w:bookmarkStart w:id="356" w:name="_Toc147846458"/>
      <w:bookmarkStart w:id="357" w:name="_Toc147847713"/>
      <w:bookmarkStart w:id="358" w:name="_Toc147850745"/>
      <w:bookmarkStart w:id="359" w:name="_Toc147098220"/>
      <w:bookmarkStart w:id="360" w:name="_Toc203466566"/>
      <w:bookmarkEnd w:id="349"/>
      <w:bookmarkEnd w:id="350"/>
      <w:bookmarkEnd w:id="351"/>
      <w:bookmarkEnd w:id="352"/>
      <w:bookmarkEnd w:id="353"/>
      <w:bookmarkEnd w:id="354"/>
      <w:bookmarkEnd w:id="355"/>
      <w:bookmarkEnd w:id="356"/>
      <w:bookmarkEnd w:id="357"/>
      <w:bookmarkEnd w:id="358"/>
      <w:r w:rsidRPr="00353CB9">
        <w:rPr>
          <w:rFonts w:ascii="Arial" w:hAnsi="Arial" w:cs="Arial"/>
          <w:b/>
          <w:bCs/>
        </w:rPr>
        <w:t>Daşınma və daşınmaya bağlı xidmətlər</w:t>
      </w:r>
      <w:bookmarkEnd w:id="359"/>
      <w:bookmarkEnd w:id="360"/>
    </w:p>
    <w:p w14:paraId="38482B14"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r>
        <w:rPr>
          <w:rFonts w:ascii="Arial" w:hAnsi="Arial" w:cs="Arial"/>
          <w:i/>
        </w:rPr>
        <w:t>Təchizatçı</w:t>
      </w:r>
      <w:r w:rsidRPr="00353CB9">
        <w:rPr>
          <w:rFonts w:ascii="Arial" w:hAnsi="Arial" w:cs="Arial"/>
        </w:rPr>
        <w:t xml:space="preserve"> tərəfindən daşınmaya bağlı xidmətlərə görə hesablanmış qiymətlər müqavilə məbləğinə daxil edilmədiyi təqdirdə, tərəflər arasında əvvəlcədən razılaşdırılmalı və oxşar xidmətlər üçün </w:t>
      </w:r>
      <w:r>
        <w:rPr>
          <w:rFonts w:ascii="Arial" w:hAnsi="Arial" w:cs="Arial"/>
          <w:i/>
        </w:rPr>
        <w:t>Təchizatçı</w:t>
      </w:r>
      <w:r w:rsidRPr="00353CB9">
        <w:rPr>
          <w:rFonts w:ascii="Arial" w:hAnsi="Arial" w:cs="Arial"/>
        </w:rPr>
        <w:t xml:space="preserve"> tərəfindən digər tərəflərə </w:t>
      </w:r>
      <w:r w:rsidRPr="00136F54">
        <w:rPr>
          <w:rFonts w:ascii="Arial" w:hAnsi="Arial" w:cs="Arial"/>
        </w:rPr>
        <w:t>tətbiq edilən yayğın istifadə</w:t>
      </w:r>
      <w:r w:rsidRPr="00353CB9">
        <w:rPr>
          <w:rFonts w:ascii="Arial" w:hAnsi="Arial" w:cs="Arial"/>
        </w:rPr>
        <w:t xml:space="preserve"> olunan qiymətlərdən çox olmamalıdır.</w:t>
      </w:r>
    </w:p>
    <w:p w14:paraId="43A97136" w14:textId="77777777" w:rsidR="008467DE" w:rsidRPr="00D53537" w:rsidRDefault="008467DE">
      <w:pPr>
        <w:pStyle w:val="ListParagraph"/>
        <w:keepNext/>
        <w:numPr>
          <w:ilvl w:val="0"/>
          <w:numId w:val="57"/>
        </w:numPr>
        <w:spacing w:before="240" w:after="120" w:line="276" w:lineRule="auto"/>
        <w:ind w:left="851" w:hanging="851"/>
        <w:contextualSpacing w:val="0"/>
        <w:jc w:val="both"/>
        <w:outlineLvl w:val="1"/>
        <w:rPr>
          <w:rFonts w:ascii="Arial" w:hAnsi="Arial" w:cs="Arial"/>
          <w:b/>
          <w:bCs/>
        </w:rPr>
      </w:pPr>
      <w:bookmarkStart w:id="361" w:name="_Toc147098222"/>
      <w:bookmarkStart w:id="362" w:name="_Toc203466567"/>
      <w:r w:rsidRPr="00D53537">
        <w:rPr>
          <w:rFonts w:ascii="Arial" w:hAnsi="Arial" w:cs="Arial"/>
          <w:b/>
          <w:bCs/>
        </w:rPr>
        <w:t>Cərimələr</w:t>
      </w:r>
      <w:bookmarkEnd w:id="361"/>
      <w:bookmarkEnd w:id="362"/>
    </w:p>
    <w:p w14:paraId="56690161"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bookmarkStart w:id="363" w:name="_Ref147847914"/>
      <w:r>
        <w:rPr>
          <w:rFonts w:ascii="Arial" w:hAnsi="Arial" w:cs="Arial"/>
          <w:i/>
        </w:rPr>
        <w:t>Təchizatçı</w:t>
      </w:r>
      <w:r w:rsidRPr="00353CB9">
        <w:rPr>
          <w:rFonts w:ascii="Arial" w:hAnsi="Arial" w:cs="Arial"/>
        </w:rPr>
        <w:t xml:space="preserve"> malların hər hansı birini və ya hamısını tamamlanma tarixinə (tarixlərinə) qədər çatdırmazdıqda və ya əlaqədar xidmətləri müqavilə ilə müəyyən edilmiş müddətdə göstərməzsə, </w:t>
      </w:r>
      <w:r>
        <w:rPr>
          <w:rFonts w:ascii="Arial" w:hAnsi="Arial" w:cs="Arial"/>
          <w:i/>
        </w:rPr>
        <w:t>Satınalan təşkilat</w:t>
      </w:r>
      <w:r w:rsidRPr="00353CB9">
        <w:rPr>
          <w:rFonts w:ascii="Arial" w:hAnsi="Arial" w:cs="Arial"/>
        </w:rPr>
        <w:t xml:space="preserve"> Müqavilə üzrə özünün bütün digər müdafiə vasitələrinə xələl gətirmədən maddi zərər kimi müqavilə məbləğindən gecikdirilmiş malların və ya göstərilməmiş xidmətlərin qiymətinin</w:t>
      </w:r>
      <w:r w:rsidRPr="00353CB9" w:rsidDel="000E2CD2">
        <w:rPr>
          <w:rFonts w:ascii="Arial" w:hAnsi="Arial" w:cs="Arial"/>
        </w:rPr>
        <w:t xml:space="preserve"> </w:t>
      </w:r>
      <w:r w:rsidRPr="00353CB9">
        <w:rPr>
          <w:rFonts w:ascii="Arial" w:hAnsi="Arial" w:cs="Arial"/>
          <w:bCs/>
        </w:rPr>
        <w:t xml:space="preserve">Müqavilənin xüsusi şərtlərinin </w:t>
      </w:r>
      <w:r>
        <w:rPr>
          <w:rFonts w:ascii="Arial" w:hAnsi="Arial" w:cs="Arial"/>
          <w:b/>
          <w:bCs/>
        </w:rPr>
        <w:t>17</w:t>
      </w:r>
      <w:r w:rsidRPr="00353CB9">
        <w:rPr>
          <w:rFonts w:ascii="Arial" w:hAnsi="Arial" w:cs="Arial"/>
        </w:rPr>
        <w:t xml:space="preserve">-ci hissəsində göstərilən faizi qədər faktiki tamamlanma tarixinə qədər hər gün </w:t>
      </w:r>
      <w:r w:rsidRPr="00353CB9">
        <w:rPr>
          <w:rFonts w:ascii="Arial" w:hAnsi="Arial" w:cs="Arial"/>
          <w:bCs/>
        </w:rPr>
        <w:t xml:space="preserve">Müqavilənin xüsusi şərtlərinin </w:t>
      </w:r>
      <w:r>
        <w:rPr>
          <w:rFonts w:ascii="Arial" w:hAnsi="Arial" w:cs="Arial"/>
          <w:b/>
          <w:bCs/>
        </w:rPr>
        <w:t>18</w:t>
      </w:r>
      <w:r w:rsidRPr="00353CB9">
        <w:rPr>
          <w:rFonts w:ascii="Arial" w:hAnsi="Arial" w:cs="Arial"/>
        </w:rPr>
        <w:t xml:space="preserve">-ci hissəsində göstərilən maksimum faiz həddinə (10 faizi keçməmək şərtilə) qədər çıxa bilər. Maksimum həddə çatdıqdan sonra </w:t>
      </w:r>
      <w:r>
        <w:rPr>
          <w:rFonts w:ascii="Arial" w:hAnsi="Arial" w:cs="Arial"/>
          <w:i/>
        </w:rPr>
        <w:t>Satınalan təşkilat</w:t>
      </w:r>
      <w:r w:rsidRPr="00353CB9">
        <w:rPr>
          <w:rFonts w:ascii="Arial" w:hAnsi="Arial" w:cs="Arial"/>
        </w:rPr>
        <w:t xml:space="preserve"> Müqavilənin ümumi şərtlərinin </w:t>
      </w:r>
      <w:r>
        <w:rPr>
          <w:rFonts w:ascii="Arial" w:hAnsi="Arial" w:cs="Arial"/>
        </w:rPr>
        <w:t>19</w:t>
      </w:r>
      <w:r w:rsidRPr="00353CB9">
        <w:rPr>
          <w:rFonts w:ascii="Arial" w:hAnsi="Arial" w:cs="Arial"/>
        </w:rPr>
        <w:t>-cu hissəsinə uyğun olaraq müqaviləni ləğv edə bilər.</w:t>
      </w:r>
      <w:bookmarkEnd w:id="363"/>
    </w:p>
    <w:p w14:paraId="1566BB23"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r>
        <w:rPr>
          <w:rFonts w:ascii="Arial" w:hAnsi="Arial" w:cs="Arial"/>
          <w:i/>
        </w:rPr>
        <w:t>Satınalan təşkilat</w:t>
      </w:r>
      <w:r w:rsidRPr="006271BF">
        <w:rPr>
          <w:rFonts w:ascii="Arial" w:hAnsi="Arial" w:cs="Arial"/>
        </w:rPr>
        <w:t xml:space="preserve"> ödənişləri (o cümlədən avans ödənişini) </w:t>
      </w:r>
      <w:r>
        <w:rPr>
          <w:rFonts w:ascii="Arial" w:hAnsi="Arial" w:cs="Arial"/>
        </w:rPr>
        <w:t>M</w:t>
      </w:r>
      <w:r w:rsidRPr="006271BF">
        <w:rPr>
          <w:rFonts w:ascii="Arial" w:hAnsi="Arial" w:cs="Arial"/>
        </w:rPr>
        <w:t>üqavilənin xüsusi şərtlərin</w:t>
      </w:r>
      <w:r>
        <w:rPr>
          <w:rFonts w:ascii="Arial" w:hAnsi="Arial" w:cs="Arial"/>
        </w:rPr>
        <w:t xml:space="preserve">in </w:t>
      </w:r>
      <w:r w:rsidRPr="002166B1">
        <w:rPr>
          <w:rFonts w:ascii="Arial" w:hAnsi="Arial" w:cs="Arial"/>
          <w:b/>
          <w:bCs/>
        </w:rPr>
        <w:t>11</w:t>
      </w:r>
      <w:r>
        <w:rPr>
          <w:rFonts w:ascii="Arial" w:hAnsi="Arial" w:cs="Arial"/>
        </w:rPr>
        <w:t xml:space="preserve">-ci hissəsi ilə </w:t>
      </w:r>
      <w:r w:rsidRPr="006271BF">
        <w:rPr>
          <w:rFonts w:ascii="Arial" w:hAnsi="Arial" w:cs="Arial"/>
        </w:rPr>
        <w:t xml:space="preserve">göstərilmiş qaydada aparmasa, </w:t>
      </w:r>
      <w:r>
        <w:rPr>
          <w:rFonts w:ascii="Arial" w:hAnsi="Arial" w:cs="Arial"/>
          <w:i/>
        </w:rPr>
        <w:t>Təchizatçı</w:t>
      </w:r>
      <w:r w:rsidRPr="006271BF">
        <w:rPr>
          <w:rFonts w:ascii="Arial" w:hAnsi="Arial" w:cs="Arial"/>
          <w:i/>
        </w:rPr>
        <w:t xml:space="preserve"> </w:t>
      </w:r>
      <w:r w:rsidRPr="006271BF">
        <w:rPr>
          <w:rFonts w:ascii="Arial" w:hAnsi="Arial" w:cs="Arial"/>
          <w:iCs/>
        </w:rPr>
        <w:t>ödənilməsi gecikdirilmiş məbləğlərə görə</w:t>
      </w:r>
      <w:r w:rsidRPr="006271BF">
        <w:rPr>
          <w:rFonts w:ascii="Arial" w:hAnsi="Arial" w:cs="Arial"/>
        </w:rPr>
        <w:t xml:space="preserve"> </w:t>
      </w:r>
      <w:r w:rsidRPr="006271BF">
        <w:rPr>
          <w:rFonts w:ascii="Arial" w:hAnsi="Arial" w:cs="Arial"/>
          <w:bCs/>
        </w:rPr>
        <w:t>Müqavilənin xüsusi şərtlərin</w:t>
      </w:r>
      <w:r>
        <w:rPr>
          <w:rFonts w:ascii="Arial" w:hAnsi="Arial" w:cs="Arial"/>
          <w:bCs/>
        </w:rPr>
        <w:t xml:space="preserve">in </w:t>
      </w:r>
      <w:r w:rsidRPr="00D53537">
        <w:rPr>
          <w:rFonts w:ascii="Arial" w:hAnsi="Arial" w:cs="Arial"/>
          <w:b/>
        </w:rPr>
        <w:t>19</w:t>
      </w:r>
      <w:r>
        <w:rPr>
          <w:rFonts w:ascii="Arial" w:hAnsi="Arial" w:cs="Arial"/>
          <w:bCs/>
        </w:rPr>
        <w:t xml:space="preserve">-cu hissəsi ilə </w:t>
      </w:r>
      <w:r w:rsidRPr="006271BF">
        <w:rPr>
          <w:rFonts w:ascii="Arial" w:hAnsi="Arial" w:cs="Arial"/>
        </w:rPr>
        <w:t>müəyyən edilmiş məbləğdə cərimə sanksiyaları tətbiq edə bilər.</w:t>
      </w:r>
    </w:p>
    <w:p w14:paraId="2125D97A" w14:textId="77777777" w:rsidR="008467DE" w:rsidRPr="00353CB9" w:rsidRDefault="008467DE">
      <w:pPr>
        <w:pStyle w:val="ListParagraph"/>
        <w:keepNext/>
        <w:numPr>
          <w:ilvl w:val="0"/>
          <w:numId w:val="57"/>
        </w:numPr>
        <w:spacing w:before="240" w:after="120" w:line="276" w:lineRule="auto"/>
        <w:ind w:left="851" w:hanging="851"/>
        <w:contextualSpacing w:val="0"/>
        <w:jc w:val="both"/>
        <w:outlineLvl w:val="1"/>
        <w:rPr>
          <w:rFonts w:ascii="Arial" w:hAnsi="Arial" w:cs="Arial"/>
          <w:b/>
          <w:bCs/>
        </w:rPr>
      </w:pPr>
      <w:bookmarkStart w:id="364" w:name="_Toc147768170"/>
      <w:bookmarkStart w:id="365" w:name="_Toc147843903"/>
      <w:bookmarkStart w:id="366" w:name="_Toc147844042"/>
      <w:bookmarkStart w:id="367" w:name="_Toc147844704"/>
      <w:bookmarkStart w:id="368" w:name="_Toc147845949"/>
      <w:bookmarkStart w:id="369" w:name="_Toc147846005"/>
      <w:bookmarkStart w:id="370" w:name="_Toc147846409"/>
      <w:bookmarkStart w:id="371" w:name="_Toc147846465"/>
      <w:bookmarkStart w:id="372" w:name="_Toc147847720"/>
      <w:bookmarkStart w:id="373" w:name="_Toc147850752"/>
      <w:bookmarkStart w:id="374" w:name="_Toc147098223"/>
      <w:bookmarkStart w:id="375" w:name="_Toc203466568"/>
      <w:bookmarkEnd w:id="364"/>
      <w:bookmarkEnd w:id="365"/>
      <w:bookmarkEnd w:id="366"/>
      <w:bookmarkEnd w:id="367"/>
      <w:bookmarkEnd w:id="368"/>
      <w:bookmarkEnd w:id="369"/>
      <w:bookmarkEnd w:id="370"/>
      <w:bookmarkEnd w:id="371"/>
      <w:bookmarkEnd w:id="372"/>
      <w:bookmarkEnd w:id="373"/>
      <w:r w:rsidRPr="00353CB9">
        <w:rPr>
          <w:rFonts w:ascii="Arial" w:hAnsi="Arial" w:cs="Arial"/>
          <w:b/>
          <w:bCs/>
        </w:rPr>
        <w:lastRenderedPageBreak/>
        <w:t>Zəmanət</w:t>
      </w:r>
      <w:bookmarkEnd w:id="374"/>
      <w:bookmarkEnd w:id="375"/>
    </w:p>
    <w:p w14:paraId="4414D3CB"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bookmarkStart w:id="376" w:name="_Ref147848007"/>
      <w:r>
        <w:rPr>
          <w:rFonts w:ascii="Arial" w:hAnsi="Arial" w:cs="Arial"/>
          <w:i/>
        </w:rPr>
        <w:t>Təchizatçı</w:t>
      </w:r>
      <w:r w:rsidRPr="00353CB9">
        <w:rPr>
          <w:rFonts w:ascii="Arial" w:hAnsi="Arial" w:cs="Arial"/>
        </w:rPr>
        <w:t xml:space="preserve"> zəmanət verir ki, bütün mallar yeni, istifadə olunmamış, ən son və ya cari modellərdəndir</w:t>
      </w:r>
      <w:r>
        <w:rPr>
          <w:rFonts w:ascii="Arial" w:hAnsi="Arial" w:cs="Arial"/>
        </w:rPr>
        <w:t>,</w:t>
      </w:r>
      <w:r w:rsidRPr="00353CB9">
        <w:rPr>
          <w:rFonts w:ascii="Arial" w:hAnsi="Arial" w:cs="Arial"/>
        </w:rPr>
        <w:t xml:space="preserve"> dizayn və materiallarda bütün son təkmilləşdirmələr (yenilikləri) özündə birləşdirir.</w:t>
      </w:r>
      <w:bookmarkEnd w:id="376"/>
    </w:p>
    <w:p w14:paraId="6E0DEE9B"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bookmarkStart w:id="377" w:name="_Hlk191032969"/>
      <w:bookmarkStart w:id="378" w:name="_Ref147850773"/>
      <w:r w:rsidRPr="00353CB9">
        <w:rPr>
          <w:rFonts w:ascii="Arial" w:hAnsi="Arial" w:cs="Arial"/>
        </w:rPr>
        <w:t>Müqavilənin xüsusi şərtlərin</w:t>
      </w:r>
      <w:r>
        <w:rPr>
          <w:rFonts w:ascii="Arial" w:hAnsi="Arial" w:cs="Arial"/>
        </w:rPr>
        <w:t xml:space="preserve">də </w:t>
      </w:r>
      <w:r w:rsidRPr="00353CB9">
        <w:rPr>
          <w:rFonts w:ascii="Arial" w:hAnsi="Arial" w:cs="Arial"/>
        </w:rPr>
        <w:t>başqa hal nəzərdə tutulmadığı təqdirdə,</w:t>
      </w:r>
      <w:bookmarkEnd w:id="377"/>
      <w:r w:rsidRPr="00353CB9">
        <w:rPr>
          <w:rFonts w:ascii="Arial" w:hAnsi="Arial" w:cs="Arial"/>
        </w:rPr>
        <w:t xml:space="preserve"> </w:t>
      </w:r>
      <w:r>
        <w:rPr>
          <w:rFonts w:ascii="Arial" w:hAnsi="Arial" w:cs="Arial"/>
          <w:i/>
          <w:iCs/>
        </w:rPr>
        <w:t>Təchizatçı</w:t>
      </w:r>
      <w:r w:rsidRPr="00353CB9">
        <w:rPr>
          <w:rFonts w:ascii="Arial" w:hAnsi="Arial" w:cs="Arial"/>
        </w:rPr>
        <w:t xml:space="preserve"> gətirilmiş mallara 12 (on iki) </w:t>
      </w:r>
      <w:r>
        <w:rPr>
          <w:rFonts w:ascii="Arial" w:hAnsi="Arial" w:cs="Arial"/>
        </w:rPr>
        <w:t xml:space="preserve">ay </w:t>
      </w:r>
      <w:r w:rsidRPr="00353CB9">
        <w:rPr>
          <w:rFonts w:ascii="Arial" w:hAnsi="Arial" w:cs="Arial"/>
        </w:rPr>
        <w:t xml:space="preserve">müddətində </w:t>
      </w:r>
      <w:bookmarkEnd w:id="378"/>
      <w:r w:rsidRPr="00353CB9">
        <w:rPr>
          <w:rFonts w:ascii="Arial" w:hAnsi="Arial" w:cs="Arial"/>
        </w:rPr>
        <w:t>zəmanət verir.</w:t>
      </w:r>
    </w:p>
    <w:p w14:paraId="2787A4AD"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r>
        <w:rPr>
          <w:rFonts w:ascii="Arial" w:hAnsi="Arial" w:cs="Arial"/>
          <w:i/>
        </w:rPr>
        <w:t>Satınalan təşkilat</w:t>
      </w:r>
      <w:r w:rsidRPr="00353CB9">
        <w:rPr>
          <w:rFonts w:ascii="Arial" w:hAnsi="Arial" w:cs="Arial"/>
        </w:rPr>
        <w:t xml:space="preserve">, </w:t>
      </w:r>
      <w:r>
        <w:rPr>
          <w:rFonts w:ascii="Arial" w:hAnsi="Arial" w:cs="Arial"/>
          <w:i/>
        </w:rPr>
        <w:t>Təchizatçı</w:t>
      </w:r>
      <w:r w:rsidRPr="006B3999">
        <w:rPr>
          <w:rFonts w:ascii="Arial" w:hAnsi="Arial" w:cs="Arial"/>
          <w:i/>
        </w:rPr>
        <w:t>ya</w:t>
      </w:r>
      <w:r w:rsidRPr="00353CB9">
        <w:rPr>
          <w:rFonts w:ascii="Arial" w:hAnsi="Arial" w:cs="Arial"/>
        </w:rPr>
        <w:t xml:space="preserve"> aşkar etdiyi hər hansı qüsurla bağlı mövcud olan bütün sübutları bildirməklə dərhal bildiriş göndərməlidir. </w:t>
      </w:r>
      <w:r>
        <w:rPr>
          <w:rFonts w:ascii="Arial" w:hAnsi="Arial" w:cs="Arial"/>
          <w:i/>
        </w:rPr>
        <w:t>Satınalan təşkilat</w:t>
      </w:r>
      <w:r w:rsidRPr="00353CB9">
        <w:rPr>
          <w:rFonts w:ascii="Arial" w:hAnsi="Arial" w:cs="Arial"/>
        </w:rPr>
        <w:t xml:space="preserve"> </w:t>
      </w:r>
      <w:r>
        <w:rPr>
          <w:rFonts w:ascii="Arial" w:hAnsi="Arial" w:cs="Arial"/>
          <w:i/>
        </w:rPr>
        <w:t>Təchizatçı</w:t>
      </w:r>
      <w:r w:rsidRPr="00757928">
        <w:rPr>
          <w:rFonts w:ascii="Arial" w:hAnsi="Arial" w:cs="Arial"/>
          <w:i/>
        </w:rPr>
        <w:t>ya</w:t>
      </w:r>
      <w:r w:rsidRPr="00353CB9">
        <w:rPr>
          <w:rFonts w:ascii="Arial" w:hAnsi="Arial" w:cs="Arial"/>
        </w:rPr>
        <w:t xml:space="preserve"> bu cür qüsurları yoxlamaq üçün bütün müvafiq imkanları təmin etməlidir.</w:t>
      </w:r>
    </w:p>
    <w:p w14:paraId="19C537C6"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bookmarkStart w:id="379" w:name="_Hlk191033100"/>
      <w:bookmarkStart w:id="380" w:name="_Ref147847121"/>
      <w:r w:rsidRPr="00353CB9">
        <w:rPr>
          <w:rFonts w:ascii="Arial" w:hAnsi="Arial" w:cs="Arial"/>
        </w:rPr>
        <w:t xml:space="preserve">Belə bildirişi aldıqdan sonra </w:t>
      </w:r>
      <w:r w:rsidRPr="00757928">
        <w:rPr>
          <w:rFonts w:ascii="Arial" w:hAnsi="Arial" w:cs="Arial"/>
          <w:iCs/>
        </w:rPr>
        <w:t>müəyyən</w:t>
      </w:r>
      <w:r>
        <w:rPr>
          <w:rFonts w:ascii="Arial" w:hAnsi="Arial" w:cs="Arial"/>
          <w:i/>
        </w:rPr>
        <w:t xml:space="preserve"> </w:t>
      </w:r>
      <w:r w:rsidRPr="00353CB9">
        <w:rPr>
          <w:rFonts w:ascii="Arial" w:hAnsi="Arial" w:cs="Arial"/>
        </w:rPr>
        <w:t xml:space="preserve">edilmiş müddət ərzində </w:t>
      </w:r>
      <w:r>
        <w:rPr>
          <w:rFonts w:ascii="Arial" w:hAnsi="Arial" w:cs="Arial"/>
          <w:i/>
        </w:rPr>
        <w:t xml:space="preserve">Satınalan təşkilatdan </w:t>
      </w:r>
      <w:bookmarkEnd w:id="379"/>
      <w:r w:rsidRPr="00353CB9">
        <w:rPr>
          <w:rFonts w:ascii="Arial" w:hAnsi="Arial" w:cs="Arial"/>
        </w:rPr>
        <w:t>əlavə heç bir ödəniş tələb etmədən qüsurlu malları və ya onların hissələrini operativ şəkildə təmir etməli və ya dəyişdirməlidir.</w:t>
      </w:r>
      <w:bookmarkEnd w:id="380"/>
    </w:p>
    <w:p w14:paraId="3DF95FE0"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bookmarkStart w:id="381" w:name="_Hlk191033134"/>
      <w:r w:rsidRPr="00353CB9">
        <w:rPr>
          <w:rFonts w:ascii="Arial" w:hAnsi="Arial" w:cs="Arial"/>
        </w:rPr>
        <w:t xml:space="preserve">Bildirişi aldığı halda </w:t>
      </w:r>
      <w:r>
        <w:rPr>
          <w:rFonts w:ascii="Arial" w:hAnsi="Arial" w:cs="Arial"/>
          <w:i/>
        </w:rPr>
        <w:t>Təchizatçı</w:t>
      </w:r>
      <w:r w:rsidRPr="00353CB9">
        <w:rPr>
          <w:rFonts w:ascii="Arial" w:hAnsi="Arial" w:cs="Arial"/>
        </w:rPr>
        <w:t xml:space="preserve"> müəyyən edilmiş müddətdə qüsuru aradan qaldıra bilmədikdə, </w:t>
      </w:r>
      <w:r>
        <w:rPr>
          <w:rFonts w:ascii="Arial" w:hAnsi="Arial" w:cs="Arial"/>
          <w:i/>
        </w:rPr>
        <w:t>Satınalan təşkilat</w:t>
      </w:r>
      <w:r w:rsidRPr="00353CB9">
        <w:rPr>
          <w:rFonts w:ascii="Arial" w:hAnsi="Arial" w:cs="Arial"/>
        </w:rPr>
        <w:t>,</w:t>
      </w:r>
      <w:bookmarkEnd w:id="381"/>
      <w:r w:rsidRPr="00353CB9">
        <w:rPr>
          <w:rFonts w:ascii="Arial" w:hAnsi="Arial" w:cs="Arial"/>
        </w:rPr>
        <w:t xml:space="preserve"> </w:t>
      </w:r>
      <w:r>
        <w:rPr>
          <w:rFonts w:ascii="Arial" w:hAnsi="Arial" w:cs="Arial"/>
          <w:i/>
        </w:rPr>
        <w:t>Təchizatçı</w:t>
      </w:r>
      <w:r w:rsidRPr="00757928">
        <w:rPr>
          <w:rFonts w:ascii="Arial" w:hAnsi="Arial" w:cs="Arial"/>
          <w:i/>
        </w:rPr>
        <w:t>nın</w:t>
      </w:r>
      <w:r w:rsidRPr="00353CB9">
        <w:rPr>
          <w:rFonts w:ascii="Arial" w:hAnsi="Arial" w:cs="Arial"/>
        </w:rPr>
        <w:t xml:space="preserve"> xərcləri və riski hesabına müqavilə üzrə </w:t>
      </w:r>
      <w:r>
        <w:rPr>
          <w:rFonts w:ascii="Arial" w:hAnsi="Arial" w:cs="Arial"/>
          <w:i/>
        </w:rPr>
        <w:t>Satınalan təşkilatın</w:t>
      </w:r>
      <w:r w:rsidRPr="00353CB9">
        <w:rPr>
          <w:rFonts w:ascii="Arial" w:hAnsi="Arial" w:cs="Arial"/>
        </w:rPr>
        <w:t xml:space="preserve"> </w:t>
      </w:r>
      <w:r>
        <w:rPr>
          <w:rFonts w:ascii="Arial" w:hAnsi="Arial" w:cs="Arial"/>
          <w:i/>
        </w:rPr>
        <w:t>Təchizatçı</w:t>
      </w:r>
      <w:r w:rsidRPr="00353CB9">
        <w:rPr>
          <w:rFonts w:ascii="Arial" w:hAnsi="Arial" w:cs="Arial"/>
        </w:rPr>
        <w:t>ya qarşı malik ola biləcəyi hər hansı digər hüquqlara xələl gətirmədən müvafiq müddət ərzində zəruri ola biləcək düzəliş tədbirləri görməyə başlaya bilər.</w:t>
      </w:r>
    </w:p>
    <w:p w14:paraId="22DFF004" w14:textId="77777777" w:rsidR="008467DE" w:rsidRPr="00353CB9" w:rsidRDefault="008467DE">
      <w:pPr>
        <w:pStyle w:val="ListParagraph"/>
        <w:keepNext/>
        <w:numPr>
          <w:ilvl w:val="0"/>
          <w:numId w:val="57"/>
        </w:numPr>
        <w:spacing w:before="240" w:after="120" w:line="276" w:lineRule="auto"/>
        <w:ind w:left="851" w:hanging="851"/>
        <w:contextualSpacing w:val="0"/>
        <w:jc w:val="both"/>
        <w:outlineLvl w:val="1"/>
        <w:rPr>
          <w:rFonts w:ascii="Arial" w:hAnsi="Arial" w:cs="Arial"/>
          <w:b/>
          <w:bCs/>
        </w:rPr>
      </w:pPr>
      <w:bookmarkStart w:id="382" w:name="_Toc147768173"/>
      <w:bookmarkStart w:id="383" w:name="_Toc147843906"/>
      <w:bookmarkStart w:id="384" w:name="_Toc147844045"/>
      <w:bookmarkStart w:id="385" w:name="_Toc147844707"/>
      <w:bookmarkStart w:id="386" w:name="_Toc147845952"/>
      <w:bookmarkStart w:id="387" w:name="_Toc147846008"/>
      <w:bookmarkStart w:id="388" w:name="_Toc147846412"/>
      <w:bookmarkStart w:id="389" w:name="_Toc147846468"/>
      <w:bookmarkStart w:id="390" w:name="_Toc147847723"/>
      <w:bookmarkStart w:id="391" w:name="_Toc147850755"/>
      <w:bookmarkStart w:id="392" w:name="_Toc147098225"/>
      <w:bookmarkStart w:id="393" w:name="_Toc203466569"/>
      <w:bookmarkEnd w:id="382"/>
      <w:bookmarkEnd w:id="383"/>
      <w:bookmarkEnd w:id="384"/>
      <w:bookmarkEnd w:id="385"/>
      <w:bookmarkEnd w:id="386"/>
      <w:bookmarkEnd w:id="387"/>
      <w:bookmarkEnd w:id="388"/>
      <w:bookmarkEnd w:id="389"/>
      <w:bookmarkEnd w:id="390"/>
      <w:bookmarkEnd w:id="391"/>
      <w:r w:rsidRPr="00353CB9">
        <w:rPr>
          <w:rFonts w:ascii="Arial" w:hAnsi="Arial" w:cs="Arial"/>
          <w:b/>
          <w:bCs/>
        </w:rPr>
        <w:t xml:space="preserve">Məsuliyyətin </w:t>
      </w:r>
      <w:bookmarkEnd w:id="392"/>
      <w:r w:rsidRPr="00353CB9">
        <w:rPr>
          <w:rFonts w:ascii="Arial" w:hAnsi="Arial" w:cs="Arial"/>
          <w:b/>
          <w:bCs/>
        </w:rPr>
        <w:t>məhdudlaşdırılması</w:t>
      </w:r>
      <w:bookmarkEnd w:id="393"/>
    </w:p>
    <w:p w14:paraId="0407828D"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r w:rsidRPr="00353CB9">
        <w:rPr>
          <w:rFonts w:ascii="Arial" w:hAnsi="Arial" w:cs="Arial"/>
        </w:rPr>
        <w:t>Cinayət səhlənkarlığı və ya qəsdən sui-istifadə halları istisna olmaqla:</w:t>
      </w:r>
    </w:p>
    <w:p w14:paraId="2F281E6F" w14:textId="77777777" w:rsidR="008467DE" w:rsidRPr="00353CB9" w:rsidRDefault="008467DE">
      <w:pPr>
        <w:pStyle w:val="ListParagraph"/>
        <w:numPr>
          <w:ilvl w:val="2"/>
          <w:numId w:val="57"/>
        </w:numPr>
        <w:spacing w:after="60" w:line="276" w:lineRule="auto"/>
        <w:ind w:left="851" w:hanging="851"/>
        <w:contextualSpacing w:val="0"/>
        <w:jc w:val="both"/>
        <w:rPr>
          <w:rFonts w:ascii="Arial" w:hAnsi="Arial" w:cs="Arial"/>
        </w:rPr>
      </w:pPr>
      <w:r>
        <w:rPr>
          <w:rFonts w:ascii="Arial" w:hAnsi="Arial" w:cs="Arial"/>
          <w:i/>
        </w:rPr>
        <w:t>Təchizatçı</w:t>
      </w:r>
      <w:r w:rsidRPr="00757928">
        <w:rPr>
          <w:rFonts w:ascii="Arial" w:hAnsi="Arial" w:cs="Arial"/>
          <w:i/>
        </w:rPr>
        <w:t>nın</w:t>
      </w:r>
      <w:r w:rsidRPr="00353CB9">
        <w:rPr>
          <w:rFonts w:ascii="Arial" w:hAnsi="Arial" w:cs="Arial"/>
        </w:rPr>
        <w:t xml:space="preserve"> </w:t>
      </w:r>
      <w:r>
        <w:rPr>
          <w:rFonts w:ascii="Arial" w:hAnsi="Arial" w:cs="Arial"/>
          <w:i/>
        </w:rPr>
        <w:t>Satınalan təşkilata</w:t>
      </w:r>
      <w:r w:rsidRPr="00353CB9">
        <w:rPr>
          <w:rFonts w:ascii="Arial" w:hAnsi="Arial" w:cs="Arial"/>
        </w:rPr>
        <w:t xml:space="preserve"> maddi zərərləri ödəmək öhdəliyinə şamil edilməmək şərtilə </w:t>
      </w:r>
      <w:r>
        <w:rPr>
          <w:rFonts w:ascii="Arial" w:hAnsi="Arial" w:cs="Arial"/>
          <w:i/>
        </w:rPr>
        <w:t>Təchizatçı</w:t>
      </w:r>
      <w:r w:rsidRPr="00353CB9">
        <w:rPr>
          <w:rFonts w:ascii="Arial" w:hAnsi="Arial" w:cs="Arial"/>
        </w:rPr>
        <w:t xml:space="preserve"> hər hansı dolayı və ya nəticədə baş vermiş itki və ya zərər, istifadə itkisi, istehsal itkisi, mənfəət və ya faiz xərclərinin itirilməsinə görə, müqavilədə, hüquq pozuntusunda və ya başqa şəkildə olmasından asılı olmayaraq, </w:t>
      </w:r>
      <w:r>
        <w:rPr>
          <w:rFonts w:ascii="Arial" w:hAnsi="Arial" w:cs="Arial"/>
          <w:i/>
        </w:rPr>
        <w:t>Satınalan təşkilat</w:t>
      </w:r>
      <w:r w:rsidRPr="00353CB9">
        <w:rPr>
          <w:rFonts w:ascii="Arial" w:hAnsi="Arial" w:cs="Arial"/>
        </w:rPr>
        <w:t xml:space="preserve"> qarşısında məsuliyyət daşımır;</w:t>
      </w:r>
    </w:p>
    <w:p w14:paraId="31245F8B" w14:textId="77777777" w:rsidR="008467DE" w:rsidRPr="00353CB9" w:rsidRDefault="008467DE">
      <w:pPr>
        <w:pStyle w:val="ListParagraph"/>
        <w:numPr>
          <w:ilvl w:val="2"/>
          <w:numId w:val="57"/>
        </w:numPr>
        <w:spacing w:after="60" w:line="276" w:lineRule="auto"/>
        <w:ind w:left="851" w:hanging="851"/>
        <w:contextualSpacing w:val="0"/>
        <w:jc w:val="both"/>
        <w:rPr>
          <w:rFonts w:ascii="Arial" w:hAnsi="Arial" w:cs="Arial"/>
        </w:rPr>
      </w:pPr>
      <w:r w:rsidRPr="00353CB9">
        <w:rPr>
          <w:rFonts w:ascii="Arial" w:hAnsi="Arial" w:cs="Arial"/>
        </w:rPr>
        <w:t xml:space="preserve">Qüsurlu avadanlığın təmiri və ya dəyişdirilməsi xərcləri və ya </w:t>
      </w:r>
      <w:r w:rsidRPr="0095696B">
        <w:rPr>
          <w:rFonts w:ascii="Arial" w:hAnsi="Arial" w:cs="Arial"/>
          <w:i/>
        </w:rPr>
        <w:t>Təchizatçının</w:t>
      </w:r>
      <w:r w:rsidRPr="00353CB9">
        <w:rPr>
          <w:rFonts w:ascii="Arial" w:hAnsi="Arial" w:cs="Arial"/>
        </w:rPr>
        <w:t xml:space="preserve"> </w:t>
      </w:r>
      <w:r>
        <w:rPr>
          <w:rFonts w:ascii="Arial" w:hAnsi="Arial" w:cs="Arial"/>
          <w:i/>
        </w:rPr>
        <w:t xml:space="preserve">Satınalan təşkilatya </w:t>
      </w:r>
      <w:r w:rsidRPr="00353CB9">
        <w:rPr>
          <w:rFonts w:ascii="Arial" w:hAnsi="Arial" w:cs="Arial"/>
        </w:rPr>
        <w:t xml:space="preserve">patent pozuntusu ilə bağlı kompensasiya ödəmək öhdəliyi istisna olmaqla </w:t>
      </w:r>
      <w:r>
        <w:rPr>
          <w:rFonts w:ascii="Arial" w:hAnsi="Arial" w:cs="Arial"/>
          <w:i/>
        </w:rPr>
        <w:t>Təchizatçı</w:t>
      </w:r>
      <w:r w:rsidRPr="00757928">
        <w:rPr>
          <w:rFonts w:ascii="Arial" w:hAnsi="Arial" w:cs="Arial"/>
          <w:i/>
        </w:rPr>
        <w:t>nın</w:t>
      </w:r>
      <w:r w:rsidRPr="00353CB9">
        <w:rPr>
          <w:rFonts w:ascii="Arial" w:hAnsi="Arial" w:cs="Arial"/>
        </w:rPr>
        <w:t xml:space="preserve"> </w:t>
      </w:r>
      <w:r>
        <w:rPr>
          <w:rFonts w:ascii="Arial" w:hAnsi="Arial" w:cs="Arial"/>
          <w:i/>
        </w:rPr>
        <w:t>Satınalan təşkilat</w:t>
      </w:r>
      <w:r w:rsidRPr="00353CB9">
        <w:rPr>
          <w:rFonts w:ascii="Arial" w:hAnsi="Arial" w:cs="Arial"/>
        </w:rPr>
        <w:t xml:space="preserve"> qarşısında müqavilə üzrə, hüquq pozuntusu və ya başqa şəkildə məcmu öhdəliyi ümumi müqavilənin məbləğindən artıq olmamalıdır.</w:t>
      </w:r>
    </w:p>
    <w:p w14:paraId="5B721B74" w14:textId="77777777" w:rsidR="008467DE" w:rsidRPr="00353CB9" w:rsidRDefault="008467DE">
      <w:pPr>
        <w:pStyle w:val="ListParagraph"/>
        <w:keepNext/>
        <w:numPr>
          <w:ilvl w:val="0"/>
          <w:numId w:val="57"/>
        </w:numPr>
        <w:spacing w:before="240" w:after="120" w:line="276" w:lineRule="auto"/>
        <w:ind w:left="851" w:hanging="851"/>
        <w:contextualSpacing w:val="0"/>
        <w:jc w:val="both"/>
        <w:outlineLvl w:val="1"/>
        <w:rPr>
          <w:rFonts w:ascii="Arial" w:hAnsi="Arial" w:cs="Arial"/>
          <w:b/>
          <w:bCs/>
        </w:rPr>
      </w:pPr>
      <w:bookmarkStart w:id="394" w:name="_Ref147847210"/>
      <w:bookmarkStart w:id="395" w:name="_Toc203466570"/>
      <w:r w:rsidRPr="00353CB9">
        <w:rPr>
          <w:rFonts w:ascii="Arial" w:hAnsi="Arial" w:cs="Arial"/>
          <w:b/>
          <w:bCs/>
        </w:rPr>
        <w:t>Qarşısıalınmaz qüvvə</w:t>
      </w:r>
      <w:bookmarkEnd w:id="394"/>
      <w:bookmarkEnd w:id="395"/>
    </w:p>
    <w:p w14:paraId="439427AD"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iCs/>
        </w:rPr>
      </w:pPr>
      <w:r w:rsidRPr="00353CB9">
        <w:rPr>
          <w:rFonts w:ascii="Arial" w:hAnsi="Arial" w:cs="Arial"/>
          <w:iCs/>
        </w:rPr>
        <w:t xml:space="preserve">Müqavilənin icrasına qarşısıalınmaz qüvvə təsir göstərərsə, </w:t>
      </w:r>
      <w:r>
        <w:rPr>
          <w:rFonts w:ascii="Arial" w:hAnsi="Arial" w:cs="Arial"/>
          <w:i/>
        </w:rPr>
        <w:t>Təchizatçı</w:t>
      </w:r>
      <w:r w:rsidRPr="00353CB9">
        <w:rPr>
          <w:rFonts w:ascii="Arial" w:hAnsi="Arial" w:cs="Arial"/>
          <w:iCs/>
        </w:rPr>
        <w:t xml:space="preserve"> icra təminatından məhrum olunmadan, cərimələrin ödənilməsindən azad edilir və müqavilənin pozulması üçün məsuliyyət daşımır.</w:t>
      </w:r>
    </w:p>
    <w:p w14:paraId="25C2FF53"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iCs/>
        </w:rPr>
      </w:pPr>
      <w:r w:rsidRPr="00353CB9">
        <w:rPr>
          <w:rFonts w:ascii="Arial" w:hAnsi="Arial" w:cs="Arial"/>
          <w:iCs/>
        </w:rPr>
        <w:t xml:space="preserve">Qarşısıalınmaz qüvvənin təsirinə </w:t>
      </w:r>
      <w:r>
        <w:rPr>
          <w:rFonts w:ascii="Arial" w:hAnsi="Arial" w:cs="Arial"/>
          <w:i/>
        </w:rPr>
        <w:t>Satınalan təşkilat</w:t>
      </w:r>
      <w:r w:rsidRPr="00353CB9">
        <w:rPr>
          <w:rFonts w:ascii="Arial" w:hAnsi="Arial" w:cs="Arial"/>
          <w:iCs/>
        </w:rPr>
        <w:t xml:space="preserve"> və </w:t>
      </w:r>
      <w:r>
        <w:rPr>
          <w:rFonts w:ascii="Arial" w:hAnsi="Arial" w:cs="Arial"/>
          <w:i/>
        </w:rPr>
        <w:t>Təchizatçı</w:t>
      </w:r>
      <w:r w:rsidRPr="00353CB9">
        <w:rPr>
          <w:rFonts w:ascii="Arial" w:hAnsi="Arial" w:cs="Arial"/>
          <w:iCs/>
        </w:rPr>
        <w:t xml:space="preserve"> tərəfindən nəzarət edilməyən, onların səhvi və ya laqeydliyi nəticəsində baş verməyən, qabaqcadan nəzərdə tutulması mümkün olmayan hadisələr aid edilir. Bunlara müharibələr və ya inqilablar, daşqınlar, epidemiyalar, epizootiyalar, karantinlər, embarqolar, dövlət və hökumət qərarları və bu kimi digər hallar aid edilir.</w:t>
      </w:r>
    </w:p>
    <w:p w14:paraId="44C9E712"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r>
        <w:rPr>
          <w:rFonts w:ascii="Arial" w:hAnsi="Arial" w:cs="Arial"/>
          <w:i/>
        </w:rPr>
        <w:t>Təchizatçı</w:t>
      </w:r>
      <w:r w:rsidRPr="00353CB9">
        <w:rPr>
          <w:rFonts w:ascii="Arial" w:hAnsi="Arial" w:cs="Arial"/>
          <w:iCs/>
        </w:rPr>
        <w:t xml:space="preserve"> qarşısıalınmaz qüvvənin təsiri barədə və yaranma səbəbləri haqqında yazılı məlumatı yubanmadan </w:t>
      </w:r>
      <w:r>
        <w:rPr>
          <w:rFonts w:ascii="Arial" w:hAnsi="Arial" w:cs="Arial"/>
          <w:i/>
        </w:rPr>
        <w:t>Satınalan təşkilata</w:t>
      </w:r>
      <w:r w:rsidRPr="00353CB9">
        <w:rPr>
          <w:rFonts w:ascii="Arial" w:hAnsi="Arial" w:cs="Arial"/>
          <w:iCs/>
        </w:rPr>
        <w:t xml:space="preserve"> göndərməlidir. Əgər </w:t>
      </w:r>
      <w:r>
        <w:rPr>
          <w:rFonts w:ascii="Arial" w:hAnsi="Arial" w:cs="Arial"/>
          <w:i/>
        </w:rPr>
        <w:t>Satınalan təşkilatdan</w:t>
      </w:r>
      <w:r w:rsidRPr="00353CB9">
        <w:rPr>
          <w:rFonts w:ascii="Arial" w:hAnsi="Arial" w:cs="Arial"/>
          <w:iCs/>
        </w:rPr>
        <w:t xml:space="preserve"> digər yazılı təlimat daxil olmayıbsa, </w:t>
      </w:r>
      <w:r>
        <w:rPr>
          <w:rFonts w:ascii="Arial" w:hAnsi="Arial" w:cs="Arial"/>
          <w:i/>
        </w:rPr>
        <w:t>Təchizatçı</w:t>
      </w:r>
      <w:r w:rsidRPr="00353CB9">
        <w:rPr>
          <w:rFonts w:ascii="Arial" w:hAnsi="Arial" w:cs="Arial"/>
          <w:iCs/>
        </w:rPr>
        <w:t xml:space="preserve"> öz imkanları daxilində qarşısıalınmaz qüvvənin təsirindən asılı olmayan müqavilə öhdəliklərinin yerinə yetirməsini davam etməli və </w:t>
      </w:r>
      <w:r w:rsidRPr="00353CB9">
        <w:rPr>
          <w:rFonts w:ascii="Arial" w:hAnsi="Arial" w:cs="Arial"/>
          <w:iCs/>
        </w:rPr>
        <w:lastRenderedPageBreak/>
        <w:t>qarşısıalınmaz qüvvənin təsirindən asılı olan müqavilə öhdəliklərinin yerinə yetirilməsi üçün</w:t>
      </w:r>
      <w:r w:rsidRPr="00353CB9">
        <w:rPr>
          <w:rFonts w:ascii="Arial" w:hAnsi="Arial" w:cs="Arial"/>
        </w:rPr>
        <w:t xml:space="preserve"> alternativ üsullar axtarmalıdır.</w:t>
      </w:r>
    </w:p>
    <w:p w14:paraId="10B2882A" w14:textId="77777777" w:rsidR="008467DE" w:rsidRPr="00353CB9" w:rsidRDefault="008467DE">
      <w:pPr>
        <w:pStyle w:val="ListParagraph"/>
        <w:keepNext/>
        <w:numPr>
          <w:ilvl w:val="0"/>
          <w:numId w:val="57"/>
        </w:numPr>
        <w:spacing w:before="240" w:after="120" w:line="276" w:lineRule="auto"/>
        <w:ind w:left="851" w:hanging="851"/>
        <w:contextualSpacing w:val="0"/>
        <w:jc w:val="both"/>
        <w:outlineLvl w:val="1"/>
        <w:rPr>
          <w:rFonts w:ascii="Arial" w:hAnsi="Arial" w:cs="Arial"/>
          <w:b/>
          <w:bCs/>
        </w:rPr>
      </w:pPr>
      <w:bookmarkStart w:id="396" w:name="_Toc147098228"/>
      <w:bookmarkStart w:id="397" w:name="_Ref147847176"/>
      <w:bookmarkStart w:id="398" w:name="_Toc203466571"/>
      <w:r w:rsidRPr="00353CB9">
        <w:rPr>
          <w:rFonts w:ascii="Arial" w:hAnsi="Arial" w:cs="Arial"/>
          <w:b/>
          <w:bCs/>
        </w:rPr>
        <w:t>Müqavilədə</w:t>
      </w:r>
      <w:bookmarkEnd w:id="396"/>
      <w:r w:rsidRPr="00353CB9">
        <w:rPr>
          <w:rFonts w:ascii="Arial" w:hAnsi="Arial" w:cs="Arial"/>
          <w:b/>
          <w:bCs/>
        </w:rPr>
        <w:t xml:space="preserve"> dəyişiklik</w:t>
      </w:r>
      <w:bookmarkEnd w:id="397"/>
      <w:bookmarkEnd w:id="398"/>
    </w:p>
    <w:p w14:paraId="2C1E78F1" w14:textId="77777777" w:rsidR="008467DE" w:rsidRPr="00757928" w:rsidRDefault="008467DE">
      <w:pPr>
        <w:pStyle w:val="ListParagraph"/>
        <w:numPr>
          <w:ilvl w:val="1"/>
          <w:numId w:val="57"/>
        </w:numPr>
        <w:spacing w:after="120" w:line="276" w:lineRule="auto"/>
        <w:ind w:left="851" w:hanging="851"/>
        <w:contextualSpacing w:val="0"/>
        <w:jc w:val="both"/>
        <w:rPr>
          <w:rFonts w:ascii="Arial" w:hAnsi="Arial" w:cs="Arial"/>
        </w:rPr>
      </w:pPr>
      <w:bookmarkStart w:id="399" w:name="_Ref147847195"/>
      <w:r w:rsidRPr="00353CB9">
        <w:rPr>
          <w:rFonts w:ascii="Arial" w:hAnsi="Arial" w:cs="Arial"/>
        </w:rPr>
        <w:t>Yazılı olmayan, tarixi göstərilməyən, müqaviləyə açıq şəkildə istinad edilməyən və hər bir tərəfin müvafiq səlahiyyətli nümayəndəsi tərəfindən imzalanmayan müqaviləyə edilmiş hər hansı dəyişiklik etibarlı hesab edilmir.</w:t>
      </w:r>
      <w:bookmarkStart w:id="400" w:name="_Toc147098229"/>
      <w:bookmarkStart w:id="401" w:name="_Ref147847077"/>
      <w:bookmarkStart w:id="402" w:name="_Ref147847234"/>
      <w:bookmarkEnd w:id="399"/>
    </w:p>
    <w:p w14:paraId="28128C8B" w14:textId="77777777" w:rsidR="008467DE" w:rsidRPr="00353CB9" w:rsidRDefault="008467DE">
      <w:pPr>
        <w:pStyle w:val="ListParagraph"/>
        <w:keepNext/>
        <w:numPr>
          <w:ilvl w:val="0"/>
          <w:numId w:val="57"/>
        </w:numPr>
        <w:spacing w:before="240" w:after="120" w:line="276" w:lineRule="auto"/>
        <w:ind w:left="851" w:hanging="851"/>
        <w:contextualSpacing w:val="0"/>
        <w:jc w:val="both"/>
        <w:outlineLvl w:val="1"/>
        <w:rPr>
          <w:rFonts w:ascii="Arial" w:hAnsi="Arial" w:cs="Arial"/>
          <w:b/>
          <w:bCs/>
        </w:rPr>
      </w:pPr>
      <w:bookmarkStart w:id="403" w:name="_Toc203466572"/>
      <w:r w:rsidRPr="00353CB9">
        <w:rPr>
          <w:rFonts w:ascii="Arial" w:hAnsi="Arial" w:cs="Arial"/>
          <w:b/>
          <w:bCs/>
        </w:rPr>
        <w:t>İcra müddətinin uzadılması</w:t>
      </w:r>
      <w:bookmarkEnd w:id="400"/>
      <w:bookmarkEnd w:id="401"/>
      <w:bookmarkEnd w:id="402"/>
      <w:bookmarkEnd w:id="403"/>
    </w:p>
    <w:p w14:paraId="6AA685E9"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bookmarkStart w:id="404" w:name="_Ref147847223"/>
      <w:r w:rsidRPr="00353CB9">
        <w:rPr>
          <w:rFonts w:ascii="Arial" w:hAnsi="Arial" w:cs="Arial"/>
        </w:rPr>
        <w:t xml:space="preserve">Əgər müqavilənin icrasında hər hansı bir zamanda, </w:t>
      </w:r>
      <w:r>
        <w:rPr>
          <w:rFonts w:ascii="Arial" w:hAnsi="Arial" w:cs="Arial"/>
          <w:i/>
        </w:rPr>
        <w:t>Təchizatçı</w:t>
      </w:r>
      <w:r w:rsidRPr="00353CB9">
        <w:rPr>
          <w:rFonts w:ascii="Arial" w:hAnsi="Arial" w:cs="Arial"/>
        </w:rPr>
        <w:t xml:space="preserve"> və ya onun subpodratçıları malların vaxtında çatdırılmasına və ya əlaqədar xidmətlərin yerinə yetirilməsinə mane olan hallarla qarşılaşdıqda, </w:t>
      </w:r>
      <w:r>
        <w:rPr>
          <w:rFonts w:ascii="Arial" w:hAnsi="Arial" w:cs="Arial"/>
          <w:i/>
        </w:rPr>
        <w:t>Təchizatçı</w:t>
      </w:r>
      <w:r w:rsidRPr="00353CB9">
        <w:rPr>
          <w:rFonts w:ascii="Arial" w:hAnsi="Arial" w:cs="Arial"/>
        </w:rPr>
        <w:t xml:space="preserve"> gecikmə, onun mümkün müddəti və səbəbi barədə dərhal </w:t>
      </w:r>
      <w:r>
        <w:rPr>
          <w:rFonts w:ascii="Arial" w:hAnsi="Arial" w:cs="Arial"/>
          <w:i/>
        </w:rPr>
        <w:t>Satınalan təşkilata</w:t>
      </w:r>
      <w:r w:rsidRPr="00353CB9">
        <w:rPr>
          <w:rFonts w:ascii="Arial" w:hAnsi="Arial" w:cs="Arial"/>
        </w:rPr>
        <w:t xml:space="preserve"> yazılı məlumat verməlidir. </w:t>
      </w:r>
      <w:r>
        <w:rPr>
          <w:rFonts w:ascii="Arial" w:hAnsi="Arial" w:cs="Arial"/>
          <w:i/>
        </w:rPr>
        <w:t>Təchizatçı</w:t>
      </w:r>
      <w:r w:rsidRPr="006266C0">
        <w:rPr>
          <w:rFonts w:ascii="Arial" w:hAnsi="Arial" w:cs="Arial"/>
          <w:i/>
        </w:rPr>
        <w:t>nın</w:t>
      </w:r>
      <w:r w:rsidRPr="00353CB9">
        <w:rPr>
          <w:rFonts w:ascii="Arial" w:hAnsi="Arial" w:cs="Arial"/>
        </w:rPr>
        <w:t xml:space="preserve"> bildirişini aldıqdan sonra mümkün qədər tez bir zamanda, </w:t>
      </w:r>
      <w:r>
        <w:rPr>
          <w:rFonts w:ascii="Arial" w:hAnsi="Arial" w:cs="Arial"/>
          <w:i/>
        </w:rPr>
        <w:t>Satınalan təşkilat</w:t>
      </w:r>
      <w:r w:rsidRPr="00353CB9">
        <w:rPr>
          <w:rFonts w:ascii="Arial" w:hAnsi="Arial" w:cs="Arial"/>
        </w:rPr>
        <w:t xml:space="preserve"> vəziyyəti qiymətləndirib </w:t>
      </w:r>
      <w:r w:rsidRPr="00353CB9">
        <w:rPr>
          <w:rFonts w:ascii="Arial" w:hAnsi="Arial" w:cs="Arial"/>
          <w:iCs/>
        </w:rPr>
        <w:t>müqavilənin</w:t>
      </w:r>
      <w:r w:rsidRPr="00353CB9">
        <w:rPr>
          <w:rFonts w:ascii="Arial" w:hAnsi="Arial" w:cs="Arial"/>
        </w:rPr>
        <w:t xml:space="preserve"> icra müddətini uzada bilər, bu halda uzadılma müqaviləyə düzəlişlər edilməklə qarşılıqlı təsdiqlənməlidir.</w:t>
      </w:r>
      <w:bookmarkEnd w:id="404"/>
    </w:p>
    <w:p w14:paraId="116C3E8C" w14:textId="77777777" w:rsidR="008467DE" w:rsidRPr="00353CB9" w:rsidRDefault="008467DE">
      <w:pPr>
        <w:pStyle w:val="ListParagraph"/>
        <w:keepNext/>
        <w:numPr>
          <w:ilvl w:val="0"/>
          <w:numId w:val="57"/>
        </w:numPr>
        <w:spacing w:before="240" w:after="120" w:line="276" w:lineRule="auto"/>
        <w:ind w:left="851" w:hanging="851"/>
        <w:contextualSpacing w:val="0"/>
        <w:jc w:val="both"/>
        <w:outlineLvl w:val="1"/>
        <w:rPr>
          <w:rFonts w:ascii="Arial" w:hAnsi="Arial" w:cs="Arial"/>
          <w:b/>
          <w:bCs/>
        </w:rPr>
      </w:pPr>
      <w:bookmarkStart w:id="405" w:name="_Toc147098206"/>
      <w:bookmarkStart w:id="406" w:name="_Toc203466573"/>
      <w:bookmarkStart w:id="407" w:name="_Toc147098230"/>
      <w:bookmarkStart w:id="408" w:name="_Ref147846845"/>
      <w:bookmarkStart w:id="409" w:name="_Ref147847091"/>
      <w:r w:rsidRPr="00353CB9">
        <w:rPr>
          <w:rFonts w:ascii="Arial" w:hAnsi="Arial" w:cs="Arial"/>
          <w:b/>
          <w:bCs/>
        </w:rPr>
        <w:t>Mübahisəli məsələlərin həlli</w:t>
      </w:r>
      <w:bookmarkEnd w:id="405"/>
      <w:bookmarkEnd w:id="406"/>
    </w:p>
    <w:p w14:paraId="00A840DA"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r w:rsidRPr="00353CB9">
        <w:rPr>
          <w:rFonts w:ascii="Arial" w:hAnsi="Arial" w:cs="Arial"/>
        </w:rPr>
        <w:t>Tərəflər müqavilə üzrə öz aralarında yaranmış mübahisəli məsələləri və ya qeyri-müəyyənlikləri danışıqlar və qarşılıqlı razılaşma ilə həll etməlidirlər.</w:t>
      </w:r>
    </w:p>
    <w:p w14:paraId="51CCA351"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r w:rsidRPr="00326B80">
        <w:rPr>
          <w:rFonts w:ascii="Arial" w:hAnsi="Arial" w:cs="Arial"/>
        </w:rPr>
        <w:t>Tərəflər öz aralarında razılığa gələ bilməzlərsə, mübahisənin həll olunması müvafiq Azərbaycan Respublikasının İqtisad Məhkəməsinə verilir və onun qərarı Tərəflər üçün qəti sayılır</w:t>
      </w:r>
      <w:r>
        <w:rPr>
          <w:rFonts w:ascii="Arial" w:hAnsi="Arial" w:cs="Arial"/>
        </w:rPr>
        <w:t>.</w:t>
      </w:r>
    </w:p>
    <w:p w14:paraId="32A23624"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r w:rsidRPr="00353CB9">
        <w:rPr>
          <w:rFonts w:ascii="Arial" w:hAnsi="Arial" w:cs="Arial"/>
        </w:rPr>
        <w:t>Müqavilənin hər hansı müddəasının və ya şərtinin qadağan olunması və ya etibarsız/icraedilməz hesab edilməsi, müqavilənin hər hansı digər müddəa və şərtlərinin etibarlılığına və ya icrasına təsir göstərmir.</w:t>
      </w:r>
    </w:p>
    <w:p w14:paraId="1403CE9C" w14:textId="77777777" w:rsidR="008467DE" w:rsidRPr="006271BF" w:rsidRDefault="008467DE">
      <w:pPr>
        <w:pStyle w:val="ListParagraph"/>
        <w:keepNext/>
        <w:numPr>
          <w:ilvl w:val="0"/>
          <w:numId w:val="57"/>
        </w:numPr>
        <w:spacing w:before="240" w:after="120" w:line="276" w:lineRule="auto"/>
        <w:ind w:left="851" w:hanging="851"/>
        <w:contextualSpacing w:val="0"/>
        <w:jc w:val="both"/>
        <w:outlineLvl w:val="1"/>
        <w:rPr>
          <w:rFonts w:ascii="Arial" w:hAnsi="Arial" w:cs="Arial"/>
          <w:b/>
          <w:bCs/>
        </w:rPr>
      </w:pPr>
      <w:bookmarkStart w:id="410" w:name="_Toc159282637"/>
      <w:bookmarkStart w:id="411" w:name="_Toc203466574"/>
      <w:bookmarkEnd w:id="407"/>
      <w:bookmarkEnd w:id="408"/>
      <w:bookmarkEnd w:id="409"/>
      <w:r w:rsidRPr="006271BF">
        <w:rPr>
          <w:rFonts w:ascii="Arial" w:hAnsi="Arial" w:cs="Arial"/>
          <w:b/>
          <w:bCs/>
        </w:rPr>
        <w:t>Müqavilənin ləğv edilməsi</w:t>
      </w:r>
      <w:bookmarkEnd w:id="410"/>
      <w:bookmarkEnd w:id="411"/>
    </w:p>
    <w:p w14:paraId="7119EDBE" w14:textId="77777777" w:rsidR="008467DE" w:rsidRPr="006271BF" w:rsidRDefault="008467DE">
      <w:pPr>
        <w:pStyle w:val="ListParagraph"/>
        <w:numPr>
          <w:ilvl w:val="1"/>
          <w:numId w:val="57"/>
        </w:numPr>
        <w:spacing w:after="120" w:line="276" w:lineRule="auto"/>
        <w:ind w:left="851" w:hanging="851"/>
        <w:contextualSpacing w:val="0"/>
        <w:jc w:val="both"/>
        <w:rPr>
          <w:rFonts w:ascii="Arial" w:hAnsi="Arial" w:cs="Arial"/>
        </w:rPr>
      </w:pPr>
      <w:r w:rsidRPr="006271BF">
        <w:rPr>
          <w:rFonts w:ascii="Arial" w:hAnsi="Arial" w:cs="Arial"/>
        </w:rPr>
        <w:t>Müqavilə şərtlərinin pozulmasına görə müqavilənin ləğv edilməsi:</w:t>
      </w:r>
    </w:p>
    <w:p w14:paraId="0AC27F46" w14:textId="77777777" w:rsidR="008467DE" w:rsidRPr="006271BF" w:rsidRDefault="008467DE">
      <w:pPr>
        <w:pStyle w:val="ListParagraph"/>
        <w:numPr>
          <w:ilvl w:val="2"/>
          <w:numId w:val="57"/>
        </w:numPr>
        <w:spacing w:after="60" w:line="276" w:lineRule="auto"/>
        <w:ind w:left="851" w:hanging="851"/>
        <w:contextualSpacing w:val="0"/>
        <w:jc w:val="both"/>
        <w:rPr>
          <w:rFonts w:ascii="Arial" w:hAnsi="Arial" w:cs="Arial"/>
        </w:rPr>
      </w:pPr>
      <w:bookmarkStart w:id="412" w:name="_Ref147847268"/>
      <w:r>
        <w:rPr>
          <w:rFonts w:ascii="Arial" w:hAnsi="Arial" w:cs="Arial"/>
          <w:i/>
        </w:rPr>
        <w:t>Satınalan təşkilat</w:t>
      </w:r>
      <w:r w:rsidRPr="006271BF">
        <w:rPr>
          <w:rFonts w:ascii="Arial" w:hAnsi="Arial" w:cs="Arial"/>
        </w:rPr>
        <w:t xml:space="preserve">, müqavilə şərtlərinin pozulmasına görə hər hansı digər vasitəyə xələl gətirmədən, </w:t>
      </w:r>
      <w:r>
        <w:rPr>
          <w:rFonts w:ascii="Arial" w:hAnsi="Arial" w:cs="Arial"/>
          <w:i/>
        </w:rPr>
        <w:t>Təchizatçı</w:t>
      </w:r>
      <w:r w:rsidRPr="00F452E9">
        <w:rPr>
          <w:rFonts w:ascii="Arial" w:hAnsi="Arial" w:cs="Arial"/>
          <w:i/>
        </w:rPr>
        <w:t>ya</w:t>
      </w:r>
      <w:r w:rsidRPr="006271BF">
        <w:rPr>
          <w:rFonts w:ascii="Arial" w:hAnsi="Arial" w:cs="Arial"/>
        </w:rPr>
        <w:t xml:space="preserve"> öhdəliklərin yerinə yetirilməməsi barədə yazılı bildiriş göndərməklə aşağıdakı hallarda müqaviləni tam və ya qismən ləğv edə bilər:</w:t>
      </w:r>
      <w:bookmarkEnd w:id="412"/>
    </w:p>
    <w:p w14:paraId="62994D9C" w14:textId="77777777" w:rsidR="008467DE" w:rsidRPr="00B65886" w:rsidRDefault="008467DE">
      <w:pPr>
        <w:pStyle w:val="ListParagraph"/>
        <w:numPr>
          <w:ilvl w:val="3"/>
          <w:numId w:val="57"/>
        </w:numPr>
        <w:spacing w:after="60" w:line="276" w:lineRule="auto"/>
        <w:ind w:left="993" w:hanging="993"/>
        <w:contextualSpacing w:val="0"/>
        <w:jc w:val="both"/>
        <w:rPr>
          <w:rFonts w:ascii="Arial" w:hAnsi="Arial" w:cs="Arial"/>
        </w:rPr>
      </w:pPr>
      <w:r>
        <w:rPr>
          <w:rFonts w:ascii="Arial" w:hAnsi="Arial" w:cs="Arial"/>
          <w:i/>
        </w:rPr>
        <w:t>Təchizatçı</w:t>
      </w:r>
      <w:r w:rsidRPr="006271BF">
        <w:rPr>
          <w:rFonts w:ascii="Arial" w:hAnsi="Arial" w:cs="Arial"/>
        </w:rPr>
        <w:t xml:space="preserve"> müqavilə üzrə hər hansı digər öhdəliyi yerinə yetirmədikdə;</w:t>
      </w:r>
    </w:p>
    <w:p w14:paraId="2E4347D1" w14:textId="77777777" w:rsidR="008467DE" w:rsidRPr="006271BF" w:rsidRDefault="008467DE">
      <w:pPr>
        <w:pStyle w:val="ListParagraph"/>
        <w:numPr>
          <w:ilvl w:val="1"/>
          <w:numId w:val="57"/>
        </w:numPr>
        <w:spacing w:after="120" w:line="276" w:lineRule="auto"/>
        <w:ind w:left="851" w:hanging="851"/>
        <w:contextualSpacing w:val="0"/>
        <w:jc w:val="both"/>
        <w:rPr>
          <w:rFonts w:ascii="Arial" w:hAnsi="Arial" w:cs="Arial"/>
        </w:rPr>
      </w:pPr>
      <w:r w:rsidRPr="006271BF">
        <w:rPr>
          <w:rFonts w:ascii="Arial" w:hAnsi="Arial" w:cs="Arial"/>
        </w:rPr>
        <w:t>Ödəmə qabiliyyəti olmaması səbəbindən müqavilənin ləğv edilməsi:</w:t>
      </w:r>
    </w:p>
    <w:p w14:paraId="6626F736" w14:textId="77777777" w:rsidR="008467DE" w:rsidRPr="00353CB9" w:rsidRDefault="008467DE">
      <w:pPr>
        <w:pStyle w:val="ListParagraph"/>
        <w:numPr>
          <w:ilvl w:val="1"/>
          <w:numId w:val="57"/>
        </w:numPr>
        <w:spacing w:after="120" w:line="276" w:lineRule="auto"/>
        <w:ind w:left="851" w:hanging="851"/>
        <w:contextualSpacing w:val="0"/>
        <w:jc w:val="both"/>
        <w:rPr>
          <w:rFonts w:ascii="Arial" w:hAnsi="Arial" w:cs="Arial"/>
        </w:rPr>
      </w:pPr>
      <w:r>
        <w:rPr>
          <w:rFonts w:ascii="Arial" w:hAnsi="Arial" w:cs="Arial"/>
          <w:i/>
        </w:rPr>
        <w:t>Təchizatçı</w:t>
      </w:r>
      <w:r w:rsidRPr="006271BF">
        <w:rPr>
          <w:rFonts w:ascii="Arial" w:hAnsi="Arial" w:cs="Arial"/>
        </w:rPr>
        <w:t xml:space="preserve"> müflis olduqda və ya ödəmə qabiliyyətini itirdikdə </w:t>
      </w:r>
      <w:r>
        <w:rPr>
          <w:rFonts w:ascii="Arial" w:hAnsi="Arial" w:cs="Arial"/>
          <w:i/>
        </w:rPr>
        <w:t>Satınalan təşkilat</w:t>
      </w:r>
      <w:r w:rsidRPr="006271BF">
        <w:rPr>
          <w:rFonts w:ascii="Arial" w:hAnsi="Arial" w:cs="Arial"/>
        </w:rPr>
        <w:t xml:space="preserve"> istənilən vaxt </w:t>
      </w:r>
      <w:r>
        <w:rPr>
          <w:rFonts w:ascii="Arial" w:hAnsi="Arial" w:cs="Arial"/>
          <w:i/>
        </w:rPr>
        <w:t>Təchizatçı</w:t>
      </w:r>
      <w:r w:rsidRPr="00F452E9">
        <w:rPr>
          <w:rFonts w:ascii="Arial" w:hAnsi="Arial" w:cs="Arial"/>
          <w:i/>
        </w:rPr>
        <w:t>ya</w:t>
      </w:r>
      <w:r w:rsidRPr="006271BF">
        <w:rPr>
          <w:rFonts w:ascii="Arial" w:hAnsi="Arial" w:cs="Arial"/>
        </w:rPr>
        <w:t xml:space="preserve"> bildiriş verməklə müqaviləni ləğv edə bilər. Bu halda, bu cür ləğv </w:t>
      </w:r>
      <w:r>
        <w:rPr>
          <w:rFonts w:ascii="Arial" w:hAnsi="Arial" w:cs="Arial"/>
          <w:i/>
        </w:rPr>
        <w:t>Satınalan təşkilat</w:t>
      </w:r>
      <w:r w:rsidRPr="006271BF">
        <w:rPr>
          <w:rFonts w:ascii="Arial" w:hAnsi="Arial" w:cs="Arial"/>
        </w:rPr>
        <w:t xml:space="preserve"> üçün yaranmış və ya bundan sonra yaranacaq hər hansı hərəkət hüququna və ya müdafiə vasitələrinə xələl gətirməmək, təsir etməmək şərtilə </w:t>
      </w:r>
      <w:r>
        <w:rPr>
          <w:rFonts w:ascii="Arial" w:hAnsi="Arial" w:cs="Arial"/>
          <w:i/>
        </w:rPr>
        <w:t>Təchizatçı</w:t>
      </w:r>
      <w:r w:rsidRPr="00F452E9">
        <w:rPr>
          <w:rFonts w:ascii="Arial" w:hAnsi="Arial" w:cs="Arial"/>
          <w:i/>
        </w:rPr>
        <w:t>ya</w:t>
      </w:r>
      <w:r w:rsidRPr="006271BF">
        <w:rPr>
          <w:rFonts w:ascii="Arial" w:hAnsi="Arial" w:cs="Arial"/>
        </w:rPr>
        <w:t xml:space="preserve"> kompensasiya olmadan həyata keçiriləcəkdir</w:t>
      </w:r>
      <w:r>
        <w:rPr>
          <w:rFonts w:ascii="Arial" w:hAnsi="Arial" w:cs="Arial"/>
        </w:rPr>
        <w:t>.</w:t>
      </w:r>
    </w:p>
    <w:p w14:paraId="7FE6CE18" w14:textId="77777777" w:rsidR="008467DE" w:rsidRPr="00353CB9" w:rsidRDefault="008467DE" w:rsidP="008467DE">
      <w:pPr>
        <w:spacing w:after="120" w:line="276" w:lineRule="auto"/>
        <w:jc w:val="both"/>
        <w:rPr>
          <w:rFonts w:ascii="Arial" w:hAnsi="Arial" w:cs="Arial"/>
        </w:rPr>
        <w:sectPr w:rsidR="008467DE" w:rsidRPr="00353CB9" w:rsidSect="008467DE">
          <w:pgSz w:w="11906" w:h="16838" w:code="9"/>
          <w:pgMar w:top="1440" w:right="1080" w:bottom="1440" w:left="1080" w:header="720" w:footer="720" w:gutter="0"/>
          <w:pgNumType w:start="1"/>
          <w:cols w:space="720"/>
          <w:titlePg/>
          <w:docGrid w:linePitch="360"/>
        </w:sectPr>
      </w:pPr>
      <w:r w:rsidRPr="00353CB9">
        <w:rPr>
          <w:rFonts w:ascii="Arial" w:hAnsi="Arial" w:cs="Arial"/>
        </w:rPr>
        <w:br w:type="page"/>
      </w:r>
    </w:p>
    <w:p w14:paraId="547D7C1C" w14:textId="77777777" w:rsidR="008467DE" w:rsidRPr="00353CB9" w:rsidRDefault="008467DE">
      <w:pPr>
        <w:pStyle w:val="ListParagraph"/>
        <w:numPr>
          <w:ilvl w:val="0"/>
          <w:numId w:val="58"/>
        </w:numPr>
        <w:spacing w:after="0" w:line="276" w:lineRule="auto"/>
        <w:jc w:val="center"/>
        <w:rPr>
          <w:rFonts w:ascii="Arial" w:hAnsi="Arial" w:cs="Arial"/>
          <w:bCs/>
          <w:i/>
          <w:iCs/>
          <w:lang w:eastAsia="ru-RU"/>
        </w:rPr>
      </w:pPr>
      <w:bookmarkStart w:id="413" w:name="_Toc14787894"/>
      <w:bookmarkStart w:id="414" w:name="_Toc141779717"/>
      <w:bookmarkStart w:id="415" w:name="_Toc146212102"/>
      <w:bookmarkStart w:id="416" w:name="_Toc155950122"/>
      <w:r w:rsidRPr="00353CB9">
        <w:rPr>
          <w:rFonts w:ascii="Arial" w:hAnsi="Arial" w:cs="Arial"/>
          <w:bCs/>
          <w:i/>
          <w:iCs/>
          <w:lang w:eastAsia="ru-RU"/>
        </w:rPr>
        <w:lastRenderedPageBreak/>
        <w:t>III fəsil</w:t>
      </w:r>
    </w:p>
    <w:p w14:paraId="6D0F0EB8" w14:textId="77777777" w:rsidR="008467DE" w:rsidRPr="00353CB9" w:rsidRDefault="008467DE">
      <w:pPr>
        <w:pStyle w:val="NoSpacing"/>
        <w:numPr>
          <w:ilvl w:val="0"/>
          <w:numId w:val="47"/>
        </w:numPr>
        <w:spacing w:before="360" w:after="120" w:line="276" w:lineRule="auto"/>
        <w:jc w:val="center"/>
        <w:outlineLvl w:val="0"/>
        <w:rPr>
          <w:rFonts w:ascii="Arial" w:hAnsi="Arial" w:cs="Arial"/>
          <w:b/>
          <w:sz w:val="28"/>
          <w:lang w:val="az-Latn-AZ"/>
        </w:rPr>
      </w:pPr>
      <w:bookmarkStart w:id="417" w:name="_Toc203466575"/>
      <w:r w:rsidRPr="00353CB9">
        <w:rPr>
          <w:rFonts w:ascii="Arial" w:eastAsia="Calibri" w:hAnsi="Arial" w:cs="Arial"/>
          <w:b/>
          <w:sz w:val="28"/>
          <w:szCs w:val="28"/>
          <w:lang w:val="az-Latn-AZ"/>
        </w:rPr>
        <w:t>MÜQAVİLƏNİN</w:t>
      </w:r>
      <w:r w:rsidRPr="00353CB9">
        <w:rPr>
          <w:rFonts w:ascii="Arial" w:hAnsi="Arial" w:cs="Arial"/>
          <w:b/>
          <w:sz w:val="28"/>
          <w:lang w:val="az-Latn-AZ"/>
        </w:rPr>
        <w:t xml:space="preserve"> XÜSUSİ ŞƏRTLƏRİ</w:t>
      </w:r>
      <w:bookmarkEnd w:id="413"/>
      <w:bookmarkEnd w:id="414"/>
      <w:bookmarkEnd w:id="415"/>
      <w:bookmarkEnd w:id="416"/>
      <w:bookmarkEnd w:id="417"/>
    </w:p>
    <w:p w14:paraId="75B48CCC" w14:textId="77777777" w:rsidR="008467DE" w:rsidRPr="00353CB9" w:rsidRDefault="008467DE" w:rsidP="008467DE">
      <w:pPr>
        <w:widowControl w:val="0"/>
        <w:spacing w:before="60" w:after="0" w:line="276" w:lineRule="auto"/>
        <w:jc w:val="both"/>
        <w:rPr>
          <w:rFonts w:ascii="Arial" w:hAnsi="Arial" w:cs="Arial"/>
          <w:sz w:val="24"/>
          <w:szCs w:val="24"/>
        </w:rPr>
      </w:pPr>
      <w:r w:rsidRPr="00353CB9">
        <w:rPr>
          <w:rFonts w:ascii="Arial" w:hAnsi="Arial" w:cs="Arial"/>
          <w:sz w:val="24"/>
          <w:szCs w:val="24"/>
        </w:rPr>
        <w:t>Müqavilənin xüsusi şərtləri Müqavilənin ümumi şərtlərinə əlavələr və (və yaxud) düzəlişlər edir. Ziddiyyət olduqda, buradakı müddəalar Müqavilənin ümumi şərtlərindəki müddəalardan üstün olacaqdır.</w:t>
      </w:r>
    </w:p>
    <w:tbl>
      <w:tblPr>
        <w:tblW w:w="9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402"/>
        <w:gridCol w:w="5874"/>
      </w:tblGrid>
      <w:tr w:rsidR="008467DE" w:rsidRPr="00353CB9" w14:paraId="625805AE" w14:textId="77777777" w:rsidTr="006B5A26">
        <w:trPr>
          <w:trHeight w:val="265"/>
          <w:jc w:val="center"/>
        </w:trPr>
        <w:tc>
          <w:tcPr>
            <w:tcW w:w="704" w:type="dxa"/>
            <w:shd w:val="clear" w:color="auto" w:fill="D9D9D9"/>
          </w:tcPr>
          <w:p w14:paraId="2A8A53F0" w14:textId="77777777" w:rsidR="008467DE" w:rsidRPr="00353CB9" w:rsidRDefault="008467DE" w:rsidP="006B5A26">
            <w:pPr>
              <w:pStyle w:val="NoSpacing"/>
              <w:spacing w:before="120" w:after="120" w:line="276" w:lineRule="auto"/>
              <w:jc w:val="center"/>
              <w:rPr>
                <w:rFonts w:ascii="Arial" w:hAnsi="Arial" w:cs="Arial"/>
                <w:b/>
                <w:sz w:val="24"/>
                <w:szCs w:val="24"/>
                <w:lang w:val="az-Latn-AZ"/>
              </w:rPr>
            </w:pPr>
            <w:r w:rsidRPr="00353CB9">
              <w:rPr>
                <w:rFonts w:ascii="Arial" w:hAnsi="Arial" w:cs="Arial"/>
                <w:b/>
                <w:sz w:val="24"/>
                <w:szCs w:val="24"/>
                <w:lang w:val="az-Latn-AZ"/>
              </w:rPr>
              <w:t>S/S</w:t>
            </w:r>
          </w:p>
        </w:tc>
        <w:tc>
          <w:tcPr>
            <w:tcW w:w="3402" w:type="dxa"/>
            <w:shd w:val="clear" w:color="auto" w:fill="D9D9D9"/>
            <w:vAlign w:val="center"/>
          </w:tcPr>
          <w:p w14:paraId="17C2F256" w14:textId="77777777" w:rsidR="008467DE" w:rsidRPr="00353CB9" w:rsidRDefault="008467DE" w:rsidP="006B5A26">
            <w:pPr>
              <w:pStyle w:val="NoSpacing"/>
              <w:spacing w:before="120" w:after="120" w:line="276" w:lineRule="auto"/>
              <w:jc w:val="center"/>
              <w:rPr>
                <w:rFonts w:ascii="Arial" w:hAnsi="Arial" w:cs="Arial"/>
                <w:b/>
                <w:sz w:val="24"/>
                <w:szCs w:val="24"/>
                <w:lang w:val="az-Latn-AZ"/>
              </w:rPr>
            </w:pPr>
            <w:r w:rsidRPr="00353CB9">
              <w:rPr>
                <w:rFonts w:ascii="Arial" w:hAnsi="Arial" w:cs="Arial"/>
                <w:b/>
                <w:sz w:val="24"/>
                <w:szCs w:val="24"/>
                <w:lang w:val="az-Latn-AZ"/>
              </w:rPr>
              <w:t>Məzmun</w:t>
            </w:r>
          </w:p>
        </w:tc>
        <w:tc>
          <w:tcPr>
            <w:tcW w:w="5874" w:type="dxa"/>
            <w:shd w:val="clear" w:color="auto" w:fill="D9D9D9"/>
          </w:tcPr>
          <w:p w14:paraId="2CD7800C" w14:textId="77777777" w:rsidR="008467DE" w:rsidRPr="00353CB9" w:rsidRDefault="008467DE" w:rsidP="006B5A26">
            <w:pPr>
              <w:pStyle w:val="NoSpacing"/>
              <w:spacing w:before="120" w:after="120" w:line="276" w:lineRule="auto"/>
              <w:jc w:val="center"/>
              <w:rPr>
                <w:rFonts w:ascii="Arial" w:hAnsi="Arial" w:cs="Arial"/>
                <w:b/>
                <w:sz w:val="24"/>
                <w:szCs w:val="24"/>
                <w:lang w:val="az-Latn-AZ"/>
              </w:rPr>
            </w:pPr>
            <w:r w:rsidRPr="00353CB9">
              <w:rPr>
                <w:rFonts w:ascii="Arial" w:hAnsi="Arial" w:cs="Arial"/>
                <w:b/>
                <w:sz w:val="24"/>
                <w:szCs w:val="24"/>
                <w:lang w:val="az-Latn-AZ"/>
              </w:rPr>
              <w:t>Məlumat</w:t>
            </w:r>
          </w:p>
        </w:tc>
      </w:tr>
      <w:tr w:rsidR="008467DE" w:rsidRPr="00D53537" w14:paraId="4CDCE531" w14:textId="77777777" w:rsidTr="006B5A26">
        <w:trPr>
          <w:trHeight w:val="502"/>
          <w:jc w:val="center"/>
        </w:trPr>
        <w:tc>
          <w:tcPr>
            <w:tcW w:w="704" w:type="dxa"/>
          </w:tcPr>
          <w:p w14:paraId="65DEBC53" w14:textId="77777777" w:rsidR="008467DE" w:rsidRPr="00353CB9" w:rsidRDefault="008467DE">
            <w:pPr>
              <w:numPr>
                <w:ilvl w:val="0"/>
                <w:numId w:val="6"/>
              </w:numPr>
              <w:spacing w:before="60" w:after="60" w:line="276" w:lineRule="auto"/>
              <w:jc w:val="center"/>
              <w:rPr>
                <w:rFonts w:ascii="Arial" w:hAnsi="Arial" w:cs="Arial"/>
                <w:sz w:val="24"/>
                <w:szCs w:val="24"/>
              </w:rPr>
            </w:pPr>
            <w:bookmarkStart w:id="418" w:name="_Ref147842442"/>
          </w:p>
        </w:tc>
        <w:bookmarkEnd w:id="418"/>
        <w:tc>
          <w:tcPr>
            <w:tcW w:w="3402" w:type="dxa"/>
            <w:vAlign w:val="center"/>
          </w:tcPr>
          <w:p w14:paraId="2CEBAD5F" w14:textId="77777777" w:rsidR="008467DE" w:rsidRPr="00EA47A5" w:rsidRDefault="008467DE" w:rsidP="006B5A26">
            <w:pPr>
              <w:pStyle w:val="ListParagraph"/>
              <w:spacing w:before="60" w:after="60" w:line="276" w:lineRule="auto"/>
              <w:ind w:left="99"/>
              <w:rPr>
                <w:rFonts w:ascii="Arial" w:hAnsi="Arial" w:cs="Arial"/>
              </w:rPr>
            </w:pPr>
            <w:r w:rsidRPr="00EA47A5">
              <w:rPr>
                <w:rFonts w:ascii="Arial" w:hAnsi="Arial" w:cs="Arial"/>
              </w:rPr>
              <w:t>Təyinat məntəqəsi:</w:t>
            </w:r>
          </w:p>
        </w:tc>
        <w:tc>
          <w:tcPr>
            <w:tcW w:w="5874" w:type="dxa"/>
            <w:vAlign w:val="center"/>
          </w:tcPr>
          <w:p w14:paraId="1575B9B4" w14:textId="0BAE2865" w:rsidR="008467DE" w:rsidRPr="00AC6376" w:rsidRDefault="008467DE" w:rsidP="006B5A26">
            <w:pPr>
              <w:pStyle w:val="ListParagraph"/>
              <w:spacing w:before="60" w:after="60" w:line="276" w:lineRule="auto"/>
              <w:ind w:left="0"/>
              <w:rPr>
                <w:rFonts w:ascii="Arial" w:hAnsi="Arial" w:cs="Arial"/>
                <w:b/>
                <w:i/>
                <w:iCs/>
              </w:rPr>
            </w:pPr>
            <w:r w:rsidRPr="00AC6376">
              <w:rPr>
                <w:rFonts w:ascii="Arial" w:hAnsi="Arial" w:cs="Arial"/>
                <w:b/>
                <w:i/>
                <w:iCs/>
              </w:rPr>
              <w:t xml:space="preserve">Depo 1 </w:t>
            </w:r>
            <w:r w:rsidR="00276850" w:rsidRPr="00AC6376">
              <w:rPr>
                <w:rFonts w:ascii="Arial" w:hAnsi="Arial" w:cs="Arial"/>
                <w:b/>
                <w:i/>
                <w:iCs/>
              </w:rPr>
              <w:t>–</w:t>
            </w:r>
            <w:r w:rsidR="00AC6376" w:rsidRPr="00AC6376">
              <w:rPr>
                <w:rFonts w:ascii="Arial" w:hAnsi="Arial" w:cs="Arial"/>
                <w:b/>
                <w:i/>
                <w:iCs/>
              </w:rPr>
              <w:t xml:space="preserve"> Bakı şəhəri Suraxanı rayonu, Zığ qəsəbəsi, Zığ-Hövsan yolunun 1-ci km</w:t>
            </w:r>
          </w:p>
          <w:p w14:paraId="1B2D3051" w14:textId="05E47966" w:rsidR="00276850" w:rsidRDefault="00276850" w:rsidP="006B5A26">
            <w:pPr>
              <w:pStyle w:val="ListParagraph"/>
              <w:spacing w:before="60" w:after="60" w:line="276" w:lineRule="auto"/>
              <w:ind w:left="0"/>
              <w:rPr>
                <w:rFonts w:ascii="Arial" w:hAnsi="Arial" w:cs="Arial"/>
                <w:b/>
                <w:i/>
                <w:iCs/>
              </w:rPr>
            </w:pPr>
            <w:r>
              <w:rPr>
                <w:rFonts w:ascii="Arial" w:hAnsi="Arial" w:cs="Arial"/>
                <w:b/>
                <w:i/>
                <w:iCs/>
              </w:rPr>
              <w:t xml:space="preserve">Depo 2 – </w:t>
            </w:r>
            <w:r w:rsidR="00AC6376" w:rsidRPr="00AC6376">
              <w:rPr>
                <w:rFonts w:ascii="Arial" w:hAnsi="Arial" w:cs="Arial"/>
                <w:b/>
                <w:i/>
                <w:iCs/>
              </w:rPr>
              <w:t>Bakı şəhəri Nərimanov rayonu 2037-ci məhəllə</w:t>
            </w:r>
          </w:p>
          <w:p w14:paraId="708E78DA" w14:textId="7F9C9F75" w:rsidR="00276850" w:rsidRDefault="00276850" w:rsidP="006B5A26">
            <w:pPr>
              <w:pStyle w:val="ListParagraph"/>
              <w:spacing w:before="60" w:after="60" w:line="276" w:lineRule="auto"/>
              <w:ind w:left="0"/>
              <w:rPr>
                <w:rFonts w:ascii="Arial" w:hAnsi="Arial" w:cs="Arial"/>
                <w:b/>
                <w:i/>
                <w:iCs/>
              </w:rPr>
            </w:pPr>
            <w:r>
              <w:rPr>
                <w:rFonts w:ascii="Arial" w:hAnsi="Arial" w:cs="Arial"/>
                <w:b/>
                <w:i/>
                <w:iCs/>
              </w:rPr>
              <w:t xml:space="preserve">Depo 3 – </w:t>
            </w:r>
            <w:r w:rsidR="00AC6376" w:rsidRPr="00AC6376">
              <w:rPr>
                <w:rFonts w:ascii="Arial" w:hAnsi="Arial" w:cs="Arial"/>
                <w:b/>
                <w:i/>
                <w:iCs/>
              </w:rPr>
              <w:t>Bakı şəhəri Suraxanı rayonu Zığ qəsəbəsi İdris Süleymanov küç giriş 126</w:t>
            </w:r>
          </w:p>
          <w:p w14:paraId="1B45FE21" w14:textId="5925A344" w:rsidR="00276850" w:rsidRDefault="00276850" w:rsidP="006B5A26">
            <w:pPr>
              <w:pStyle w:val="ListParagraph"/>
              <w:spacing w:before="60" w:after="60" w:line="276" w:lineRule="auto"/>
              <w:ind w:left="0"/>
              <w:rPr>
                <w:rFonts w:ascii="Arial" w:hAnsi="Arial" w:cs="Arial"/>
                <w:b/>
                <w:i/>
                <w:iCs/>
              </w:rPr>
            </w:pPr>
            <w:r>
              <w:rPr>
                <w:rFonts w:ascii="Arial" w:hAnsi="Arial" w:cs="Arial"/>
                <w:b/>
                <w:i/>
                <w:iCs/>
              </w:rPr>
              <w:t xml:space="preserve">Depo 4 – </w:t>
            </w:r>
            <w:r w:rsidR="00AC6376" w:rsidRPr="00AC6376">
              <w:rPr>
                <w:rFonts w:ascii="Arial" w:hAnsi="Arial" w:cs="Arial"/>
                <w:b/>
                <w:i/>
                <w:iCs/>
              </w:rPr>
              <w:t>Bakı şəhəri Salyan şossesi 15-ci km AZ1063</w:t>
            </w:r>
          </w:p>
          <w:p w14:paraId="6866DA98" w14:textId="66509D77" w:rsidR="00276850" w:rsidRPr="00D53537" w:rsidRDefault="00276850" w:rsidP="006B5A26">
            <w:pPr>
              <w:pStyle w:val="ListParagraph"/>
              <w:spacing w:before="60" w:after="60" w:line="276" w:lineRule="auto"/>
              <w:ind w:left="0"/>
              <w:rPr>
                <w:rFonts w:ascii="Arial" w:hAnsi="Arial" w:cs="Arial"/>
                <w:b/>
                <w:i/>
                <w:iCs/>
              </w:rPr>
            </w:pPr>
            <w:r>
              <w:rPr>
                <w:rFonts w:ascii="Arial" w:hAnsi="Arial" w:cs="Arial"/>
                <w:b/>
                <w:i/>
                <w:iCs/>
              </w:rPr>
              <w:t xml:space="preserve">Naxçıvan avtoparkı – Naxçıvan şəhəri, dairəvi yol, 3-4 </w:t>
            </w:r>
          </w:p>
        </w:tc>
      </w:tr>
      <w:tr w:rsidR="008467DE" w:rsidRPr="007F0699" w14:paraId="0D487A18" w14:textId="77777777" w:rsidTr="006B5A26">
        <w:trPr>
          <w:trHeight w:val="502"/>
          <w:jc w:val="center"/>
        </w:trPr>
        <w:tc>
          <w:tcPr>
            <w:tcW w:w="704" w:type="dxa"/>
          </w:tcPr>
          <w:p w14:paraId="515158D3" w14:textId="77777777" w:rsidR="008467DE" w:rsidRPr="00353CB9" w:rsidRDefault="008467DE">
            <w:pPr>
              <w:numPr>
                <w:ilvl w:val="0"/>
                <w:numId w:val="6"/>
              </w:numPr>
              <w:spacing w:before="60" w:after="60" w:line="276" w:lineRule="auto"/>
              <w:jc w:val="center"/>
              <w:rPr>
                <w:rFonts w:ascii="Arial" w:hAnsi="Arial" w:cs="Arial"/>
                <w:sz w:val="24"/>
                <w:szCs w:val="24"/>
              </w:rPr>
            </w:pPr>
            <w:bookmarkStart w:id="419" w:name="_Ref147843373"/>
          </w:p>
        </w:tc>
        <w:bookmarkEnd w:id="419"/>
        <w:tc>
          <w:tcPr>
            <w:tcW w:w="3402" w:type="dxa"/>
            <w:vAlign w:val="center"/>
          </w:tcPr>
          <w:p w14:paraId="38C97031" w14:textId="77777777" w:rsidR="008467DE" w:rsidRPr="00353CB9" w:rsidRDefault="008467DE" w:rsidP="006B5A26">
            <w:pPr>
              <w:pStyle w:val="ListParagraph"/>
              <w:spacing w:before="60" w:after="60" w:line="276" w:lineRule="auto"/>
              <w:ind w:left="99"/>
              <w:rPr>
                <w:rFonts w:ascii="Arial" w:hAnsi="Arial" w:cs="Arial"/>
              </w:rPr>
            </w:pPr>
            <w:r>
              <w:rPr>
                <w:rFonts w:ascii="Arial" w:hAnsi="Arial" w:cs="Arial"/>
              </w:rPr>
              <w:t>Satınalan təşkilat</w:t>
            </w:r>
            <w:r w:rsidRPr="00353CB9">
              <w:rPr>
                <w:rFonts w:ascii="Arial" w:hAnsi="Arial" w:cs="Arial"/>
              </w:rPr>
              <w:t>ın adı:</w:t>
            </w:r>
          </w:p>
          <w:p w14:paraId="22E1E3F7" w14:textId="77777777" w:rsidR="008467DE" w:rsidRPr="00353CB9" w:rsidRDefault="008467DE" w:rsidP="006B5A26">
            <w:pPr>
              <w:pStyle w:val="ListParagraph"/>
              <w:spacing w:before="60" w:after="60" w:line="276" w:lineRule="auto"/>
              <w:ind w:left="99"/>
              <w:rPr>
                <w:rFonts w:ascii="Arial" w:hAnsi="Arial" w:cs="Arial"/>
              </w:rPr>
            </w:pPr>
            <w:r w:rsidRPr="00353CB9">
              <w:rPr>
                <w:rFonts w:ascii="Arial" w:hAnsi="Arial" w:cs="Arial"/>
              </w:rPr>
              <w:t>VÖEN-i:</w:t>
            </w:r>
          </w:p>
        </w:tc>
        <w:tc>
          <w:tcPr>
            <w:tcW w:w="5874" w:type="dxa"/>
            <w:vAlign w:val="center"/>
          </w:tcPr>
          <w:p w14:paraId="4EF33E3E" w14:textId="6A59E5C5" w:rsidR="008467DE" w:rsidRPr="00353CB9" w:rsidRDefault="00000000" w:rsidP="006B5A26">
            <w:pPr>
              <w:pStyle w:val="ListParagraph"/>
              <w:spacing w:before="60" w:after="60" w:line="276" w:lineRule="auto"/>
              <w:ind w:left="0"/>
              <w:rPr>
                <w:rFonts w:ascii="Arial" w:hAnsi="Arial" w:cs="Arial"/>
                <w:b/>
              </w:rPr>
            </w:pPr>
            <w:sdt>
              <w:sdtPr>
                <w:rPr>
                  <w:rFonts w:ascii="Arial" w:hAnsi="Arial" w:cs="Arial"/>
                  <w:b/>
                </w:rPr>
                <w:alias w:val="Satınalan təşkilat"/>
                <w:tag w:val=""/>
                <w:id w:val="-479382852"/>
                <w:placeholder>
                  <w:docPart w:val="88C859C93F9F47679FFE0F0012D02D52"/>
                </w:placeholder>
                <w:dataBinding w:prefixMappings="xmlns:ns0='http://schemas.openxmlformats.org/officeDocument/2006/extended-properties' " w:xpath="/ns0:Properties[1]/ns0:Company[1]" w:storeItemID="{6668398D-A668-4E3E-A5EB-62B293D839F1}"/>
                <w:text/>
              </w:sdtPr>
              <w:sdtContent>
                <w:r w:rsidR="008467DE">
                  <w:rPr>
                    <w:rFonts w:ascii="Arial" w:hAnsi="Arial" w:cs="Arial"/>
                    <w:b/>
                  </w:rPr>
                  <w:t>“BakuBus” Məhdud Məsuliyyətli Cəmiyyəti</w:t>
                </w:r>
              </w:sdtContent>
            </w:sdt>
          </w:p>
          <w:p w14:paraId="64A79D40" w14:textId="77777777" w:rsidR="008467DE" w:rsidRPr="007F0699" w:rsidRDefault="00000000" w:rsidP="006B5A26">
            <w:pPr>
              <w:pStyle w:val="ListParagraph"/>
              <w:spacing w:before="60" w:after="60" w:line="276" w:lineRule="auto"/>
              <w:ind w:left="0"/>
              <w:rPr>
                <w:rFonts w:ascii="Arial" w:hAnsi="Arial" w:cs="Arial"/>
                <w:b/>
                <w:bCs/>
                <w:i/>
                <w:iCs/>
              </w:rPr>
            </w:pPr>
            <w:sdt>
              <w:sdtPr>
                <w:rPr>
                  <w:rFonts w:ascii="Arial" w:hAnsi="Arial" w:cs="Arial"/>
                  <w:b/>
                  <w:bCs/>
                  <w:i/>
                  <w:iCs/>
                </w:rPr>
                <w:alias w:val="Satınalan VÖEN"/>
                <w:tag w:val="Satınalan VÖEN"/>
                <w:id w:val="-1733682163"/>
                <w:placeholder>
                  <w:docPart w:val="747999CA519D4D339CC0C6BD3CCA13EB"/>
                </w:placeholder>
              </w:sdtPr>
              <w:sdtContent>
                <w:sdt>
                  <w:sdtPr>
                    <w:rPr>
                      <w:rFonts w:ascii="Arial" w:hAnsi="Arial" w:cs="Arial"/>
                      <w:b/>
                      <w:bCs/>
                      <w:i/>
                      <w:iCs/>
                    </w:rPr>
                    <w:alias w:val="Satınalan VÖEN"/>
                    <w:tag w:val="Satınalan VÖEN"/>
                    <w:id w:val="-854344444"/>
                    <w:placeholder>
                      <w:docPart w:val="235C728AE58E4AD794CD98C3A6721E07"/>
                    </w:placeholder>
                  </w:sdtPr>
                  <w:sdtContent>
                    <w:sdt>
                      <w:sdtPr>
                        <w:rPr>
                          <w:rFonts w:ascii="Arial" w:hAnsi="Arial" w:cs="Arial"/>
                          <w:b/>
                          <w:bCs/>
                          <w:i/>
                          <w:iCs/>
                        </w:rPr>
                        <w:alias w:val="Satınalan VÖEN"/>
                        <w:tag w:val="Satınalan VÖEN"/>
                        <w:id w:val="-1694071336"/>
                        <w:placeholder>
                          <w:docPart w:val="4B4EC189669845B2B231147722C50642"/>
                        </w:placeholder>
                      </w:sdtPr>
                      <w:sdtContent>
                        <w:r w:rsidR="008467DE" w:rsidRPr="007F0699">
                          <w:rPr>
                            <w:rFonts w:ascii="Arial" w:hAnsi="Arial" w:cs="Arial"/>
                            <w:b/>
                            <w:bCs/>
                            <w:i/>
                            <w:iCs/>
                          </w:rPr>
                          <w:t>1701622931</w:t>
                        </w:r>
                      </w:sdtContent>
                    </w:sdt>
                  </w:sdtContent>
                </w:sdt>
              </w:sdtContent>
            </w:sdt>
          </w:p>
        </w:tc>
      </w:tr>
      <w:tr w:rsidR="008467DE" w:rsidRPr="00353CB9" w14:paraId="17FF3C7A" w14:textId="77777777" w:rsidTr="006B5A26">
        <w:trPr>
          <w:trHeight w:val="502"/>
          <w:jc w:val="center"/>
        </w:trPr>
        <w:tc>
          <w:tcPr>
            <w:tcW w:w="704" w:type="dxa"/>
          </w:tcPr>
          <w:p w14:paraId="30809607" w14:textId="77777777" w:rsidR="008467DE" w:rsidRPr="00353CB9" w:rsidRDefault="008467DE">
            <w:pPr>
              <w:numPr>
                <w:ilvl w:val="0"/>
                <w:numId w:val="6"/>
              </w:numPr>
              <w:spacing w:before="60" w:after="60" w:line="276" w:lineRule="auto"/>
              <w:jc w:val="center"/>
              <w:rPr>
                <w:rFonts w:ascii="Arial" w:hAnsi="Arial" w:cs="Arial"/>
                <w:sz w:val="24"/>
                <w:szCs w:val="24"/>
              </w:rPr>
            </w:pPr>
            <w:bookmarkStart w:id="420" w:name="_Ref147843999"/>
          </w:p>
        </w:tc>
        <w:bookmarkEnd w:id="420"/>
        <w:tc>
          <w:tcPr>
            <w:tcW w:w="3402" w:type="dxa"/>
          </w:tcPr>
          <w:p w14:paraId="500863EF" w14:textId="77777777" w:rsidR="008467DE" w:rsidRPr="00353CB9" w:rsidRDefault="008467DE" w:rsidP="006B5A26">
            <w:pPr>
              <w:pStyle w:val="ListParagraph"/>
              <w:spacing w:before="60" w:after="60" w:line="276" w:lineRule="auto"/>
              <w:ind w:left="99"/>
              <w:rPr>
                <w:rFonts w:ascii="Arial" w:hAnsi="Arial" w:cs="Arial"/>
              </w:rPr>
            </w:pPr>
            <w:r w:rsidRPr="00353CB9">
              <w:rPr>
                <w:rFonts w:ascii="Arial" w:hAnsi="Arial" w:cs="Arial"/>
              </w:rPr>
              <w:t>Tətbiq olunan əlavə hüquqi normalar və sənədlər:</w:t>
            </w:r>
          </w:p>
        </w:tc>
        <w:tc>
          <w:tcPr>
            <w:tcW w:w="5874" w:type="dxa"/>
          </w:tcPr>
          <w:p w14:paraId="6CEE960C" w14:textId="77777777" w:rsidR="008467DE" w:rsidRPr="00353CB9" w:rsidRDefault="008467DE" w:rsidP="006B5A26">
            <w:pPr>
              <w:pStyle w:val="ListParagraph"/>
              <w:spacing w:before="120" w:line="276" w:lineRule="auto"/>
              <w:ind w:left="0"/>
              <w:contextualSpacing w:val="0"/>
              <w:jc w:val="both"/>
              <w:rPr>
                <w:rFonts w:ascii="Arial" w:hAnsi="Arial" w:cs="Arial"/>
                <w:bCs/>
              </w:rPr>
            </w:pPr>
            <w:r w:rsidRPr="000D34FE">
              <w:rPr>
                <w:rFonts w:ascii="Arial" w:hAnsi="Arial" w:cs="Arial"/>
                <w:b/>
                <w:i/>
                <w:iCs/>
              </w:rPr>
              <w:t>Nəzərdə tutulmayıb</w:t>
            </w:r>
          </w:p>
        </w:tc>
      </w:tr>
      <w:tr w:rsidR="008467DE" w:rsidRPr="00353CB9" w14:paraId="2AE335E8" w14:textId="77777777" w:rsidTr="006B5A26">
        <w:trPr>
          <w:trHeight w:val="4586"/>
          <w:jc w:val="center"/>
        </w:trPr>
        <w:tc>
          <w:tcPr>
            <w:tcW w:w="704" w:type="dxa"/>
            <w:vMerge w:val="restart"/>
            <w:tcBorders>
              <w:top w:val="nil"/>
            </w:tcBorders>
          </w:tcPr>
          <w:p w14:paraId="35BFE060" w14:textId="77777777" w:rsidR="008467DE" w:rsidRPr="00353CB9" w:rsidRDefault="008467DE">
            <w:pPr>
              <w:numPr>
                <w:ilvl w:val="0"/>
                <w:numId w:val="6"/>
              </w:numPr>
              <w:spacing w:before="60" w:after="60" w:line="276" w:lineRule="auto"/>
              <w:jc w:val="center"/>
              <w:rPr>
                <w:rFonts w:ascii="Arial" w:hAnsi="Arial" w:cs="Arial"/>
                <w:sz w:val="24"/>
                <w:szCs w:val="24"/>
              </w:rPr>
            </w:pPr>
            <w:bookmarkStart w:id="421" w:name="_Ref147842869"/>
          </w:p>
        </w:tc>
        <w:bookmarkEnd w:id="421"/>
        <w:tc>
          <w:tcPr>
            <w:tcW w:w="3402" w:type="dxa"/>
            <w:vMerge w:val="restart"/>
            <w:tcBorders>
              <w:top w:val="nil"/>
            </w:tcBorders>
          </w:tcPr>
          <w:p w14:paraId="1D0F845D" w14:textId="77777777" w:rsidR="008467DE" w:rsidRPr="00353CB9" w:rsidRDefault="008467DE" w:rsidP="006B5A26">
            <w:pPr>
              <w:pStyle w:val="ListParagraph"/>
              <w:spacing w:before="60" w:after="60" w:line="276" w:lineRule="auto"/>
              <w:ind w:left="99"/>
              <w:rPr>
                <w:rFonts w:ascii="Arial" w:hAnsi="Arial" w:cs="Arial"/>
              </w:rPr>
            </w:pPr>
            <w:r w:rsidRPr="00353CB9">
              <w:rPr>
                <w:rFonts w:ascii="Arial" w:hAnsi="Arial" w:cs="Arial"/>
              </w:rPr>
              <w:t>Bildirişlər üçün ünvan</w:t>
            </w:r>
          </w:p>
        </w:tc>
        <w:tc>
          <w:tcPr>
            <w:tcW w:w="5874" w:type="dxa"/>
            <w:tcBorders>
              <w:top w:val="nil"/>
            </w:tcBorders>
          </w:tcPr>
          <w:p w14:paraId="7755B42E" w14:textId="77777777" w:rsidR="008467DE" w:rsidRPr="00353CB9" w:rsidRDefault="008467DE" w:rsidP="006B5A26">
            <w:pPr>
              <w:pStyle w:val="ListParagraph"/>
              <w:spacing w:line="276" w:lineRule="auto"/>
              <w:ind w:left="0"/>
              <w:jc w:val="both"/>
              <w:rPr>
                <w:rFonts w:ascii="Arial" w:hAnsi="Arial" w:cs="Arial"/>
                <w:bCs/>
              </w:rPr>
            </w:pPr>
            <w:r w:rsidRPr="00353CB9">
              <w:rPr>
                <w:rFonts w:ascii="Arial" w:hAnsi="Arial" w:cs="Arial"/>
                <w:bCs/>
              </w:rPr>
              <w:t xml:space="preserve">Bildirişlər üçün </w:t>
            </w:r>
            <w:r>
              <w:rPr>
                <w:rFonts w:ascii="Arial" w:hAnsi="Arial" w:cs="Arial"/>
                <w:bCs/>
                <w:i/>
                <w:iCs/>
                <w:u w:val="single"/>
              </w:rPr>
              <w:t>Satınalan təşkilatın</w:t>
            </w:r>
            <w:r w:rsidRPr="00353CB9">
              <w:rPr>
                <w:rFonts w:ascii="Arial" w:hAnsi="Arial" w:cs="Arial"/>
                <w:bCs/>
              </w:rPr>
              <w:t xml:space="preserve"> ünvanı:</w:t>
            </w:r>
          </w:p>
          <w:p w14:paraId="2DEE4518" w14:textId="77777777" w:rsidR="008467DE" w:rsidRPr="000D34FE" w:rsidRDefault="008467DE" w:rsidP="006B5A26">
            <w:pPr>
              <w:pStyle w:val="ListParagraph"/>
              <w:spacing w:line="276" w:lineRule="auto"/>
              <w:ind w:left="0"/>
              <w:rPr>
                <w:rFonts w:ascii="Arial" w:hAnsi="Arial" w:cs="Arial"/>
                <w:bCs/>
                <w:i/>
                <w:iCs/>
              </w:rPr>
            </w:pPr>
            <w:r w:rsidRPr="000D34FE">
              <w:rPr>
                <w:rFonts w:ascii="Arial" w:hAnsi="Arial" w:cs="Arial"/>
                <w:bCs/>
                <w:i/>
                <w:iCs/>
              </w:rPr>
              <w:t xml:space="preserve">Kimə: </w:t>
            </w:r>
            <w:r w:rsidRPr="000D34FE">
              <w:rPr>
                <w:rFonts w:ascii="Arial" w:hAnsi="Arial" w:cs="Arial"/>
                <w:b/>
                <w:i/>
                <w:iCs/>
              </w:rPr>
              <w:t>Əsli Əhmədova</w:t>
            </w:r>
          </w:p>
          <w:p w14:paraId="28DD7147" w14:textId="77777777" w:rsidR="008467DE" w:rsidRPr="000D34FE" w:rsidRDefault="008467DE" w:rsidP="006B5A26">
            <w:pPr>
              <w:pStyle w:val="ListParagraph"/>
              <w:spacing w:line="276" w:lineRule="auto"/>
              <w:ind w:left="0"/>
              <w:rPr>
                <w:rFonts w:ascii="Arial" w:hAnsi="Arial" w:cs="Arial"/>
                <w:bCs/>
                <w:i/>
                <w:iCs/>
              </w:rPr>
            </w:pPr>
            <w:r w:rsidRPr="000D34FE">
              <w:rPr>
                <w:rFonts w:ascii="Arial" w:hAnsi="Arial" w:cs="Arial"/>
                <w:bCs/>
                <w:i/>
                <w:iCs/>
              </w:rPr>
              <w:t xml:space="preserve">Ünvan: </w:t>
            </w:r>
            <w:sdt>
              <w:sdtPr>
                <w:rPr>
                  <w:rFonts w:ascii="Arial" w:hAnsi="Arial" w:cs="Arial"/>
                  <w:b/>
                  <w:i/>
                  <w:iCs/>
                </w:rPr>
                <w:id w:val="-385103557"/>
                <w:placeholder>
                  <w:docPart w:val="9955A3B87600482ABE8DED809C47309C"/>
                </w:placeholder>
              </w:sdtPr>
              <w:sdtContent>
                <w:r w:rsidRPr="000D34FE">
                  <w:rPr>
                    <w:rFonts w:ascii="Arial" w:hAnsi="Arial" w:cs="Arial"/>
                    <w:b/>
                    <w:i/>
                    <w:iCs/>
                  </w:rPr>
                  <w:t>Bakı şəhəri, Suraxanı rayonu, Zığ ştq, Hövsan yolu, ev "1" 1-ci km</w:t>
                </w:r>
              </w:sdtContent>
            </w:sdt>
          </w:p>
          <w:p w14:paraId="524F762D" w14:textId="77777777" w:rsidR="008467DE" w:rsidRPr="000D34FE" w:rsidRDefault="008467DE" w:rsidP="006B5A26">
            <w:pPr>
              <w:pStyle w:val="ListParagraph"/>
              <w:spacing w:line="276" w:lineRule="auto"/>
              <w:ind w:left="0"/>
              <w:rPr>
                <w:rFonts w:ascii="Arial" w:hAnsi="Arial" w:cs="Arial"/>
                <w:b/>
                <w:i/>
                <w:iCs/>
              </w:rPr>
            </w:pPr>
            <w:r w:rsidRPr="000D34FE">
              <w:rPr>
                <w:rFonts w:ascii="Arial" w:hAnsi="Arial" w:cs="Arial"/>
                <w:bCs/>
                <w:i/>
                <w:iCs/>
              </w:rPr>
              <w:t xml:space="preserve">Mərtəbə: </w:t>
            </w:r>
            <w:r w:rsidRPr="000D34FE">
              <w:rPr>
                <w:rFonts w:ascii="Arial" w:hAnsi="Arial" w:cs="Arial"/>
                <w:b/>
                <w:i/>
                <w:iCs/>
              </w:rPr>
              <w:t>2-ci mərtəbə</w:t>
            </w:r>
          </w:p>
          <w:p w14:paraId="4D757DD4" w14:textId="77777777" w:rsidR="008467DE" w:rsidRPr="000D34FE" w:rsidRDefault="008467DE" w:rsidP="006B5A26">
            <w:pPr>
              <w:pStyle w:val="ListParagraph"/>
              <w:spacing w:line="276" w:lineRule="auto"/>
              <w:ind w:left="0"/>
              <w:rPr>
                <w:rFonts w:ascii="Arial" w:hAnsi="Arial" w:cs="Arial"/>
                <w:bCs/>
                <w:i/>
                <w:iCs/>
              </w:rPr>
            </w:pPr>
            <w:r w:rsidRPr="000D34FE">
              <w:rPr>
                <w:rFonts w:ascii="Arial" w:hAnsi="Arial" w:cs="Arial"/>
                <w:bCs/>
                <w:i/>
                <w:iCs/>
              </w:rPr>
              <w:t xml:space="preserve">Otaq nömrəsi: </w:t>
            </w:r>
            <w:r w:rsidRPr="000D34FE">
              <w:rPr>
                <w:rFonts w:ascii="Arial" w:hAnsi="Arial" w:cs="Arial"/>
                <w:b/>
                <w:i/>
                <w:iCs/>
              </w:rPr>
              <w:t>B11</w:t>
            </w:r>
          </w:p>
          <w:p w14:paraId="2F6913EB" w14:textId="77777777" w:rsidR="008467DE" w:rsidRPr="000D34FE" w:rsidRDefault="008467DE" w:rsidP="006B5A26">
            <w:pPr>
              <w:pStyle w:val="ListParagraph"/>
              <w:spacing w:line="276" w:lineRule="auto"/>
              <w:ind w:left="0"/>
              <w:rPr>
                <w:rFonts w:ascii="Arial" w:hAnsi="Arial" w:cs="Arial"/>
                <w:bCs/>
                <w:i/>
                <w:iCs/>
              </w:rPr>
            </w:pPr>
            <w:r w:rsidRPr="000D34FE">
              <w:rPr>
                <w:rFonts w:ascii="Arial" w:hAnsi="Arial" w:cs="Arial"/>
                <w:bCs/>
                <w:i/>
                <w:iCs/>
              </w:rPr>
              <w:t xml:space="preserve">Şəhər: </w:t>
            </w:r>
            <w:r w:rsidRPr="000D34FE">
              <w:rPr>
                <w:rFonts w:ascii="Arial" w:hAnsi="Arial" w:cs="Arial"/>
                <w:b/>
                <w:i/>
                <w:iCs/>
              </w:rPr>
              <w:t>Bakı şəhəri</w:t>
            </w:r>
          </w:p>
          <w:p w14:paraId="6D2DF968" w14:textId="77777777" w:rsidR="008467DE" w:rsidRPr="000D34FE" w:rsidRDefault="008467DE" w:rsidP="006B5A26">
            <w:pPr>
              <w:pStyle w:val="ListParagraph"/>
              <w:spacing w:line="276" w:lineRule="auto"/>
              <w:ind w:left="0"/>
              <w:rPr>
                <w:rFonts w:ascii="Arial" w:hAnsi="Arial" w:cs="Arial"/>
                <w:bCs/>
                <w:i/>
                <w:iCs/>
              </w:rPr>
            </w:pPr>
            <w:r w:rsidRPr="000D34FE">
              <w:rPr>
                <w:rFonts w:ascii="Arial" w:hAnsi="Arial" w:cs="Arial"/>
                <w:bCs/>
                <w:i/>
                <w:iCs/>
              </w:rPr>
              <w:t xml:space="preserve">Poçt kodu: </w:t>
            </w:r>
            <w:r w:rsidRPr="000D34FE">
              <w:rPr>
                <w:rFonts w:ascii="Arial" w:hAnsi="Arial" w:cs="Arial"/>
                <w:b/>
                <w:i/>
                <w:iCs/>
              </w:rPr>
              <w:t>AZ1089</w:t>
            </w:r>
          </w:p>
          <w:p w14:paraId="17C5FF39" w14:textId="77777777" w:rsidR="008467DE" w:rsidRPr="000D34FE" w:rsidRDefault="008467DE" w:rsidP="006B5A26">
            <w:pPr>
              <w:pStyle w:val="ListParagraph"/>
              <w:spacing w:line="276" w:lineRule="auto"/>
              <w:ind w:left="0"/>
              <w:rPr>
                <w:rFonts w:ascii="Arial" w:hAnsi="Arial" w:cs="Arial"/>
                <w:bCs/>
                <w:i/>
                <w:iCs/>
              </w:rPr>
            </w:pPr>
            <w:r w:rsidRPr="000D34FE">
              <w:rPr>
                <w:rFonts w:ascii="Arial" w:hAnsi="Arial" w:cs="Arial"/>
                <w:bCs/>
                <w:i/>
                <w:iCs/>
              </w:rPr>
              <w:t xml:space="preserve">Ölkə: </w:t>
            </w:r>
            <w:r w:rsidRPr="000D34FE">
              <w:rPr>
                <w:rFonts w:ascii="Arial" w:hAnsi="Arial" w:cs="Arial"/>
                <w:b/>
                <w:i/>
                <w:iCs/>
              </w:rPr>
              <w:t>Azərbaycan</w:t>
            </w:r>
          </w:p>
          <w:p w14:paraId="21DCEBAD" w14:textId="77777777" w:rsidR="008467DE" w:rsidRPr="000D34FE" w:rsidRDefault="008467DE" w:rsidP="006B5A26">
            <w:pPr>
              <w:pStyle w:val="ListParagraph"/>
              <w:spacing w:line="276" w:lineRule="auto"/>
              <w:ind w:left="0"/>
              <w:rPr>
                <w:rFonts w:ascii="Arial" w:hAnsi="Arial" w:cs="Arial"/>
                <w:bCs/>
                <w:i/>
                <w:iCs/>
              </w:rPr>
            </w:pPr>
            <w:r w:rsidRPr="000D34FE">
              <w:rPr>
                <w:rFonts w:ascii="Arial" w:hAnsi="Arial" w:cs="Arial"/>
                <w:bCs/>
                <w:i/>
                <w:iCs/>
              </w:rPr>
              <w:t xml:space="preserve">Telefon: </w:t>
            </w:r>
            <w:r w:rsidRPr="000D34FE">
              <w:rPr>
                <w:rFonts w:ascii="Arial" w:hAnsi="Arial" w:cs="Arial"/>
                <w:b/>
                <w:i/>
                <w:iCs/>
              </w:rPr>
              <w:t>+994 77 250 00 39</w:t>
            </w:r>
          </w:p>
          <w:p w14:paraId="334A07A4" w14:textId="77777777" w:rsidR="008467DE" w:rsidRPr="000D34FE" w:rsidRDefault="008467DE" w:rsidP="006B5A26">
            <w:pPr>
              <w:pStyle w:val="ListParagraph"/>
              <w:spacing w:line="276" w:lineRule="auto"/>
              <w:ind w:left="0"/>
              <w:rPr>
                <w:rStyle w:val="Hyperlink"/>
                <w:rFonts w:ascii="Arial" w:hAnsi="Arial" w:cs="Arial"/>
                <w:bCs/>
                <w:i/>
                <w:iCs/>
              </w:rPr>
            </w:pPr>
            <w:r w:rsidRPr="000D34FE">
              <w:rPr>
                <w:rFonts w:ascii="Arial" w:hAnsi="Arial" w:cs="Arial"/>
                <w:bCs/>
                <w:i/>
                <w:iCs/>
              </w:rPr>
              <w:t xml:space="preserve">Elektron poçt ünvanı: </w:t>
            </w:r>
            <w:hyperlink r:id="rId65" w:history="1">
              <w:r w:rsidRPr="000D34FE">
                <w:rPr>
                  <w:rStyle w:val="Hyperlink"/>
                  <w:rFonts w:ascii="Arial" w:hAnsi="Arial" w:cs="Arial"/>
                  <w:b/>
                  <w:i/>
                  <w:iCs/>
                </w:rPr>
                <w:t>Asli.Ahmedova@bakubus.az</w:t>
              </w:r>
            </w:hyperlink>
          </w:p>
          <w:p w14:paraId="3A13F678" w14:textId="77777777" w:rsidR="008467DE" w:rsidRPr="00353CB9" w:rsidRDefault="008467DE" w:rsidP="006B5A26">
            <w:pPr>
              <w:pStyle w:val="ListParagraph"/>
              <w:spacing w:before="60" w:after="60" w:line="276" w:lineRule="auto"/>
              <w:ind w:left="0"/>
              <w:rPr>
                <w:rFonts w:ascii="Arial" w:hAnsi="Arial" w:cs="Arial"/>
                <w:b/>
              </w:rPr>
            </w:pPr>
            <w:r w:rsidRPr="000D34FE">
              <w:rPr>
                <w:rFonts w:ascii="Arial" w:hAnsi="Arial" w:cs="Arial"/>
                <w:bCs/>
                <w:i/>
                <w:iCs/>
              </w:rPr>
              <w:t xml:space="preserve">Veb səhifə: </w:t>
            </w:r>
            <w:hyperlink r:id="rId66" w:history="1">
              <w:r w:rsidRPr="000D34FE">
                <w:rPr>
                  <w:rStyle w:val="Hyperlink"/>
                  <w:rFonts w:ascii="Arial" w:hAnsi="Arial" w:cs="Arial"/>
                  <w:b/>
                  <w:i/>
                  <w:iCs/>
                </w:rPr>
                <w:t>www.bakubus.az</w:t>
              </w:r>
            </w:hyperlink>
          </w:p>
        </w:tc>
      </w:tr>
      <w:tr w:rsidR="008467DE" w:rsidRPr="00353CB9" w14:paraId="5FEF0F61" w14:textId="77777777" w:rsidTr="006B5A26">
        <w:trPr>
          <w:trHeight w:val="5235"/>
          <w:jc w:val="center"/>
        </w:trPr>
        <w:tc>
          <w:tcPr>
            <w:tcW w:w="704" w:type="dxa"/>
            <w:vMerge/>
            <w:tcBorders>
              <w:top w:val="nil"/>
            </w:tcBorders>
          </w:tcPr>
          <w:p w14:paraId="6997D6BA" w14:textId="77777777" w:rsidR="008467DE" w:rsidRPr="00353CB9" w:rsidRDefault="008467DE">
            <w:pPr>
              <w:numPr>
                <w:ilvl w:val="0"/>
                <w:numId w:val="6"/>
              </w:numPr>
              <w:spacing w:before="60" w:after="60" w:line="276" w:lineRule="auto"/>
              <w:jc w:val="center"/>
              <w:rPr>
                <w:rFonts w:ascii="Arial" w:hAnsi="Arial" w:cs="Arial"/>
                <w:sz w:val="24"/>
                <w:szCs w:val="24"/>
              </w:rPr>
            </w:pPr>
          </w:p>
        </w:tc>
        <w:tc>
          <w:tcPr>
            <w:tcW w:w="3402" w:type="dxa"/>
            <w:vMerge/>
            <w:tcBorders>
              <w:top w:val="nil"/>
            </w:tcBorders>
          </w:tcPr>
          <w:p w14:paraId="0115886C" w14:textId="77777777" w:rsidR="008467DE" w:rsidRPr="00353CB9" w:rsidRDefault="008467DE" w:rsidP="006B5A26">
            <w:pPr>
              <w:pStyle w:val="ListParagraph"/>
              <w:spacing w:before="60" w:after="60" w:line="276" w:lineRule="auto"/>
              <w:ind w:left="99"/>
              <w:rPr>
                <w:rFonts w:ascii="Arial" w:hAnsi="Arial" w:cs="Arial"/>
              </w:rPr>
            </w:pPr>
          </w:p>
        </w:tc>
        <w:tc>
          <w:tcPr>
            <w:tcW w:w="5874" w:type="dxa"/>
          </w:tcPr>
          <w:p w14:paraId="321F4B76" w14:textId="77777777" w:rsidR="008467DE" w:rsidRPr="00AC6376" w:rsidRDefault="008467DE" w:rsidP="006B5A26">
            <w:pPr>
              <w:pStyle w:val="ListParagraph"/>
              <w:spacing w:line="276" w:lineRule="auto"/>
              <w:ind w:left="0"/>
              <w:jc w:val="both"/>
              <w:rPr>
                <w:rFonts w:ascii="Arial" w:hAnsi="Arial" w:cs="Arial"/>
                <w:bCs/>
                <w:i/>
                <w:iCs/>
              </w:rPr>
            </w:pPr>
            <w:r w:rsidRPr="00AC6376">
              <w:rPr>
                <w:rFonts w:ascii="Arial" w:hAnsi="Arial" w:cs="Arial"/>
                <w:bCs/>
                <w:i/>
                <w:iCs/>
              </w:rPr>
              <w:t xml:space="preserve">Bildirişlər üçün </w:t>
            </w:r>
            <w:r w:rsidRPr="00AC6376">
              <w:rPr>
                <w:rFonts w:ascii="Arial" w:hAnsi="Arial" w:cs="Arial"/>
                <w:bCs/>
                <w:i/>
                <w:iCs/>
                <w:u w:val="single"/>
              </w:rPr>
              <w:t>Təchizatçının</w:t>
            </w:r>
            <w:r w:rsidRPr="00AC6376">
              <w:rPr>
                <w:rFonts w:ascii="Arial" w:hAnsi="Arial" w:cs="Arial"/>
                <w:bCs/>
                <w:i/>
                <w:iCs/>
              </w:rPr>
              <w:t xml:space="preserve"> ünvanı:</w:t>
            </w:r>
          </w:p>
          <w:p w14:paraId="759EB87E" w14:textId="77777777" w:rsidR="008467DE" w:rsidRPr="00AC6376" w:rsidRDefault="008467DE" w:rsidP="006B5A26">
            <w:pPr>
              <w:pStyle w:val="ListParagraph"/>
              <w:spacing w:line="276" w:lineRule="auto"/>
              <w:ind w:left="0"/>
              <w:jc w:val="both"/>
              <w:rPr>
                <w:rFonts w:ascii="Arial" w:hAnsi="Arial" w:cs="Arial"/>
                <w:bCs/>
                <w:i/>
                <w:iCs/>
              </w:rPr>
            </w:pPr>
            <w:r w:rsidRPr="00AC6376">
              <w:rPr>
                <w:rFonts w:ascii="Arial" w:hAnsi="Arial" w:cs="Arial"/>
                <w:bCs/>
                <w:i/>
                <w:iCs/>
              </w:rPr>
              <w:t xml:space="preserve">Kimə: </w:t>
            </w:r>
            <w:sdt>
              <w:sdtPr>
                <w:rPr>
                  <w:rFonts w:ascii="Arial" w:hAnsi="Arial" w:cs="Arial"/>
                  <w:b/>
                  <w:i/>
                  <w:iCs/>
                </w:rPr>
                <w:id w:val="-1666782496"/>
                <w:placeholder>
                  <w:docPart w:val="B4BD064903974EA295BF9E64BBA9B3F4"/>
                </w:placeholder>
                <w:temporary/>
                <w:showingPlcHdr/>
              </w:sdtPr>
              <w:sdtContent>
                <w:r w:rsidRPr="00AC6376">
                  <w:rPr>
                    <w:rFonts w:ascii="Arial" w:hAnsi="Arial" w:cs="Arial"/>
                    <w:b/>
                    <w:i/>
                    <w:iCs/>
                  </w:rPr>
                  <w:t>(əgər varsa, şəxsin tam adını daxil edin)</w:t>
                </w:r>
              </w:sdtContent>
            </w:sdt>
          </w:p>
          <w:p w14:paraId="6518C22E" w14:textId="77777777" w:rsidR="008467DE" w:rsidRPr="00AC6376" w:rsidRDefault="008467DE" w:rsidP="006B5A26">
            <w:pPr>
              <w:pStyle w:val="ListParagraph"/>
              <w:spacing w:line="276" w:lineRule="auto"/>
              <w:ind w:left="0"/>
              <w:jc w:val="both"/>
              <w:rPr>
                <w:rFonts w:ascii="Arial" w:hAnsi="Arial" w:cs="Arial"/>
                <w:bCs/>
                <w:i/>
                <w:iCs/>
              </w:rPr>
            </w:pPr>
            <w:r w:rsidRPr="00AC6376">
              <w:rPr>
                <w:rFonts w:ascii="Arial" w:hAnsi="Arial" w:cs="Arial"/>
                <w:bCs/>
                <w:i/>
                <w:iCs/>
              </w:rPr>
              <w:t xml:space="preserve">Ünvan: </w:t>
            </w:r>
            <w:sdt>
              <w:sdtPr>
                <w:rPr>
                  <w:rFonts w:ascii="Arial" w:hAnsi="Arial" w:cs="Arial"/>
                  <w:b/>
                  <w:i/>
                  <w:iCs/>
                </w:rPr>
                <w:id w:val="-215204630"/>
                <w:placeholder>
                  <w:docPart w:val="EE3F7762FA69410E8544C3957572270A"/>
                </w:placeholder>
                <w:temporary/>
                <w:showingPlcHdr/>
              </w:sdtPr>
              <w:sdtContent>
                <w:r w:rsidRPr="00AC6376">
                  <w:rPr>
                    <w:rFonts w:ascii="Arial" w:hAnsi="Arial" w:cs="Arial"/>
                    <w:b/>
                    <w:i/>
                    <w:iCs/>
                  </w:rPr>
                  <w:t>(rayon, qəsəbə göstərilməklə küçə ünvanını və nömrəsini daxil edin)</w:t>
                </w:r>
              </w:sdtContent>
            </w:sdt>
          </w:p>
          <w:p w14:paraId="01DE3F73" w14:textId="77777777" w:rsidR="008467DE" w:rsidRPr="00AC6376" w:rsidRDefault="008467DE" w:rsidP="006B5A26">
            <w:pPr>
              <w:pStyle w:val="ListParagraph"/>
              <w:spacing w:line="276" w:lineRule="auto"/>
              <w:ind w:left="0"/>
              <w:jc w:val="both"/>
              <w:rPr>
                <w:rFonts w:ascii="Arial" w:hAnsi="Arial" w:cs="Arial"/>
                <w:bCs/>
                <w:i/>
                <w:iCs/>
              </w:rPr>
            </w:pPr>
            <w:r w:rsidRPr="00AC6376">
              <w:rPr>
                <w:rFonts w:ascii="Arial" w:hAnsi="Arial" w:cs="Arial"/>
                <w:bCs/>
                <w:i/>
                <w:iCs/>
              </w:rPr>
              <w:t xml:space="preserve">Mərtəbə/ Otaq nömrəsi: </w:t>
            </w:r>
            <w:sdt>
              <w:sdtPr>
                <w:rPr>
                  <w:rFonts w:ascii="Arial" w:hAnsi="Arial" w:cs="Arial"/>
                  <w:b/>
                  <w:i/>
                  <w:iCs/>
                </w:rPr>
                <w:id w:val="585116617"/>
                <w:placeholder>
                  <w:docPart w:val="B1CCDFAADDC44473B785EBCCF0DC7296"/>
                </w:placeholder>
                <w:temporary/>
                <w:showingPlcHdr/>
              </w:sdtPr>
              <w:sdtContent>
                <w:r w:rsidRPr="00AC6376">
                  <w:rPr>
                    <w:rFonts w:ascii="Arial" w:hAnsi="Arial" w:cs="Arial"/>
                    <w:b/>
                    <w:i/>
                    <w:iCs/>
                  </w:rPr>
                  <w:t>(əgər varsa mərtəbə və otaq nömrəsini daxil edin)</w:t>
                </w:r>
              </w:sdtContent>
            </w:sdt>
          </w:p>
          <w:p w14:paraId="4634BEFF" w14:textId="77777777" w:rsidR="008467DE" w:rsidRPr="00AC6376" w:rsidRDefault="008467DE" w:rsidP="006B5A26">
            <w:pPr>
              <w:pStyle w:val="ListParagraph"/>
              <w:spacing w:line="276" w:lineRule="auto"/>
              <w:ind w:left="0"/>
              <w:jc w:val="both"/>
              <w:rPr>
                <w:rFonts w:ascii="Arial" w:hAnsi="Arial" w:cs="Arial"/>
                <w:bCs/>
                <w:i/>
                <w:iCs/>
              </w:rPr>
            </w:pPr>
            <w:r w:rsidRPr="00AC6376">
              <w:rPr>
                <w:rFonts w:ascii="Arial" w:hAnsi="Arial" w:cs="Arial"/>
                <w:bCs/>
                <w:i/>
                <w:iCs/>
              </w:rPr>
              <w:t xml:space="preserve">Şəhər: </w:t>
            </w:r>
            <w:sdt>
              <w:sdtPr>
                <w:rPr>
                  <w:rFonts w:ascii="Arial" w:hAnsi="Arial" w:cs="Arial"/>
                  <w:b/>
                  <w:i/>
                  <w:iCs/>
                </w:rPr>
                <w:id w:val="215709018"/>
                <w:placeholder>
                  <w:docPart w:val="06B1F71AFC4F481F960CEDB40521F2C6"/>
                </w:placeholder>
                <w:temporary/>
                <w:showingPlcHdr/>
              </w:sdtPr>
              <w:sdtContent>
                <w:r w:rsidRPr="00AC6376">
                  <w:rPr>
                    <w:rFonts w:ascii="Arial" w:hAnsi="Arial" w:cs="Arial"/>
                    <w:b/>
                    <w:i/>
                    <w:iCs/>
                  </w:rPr>
                  <w:t>(şəhərin adını daxil edin)</w:t>
                </w:r>
              </w:sdtContent>
            </w:sdt>
          </w:p>
          <w:p w14:paraId="70901A86" w14:textId="77777777" w:rsidR="008467DE" w:rsidRPr="00AC6376" w:rsidRDefault="008467DE" w:rsidP="006B5A26">
            <w:pPr>
              <w:pStyle w:val="ListParagraph"/>
              <w:spacing w:line="276" w:lineRule="auto"/>
              <w:ind w:left="0"/>
              <w:jc w:val="both"/>
              <w:rPr>
                <w:rFonts w:ascii="Arial" w:hAnsi="Arial" w:cs="Arial"/>
                <w:bCs/>
                <w:i/>
                <w:iCs/>
              </w:rPr>
            </w:pPr>
            <w:r w:rsidRPr="00AC6376">
              <w:rPr>
                <w:rFonts w:ascii="Arial" w:hAnsi="Arial" w:cs="Arial"/>
                <w:bCs/>
                <w:i/>
                <w:iCs/>
              </w:rPr>
              <w:t xml:space="preserve">Poçt kodu: </w:t>
            </w:r>
            <w:sdt>
              <w:sdtPr>
                <w:rPr>
                  <w:rFonts w:ascii="Arial" w:hAnsi="Arial" w:cs="Arial"/>
                  <w:b/>
                  <w:i/>
                  <w:iCs/>
                </w:rPr>
                <w:id w:val="1465850559"/>
                <w:placeholder>
                  <w:docPart w:val="1748EF7763BD40CEB846A708F6CB2396"/>
                </w:placeholder>
                <w:temporary/>
                <w:showingPlcHdr/>
              </w:sdtPr>
              <w:sdtContent>
                <w:r w:rsidRPr="00AC6376">
                  <w:rPr>
                    <w:rFonts w:ascii="Arial" w:hAnsi="Arial" w:cs="Arial"/>
                    <w:b/>
                    <w:i/>
                    <w:iCs/>
                  </w:rPr>
                  <w:t>(əgər varsa, poçt (poçt) kodunu daxil edin)</w:t>
                </w:r>
              </w:sdtContent>
            </w:sdt>
          </w:p>
          <w:p w14:paraId="63566802" w14:textId="77777777" w:rsidR="008467DE" w:rsidRPr="00AC6376" w:rsidRDefault="008467DE" w:rsidP="006B5A26">
            <w:pPr>
              <w:pStyle w:val="ListParagraph"/>
              <w:spacing w:line="276" w:lineRule="auto"/>
              <w:ind w:left="0"/>
              <w:jc w:val="both"/>
              <w:rPr>
                <w:rFonts w:ascii="Arial" w:hAnsi="Arial" w:cs="Arial"/>
                <w:bCs/>
                <w:i/>
                <w:iCs/>
              </w:rPr>
            </w:pPr>
            <w:r w:rsidRPr="00AC6376">
              <w:rPr>
                <w:rFonts w:ascii="Arial" w:hAnsi="Arial" w:cs="Arial"/>
                <w:bCs/>
                <w:i/>
                <w:iCs/>
              </w:rPr>
              <w:t xml:space="preserve">Ölkə: </w:t>
            </w:r>
            <w:sdt>
              <w:sdtPr>
                <w:rPr>
                  <w:rFonts w:ascii="Arial" w:hAnsi="Arial" w:cs="Arial"/>
                  <w:b/>
                  <w:i/>
                  <w:iCs/>
                </w:rPr>
                <w:id w:val="1840036471"/>
                <w:placeholder>
                  <w:docPart w:val="ADF6BEF6B11F46CDB56FCF9DF3068772"/>
                </w:placeholder>
                <w:temporary/>
                <w:showingPlcHdr/>
              </w:sdtPr>
              <w:sdtContent>
                <w:r w:rsidRPr="00AC6376">
                  <w:rPr>
                    <w:rFonts w:ascii="Arial" w:hAnsi="Arial" w:cs="Arial"/>
                    <w:b/>
                    <w:i/>
                    <w:iCs/>
                  </w:rPr>
                  <w:t>(ölkənin adını daxil edin)</w:t>
                </w:r>
              </w:sdtContent>
            </w:sdt>
          </w:p>
          <w:p w14:paraId="04E11322" w14:textId="77777777" w:rsidR="008467DE" w:rsidRPr="00AC6376" w:rsidRDefault="008467DE" w:rsidP="006B5A26">
            <w:pPr>
              <w:pStyle w:val="ListParagraph"/>
              <w:spacing w:line="276" w:lineRule="auto"/>
              <w:ind w:left="0"/>
              <w:jc w:val="both"/>
              <w:rPr>
                <w:rFonts w:ascii="Arial" w:hAnsi="Arial" w:cs="Arial"/>
                <w:bCs/>
                <w:i/>
                <w:iCs/>
              </w:rPr>
            </w:pPr>
            <w:r w:rsidRPr="00AC6376">
              <w:rPr>
                <w:rFonts w:ascii="Arial" w:hAnsi="Arial" w:cs="Arial"/>
                <w:bCs/>
                <w:i/>
                <w:iCs/>
              </w:rPr>
              <w:t xml:space="preserve">Telefon: </w:t>
            </w:r>
            <w:sdt>
              <w:sdtPr>
                <w:rPr>
                  <w:rFonts w:ascii="Arial" w:hAnsi="Arial" w:cs="Arial"/>
                  <w:b/>
                  <w:i/>
                  <w:iCs/>
                </w:rPr>
                <w:id w:val="-714353918"/>
                <w:placeholder>
                  <w:docPart w:val="A99B2B3DE2804C5B8D006A79AA881941"/>
                </w:placeholder>
                <w:temporary/>
                <w:showingPlcHdr/>
              </w:sdtPr>
              <w:sdtContent>
                <w:r w:rsidRPr="00AC6376">
                  <w:rPr>
                    <w:rFonts w:ascii="Arial" w:hAnsi="Arial" w:cs="Arial"/>
                    <w:b/>
                    <w:i/>
                    <w:iCs/>
                  </w:rPr>
                  <w:t>(ölkə və şəhər kodları daxil olmaqla şəhər telefonu və əgər varsa mobil nömrəsini daxil edin)</w:t>
                </w:r>
              </w:sdtContent>
            </w:sdt>
          </w:p>
          <w:p w14:paraId="49A7C33D" w14:textId="77777777" w:rsidR="008467DE" w:rsidRPr="00AC6376" w:rsidRDefault="008467DE" w:rsidP="006B5A26">
            <w:pPr>
              <w:pStyle w:val="ListParagraph"/>
              <w:spacing w:line="276" w:lineRule="auto"/>
              <w:ind w:left="0"/>
              <w:jc w:val="both"/>
              <w:rPr>
                <w:rFonts w:ascii="Arial" w:hAnsi="Arial" w:cs="Arial"/>
                <w:bCs/>
                <w:i/>
                <w:iCs/>
              </w:rPr>
            </w:pPr>
            <w:r w:rsidRPr="00AC6376">
              <w:rPr>
                <w:rFonts w:ascii="Arial" w:hAnsi="Arial" w:cs="Arial"/>
                <w:bCs/>
                <w:i/>
                <w:iCs/>
              </w:rPr>
              <w:t xml:space="preserve">Elektron poçt ünvanı: </w:t>
            </w:r>
            <w:sdt>
              <w:sdtPr>
                <w:rPr>
                  <w:rFonts w:ascii="Arial" w:hAnsi="Arial" w:cs="Arial"/>
                  <w:b/>
                  <w:i/>
                  <w:iCs/>
                </w:rPr>
                <w:id w:val="1402484292"/>
                <w:placeholder>
                  <w:docPart w:val="BDF09AE54BE940B598D4A8D5BEA14DFA"/>
                </w:placeholder>
                <w:temporary/>
                <w:showingPlcHdr/>
              </w:sdtPr>
              <w:sdtContent>
                <w:r w:rsidRPr="00AC6376">
                  <w:rPr>
                    <w:rFonts w:ascii="Arial" w:hAnsi="Arial" w:cs="Arial"/>
                    <w:b/>
                    <w:i/>
                    <w:iCs/>
                  </w:rPr>
                  <w:t>(əgər varsa, e-poçt ünvanını daxil edin)</w:t>
                </w:r>
              </w:sdtContent>
            </w:sdt>
          </w:p>
          <w:p w14:paraId="43F9C45D" w14:textId="77777777" w:rsidR="008467DE" w:rsidRPr="00AC6376" w:rsidRDefault="008467DE" w:rsidP="006B5A26">
            <w:pPr>
              <w:pStyle w:val="ListParagraph"/>
              <w:spacing w:line="276" w:lineRule="auto"/>
              <w:ind w:left="0"/>
              <w:jc w:val="both"/>
              <w:rPr>
                <w:rFonts w:ascii="Arial" w:hAnsi="Arial" w:cs="Arial"/>
                <w:b/>
                <w:i/>
                <w:iCs/>
              </w:rPr>
            </w:pPr>
            <w:r w:rsidRPr="00AC6376">
              <w:rPr>
                <w:rFonts w:ascii="Arial" w:hAnsi="Arial" w:cs="Arial"/>
                <w:bCs/>
                <w:i/>
                <w:iCs/>
              </w:rPr>
              <w:t xml:space="preserve">Veb səhifə: </w:t>
            </w:r>
            <w:sdt>
              <w:sdtPr>
                <w:rPr>
                  <w:rFonts w:ascii="Arial" w:hAnsi="Arial" w:cs="Arial"/>
                  <w:b/>
                  <w:i/>
                  <w:iCs/>
                </w:rPr>
                <w:id w:val="451597875"/>
                <w:placeholder>
                  <w:docPart w:val="7B29E225EC914047A42CB2A0C04AD043"/>
                </w:placeholder>
                <w:temporary/>
                <w:showingPlcHdr/>
              </w:sdtPr>
              <w:sdtContent>
                <w:r w:rsidRPr="00AC6376">
                  <w:rPr>
                    <w:rFonts w:ascii="Arial" w:hAnsi="Arial" w:cs="Arial"/>
                    <w:b/>
                    <w:i/>
                    <w:iCs/>
                  </w:rPr>
                  <w:t>(istifadə edildiyi təqdirdə satınalma prosesi ilə bağlı məlumat mübadiləsi ediləcəyi vebsaytı müəyyənləşdirin)</w:t>
                </w:r>
              </w:sdtContent>
            </w:sdt>
          </w:p>
        </w:tc>
      </w:tr>
      <w:tr w:rsidR="008467DE" w:rsidRPr="007F0699" w14:paraId="4169E084" w14:textId="77777777" w:rsidTr="006B5A26">
        <w:trPr>
          <w:trHeight w:val="391"/>
          <w:jc w:val="center"/>
        </w:trPr>
        <w:tc>
          <w:tcPr>
            <w:tcW w:w="704" w:type="dxa"/>
            <w:vMerge w:val="restart"/>
          </w:tcPr>
          <w:p w14:paraId="712DF625" w14:textId="77777777" w:rsidR="008467DE" w:rsidRPr="00353CB9" w:rsidRDefault="008467DE">
            <w:pPr>
              <w:numPr>
                <w:ilvl w:val="0"/>
                <w:numId w:val="6"/>
              </w:numPr>
              <w:spacing w:before="60" w:after="60" w:line="276" w:lineRule="auto"/>
              <w:jc w:val="center"/>
              <w:rPr>
                <w:rFonts w:ascii="Arial" w:hAnsi="Arial" w:cs="Arial"/>
                <w:sz w:val="24"/>
                <w:szCs w:val="24"/>
              </w:rPr>
            </w:pPr>
            <w:bookmarkStart w:id="422" w:name="_Ref149298006"/>
          </w:p>
        </w:tc>
        <w:bookmarkEnd w:id="422"/>
        <w:tc>
          <w:tcPr>
            <w:tcW w:w="3402" w:type="dxa"/>
            <w:vMerge w:val="restart"/>
          </w:tcPr>
          <w:p w14:paraId="0B48D797" w14:textId="77777777" w:rsidR="008467DE" w:rsidRPr="00353CB9" w:rsidRDefault="008467DE" w:rsidP="006B5A26">
            <w:pPr>
              <w:pStyle w:val="ListParagraph"/>
              <w:spacing w:before="60" w:after="60" w:line="276" w:lineRule="auto"/>
              <w:ind w:left="99"/>
              <w:rPr>
                <w:rFonts w:ascii="Arial" w:hAnsi="Arial" w:cs="Arial"/>
              </w:rPr>
            </w:pPr>
            <w:r w:rsidRPr="00353CB9">
              <w:rPr>
                <w:rFonts w:ascii="Arial" w:hAnsi="Arial" w:cs="Arial"/>
              </w:rPr>
              <w:t>Səlahiyyətli nümayəndələr:</w:t>
            </w:r>
          </w:p>
        </w:tc>
        <w:tc>
          <w:tcPr>
            <w:tcW w:w="5874" w:type="dxa"/>
            <w:vAlign w:val="center"/>
          </w:tcPr>
          <w:p w14:paraId="04836FEF" w14:textId="77777777" w:rsidR="008467DE" w:rsidRPr="00AC6376" w:rsidRDefault="008467DE" w:rsidP="006B5A26">
            <w:pPr>
              <w:pStyle w:val="ListParagraph"/>
              <w:spacing w:line="276" w:lineRule="auto"/>
              <w:ind w:left="0"/>
              <w:rPr>
                <w:rFonts w:ascii="Arial" w:hAnsi="Arial" w:cs="Arial"/>
                <w:bCs/>
                <w:i/>
                <w:iCs/>
              </w:rPr>
            </w:pPr>
            <w:r w:rsidRPr="00AC6376">
              <w:rPr>
                <w:rFonts w:ascii="Arial" w:hAnsi="Arial" w:cs="Arial"/>
                <w:bCs/>
                <w:i/>
                <w:iCs/>
              </w:rPr>
              <w:t xml:space="preserve">Satınalan təşkilat: </w:t>
            </w:r>
            <w:r w:rsidRPr="00AC6376">
              <w:rPr>
                <w:rFonts w:ascii="Arial" w:hAnsi="Arial" w:cs="Arial"/>
                <w:b/>
                <w:i/>
                <w:iCs/>
              </w:rPr>
              <w:t>Hikmət Qəribov</w:t>
            </w:r>
          </w:p>
        </w:tc>
      </w:tr>
      <w:tr w:rsidR="008467DE" w:rsidRPr="007F0699" w14:paraId="14C48A07" w14:textId="77777777" w:rsidTr="006B5A26">
        <w:trPr>
          <w:trHeight w:val="413"/>
          <w:jc w:val="center"/>
        </w:trPr>
        <w:tc>
          <w:tcPr>
            <w:tcW w:w="704" w:type="dxa"/>
            <w:vMerge/>
          </w:tcPr>
          <w:p w14:paraId="15D706BE" w14:textId="77777777" w:rsidR="008467DE" w:rsidRPr="00353CB9" w:rsidRDefault="008467DE">
            <w:pPr>
              <w:numPr>
                <w:ilvl w:val="0"/>
                <w:numId w:val="6"/>
              </w:numPr>
              <w:spacing w:before="60" w:after="60" w:line="276" w:lineRule="auto"/>
              <w:jc w:val="center"/>
              <w:rPr>
                <w:rFonts w:ascii="Arial" w:hAnsi="Arial" w:cs="Arial"/>
                <w:sz w:val="24"/>
                <w:szCs w:val="24"/>
              </w:rPr>
            </w:pPr>
          </w:p>
        </w:tc>
        <w:tc>
          <w:tcPr>
            <w:tcW w:w="3402" w:type="dxa"/>
            <w:vMerge/>
          </w:tcPr>
          <w:p w14:paraId="752A51E1" w14:textId="77777777" w:rsidR="008467DE" w:rsidRPr="00353CB9" w:rsidRDefault="008467DE" w:rsidP="006B5A26">
            <w:pPr>
              <w:pStyle w:val="ListParagraph"/>
              <w:spacing w:before="60" w:after="60" w:line="276" w:lineRule="auto"/>
              <w:ind w:left="99"/>
              <w:rPr>
                <w:rFonts w:ascii="Arial" w:hAnsi="Arial" w:cs="Arial"/>
              </w:rPr>
            </w:pPr>
          </w:p>
        </w:tc>
        <w:tc>
          <w:tcPr>
            <w:tcW w:w="5874" w:type="dxa"/>
            <w:vAlign w:val="center"/>
          </w:tcPr>
          <w:p w14:paraId="7394210B" w14:textId="77777777" w:rsidR="008467DE" w:rsidRPr="00AC6376" w:rsidRDefault="008467DE" w:rsidP="006B5A26">
            <w:pPr>
              <w:pStyle w:val="ListParagraph"/>
              <w:spacing w:line="276" w:lineRule="auto"/>
              <w:ind w:left="0"/>
              <w:rPr>
                <w:rFonts w:ascii="Arial" w:hAnsi="Arial" w:cs="Arial"/>
                <w:bCs/>
                <w:i/>
                <w:iCs/>
              </w:rPr>
            </w:pPr>
            <w:r w:rsidRPr="00AC6376">
              <w:rPr>
                <w:rFonts w:ascii="Arial" w:hAnsi="Arial" w:cs="Arial"/>
                <w:bCs/>
                <w:i/>
                <w:iCs/>
              </w:rPr>
              <w:t xml:space="preserve">Təchizatçı: </w:t>
            </w:r>
            <w:sdt>
              <w:sdtPr>
                <w:rPr>
                  <w:rFonts w:ascii="Arial" w:hAnsi="Arial" w:cs="Arial"/>
                  <w:b/>
                  <w:i/>
                  <w:iCs/>
                </w:rPr>
                <w:id w:val="-1623001585"/>
                <w:placeholder>
                  <w:docPart w:val="AAC1306A824E4E5B9883EE455AEBB220"/>
                </w:placeholder>
                <w:temporary/>
                <w:showingPlcHdr/>
              </w:sdtPr>
              <w:sdtContent>
                <w:r w:rsidRPr="00AC6376">
                  <w:rPr>
                    <w:rFonts w:ascii="Arial" w:hAnsi="Arial" w:cs="Arial"/>
                    <w:b/>
                    <w:i/>
                    <w:iCs/>
                  </w:rPr>
                  <w:t>(ad və soyadını daxil edin)</w:t>
                </w:r>
              </w:sdtContent>
            </w:sdt>
          </w:p>
        </w:tc>
      </w:tr>
      <w:tr w:rsidR="008467DE" w:rsidRPr="00353CB9" w14:paraId="5F538606" w14:textId="77777777" w:rsidTr="006B5A26">
        <w:trPr>
          <w:trHeight w:val="502"/>
          <w:jc w:val="center"/>
        </w:trPr>
        <w:tc>
          <w:tcPr>
            <w:tcW w:w="704" w:type="dxa"/>
            <w:vMerge w:val="restart"/>
          </w:tcPr>
          <w:p w14:paraId="52EFD8BA" w14:textId="77777777" w:rsidR="008467DE" w:rsidRPr="00353CB9" w:rsidRDefault="008467DE">
            <w:pPr>
              <w:numPr>
                <w:ilvl w:val="0"/>
                <w:numId w:val="6"/>
              </w:numPr>
              <w:spacing w:before="60" w:after="60" w:line="276" w:lineRule="auto"/>
              <w:jc w:val="center"/>
              <w:rPr>
                <w:rFonts w:ascii="Arial" w:hAnsi="Arial" w:cs="Arial"/>
                <w:sz w:val="24"/>
                <w:szCs w:val="24"/>
              </w:rPr>
            </w:pPr>
            <w:bookmarkStart w:id="423" w:name="_Ref149297631"/>
          </w:p>
        </w:tc>
        <w:bookmarkEnd w:id="423"/>
        <w:tc>
          <w:tcPr>
            <w:tcW w:w="3402" w:type="dxa"/>
          </w:tcPr>
          <w:p w14:paraId="565A3B86" w14:textId="77777777" w:rsidR="008467DE" w:rsidRPr="00353CB9" w:rsidRDefault="008467DE" w:rsidP="006B5A26">
            <w:pPr>
              <w:pStyle w:val="ListParagraph"/>
              <w:spacing w:before="60" w:after="60" w:line="276" w:lineRule="auto"/>
              <w:ind w:left="99"/>
              <w:rPr>
                <w:rFonts w:ascii="Arial" w:hAnsi="Arial" w:cs="Arial"/>
              </w:rPr>
            </w:pPr>
            <w:r w:rsidRPr="00353CB9">
              <w:rPr>
                <w:rFonts w:ascii="Arial" w:hAnsi="Arial" w:cs="Arial"/>
              </w:rPr>
              <w:t>Müqavilənin qüvvəyə minməsi qaydaları:</w:t>
            </w:r>
          </w:p>
        </w:tc>
        <w:tc>
          <w:tcPr>
            <w:tcW w:w="5874" w:type="dxa"/>
            <w:vAlign w:val="center"/>
          </w:tcPr>
          <w:p w14:paraId="5EAA695B" w14:textId="77777777" w:rsidR="008467DE" w:rsidRDefault="008467DE" w:rsidP="006B5A26">
            <w:pPr>
              <w:pStyle w:val="ListParagraph"/>
              <w:spacing w:line="276" w:lineRule="auto"/>
              <w:ind w:left="0"/>
              <w:jc w:val="both"/>
              <w:rPr>
                <w:rFonts w:ascii="Arial" w:hAnsi="Arial" w:cs="Arial"/>
                <w:b/>
                <w:i/>
                <w:iCs/>
              </w:rPr>
            </w:pPr>
            <w:r w:rsidRPr="000D34FE">
              <w:rPr>
                <w:rFonts w:ascii="Arial" w:hAnsi="Arial" w:cs="Arial"/>
                <w:b/>
                <w:i/>
                <w:iCs/>
              </w:rPr>
              <w:t>Müqavilə satınalan təşkilat tərəfindən imzalandığı tarixdən qüvvəyə minəcək.</w:t>
            </w:r>
          </w:p>
          <w:p w14:paraId="4A98B48E" w14:textId="77777777" w:rsidR="008467DE" w:rsidRPr="00353CB9" w:rsidRDefault="008467DE" w:rsidP="006B5A26">
            <w:pPr>
              <w:pStyle w:val="ListParagraph"/>
              <w:spacing w:line="276" w:lineRule="auto"/>
              <w:ind w:left="0"/>
              <w:jc w:val="both"/>
              <w:rPr>
                <w:rFonts w:ascii="Arial" w:hAnsi="Arial" w:cs="Arial"/>
                <w:b/>
              </w:rPr>
            </w:pPr>
            <w:r w:rsidRPr="00EF4DA9">
              <w:rPr>
                <w:rFonts w:ascii="Arial" w:hAnsi="Arial" w:cs="Arial"/>
                <w:b/>
                <w:i/>
                <w:iCs/>
              </w:rPr>
              <w:t>Müqavilə imzalandıqdan sonra 1 (bir) il müddətində qüvvədədir.</w:t>
            </w:r>
          </w:p>
        </w:tc>
      </w:tr>
      <w:tr w:rsidR="008467DE" w:rsidRPr="00353CB9" w14:paraId="13F29E2B" w14:textId="77777777" w:rsidTr="006B5A26">
        <w:trPr>
          <w:trHeight w:val="502"/>
          <w:jc w:val="center"/>
        </w:trPr>
        <w:tc>
          <w:tcPr>
            <w:tcW w:w="704" w:type="dxa"/>
            <w:vMerge/>
          </w:tcPr>
          <w:p w14:paraId="2249773D" w14:textId="77777777" w:rsidR="008467DE" w:rsidRPr="00353CB9" w:rsidRDefault="008467DE" w:rsidP="006B5A26">
            <w:pPr>
              <w:spacing w:before="60" w:after="60" w:line="276" w:lineRule="auto"/>
              <w:rPr>
                <w:rFonts w:ascii="Arial" w:hAnsi="Arial" w:cs="Arial"/>
                <w:sz w:val="24"/>
                <w:szCs w:val="24"/>
              </w:rPr>
            </w:pPr>
          </w:p>
        </w:tc>
        <w:tc>
          <w:tcPr>
            <w:tcW w:w="3402" w:type="dxa"/>
          </w:tcPr>
          <w:p w14:paraId="77701794" w14:textId="77777777" w:rsidR="008467DE" w:rsidRPr="00353CB9" w:rsidRDefault="008467DE" w:rsidP="006B5A26">
            <w:pPr>
              <w:pStyle w:val="ListParagraph"/>
              <w:spacing w:before="60" w:after="60" w:line="276" w:lineRule="auto"/>
              <w:ind w:left="99"/>
              <w:rPr>
                <w:rFonts w:ascii="Arial" w:hAnsi="Arial" w:cs="Arial"/>
              </w:rPr>
            </w:pPr>
            <w:r w:rsidRPr="00353CB9">
              <w:rPr>
                <w:rFonts w:ascii="Arial" w:hAnsi="Arial" w:cs="Arial"/>
              </w:rPr>
              <w:t>Müqavilənin icrasına başlama:</w:t>
            </w:r>
          </w:p>
        </w:tc>
        <w:tc>
          <w:tcPr>
            <w:tcW w:w="5874" w:type="dxa"/>
            <w:vAlign w:val="center"/>
          </w:tcPr>
          <w:p w14:paraId="2245805A" w14:textId="77777777" w:rsidR="008467DE" w:rsidRPr="000D34FE" w:rsidRDefault="008467DE" w:rsidP="006B5A26">
            <w:pPr>
              <w:pStyle w:val="ListParagraph"/>
              <w:spacing w:line="276" w:lineRule="auto"/>
              <w:ind w:left="0"/>
              <w:rPr>
                <w:rFonts w:ascii="Arial" w:hAnsi="Arial" w:cs="Arial"/>
                <w:b/>
                <w:i/>
                <w:iCs/>
              </w:rPr>
            </w:pPr>
            <w:r w:rsidRPr="000D34FE">
              <w:rPr>
                <w:rFonts w:ascii="Arial" w:hAnsi="Arial" w:cs="Arial"/>
                <w:b/>
                <w:i/>
                <w:iCs/>
              </w:rPr>
              <w:t xml:space="preserve">Müqavilə qüvvəyə mindikdən   </w:t>
            </w:r>
          </w:p>
          <w:p w14:paraId="5F59D2A3" w14:textId="77777777" w:rsidR="008467DE" w:rsidRPr="00353CB9" w:rsidRDefault="008467DE" w:rsidP="006B5A26">
            <w:pPr>
              <w:pStyle w:val="ListParagraph"/>
              <w:spacing w:line="276" w:lineRule="auto"/>
              <w:ind w:left="0"/>
              <w:jc w:val="both"/>
              <w:rPr>
                <w:rFonts w:ascii="Arial" w:hAnsi="Arial" w:cs="Arial"/>
                <w:b/>
              </w:rPr>
            </w:pPr>
          </w:p>
        </w:tc>
      </w:tr>
      <w:tr w:rsidR="008467DE" w:rsidRPr="00092A97" w14:paraId="026C96C8" w14:textId="77777777" w:rsidTr="006B5A26">
        <w:trPr>
          <w:trHeight w:val="502"/>
          <w:jc w:val="center"/>
        </w:trPr>
        <w:tc>
          <w:tcPr>
            <w:tcW w:w="704" w:type="dxa"/>
          </w:tcPr>
          <w:p w14:paraId="5DAAA120" w14:textId="77777777" w:rsidR="008467DE" w:rsidRPr="00353CB9" w:rsidRDefault="008467DE">
            <w:pPr>
              <w:numPr>
                <w:ilvl w:val="0"/>
                <w:numId w:val="6"/>
              </w:numPr>
              <w:spacing w:before="60" w:after="60" w:line="276" w:lineRule="auto"/>
              <w:jc w:val="center"/>
              <w:rPr>
                <w:rFonts w:ascii="Arial" w:hAnsi="Arial" w:cs="Arial"/>
                <w:sz w:val="24"/>
                <w:szCs w:val="24"/>
              </w:rPr>
            </w:pPr>
            <w:bookmarkStart w:id="424" w:name="_Ref147843797"/>
          </w:p>
        </w:tc>
        <w:bookmarkEnd w:id="424"/>
        <w:tc>
          <w:tcPr>
            <w:tcW w:w="3402" w:type="dxa"/>
            <w:vAlign w:val="center"/>
          </w:tcPr>
          <w:p w14:paraId="75F429BB" w14:textId="77777777" w:rsidR="008467DE" w:rsidRPr="00353CB9" w:rsidRDefault="008467DE" w:rsidP="006B5A26">
            <w:pPr>
              <w:pStyle w:val="ListParagraph"/>
              <w:spacing w:before="60" w:after="60" w:line="276" w:lineRule="auto"/>
              <w:ind w:left="99"/>
              <w:rPr>
                <w:rFonts w:ascii="Arial" w:hAnsi="Arial" w:cs="Arial"/>
              </w:rPr>
            </w:pPr>
            <w:r w:rsidRPr="00353CB9">
              <w:rPr>
                <w:rFonts w:ascii="Arial" w:hAnsi="Arial" w:cs="Arial"/>
              </w:rPr>
              <w:t>Azərbaycan Respublikasının ərazisi daxilində malların göndərilməsinə dair tələblər və şərtlər</w:t>
            </w:r>
          </w:p>
        </w:tc>
        <w:tc>
          <w:tcPr>
            <w:tcW w:w="5874" w:type="dxa"/>
            <w:vAlign w:val="center"/>
          </w:tcPr>
          <w:p w14:paraId="32F1D45C" w14:textId="77777777" w:rsidR="008467DE" w:rsidRPr="009F7EB1" w:rsidRDefault="008467DE" w:rsidP="006B5A26">
            <w:pPr>
              <w:pStyle w:val="ListParagraph"/>
              <w:spacing w:line="276" w:lineRule="auto"/>
              <w:ind w:left="0"/>
              <w:jc w:val="both"/>
              <w:rPr>
                <w:rFonts w:ascii="Arial" w:hAnsi="Arial" w:cs="Arial"/>
                <w:b/>
                <w:i/>
                <w:iCs/>
              </w:rPr>
            </w:pPr>
            <w:r w:rsidRPr="009F7EB1">
              <w:rPr>
                <w:rFonts w:ascii="Arial" w:hAnsi="Arial" w:cs="Arial"/>
                <w:b/>
                <w:i/>
                <w:iCs/>
              </w:rPr>
              <w:t>DDP</w:t>
            </w:r>
          </w:p>
        </w:tc>
      </w:tr>
      <w:tr w:rsidR="008467DE" w:rsidRPr="00353CB9" w14:paraId="756E3483" w14:textId="77777777" w:rsidTr="006B5A26">
        <w:trPr>
          <w:trHeight w:val="265"/>
          <w:jc w:val="center"/>
        </w:trPr>
        <w:tc>
          <w:tcPr>
            <w:tcW w:w="704" w:type="dxa"/>
          </w:tcPr>
          <w:p w14:paraId="1AE12377" w14:textId="77777777" w:rsidR="008467DE" w:rsidRPr="00353CB9" w:rsidRDefault="008467DE">
            <w:pPr>
              <w:numPr>
                <w:ilvl w:val="0"/>
                <w:numId w:val="6"/>
              </w:numPr>
              <w:spacing w:before="60" w:after="60" w:line="276" w:lineRule="auto"/>
              <w:jc w:val="center"/>
              <w:rPr>
                <w:rFonts w:ascii="Arial" w:hAnsi="Arial" w:cs="Arial"/>
                <w:sz w:val="24"/>
                <w:szCs w:val="24"/>
              </w:rPr>
            </w:pPr>
          </w:p>
        </w:tc>
        <w:tc>
          <w:tcPr>
            <w:tcW w:w="3402" w:type="dxa"/>
          </w:tcPr>
          <w:p w14:paraId="4A1A5789" w14:textId="77777777" w:rsidR="008467DE" w:rsidRPr="00353CB9" w:rsidRDefault="008467DE" w:rsidP="006B5A26">
            <w:pPr>
              <w:pStyle w:val="ListParagraph"/>
              <w:spacing w:before="60" w:after="60" w:line="276" w:lineRule="auto"/>
              <w:ind w:left="99"/>
              <w:rPr>
                <w:rFonts w:ascii="Arial" w:hAnsi="Arial" w:cs="Arial"/>
              </w:rPr>
            </w:pPr>
            <w:r>
              <w:rPr>
                <w:rFonts w:ascii="Arial" w:hAnsi="Arial" w:cs="Arial"/>
              </w:rPr>
              <w:t>Təchizatçı</w:t>
            </w:r>
            <w:r w:rsidRPr="006271BF">
              <w:rPr>
                <w:rFonts w:ascii="Arial" w:hAnsi="Arial" w:cs="Arial"/>
              </w:rPr>
              <w:t xml:space="preserve"> tərəfindən təqdim edilməli olan hesabatlar və digər sənədlərin təfərrüatları:</w:t>
            </w:r>
          </w:p>
        </w:tc>
        <w:tc>
          <w:tcPr>
            <w:tcW w:w="5874" w:type="dxa"/>
          </w:tcPr>
          <w:p w14:paraId="6F9D024D" w14:textId="77777777" w:rsidR="008467DE" w:rsidRPr="00D84EFF" w:rsidRDefault="008467DE" w:rsidP="006B5A26">
            <w:pPr>
              <w:pStyle w:val="ListParagraph"/>
              <w:spacing w:before="120" w:line="276" w:lineRule="auto"/>
              <w:ind w:left="0"/>
              <w:contextualSpacing w:val="0"/>
              <w:jc w:val="both"/>
              <w:rPr>
                <w:rFonts w:ascii="Arial" w:hAnsi="Arial" w:cs="Arial"/>
                <w:bCs/>
                <w:i/>
                <w:iCs/>
              </w:rPr>
            </w:pPr>
            <w:r w:rsidRPr="00D84EFF">
              <w:rPr>
                <w:rFonts w:ascii="Arial" w:hAnsi="Arial" w:cs="Arial"/>
                <w:b/>
                <w:i/>
                <w:iCs/>
              </w:rPr>
              <w:t>Təhvil-təslim aktı, elektron qaimə, hesab-fakturalar – işlər təhvil verilərkən təqdim olunmalıdır.</w:t>
            </w:r>
          </w:p>
        </w:tc>
      </w:tr>
      <w:tr w:rsidR="008467DE" w:rsidRPr="00353CB9" w14:paraId="3C77489D" w14:textId="77777777" w:rsidTr="006B5A26">
        <w:trPr>
          <w:trHeight w:val="265"/>
          <w:jc w:val="center"/>
        </w:trPr>
        <w:tc>
          <w:tcPr>
            <w:tcW w:w="704" w:type="dxa"/>
          </w:tcPr>
          <w:p w14:paraId="1FE17F33" w14:textId="77777777" w:rsidR="008467DE" w:rsidRPr="00353CB9" w:rsidRDefault="008467DE">
            <w:pPr>
              <w:numPr>
                <w:ilvl w:val="0"/>
                <w:numId w:val="6"/>
              </w:numPr>
              <w:spacing w:before="60" w:after="60" w:line="276" w:lineRule="auto"/>
              <w:jc w:val="center"/>
              <w:rPr>
                <w:rFonts w:ascii="Arial" w:hAnsi="Arial" w:cs="Arial"/>
                <w:sz w:val="24"/>
                <w:szCs w:val="24"/>
              </w:rPr>
            </w:pPr>
          </w:p>
        </w:tc>
        <w:tc>
          <w:tcPr>
            <w:tcW w:w="3402" w:type="dxa"/>
          </w:tcPr>
          <w:p w14:paraId="28D999E0" w14:textId="77777777" w:rsidR="008467DE" w:rsidRPr="00353CB9" w:rsidRDefault="008467DE" w:rsidP="006B5A26">
            <w:pPr>
              <w:pStyle w:val="ListParagraph"/>
              <w:spacing w:before="60" w:after="60" w:line="276" w:lineRule="auto"/>
              <w:ind w:left="99"/>
              <w:rPr>
                <w:rFonts w:ascii="Arial" w:hAnsi="Arial" w:cs="Arial"/>
              </w:rPr>
            </w:pPr>
            <w:r>
              <w:rPr>
                <w:rFonts w:ascii="Arial" w:hAnsi="Arial" w:cs="Arial"/>
              </w:rPr>
              <w:t>Təchizatçı</w:t>
            </w:r>
            <w:r w:rsidRPr="00353CB9">
              <w:rPr>
                <w:rFonts w:ascii="Arial" w:hAnsi="Arial" w:cs="Arial"/>
              </w:rPr>
              <w:t>nın əlavə öhdəlikləri:</w:t>
            </w:r>
          </w:p>
        </w:tc>
        <w:tc>
          <w:tcPr>
            <w:tcW w:w="5874" w:type="dxa"/>
          </w:tcPr>
          <w:p w14:paraId="3EF0F1C1" w14:textId="77777777" w:rsidR="008467DE" w:rsidRPr="00D84EFF" w:rsidRDefault="008467DE" w:rsidP="006B5A26">
            <w:pPr>
              <w:pStyle w:val="ListParagraph"/>
              <w:spacing w:before="60" w:after="60" w:line="276" w:lineRule="auto"/>
              <w:ind w:left="0"/>
              <w:contextualSpacing w:val="0"/>
              <w:rPr>
                <w:rFonts w:ascii="Arial" w:hAnsi="Arial" w:cs="Arial"/>
                <w:b/>
                <w:i/>
                <w:iCs/>
              </w:rPr>
            </w:pPr>
            <w:r w:rsidRPr="00D84EFF">
              <w:rPr>
                <w:rFonts w:ascii="Arial" w:hAnsi="Arial" w:cs="Arial"/>
                <w:b/>
                <w:i/>
                <w:iCs/>
              </w:rPr>
              <w:t>Nəzərdə tutulmayıb</w:t>
            </w:r>
          </w:p>
        </w:tc>
      </w:tr>
      <w:tr w:rsidR="008467DE" w:rsidRPr="00353CB9" w14:paraId="25EB1AFB" w14:textId="77777777" w:rsidTr="006B5A26">
        <w:trPr>
          <w:trHeight w:val="265"/>
          <w:jc w:val="center"/>
        </w:trPr>
        <w:tc>
          <w:tcPr>
            <w:tcW w:w="704" w:type="dxa"/>
          </w:tcPr>
          <w:p w14:paraId="47297E29" w14:textId="77777777" w:rsidR="008467DE" w:rsidRPr="00353CB9" w:rsidRDefault="008467DE">
            <w:pPr>
              <w:numPr>
                <w:ilvl w:val="0"/>
                <w:numId w:val="6"/>
              </w:numPr>
              <w:spacing w:before="60" w:after="60" w:line="276" w:lineRule="auto"/>
              <w:jc w:val="center"/>
              <w:rPr>
                <w:rFonts w:ascii="Arial" w:hAnsi="Arial" w:cs="Arial"/>
                <w:sz w:val="24"/>
                <w:szCs w:val="24"/>
              </w:rPr>
            </w:pPr>
            <w:bookmarkStart w:id="425" w:name="_Ref149230588"/>
          </w:p>
        </w:tc>
        <w:bookmarkEnd w:id="425"/>
        <w:tc>
          <w:tcPr>
            <w:tcW w:w="3402" w:type="dxa"/>
          </w:tcPr>
          <w:p w14:paraId="1DD9BD8B" w14:textId="77777777" w:rsidR="008467DE" w:rsidRPr="00353CB9" w:rsidRDefault="008467DE" w:rsidP="006B5A26">
            <w:pPr>
              <w:pStyle w:val="ListParagraph"/>
              <w:spacing w:before="60" w:after="60" w:line="276" w:lineRule="auto"/>
              <w:ind w:left="99"/>
              <w:rPr>
                <w:rFonts w:ascii="Arial" w:hAnsi="Arial" w:cs="Arial"/>
              </w:rPr>
            </w:pPr>
            <w:r>
              <w:rPr>
                <w:rFonts w:ascii="Arial" w:hAnsi="Arial" w:cs="Arial"/>
              </w:rPr>
              <w:t>Satınalan təşkilat</w:t>
            </w:r>
            <w:r w:rsidRPr="00353CB9">
              <w:rPr>
                <w:rFonts w:ascii="Arial" w:hAnsi="Arial" w:cs="Arial"/>
              </w:rPr>
              <w:t xml:space="preserve"> tərəfindən həll edilməli olan hüquqi və təşkilati məsələlər, onun tərəfindən alınmalı olan icazələr və razılaşmalar:</w:t>
            </w:r>
          </w:p>
        </w:tc>
        <w:tc>
          <w:tcPr>
            <w:tcW w:w="5874" w:type="dxa"/>
          </w:tcPr>
          <w:p w14:paraId="45493E62" w14:textId="77777777" w:rsidR="008467DE" w:rsidRPr="00D84EFF" w:rsidRDefault="008467DE" w:rsidP="006B5A26">
            <w:pPr>
              <w:pStyle w:val="ListParagraph"/>
              <w:spacing w:before="60" w:after="60" w:line="276" w:lineRule="auto"/>
              <w:ind w:left="0"/>
              <w:contextualSpacing w:val="0"/>
              <w:rPr>
                <w:rFonts w:ascii="Arial" w:hAnsi="Arial" w:cs="Arial"/>
                <w:b/>
                <w:i/>
                <w:iCs/>
              </w:rPr>
            </w:pPr>
            <w:r w:rsidRPr="00D84EFF">
              <w:rPr>
                <w:rFonts w:ascii="Arial" w:hAnsi="Arial" w:cs="Arial"/>
                <w:b/>
                <w:i/>
                <w:iCs/>
              </w:rPr>
              <w:t>Nəzərdə tutulmayıb</w:t>
            </w:r>
          </w:p>
        </w:tc>
      </w:tr>
      <w:tr w:rsidR="008467DE" w:rsidRPr="00353CB9" w14:paraId="54A27C35" w14:textId="77777777" w:rsidTr="006B5A26">
        <w:trPr>
          <w:trHeight w:val="265"/>
          <w:jc w:val="center"/>
        </w:trPr>
        <w:tc>
          <w:tcPr>
            <w:tcW w:w="704" w:type="dxa"/>
          </w:tcPr>
          <w:p w14:paraId="4776DFCE" w14:textId="77777777" w:rsidR="008467DE" w:rsidRPr="00353CB9" w:rsidRDefault="008467DE">
            <w:pPr>
              <w:numPr>
                <w:ilvl w:val="0"/>
                <w:numId w:val="6"/>
              </w:numPr>
              <w:spacing w:before="60" w:after="60" w:line="276" w:lineRule="auto"/>
              <w:jc w:val="center"/>
              <w:rPr>
                <w:rFonts w:ascii="Arial" w:hAnsi="Arial" w:cs="Arial"/>
                <w:sz w:val="24"/>
                <w:szCs w:val="24"/>
              </w:rPr>
            </w:pPr>
          </w:p>
        </w:tc>
        <w:tc>
          <w:tcPr>
            <w:tcW w:w="3402" w:type="dxa"/>
          </w:tcPr>
          <w:p w14:paraId="3674CCC2" w14:textId="77777777" w:rsidR="008467DE" w:rsidRPr="00353CB9" w:rsidRDefault="008467DE" w:rsidP="006B5A26">
            <w:pPr>
              <w:pStyle w:val="ListParagraph"/>
              <w:spacing w:before="60" w:after="60" w:line="276" w:lineRule="auto"/>
              <w:ind w:left="99"/>
              <w:rPr>
                <w:rFonts w:ascii="Arial" w:hAnsi="Arial" w:cs="Arial"/>
              </w:rPr>
            </w:pPr>
            <w:r w:rsidRPr="00353CB9">
              <w:rPr>
                <w:rFonts w:ascii="Arial" w:hAnsi="Arial" w:cs="Arial"/>
              </w:rPr>
              <w:t>Ödəniş şərti:</w:t>
            </w:r>
          </w:p>
        </w:tc>
        <w:tc>
          <w:tcPr>
            <w:tcW w:w="5874" w:type="dxa"/>
          </w:tcPr>
          <w:p w14:paraId="39E01009" w14:textId="77777777" w:rsidR="008467DE" w:rsidRPr="00D84EFF" w:rsidRDefault="008467DE" w:rsidP="006B5A26">
            <w:pPr>
              <w:pStyle w:val="ListParagraph"/>
              <w:spacing w:before="60" w:after="60" w:line="276" w:lineRule="auto"/>
              <w:ind w:left="4"/>
              <w:jc w:val="both"/>
              <w:rPr>
                <w:rFonts w:ascii="Arial" w:hAnsi="Arial" w:cs="Arial"/>
                <w:bCs/>
                <w:i/>
                <w:iCs/>
              </w:rPr>
            </w:pPr>
            <w:r w:rsidRPr="00D84EFF">
              <w:rPr>
                <w:rFonts w:ascii="Arial" w:hAnsi="Arial" w:cs="Arial"/>
                <w:b/>
                <w:i/>
                <w:iCs/>
              </w:rPr>
              <w:t xml:space="preserve">(i) Avans ödənişi: </w:t>
            </w:r>
            <w:r w:rsidRPr="00D84EFF">
              <w:rPr>
                <w:rFonts w:ascii="Arial" w:hAnsi="Arial" w:cs="Arial"/>
                <w:bCs/>
                <w:i/>
                <w:iCs/>
              </w:rPr>
              <w:t>Müqavilənin ümumi şərtlərinin 8.2 -ci bəndinin tələbləri nəzərə almaqla müqavilə məbləğinin (müqavilə məbləğinin 30 faizindən (mikro və kiçik sahibkarlıq subyektlərinə münasibətdə 50 faizindən) çox olmayaraq)</w:t>
            </w:r>
          </w:p>
          <w:p w14:paraId="63D3EFC6" w14:textId="77777777" w:rsidR="008467DE" w:rsidRPr="00D84EFF" w:rsidRDefault="008467DE" w:rsidP="006B5A26">
            <w:pPr>
              <w:tabs>
                <w:tab w:val="left" w:pos="1080"/>
              </w:tabs>
              <w:suppressAutoHyphens/>
              <w:spacing w:after="0" w:line="276" w:lineRule="auto"/>
              <w:jc w:val="both"/>
              <w:rPr>
                <w:rFonts w:ascii="Arial" w:hAnsi="Arial" w:cs="Arial"/>
                <w:i/>
                <w:iCs/>
                <w:sz w:val="24"/>
                <w:szCs w:val="24"/>
              </w:rPr>
            </w:pPr>
            <w:r w:rsidRPr="00D84EFF">
              <w:rPr>
                <w:rFonts w:ascii="Arial" w:hAnsi="Arial" w:cs="Arial"/>
                <w:b/>
                <w:i/>
                <w:iCs/>
                <w:sz w:val="24"/>
                <w:szCs w:val="24"/>
              </w:rPr>
              <w:lastRenderedPageBreak/>
              <w:t xml:space="preserve">(ii) Qəbul zamanı: </w:t>
            </w:r>
            <w:r w:rsidRPr="00D84EFF">
              <w:rPr>
                <w:rFonts w:ascii="Arial" w:hAnsi="Arial" w:cs="Arial"/>
                <w:bCs/>
                <w:i/>
                <w:iCs/>
                <w:sz w:val="24"/>
                <w:szCs w:val="24"/>
              </w:rPr>
              <w:t>Satınalan təşkilat tərəfindən verilmiş təhvil-təslim aktı ilə təsdiq edilmiş müraciət təqdim edildikdən sonra təqdim olunan mallar üzrə Təchizatçının təqdim etdiyi sənədlər (elektron qaimə- fakturalar, aktlar və digər sənədlər) əsasında, ən qısa müddət ərzində, lakin 15 (on beş) iş günündən gec olmayaraq aparılır.</w:t>
            </w:r>
          </w:p>
        </w:tc>
      </w:tr>
      <w:tr w:rsidR="008467DE" w:rsidRPr="00353CB9" w14:paraId="3CE9B7E2" w14:textId="77777777" w:rsidTr="006B5A26">
        <w:trPr>
          <w:trHeight w:val="265"/>
          <w:jc w:val="center"/>
        </w:trPr>
        <w:tc>
          <w:tcPr>
            <w:tcW w:w="704" w:type="dxa"/>
          </w:tcPr>
          <w:p w14:paraId="7883F210" w14:textId="77777777" w:rsidR="008467DE" w:rsidRPr="00353CB9" w:rsidRDefault="008467DE">
            <w:pPr>
              <w:numPr>
                <w:ilvl w:val="0"/>
                <w:numId w:val="6"/>
              </w:numPr>
              <w:spacing w:before="60" w:after="60" w:line="276" w:lineRule="auto"/>
              <w:jc w:val="center"/>
              <w:rPr>
                <w:rFonts w:ascii="Arial" w:hAnsi="Arial" w:cs="Arial"/>
                <w:sz w:val="24"/>
                <w:szCs w:val="24"/>
              </w:rPr>
            </w:pPr>
            <w:bookmarkStart w:id="426" w:name="_Ref149230772"/>
          </w:p>
        </w:tc>
        <w:bookmarkEnd w:id="426"/>
        <w:tc>
          <w:tcPr>
            <w:tcW w:w="3402" w:type="dxa"/>
          </w:tcPr>
          <w:p w14:paraId="78EA56D5" w14:textId="77777777" w:rsidR="008467DE" w:rsidRPr="00353CB9" w:rsidRDefault="008467DE" w:rsidP="006B5A26">
            <w:pPr>
              <w:pStyle w:val="ListParagraph"/>
              <w:spacing w:before="60" w:after="60" w:line="276" w:lineRule="auto"/>
              <w:ind w:left="99"/>
              <w:rPr>
                <w:rFonts w:ascii="Arial" w:hAnsi="Arial" w:cs="Arial"/>
              </w:rPr>
            </w:pPr>
            <w:r w:rsidRPr="00353CB9">
              <w:rPr>
                <w:rFonts w:ascii="Arial" w:hAnsi="Arial" w:cs="Arial"/>
              </w:rPr>
              <w:t>İcra təminatına dair tələblər:</w:t>
            </w:r>
          </w:p>
        </w:tc>
        <w:tc>
          <w:tcPr>
            <w:tcW w:w="5874" w:type="dxa"/>
          </w:tcPr>
          <w:p w14:paraId="51120F81" w14:textId="77777777" w:rsidR="008467DE" w:rsidRPr="00D84EFF" w:rsidRDefault="008467DE" w:rsidP="006B5A26">
            <w:pPr>
              <w:pStyle w:val="ListParagraph"/>
              <w:spacing w:before="120" w:line="276" w:lineRule="auto"/>
              <w:ind w:left="0"/>
              <w:contextualSpacing w:val="0"/>
              <w:rPr>
                <w:rFonts w:ascii="Arial" w:hAnsi="Arial" w:cs="Arial"/>
                <w:b/>
                <w:i/>
                <w:iCs/>
              </w:rPr>
            </w:pPr>
            <w:r w:rsidRPr="00D84EFF">
              <w:rPr>
                <w:rFonts w:ascii="Arial" w:hAnsi="Arial" w:cs="Arial"/>
                <w:bCs/>
                <w:i/>
                <w:iCs/>
              </w:rPr>
              <w:t>Müqavilə məbləği 50 000 (əlli min) manatdan çox olduqda Təchizatçı Müqaviləni imzaladıqdan sonra 5 (beş) iş günü ərzində Satınalan təşkilata müqavilə məbləğinin 10 faizi (mikro və kiçik sahibkarlıq subyektlərinə münasibətdə 5 faizi) həcmində və müqavilənin yerinə yetirilməsi müddətindən (tələb olunduğu halda, zəmanət müddəti daxil olmaqla) 30 (otuz) iş günü çox qüvvədə olan icra təminatını təqdim edir.</w:t>
            </w:r>
          </w:p>
        </w:tc>
      </w:tr>
      <w:tr w:rsidR="008467DE" w:rsidRPr="00353CB9" w14:paraId="759CA3BE" w14:textId="77777777" w:rsidTr="006B5A26">
        <w:trPr>
          <w:trHeight w:val="265"/>
          <w:jc w:val="center"/>
        </w:trPr>
        <w:tc>
          <w:tcPr>
            <w:tcW w:w="704" w:type="dxa"/>
          </w:tcPr>
          <w:p w14:paraId="6D4021C8" w14:textId="77777777" w:rsidR="008467DE" w:rsidRPr="00353CB9" w:rsidRDefault="008467DE">
            <w:pPr>
              <w:numPr>
                <w:ilvl w:val="0"/>
                <w:numId w:val="6"/>
              </w:numPr>
              <w:spacing w:before="60" w:after="60" w:line="276" w:lineRule="auto"/>
              <w:jc w:val="center"/>
              <w:rPr>
                <w:rFonts w:ascii="Arial" w:hAnsi="Arial" w:cs="Arial"/>
                <w:sz w:val="24"/>
                <w:szCs w:val="24"/>
              </w:rPr>
            </w:pPr>
            <w:bookmarkStart w:id="427" w:name="_Ref147843041"/>
          </w:p>
        </w:tc>
        <w:bookmarkEnd w:id="427"/>
        <w:tc>
          <w:tcPr>
            <w:tcW w:w="3402" w:type="dxa"/>
          </w:tcPr>
          <w:p w14:paraId="505CD6D6" w14:textId="77777777" w:rsidR="008467DE" w:rsidRPr="00353CB9" w:rsidRDefault="008467DE" w:rsidP="006B5A26">
            <w:pPr>
              <w:pStyle w:val="ListParagraph"/>
              <w:spacing w:before="60" w:after="60" w:line="276" w:lineRule="auto"/>
              <w:ind w:left="99"/>
              <w:rPr>
                <w:rFonts w:ascii="Arial" w:hAnsi="Arial" w:cs="Arial"/>
              </w:rPr>
            </w:pPr>
            <w:r w:rsidRPr="00353CB9">
              <w:rPr>
                <w:rFonts w:ascii="Arial" w:hAnsi="Arial" w:cs="Arial"/>
              </w:rPr>
              <w:t>Qablaşdırma və sənədləşmə barədə tələblər:</w:t>
            </w:r>
          </w:p>
        </w:tc>
        <w:tc>
          <w:tcPr>
            <w:tcW w:w="5874" w:type="dxa"/>
          </w:tcPr>
          <w:p w14:paraId="14AAC036" w14:textId="77777777" w:rsidR="008467DE" w:rsidRPr="00D84EFF" w:rsidRDefault="008467DE" w:rsidP="006B5A26">
            <w:pPr>
              <w:pStyle w:val="ListParagraph"/>
              <w:spacing w:before="120" w:line="276" w:lineRule="auto"/>
              <w:ind w:left="0"/>
              <w:contextualSpacing w:val="0"/>
              <w:rPr>
                <w:rFonts w:ascii="Arial" w:hAnsi="Arial" w:cs="Arial"/>
                <w:i/>
                <w:iCs/>
              </w:rPr>
            </w:pPr>
            <w:r w:rsidRPr="00D84EFF">
              <w:rPr>
                <w:rFonts w:ascii="Arial" w:hAnsi="Arial" w:cs="Arial"/>
                <w:b/>
                <w:i/>
                <w:iCs/>
              </w:rPr>
              <w:t>Nəzərdə tutulmayıb</w:t>
            </w:r>
          </w:p>
        </w:tc>
      </w:tr>
      <w:tr w:rsidR="008467DE" w:rsidRPr="00353CB9" w14:paraId="4313B795" w14:textId="77777777" w:rsidTr="006B5A26">
        <w:trPr>
          <w:trHeight w:val="265"/>
          <w:jc w:val="center"/>
        </w:trPr>
        <w:tc>
          <w:tcPr>
            <w:tcW w:w="704" w:type="dxa"/>
          </w:tcPr>
          <w:p w14:paraId="15429ED8" w14:textId="77777777" w:rsidR="008467DE" w:rsidRPr="00353CB9" w:rsidRDefault="008467DE">
            <w:pPr>
              <w:numPr>
                <w:ilvl w:val="0"/>
                <w:numId w:val="6"/>
              </w:numPr>
              <w:spacing w:before="60" w:after="60" w:line="276" w:lineRule="auto"/>
              <w:jc w:val="center"/>
              <w:rPr>
                <w:rFonts w:ascii="Arial" w:hAnsi="Arial" w:cs="Arial"/>
                <w:sz w:val="24"/>
                <w:szCs w:val="24"/>
              </w:rPr>
            </w:pPr>
            <w:bookmarkStart w:id="428" w:name="_Ref147843051"/>
          </w:p>
        </w:tc>
        <w:bookmarkEnd w:id="428"/>
        <w:tc>
          <w:tcPr>
            <w:tcW w:w="3402" w:type="dxa"/>
          </w:tcPr>
          <w:p w14:paraId="37D490D2" w14:textId="77777777" w:rsidR="008467DE" w:rsidRPr="00353CB9" w:rsidRDefault="008467DE" w:rsidP="006B5A26">
            <w:pPr>
              <w:pStyle w:val="ListParagraph"/>
              <w:spacing w:before="60" w:after="60" w:line="276" w:lineRule="auto"/>
              <w:ind w:left="99"/>
              <w:rPr>
                <w:rFonts w:ascii="Arial" w:hAnsi="Arial" w:cs="Arial"/>
              </w:rPr>
            </w:pPr>
            <w:r w:rsidRPr="00353CB9">
              <w:rPr>
                <w:rFonts w:ascii="Arial" w:hAnsi="Arial" w:cs="Arial"/>
              </w:rPr>
              <w:t>Sığortaya dair digər tələblər:</w:t>
            </w:r>
          </w:p>
        </w:tc>
        <w:tc>
          <w:tcPr>
            <w:tcW w:w="5874" w:type="dxa"/>
          </w:tcPr>
          <w:p w14:paraId="70C4A5A6" w14:textId="77777777" w:rsidR="008467DE" w:rsidRPr="00D84EFF" w:rsidRDefault="008467DE" w:rsidP="006B5A26">
            <w:pPr>
              <w:pStyle w:val="ListParagraph"/>
              <w:spacing w:before="120" w:line="276" w:lineRule="auto"/>
              <w:ind w:left="0"/>
              <w:contextualSpacing w:val="0"/>
              <w:rPr>
                <w:rFonts w:ascii="Arial" w:hAnsi="Arial" w:cs="Arial"/>
                <w:b/>
                <w:i/>
                <w:iCs/>
              </w:rPr>
            </w:pPr>
            <w:r w:rsidRPr="00D84EFF">
              <w:rPr>
                <w:rFonts w:ascii="Arial" w:hAnsi="Arial" w:cs="Arial"/>
                <w:b/>
                <w:i/>
                <w:iCs/>
              </w:rPr>
              <w:t>Nəzərdə tutulmayıb</w:t>
            </w:r>
          </w:p>
        </w:tc>
      </w:tr>
      <w:tr w:rsidR="008467DE" w:rsidRPr="00353CB9" w14:paraId="0BF6E270" w14:textId="77777777" w:rsidTr="006B5A26">
        <w:trPr>
          <w:trHeight w:val="265"/>
          <w:jc w:val="center"/>
        </w:trPr>
        <w:tc>
          <w:tcPr>
            <w:tcW w:w="704" w:type="dxa"/>
          </w:tcPr>
          <w:p w14:paraId="6676A6B8" w14:textId="77777777" w:rsidR="008467DE" w:rsidRPr="00353CB9" w:rsidRDefault="008467DE">
            <w:pPr>
              <w:numPr>
                <w:ilvl w:val="0"/>
                <w:numId w:val="6"/>
              </w:numPr>
              <w:spacing w:before="60" w:after="60" w:line="276" w:lineRule="auto"/>
              <w:jc w:val="center"/>
              <w:rPr>
                <w:rFonts w:ascii="Arial" w:hAnsi="Arial" w:cs="Arial"/>
                <w:sz w:val="24"/>
                <w:szCs w:val="24"/>
              </w:rPr>
            </w:pPr>
            <w:bookmarkStart w:id="429" w:name="_Ref147843074"/>
          </w:p>
        </w:tc>
        <w:bookmarkEnd w:id="429"/>
        <w:tc>
          <w:tcPr>
            <w:tcW w:w="3402" w:type="dxa"/>
          </w:tcPr>
          <w:p w14:paraId="70E6C7A5" w14:textId="77777777" w:rsidR="008467DE" w:rsidRPr="00353CB9" w:rsidRDefault="008467DE" w:rsidP="006B5A26">
            <w:pPr>
              <w:pStyle w:val="ListParagraph"/>
              <w:spacing w:before="60" w:after="60" w:line="276" w:lineRule="auto"/>
              <w:ind w:left="99"/>
              <w:rPr>
                <w:rFonts w:ascii="Arial" w:hAnsi="Arial" w:cs="Arial"/>
              </w:rPr>
            </w:pPr>
            <w:r w:rsidRPr="00353CB9">
              <w:rPr>
                <w:rFonts w:ascii="Arial" w:hAnsi="Arial" w:cs="Arial"/>
              </w:rPr>
              <w:t>Daşınma ilə bağlı digər tələblər:</w:t>
            </w:r>
          </w:p>
        </w:tc>
        <w:tc>
          <w:tcPr>
            <w:tcW w:w="5874" w:type="dxa"/>
          </w:tcPr>
          <w:p w14:paraId="6085E6DF" w14:textId="77777777" w:rsidR="008467DE" w:rsidRPr="00D84EFF" w:rsidRDefault="008467DE" w:rsidP="006B5A26">
            <w:pPr>
              <w:pStyle w:val="ListParagraph"/>
              <w:spacing w:before="120" w:line="276" w:lineRule="auto"/>
              <w:ind w:left="0"/>
              <w:contextualSpacing w:val="0"/>
              <w:rPr>
                <w:rFonts w:ascii="Arial" w:hAnsi="Arial" w:cs="Arial"/>
                <w:b/>
                <w:i/>
                <w:iCs/>
              </w:rPr>
            </w:pPr>
            <w:r w:rsidRPr="00D84EFF">
              <w:rPr>
                <w:rFonts w:ascii="Arial" w:hAnsi="Arial" w:cs="Arial"/>
                <w:b/>
                <w:i/>
                <w:iCs/>
              </w:rPr>
              <w:t>Nəzərdə tutulmayıb</w:t>
            </w:r>
          </w:p>
        </w:tc>
      </w:tr>
      <w:tr w:rsidR="008467DE" w:rsidRPr="00353CB9" w14:paraId="4E9B256D" w14:textId="77777777" w:rsidTr="006B5A26">
        <w:trPr>
          <w:trHeight w:val="265"/>
          <w:jc w:val="center"/>
        </w:trPr>
        <w:tc>
          <w:tcPr>
            <w:tcW w:w="704" w:type="dxa"/>
          </w:tcPr>
          <w:p w14:paraId="1959ABF8" w14:textId="77777777" w:rsidR="008467DE" w:rsidRPr="00353CB9" w:rsidRDefault="008467DE">
            <w:pPr>
              <w:numPr>
                <w:ilvl w:val="0"/>
                <w:numId w:val="6"/>
              </w:numPr>
              <w:spacing w:before="60" w:after="60" w:line="276" w:lineRule="auto"/>
              <w:jc w:val="center"/>
              <w:rPr>
                <w:rFonts w:ascii="Arial" w:hAnsi="Arial" w:cs="Arial"/>
                <w:sz w:val="24"/>
                <w:szCs w:val="24"/>
              </w:rPr>
            </w:pPr>
            <w:bookmarkStart w:id="430" w:name="_Ref147843080"/>
          </w:p>
        </w:tc>
        <w:bookmarkEnd w:id="430"/>
        <w:tc>
          <w:tcPr>
            <w:tcW w:w="3402" w:type="dxa"/>
          </w:tcPr>
          <w:p w14:paraId="2027154C" w14:textId="77777777" w:rsidR="008467DE" w:rsidRPr="00353CB9" w:rsidRDefault="008467DE" w:rsidP="006B5A26">
            <w:pPr>
              <w:pStyle w:val="ListParagraph"/>
              <w:spacing w:before="60" w:after="60" w:line="276" w:lineRule="auto"/>
              <w:ind w:left="99"/>
              <w:rPr>
                <w:rFonts w:ascii="Arial" w:hAnsi="Arial" w:cs="Arial"/>
              </w:rPr>
            </w:pPr>
            <w:r w:rsidRPr="00353CB9">
              <w:rPr>
                <w:rFonts w:ascii="Arial" w:hAnsi="Arial" w:cs="Arial"/>
              </w:rPr>
              <w:t>Əlavə xidmətlər:</w:t>
            </w:r>
          </w:p>
        </w:tc>
        <w:tc>
          <w:tcPr>
            <w:tcW w:w="5874" w:type="dxa"/>
          </w:tcPr>
          <w:p w14:paraId="1668D409" w14:textId="77777777" w:rsidR="008467DE" w:rsidRPr="00D84EFF" w:rsidRDefault="008467DE" w:rsidP="006B5A26">
            <w:pPr>
              <w:pStyle w:val="ListParagraph"/>
              <w:spacing w:before="120" w:line="276" w:lineRule="auto"/>
              <w:ind w:left="0"/>
              <w:contextualSpacing w:val="0"/>
              <w:rPr>
                <w:rFonts w:ascii="Arial" w:hAnsi="Arial" w:cs="Arial"/>
                <w:b/>
                <w:i/>
                <w:iCs/>
              </w:rPr>
            </w:pPr>
            <w:r w:rsidRPr="00D84EFF">
              <w:rPr>
                <w:rFonts w:ascii="Arial" w:hAnsi="Arial" w:cs="Arial"/>
                <w:b/>
                <w:i/>
                <w:iCs/>
              </w:rPr>
              <w:t>Nəzərdə tutulmayıb</w:t>
            </w:r>
          </w:p>
        </w:tc>
      </w:tr>
      <w:tr w:rsidR="008467DE" w:rsidRPr="00353CB9" w14:paraId="7248DC01" w14:textId="77777777" w:rsidTr="006B5A26">
        <w:trPr>
          <w:trHeight w:val="265"/>
          <w:jc w:val="center"/>
        </w:trPr>
        <w:tc>
          <w:tcPr>
            <w:tcW w:w="704" w:type="dxa"/>
          </w:tcPr>
          <w:p w14:paraId="30F79D5E" w14:textId="77777777" w:rsidR="008467DE" w:rsidRPr="00353CB9" w:rsidRDefault="008467DE">
            <w:pPr>
              <w:numPr>
                <w:ilvl w:val="0"/>
                <w:numId w:val="6"/>
              </w:numPr>
              <w:spacing w:before="60" w:after="60" w:line="276" w:lineRule="auto"/>
              <w:jc w:val="center"/>
              <w:rPr>
                <w:rFonts w:ascii="Arial" w:hAnsi="Arial" w:cs="Arial"/>
                <w:sz w:val="24"/>
                <w:szCs w:val="24"/>
              </w:rPr>
            </w:pPr>
            <w:bookmarkStart w:id="431" w:name="_Ref147843106"/>
          </w:p>
        </w:tc>
        <w:bookmarkEnd w:id="431"/>
        <w:tc>
          <w:tcPr>
            <w:tcW w:w="3402" w:type="dxa"/>
          </w:tcPr>
          <w:p w14:paraId="265CDFAA" w14:textId="77777777" w:rsidR="008467DE" w:rsidRPr="00353CB9" w:rsidRDefault="008467DE" w:rsidP="006B5A26">
            <w:pPr>
              <w:pStyle w:val="ListParagraph"/>
              <w:spacing w:before="60" w:after="60" w:line="276" w:lineRule="auto"/>
              <w:ind w:left="99"/>
              <w:rPr>
                <w:rFonts w:ascii="Arial" w:hAnsi="Arial" w:cs="Arial"/>
              </w:rPr>
            </w:pPr>
            <w:r w:rsidRPr="00353CB9">
              <w:rPr>
                <w:rFonts w:ascii="Arial" w:hAnsi="Arial" w:cs="Arial"/>
              </w:rPr>
              <w:t>Gecikdirilmiş malların və ya göstərilməmiş xidmətlərə görə cərimənin gündəlik faizi:</w:t>
            </w:r>
          </w:p>
        </w:tc>
        <w:tc>
          <w:tcPr>
            <w:tcW w:w="5874" w:type="dxa"/>
            <w:vAlign w:val="center"/>
          </w:tcPr>
          <w:p w14:paraId="53FD3F4B" w14:textId="77777777" w:rsidR="008467DE" w:rsidRPr="00D84EFF" w:rsidRDefault="008467DE" w:rsidP="006B5A26">
            <w:pPr>
              <w:pStyle w:val="ListParagraph"/>
              <w:spacing w:line="276" w:lineRule="auto"/>
              <w:ind w:left="0"/>
              <w:rPr>
                <w:rFonts w:ascii="Arial" w:hAnsi="Arial" w:cs="Arial"/>
                <w:b/>
                <w:bCs/>
                <w:i/>
                <w:iCs/>
              </w:rPr>
            </w:pPr>
            <w:r w:rsidRPr="00D84EFF">
              <w:rPr>
                <w:rFonts w:ascii="Arial" w:hAnsi="Arial" w:cs="Arial"/>
                <w:b/>
                <w:bCs/>
                <w:i/>
                <w:iCs/>
              </w:rPr>
              <w:t>Müqavilə dəyərinin 0,1 faizi</w:t>
            </w:r>
          </w:p>
          <w:p w14:paraId="3572057A" w14:textId="77777777" w:rsidR="008467DE" w:rsidRPr="00D84EFF" w:rsidRDefault="008467DE" w:rsidP="006B5A26">
            <w:pPr>
              <w:pStyle w:val="ListParagraph"/>
              <w:spacing w:line="276" w:lineRule="auto"/>
              <w:ind w:left="0"/>
              <w:jc w:val="both"/>
              <w:rPr>
                <w:rFonts w:ascii="Arial" w:hAnsi="Arial" w:cs="Arial"/>
                <w:b/>
                <w:i/>
                <w:iCs/>
              </w:rPr>
            </w:pPr>
          </w:p>
        </w:tc>
      </w:tr>
      <w:tr w:rsidR="008467DE" w:rsidRPr="00353CB9" w14:paraId="077DA6EA" w14:textId="77777777" w:rsidTr="006B5A26">
        <w:trPr>
          <w:trHeight w:val="265"/>
          <w:jc w:val="center"/>
        </w:trPr>
        <w:tc>
          <w:tcPr>
            <w:tcW w:w="704" w:type="dxa"/>
          </w:tcPr>
          <w:p w14:paraId="702D0587" w14:textId="77777777" w:rsidR="008467DE" w:rsidRPr="00353CB9" w:rsidRDefault="008467DE">
            <w:pPr>
              <w:numPr>
                <w:ilvl w:val="0"/>
                <w:numId w:val="6"/>
              </w:numPr>
              <w:spacing w:before="60" w:after="60" w:line="276" w:lineRule="auto"/>
              <w:jc w:val="center"/>
              <w:rPr>
                <w:rFonts w:ascii="Arial" w:hAnsi="Arial" w:cs="Arial"/>
                <w:sz w:val="24"/>
                <w:szCs w:val="24"/>
              </w:rPr>
            </w:pPr>
            <w:bookmarkStart w:id="432" w:name="_Ref147843113"/>
          </w:p>
        </w:tc>
        <w:bookmarkEnd w:id="432"/>
        <w:tc>
          <w:tcPr>
            <w:tcW w:w="3402" w:type="dxa"/>
          </w:tcPr>
          <w:p w14:paraId="0A39ECEE" w14:textId="77777777" w:rsidR="008467DE" w:rsidRPr="00353CB9" w:rsidRDefault="008467DE" w:rsidP="006B5A26">
            <w:pPr>
              <w:pStyle w:val="ListParagraph"/>
              <w:spacing w:before="60" w:after="60" w:line="276" w:lineRule="auto"/>
              <w:ind w:left="99"/>
              <w:rPr>
                <w:rFonts w:ascii="Arial" w:hAnsi="Arial" w:cs="Arial"/>
              </w:rPr>
            </w:pPr>
            <w:r w:rsidRPr="00353CB9">
              <w:rPr>
                <w:rFonts w:ascii="Arial" w:hAnsi="Arial" w:cs="Arial"/>
              </w:rPr>
              <w:t>Maksimum faiz həddi:</w:t>
            </w:r>
          </w:p>
        </w:tc>
        <w:tc>
          <w:tcPr>
            <w:tcW w:w="5874" w:type="dxa"/>
            <w:vAlign w:val="center"/>
          </w:tcPr>
          <w:p w14:paraId="6B4314B0" w14:textId="77777777" w:rsidR="008467DE" w:rsidRPr="00D84EFF" w:rsidRDefault="008467DE" w:rsidP="006B5A26">
            <w:pPr>
              <w:pStyle w:val="ListParagraph"/>
              <w:spacing w:line="276" w:lineRule="auto"/>
              <w:ind w:left="0"/>
              <w:jc w:val="both"/>
              <w:rPr>
                <w:rFonts w:ascii="Arial" w:hAnsi="Arial" w:cs="Arial"/>
                <w:b/>
                <w:i/>
                <w:iCs/>
              </w:rPr>
            </w:pPr>
            <w:r w:rsidRPr="00D84EFF">
              <w:rPr>
                <w:rFonts w:ascii="Arial" w:hAnsi="Arial" w:cs="Arial"/>
                <w:b/>
                <w:bCs/>
                <w:i/>
                <w:iCs/>
              </w:rPr>
              <w:t>10 faiz</w:t>
            </w:r>
          </w:p>
        </w:tc>
      </w:tr>
      <w:tr w:rsidR="008467DE" w:rsidRPr="00353CB9" w14:paraId="1903D9A8" w14:textId="77777777" w:rsidTr="006B5A26">
        <w:trPr>
          <w:trHeight w:val="265"/>
          <w:jc w:val="center"/>
        </w:trPr>
        <w:tc>
          <w:tcPr>
            <w:tcW w:w="704" w:type="dxa"/>
          </w:tcPr>
          <w:p w14:paraId="7A7925F6" w14:textId="77777777" w:rsidR="008467DE" w:rsidRPr="00353CB9" w:rsidRDefault="008467DE">
            <w:pPr>
              <w:numPr>
                <w:ilvl w:val="0"/>
                <w:numId w:val="6"/>
              </w:numPr>
              <w:spacing w:before="60" w:after="60" w:line="276" w:lineRule="auto"/>
              <w:jc w:val="center"/>
              <w:rPr>
                <w:rFonts w:ascii="Arial" w:hAnsi="Arial" w:cs="Arial"/>
                <w:sz w:val="24"/>
                <w:szCs w:val="24"/>
              </w:rPr>
            </w:pPr>
            <w:bookmarkStart w:id="433" w:name="_Ref149231287"/>
          </w:p>
        </w:tc>
        <w:bookmarkEnd w:id="433"/>
        <w:tc>
          <w:tcPr>
            <w:tcW w:w="3402" w:type="dxa"/>
          </w:tcPr>
          <w:p w14:paraId="14B24F19" w14:textId="77777777" w:rsidR="008467DE" w:rsidRPr="00353CB9" w:rsidRDefault="008467DE" w:rsidP="006B5A26">
            <w:pPr>
              <w:pStyle w:val="ListParagraph"/>
              <w:spacing w:before="60" w:after="60" w:line="276" w:lineRule="auto"/>
              <w:ind w:left="99"/>
              <w:rPr>
                <w:rFonts w:ascii="Arial" w:hAnsi="Arial" w:cs="Arial"/>
              </w:rPr>
            </w:pPr>
            <w:r w:rsidRPr="00353CB9">
              <w:rPr>
                <w:rFonts w:ascii="Arial" w:hAnsi="Arial" w:cs="Arial"/>
              </w:rPr>
              <w:t>Gecikdirilmiş ödənişə görə cərimənin gündəlik faizi:</w:t>
            </w:r>
          </w:p>
        </w:tc>
        <w:tc>
          <w:tcPr>
            <w:tcW w:w="5874" w:type="dxa"/>
            <w:vAlign w:val="center"/>
          </w:tcPr>
          <w:p w14:paraId="179127F5" w14:textId="77777777" w:rsidR="008467DE" w:rsidRPr="00D84EFF" w:rsidRDefault="008467DE" w:rsidP="006B5A26">
            <w:pPr>
              <w:pStyle w:val="ListParagraph"/>
              <w:spacing w:line="276" w:lineRule="auto"/>
              <w:ind w:left="0"/>
              <w:rPr>
                <w:rFonts w:ascii="Arial" w:hAnsi="Arial" w:cs="Arial"/>
                <w:b/>
                <w:bCs/>
                <w:i/>
                <w:iCs/>
              </w:rPr>
            </w:pPr>
            <w:r w:rsidRPr="00D84EFF">
              <w:rPr>
                <w:rFonts w:ascii="Arial" w:hAnsi="Arial" w:cs="Arial"/>
                <w:b/>
                <w:bCs/>
                <w:i/>
                <w:iCs/>
              </w:rPr>
              <w:t>Müqavilə dəyərinin 0,1 faizi</w:t>
            </w:r>
          </w:p>
          <w:p w14:paraId="36B6AC7C" w14:textId="77777777" w:rsidR="008467DE" w:rsidRPr="00D84EFF" w:rsidRDefault="008467DE" w:rsidP="006B5A26">
            <w:pPr>
              <w:pStyle w:val="ListParagraph"/>
              <w:spacing w:line="276" w:lineRule="auto"/>
              <w:ind w:left="0"/>
              <w:jc w:val="both"/>
              <w:rPr>
                <w:rFonts w:ascii="Arial" w:hAnsi="Arial" w:cs="Arial"/>
                <w:b/>
                <w:i/>
                <w:iCs/>
              </w:rPr>
            </w:pPr>
          </w:p>
        </w:tc>
      </w:tr>
      <w:tr w:rsidR="008467DE" w:rsidRPr="00353CB9" w14:paraId="4166E84E" w14:textId="77777777" w:rsidTr="006B5A26">
        <w:trPr>
          <w:trHeight w:val="265"/>
          <w:jc w:val="center"/>
        </w:trPr>
        <w:tc>
          <w:tcPr>
            <w:tcW w:w="704" w:type="dxa"/>
          </w:tcPr>
          <w:p w14:paraId="43C1B5E2" w14:textId="77777777" w:rsidR="008467DE" w:rsidRPr="00353CB9" w:rsidRDefault="008467DE">
            <w:pPr>
              <w:numPr>
                <w:ilvl w:val="0"/>
                <w:numId w:val="6"/>
              </w:numPr>
              <w:spacing w:before="60" w:after="60" w:line="276" w:lineRule="auto"/>
              <w:jc w:val="center"/>
              <w:rPr>
                <w:rFonts w:ascii="Arial" w:hAnsi="Arial" w:cs="Arial"/>
                <w:sz w:val="24"/>
                <w:szCs w:val="24"/>
              </w:rPr>
            </w:pPr>
            <w:bookmarkStart w:id="434" w:name="_Ref147843130"/>
          </w:p>
        </w:tc>
        <w:bookmarkEnd w:id="434"/>
        <w:tc>
          <w:tcPr>
            <w:tcW w:w="3402" w:type="dxa"/>
          </w:tcPr>
          <w:p w14:paraId="796B6D40" w14:textId="77777777" w:rsidR="008467DE" w:rsidRPr="00353CB9" w:rsidRDefault="008467DE" w:rsidP="006B5A26">
            <w:pPr>
              <w:pStyle w:val="ListParagraph"/>
              <w:spacing w:before="60" w:after="60" w:line="276" w:lineRule="auto"/>
              <w:ind w:left="99"/>
              <w:rPr>
                <w:rFonts w:ascii="Arial" w:hAnsi="Arial" w:cs="Arial"/>
              </w:rPr>
            </w:pPr>
            <w:r w:rsidRPr="00353CB9">
              <w:rPr>
                <w:rFonts w:ascii="Arial" w:hAnsi="Arial" w:cs="Arial"/>
              </w:rPr>
              <w:t>Zəmanət müddəti:</w:t>
            </w:r>
          </w:p>
        </w:tc>
        <w:tc>
          <w:tcPr>
            <w:tcW w:w="5874" w:type="dxa"/>
          </w:tcPr>
          <w:p w14:paraId="294B1B66" w14:textId="77777777" w:rsidR="008467DE" w:rsidRPr="00D84EFF" w:rsidRDefault="008467DE" w:rsidP="006B5A26">
            <w:pPr>
              <w:pStyle w:val="ListParagraph"/>
              <w:spacing w:line="276" w:lineRule="auto"/>
              <w:ind w:left="0"/>
              <w:jc w:val="both"/>
              <w:rPr>
                <w:rFonts w:ascii="Arial" w:hAnsi="Arial" w:cs="Arial"/>
                <w:b/>
                <w:i/>
                <w:iCs/>
              </w:rPr>
            </w:pPr>
            <w:r w:rsidRPr="00D84EFF">
              <w:rPr>
                <w:rFonts w:ascii="Arial" w:hAnsi="Arial" w:cs="Arial"/>
                <w:b/>
                <w:i/>
                <w:iCs/>
              </w:rPr>
              <w:t>12 (on iki) ay</w:t>
            </w:r>
          </w:p>
        </w:tc>
      </w:tr>
      <w:tr w:rsidR="008467DE" w:rsidRPr="00092A97" w14:paraId="47673E6C" w14:textId="77777777" w:rsidTr="006B5A26">
        <w:trPr>
          <w:trHeight w:val="265"/>
          <w:jc w:val="center"/>
        </w:trPr>
        <w:tc>
          <w:tcPr>
            <w:tcW w:w="704" w:type="dxa"/>
          </w:tcPr>
          <w:p w14:paraId="23EAC06B" w14:textId="77777777" w:rsidR="008467DE" w:rsidRPr="00353CB9" w:rsidRDefault="008467DE">
            <w:pPr>
              <w:numPr>
                <w:ilvl w:val="0"/>
                <w:numId w:val="6"/>
              </w:numPr>
              <w:spacing w:before="60" w:after="60" w:line="276" w:lineRule="auto"/>
              <w:jc w:val="center"/>
              <w:rPr>
                <w:rFonts w:ascii="Arial" w:hAnsi="Arial" w:cs="Arial"/>
                <w:sz w:val="24"/>
                <w:szCs w:val="24"/>
              </w:rPr>
            </w:pPr>
            <w:bookmarkStart w:id="435" w:name="_Ref147843168"/>
          </w:p>
        </w:tc>
        <w:bookmarkEnd w:id="435"/>
        <w:tc>
          <w:tcPr>
            <w:tcW w:w="3402" w:type="dxa"/>
          </w:tcPr>
          <w:p w14:paraId="7FE498AB" w14:textId="77777777" w:rsidR="008467DE" w:rsidRPr="00353CB9" w:rsidRDefault="008467DE" w:rsidP="006B5A26">
            <w:pPr>
              <w:pStyle w:val="ListParagraph"/>
              <w:spacing w:before="60" w:after="60" w:line="276" w:lineRule="auto"/>
              <w:ind w:left="99"/>
              <w:rPr>
                <w:rFonts w:ascii="Arial" w:hAnsi="Arial" w:cs="Arial"/>
              </w:rPr>
            </w:pPr>
            <w:r w:rsidRPr="00353CB9">
              <w:rPr>
                <w:rFonts w:ascii="Arial" w:hAnsi="Arial" w:cs="Arial"/>
              </w:rPr>
              <w:t xml:space="preserve">Təmir və ya dəyişdirmə müddəti: </w:t>
            </w:r>
          </w:p>
        </w:tc>
        <w:tc>
          <w:tcPr>
            <w:tcW w:w="5874" w:type="dxa"/>
          </w:tcPr>
          <w:p w14:paraId="7FC1C31D" w14:textId="77777777" w:rsidR="008467DE" w:rsidRPr="00D84EFF" w:rsidRDefault="008467DE" w:rsidP="006B5A26">
            <w:pPr>
              <w:pStyle w:val="ListParagraph"/>
              <w:spacing w:before="120" w:line="276" w:lineRule="auto"/>
              <w:ind w:left="0"/>
              <w:contextualSpacing w:val="0"/>
              <w:jc w:val="both"/>
              <w:rPr>
                <w:rFonts w:ascii="Arial" w:hAnsi="Arial" w:cs="Arial"/>
                <w:b/>
                <w:i/>
                <w:iCs/>
              </w:rPr>
            </w:pPr>
            <w:r w:rsidRPr="00D84EFF">
              <w:rPr>
                <w:rFonts w:ascii="Arial" w:hAnsi="Arial" w:cs="Arial"/>
                <w:b/>
                <w:i/>
                <w:iCs/>
              </w:rPr>
              <w:t>10 (on) iş günü</w:t>
            </w:r>
          </w:p>
        </w:tc>
      </w:tr>
    </w:tbl>
    <w:p w14:paraId="5ED29E0F" w14:textId="77777777" w:rsidR="008467DE" w:rsidRPr="00353CB9" w:rsidRDefault="008467DE" w:rsidP="008467DE">
      <w:pPr>
        <w:spacing w:line="276" w:lineRule="auto"/>
        <w:ind w:left="4254" w:firstLine="709"/>
        <w:rPr>
          <w:rFonts w:ascii="Arial" w:eastAsia="Times New Roman" w:hAnsi="Arial" w:cs="Arial"/>
          <w:iCs/>
          <w:color w:val="000000"/>
          <w:sz w:val="24"/>
          <w:szCs w:val="24"/>
        </w:rPr>
      </w:pPr>
      <w:r w:rsidRPr="00353CB9">
        <w:rPr>
          <w:rFonts w:ascii="Arial" w:hAnsi="Arial" w:cs="Arial"/>
        </w:rPr>
        <w:br w:type="page"/>
      </w:r>
      <w:bookmarkStart w:id="436" w:name="_Toc141779759"/>
      <w:bookmarkStart w:id="437" w:name="_Toc146212113"/>
      <w:r w:rsidRPr="00353CB9">
        <w:rPr>
          <w:rFonts w:ascii="Arial" w:hAnsi="Arial" w:cs="Arial"/>
          <w:iCs/>
          <w:sz w:val="24"/>
          <w:szCs w:val="24"/>
          <w:shd w:val="clear" w:color="auto" w:fill="FFFFFF"/>
        </w:rPr>
        <w:lastRenderedPageBreak/>
        <w:t>“Mallar</w:t>
      </w:r>
      <w:r w:rsidRPr="00353CB9">
        <w:rPr>
          <w:rFonts w:ascii="Arial" w:eastAsia="Times New Roman" w:hAnsi="Arial" w:cs="Arial"/>
          <w:iCs/>
          <w:color w:val="000000"/>
          <w:sz w:val="24"/>
          <w:szCs w:val="24"/>
        </w:rPr>
        <w:t xml:space="preserve"> üzrə satınalma müqaviləsinin</w:t>
      </w:r>
    </w:p>
    <w:p w14:paraId="510683B5" w14:textId="77777777" w:rsidR="008467DE" w:rsidRPr="00353CB9" w:rsidRDefault="008467DE" w:rsidP="008467DE">
      <w:pPr>
        <w:spacing w:after="0" w:line="276" w:lineRule="auto"/>
        <w:ind w:right="-180" w:firstLine="4410"/>
        <w:jc w:val="center"/>
        <w:rPr>
          <w:rFonts w:ascii="Arial" w:hAnsi="Arial" w:cs="Arial"/>
          <w:iCs/>
          <w:sz w:val="24"/>
          <w:szCs w:val="24"/>
          <w:shd w:val="clear" w:color="auto" w:fill="FFFFFF"/>
        </w:rPr>
      </w:pPr>
      <w:r w:rsidRPr="00353CB9">
        <w:rPr>
          <w:rFonts w:ascii="Arial" w:eastAsia="Times New Roman" w:hAnsi="Arial" w:cs="Arial"/>
          <w:iCs/>
          <w:color w:val="000000"/>
          <w:sz w:val="24"/>
          <w:szCs w:val="24"/>
        </w:rPr>
        <w:t>nümunəvi forması</w:t>
      </w:r>
      <w:r w:rsidRPr="00353CB9">
        <w:rPr>
          <w:rFonts w:ascii="Arial" w:hAnsi="Arial" w:cs="Arial"/>
          <w:iCs/>
          <w:sz w:val="24"/>
          <w:szCs w:val="24"/>
          <w:shd w:val="clear" w:color="auto" w:fill="FFFFFF"/>
        </w:rPr>
        <w:t>”na</w:t>
      </w:r>
    </w:p>
    <w:p w14:paraId="01F7A3EE" w14:textId="77777777" w:rsidR="008467DE" w:rsidRPr="00353CB9" w:rsidRDefault="008467DE" w:rsidP="008467DE">
      <w:pPr>
        <w:spacing w:after="0" w:line="276" w:lineRule="auto"/>
        <w:ind w:right="-180" w:firstLine="4410"/>
        <w:jc w:val="center"/>
        <w:rPr>
          <w:rFonts w:ascii="Arial" w:hAnsi="Arial" w:cs="Arial"/>
          <w:b/>
          <w:bCs/>
          <w:iCs/>
          <w:sz w:val="24"/>
          <w:szCs w:val="24"/>
          <w:shd w:val="clear" w:color="auto" w:fill="FFFFFF"/>
        </w:rPr>
      </w:pPr>
      <w:r w:rsidRPr="00353CB9">
        <w:rPr>
          <w:rFonts w:ascii="Arial" w:hAnsi="Arial" w:cs="Arial"/>
          <w:b/>
          <w:bCs/>
          <w:iCs/>
          <w:sz w:val="24"/>
          <w:szCs w:val="24"/>
          <w:shd w:val="clear" w:color="auto" w:fill="FFFFFF"/>
        </w:rPr>
        <w:t>2 nömrəli əlavə</w:t>
      </w:r>
    </w:p>
    <w:p w14:paraId="14588787" w14:textId="77777777" w:rsidR="008467DE" w:rsidRPr="00353CB9" w:rsidRDefault="008467DE" w:rsidP="008467DE">
      <w:pPr>
        <w:spacing w:after="60" w:line="276" w:lineRule="auto"/>
        <w:jc w:val="both"/>
        <w:rPr>
          <w:rFonts w:ascii="Arial" w:eastAsia="Calibri" w:hAnsi="Arial" w:cs="Arial"/>
          <w:b/>
          <w:sz w:val="26"/>
          <w:szCs w:val="26"/>
        </w:rPr>
      </w:pPr>
    </w:p>
    <w:p w14:paraId="23540403" w14:textId="77777777" w:rsidR="008467DE" w:rsidRPr="00353CB9" w:rsidRDefault="008467DE" w:rsidP="008467DE">
      <w:pPr>
        <w:spacing w:after="60" w:line="276" w:lineRule="auto"/>
        <w:jc w:val="both"/>
        <w:rPr>
          <w:rFonts w:ascii="Arial" w:eastAsia="Calibri" w:hAnsi="Arial" w:cs="Arial"/>
          <w:b/>
          <w:sz w:val="26"/>
          <w:szCs w:val="26"/>
        </w:rPr>
      </w:pPr>
    </w:p>
    <w:p w14:paraId="692AB9E2" w14:textId="77777777" w:rsidR="008467DE" w:rsidRPr="00353CB9" w:rsidRDefault="008467DE">
      <w:pPr>
        <w:pStyle w:val="ListParagraph"/>
        <w:keepNext/>
        <w:keepLines/>
        <w:numPr>
          <w:ilvl w:val="0"/>
          <w:numId w:val="59"/>
        </w:numPr>
        <w:spacing w:before="120" w:after="240" w:line="276" w:lineRule="auto"/>
        <w:ind w:left="0" w:hanging="357"/>
        <w:contextualSpacing w:val="0"/>
        <w:jc w:val="center"/>
        <w:outlineLvl w:val="1"/>
        <w:rPr>
          <w:rFonts w:ascii="Arial" w:hAnsi="Arial" w:cs="Arial"/>
          <w:b/>
          <w:sz w:val="26"/>
          <w:szCs w:val="26"/>
        </w:rPr>
      </w:pPr>
      <w:bookmarkStart w:id="438" w:name="_Toc155950125"/>
      <w:bookmarkStart w:id="439" w:name="_Toc203466576"/>
      <w:r w:rsidRPr="00353CB9">
        <w:rPr>
          <w:rFonts w:ascii="Arial" w:eastAsia="Calibri" w:hAnsi="Arial" w:cs="Arial"/>
          <w:b/>
          <w:sz w:val="26"/>
          <w:szCs w:val="26"/>
        </w:rPr>
        <w:t>Təklifin</w:t>
      </w:r>
      <w:r w:rsidRPr="00353CB9">
        <w:rPr>
          <w:rFonts w:ascii="Arial" w:hAnsi="Arial" w:cs="Arial"/>
          <w:b/>
          <w:sz w:val="26"/>
          <w:szCs w:val="26"/>
        </w:rPr>
        <w:t xml:space="preserve"> </w:t>
      </w:r>
      <w:r w:rsidRPr="00353CB9">
        <w:rPr>
          <w:rFonts w:ascii="Arial" w:eastAsia="Calibri" w:hAnsi="Arial" w:cs="Arial"/>
          <w:b/>
          <w:sz w:val="26"/>
          <w:szCs w:val="26"/>
        </w:rPr>
        <w:t>akseptinə</w:t>
      </w:r>
      <w:r w:rsidRPr="00353CB9">
        <w:rPr>
          <w:rFonts w:ascii="Arial" w:hAnsi="Arial" w:cs="Arial"/>
          <w:b/>
          <w:sz w:val="26"/>
          <w:szCs w:val="26"/>
        </w:rPr>
        <w:t xml:space="preserve"> dair bildiriş</w:t>
      </w:r>
      <w:bookmarkEnd w:id="436"/>
      <w:bookmarkEnd w:id="437"/>
      <w:bookmarkEnd w:id="438"/>
      <w:bookmarkEnd w:id="439"/>
    </w:p>
    <w:p w14:paraId="272A084B" w14:textId="0E2BA609" w:rsidR="008467DE" w:rsidRPr="00353CB9" w:rsidRDefault="008467DE" w:rsidP="008467DE">
      <w:pPr>
        <w:widowControl w:val="0"/>
        <w:spacing w:after="0" w:line="276" w:lineRule="auto"/>
        <w:jc w:val="both"/>
        <w:rPr>
          <w:rFonts w:ascii="Arial" w:hAnsi="Arial" w:cs="Arial"/>
          <w:b/>
          <w:i/>
          <w:sz w:val="24"/>
          <w:szCs w:val="24"/>
        </w:rPr>
      </w:pPr>
      <w:r w:rsidRPr="00353CB9">
        <w:rPr>
          <w:rFonts w:ascii="Arial" w:hAnsi="Arial" w:cs="Arial"/>
          <w:bCs/>
          <w:i/>
          <w:sz w:val="24"/>
          <w:szCs w:val="24"/>
          <w:lang w:eastAsia="ja-JP"/>
        </w:rPr>
        <w:t>KİMƏ</w:t>
      </w:r>
      <w:r w:rsidRPr="00353CB9">
        <w:rPr>
          <w:rFonts w:ascii="Arial" w:hAnsi="Arial" w:cs="Arial"/>
          <w:bCs/>
          <w:sz w:val="24"/>
          <w:szCs w:val="24"/>
        </w:rPr>
        <w:t>:</w:t>
      </w:r>
      <w:r w:rsidRPr="00353CB9">
        <w:rPr>
          <w:rFonts w:ascii="Arial" w:hAnsi="Arial" w:cs="Arial"/>
          <w:b/>
          <w:sz w:val="24"/>
          <w:szCs w:val="24"/>
        </w:rPr>
        <w:t xml:space="preserve"> </w:t>
      </w:r>
      <w:sdt>
        <w:sdtPr>
          <w:rPr>
            <w:rFonts w:ascii="Arial" w:hAnsi="Arial" w:cs="Arial"/>
            <w:sz w:val="24"/>
            <w:szCs w:val="24"/>
          </w:rPr>
          <w:alias w:val="Təchizatçının adı"/>
          <w:tag w:val=""/>
          <w:id w:val="445281902"/>
          <w:placeholder>
            <w:docPart w:val="D5E520FA75A840D88A778B4C4887A057"/>
          </w:placeholder>
          <w:dataBinding w:prefixMappings="xmlns:ns0='http://purl.org/dc/elements/1.1/' xmlns:ns1='http://schemas.openxmlformats.org/package/2006/metadata/core-properties' " w:xpath="/ns1:coreProperties[1]/ns1:category[1]" w:storeItemID="{6C3C8BC8-F283-45AE-878A-BAB7291924A1}"/>
          <w:text/>
        </w:sdtPr>
        <w:sdtContent>
          <w:r>
            <w:rPr>
              <w:rFonts w:ascii="Arial" w:hAnsi="Arial" w:cs="Arial"/>
              <w:sz w:val="24"/>
              <w:szCs w:val="24"/>
            </w:rPr>
            <w:t>(təchizatçının adını daxil edin)</w:t>
          </w:r>
        </w:sdtContent>
      </w:sdt>
    </w:p>
    <w:p w14:paraId="128CDC06" w14:textId="77777777" w:rsidR="008467DE" w:rsidRPr="00353CB9" w:rsidRDefault="008467DE" w:rsidP="008467DE">
      <w:pPr>
        <w:spacing w:after="120" w:line="276" w:lineRule="auto"/>
        <w:ind w:left="425" w:hanging="425"/>
        <w:rPr>
          <w:rFonts w:ascii="Arial" w:hAnsi="Arial" w:cs="Arial"/>
          <w:b/>
          <w:sz w:val="24"/>
          <w:szCs w:val="24"/>
        </w:rPr>
      </w:pPr>
      <w:r w:rsidRPr="00353CB9">
        <w:rPr>
          <w:rFonts w:ascii="Arial" w:hAnsi="Arial" w:cs="Arial"/>
          <w:bCs/>
          <w:sz w:val="24"/>
          <w:szCs w:val="24"/>
        </w:rPr>
        <w:t>ÜNVAN:</w:t>
      </w:r>
      <w:r w:rsidRPr="00353CB9">
        <w:rPr>
          <w:rFonts w:ascii="Arial" w:hAnsi="Arial" w:cs="Arial"/>
          <w:b/>
          <w:sz w:val="24"/>
          <w:szCs w:val="24"/>
        </w:rPr>
        <w:t xml:space="preserve"> </w:t>
      </w:r>
      <w:sdt>
        <w:sdtPr>
          <w:rPr>
            <w:rFonts w:ascii="Arial" w:hAnsi="Arial" w:cs="Arial"/>
            <w:b/>
            <w:sz w:val="24"/>
            <w:szCs w:val="24"/>
          </w:rPr>
          <w:id w:val="356397018"/>
          <w:placeholder>
            <w:docPart w:val="5762F6BE2EC3496DB6242D67B6F055BC"/>
          </w:placeholder>
          <w:temporary/>
          <w:showingPlcHdr/>
        </w:sdtPr>
        <w:sdtContent>
          <w:r w:rsidRPr="00353CB9">
            <w:rPr>
              <w:rFonts w:ascii="Arial" w:hAnsi="Arial" w:cs="Arial"/>
              <w:b/>
              <w:sz w:val="24"/>
              <w:szCs w:val="24"/>
            </w:rPr>
            <w:t>(təchizatçının ünvanını daxil edin)</w:t>
          </w:r>
        </w:sdtContent>
      </w:sdt>
    </w:p>
    <w:p w14:paraId="40E17D30" w14:textId="718E730B" w:rsidR="008467DE" w:rsidRPr="00353CB9" w:rsidRDefault="008467DE" w:rsidP="008467DE">
      <w:pPr>
        <w:widowControl w:val="0"/>
        <w:spacing w:before="240" w:after="120" w:line="276" w:lineRule="auto"/>
        <w:ind w:firstLine="425"/>
        <w:jc w:val="both"/>
        <w:rPr>
          <w:rFonts w:ascii="Arial" w:eastAsia="Times New Roman" w:hAnsi="Arial" w:cs="Arial"/>
          <w:sz w:val="24"/>
          <w:szCs w:val="24"/>
          <w:lang w:eastAsia="ru-RU"/>
        </w:rPr>
      </w:pPr>
      <w:r w:rsidRPr="00353CB9">
        <w:rPr>
          <w:rFonts w:ascii="Arial" w:hAnsi="Arial" w:cs="Arial"/>
          <w:sz w:val="24"/>
          <w:szCs w:val="24"/>
          <w:lang w:eastAsia="it-IT"/>
        </w:rPr>
        <w:t>Bununla</w:t>
      </w:r>
      <w:r w:rsidRPr="00353CB9">
        <w:rPr>
          <w:rFonts w:ascii="Arial" w:eastAsia="Times New Roman" w:hAnsi="Arial" w:cs="Arial"/>
          <w:sz w:val="24"/>
          <w:szCs w:val="24"/>
          <w:lang w:eastAsia="ru-RU"/>
        </w:rPr>
        <w:t xml:space="preserve"> bildiririk ki, </w:t>
      </w:r>
      <w:sdt>
        <w:sdtPr>
          <w:rPr>
            <w:rFonts w:ascii="Arial" w:hAnsi="Arial" w:cs="Arial"/>
            <w:b/>
            <w:sz w:val="24"/>
            <w:szCs w:val="24"/>
          </w:rPr>
          <w:id w:val="-268692904"/>
          <w:placeholder>
            <w:docPart w:val="FE3FAC4167714E449677877428E793BA"/>
          </w:placeholder>
          <w:temporary/>
          <w:showingPlcHdr/>
        </w:sdtPr>
        <w:sdtContent>
          <w:r w:rsidRPr="00353CB9">
            <w:rPr>
              <w:rFonts w:ascii="Arial" w:hAnsi="Arial" w:cs="Arial"/>
              <w:b/>
              <w:sz w:val="24"/>
              <w:szCs w:val="24"/>
            </w:rPr>
            <w:t>(tarixi gün, ay və il olaraq daxil edin)</w:t>
          </w:r>
        </w:sdtContent>
      </w:sdt>
      <w:r w:rsidRPr="00353CB9">
        <w:rPr>
          <w:rFonts w:ascii="Arial" w:eastAsia="Times New Roman" w:hAnsi="Arial" w:cs="Arial"/>
          <w:sz w:val="24"/>
          <w:szCs w:val="24"/>
          <w:lang w:eastAsia="ru-RU"/>
        </w:rPr>
        <w:t xml:space="preserve"> tarixində</w:t>
      </w:r>
      <w:r w:rsidRPr="00353CB9">
        <w:rPr>
          <w:rFonts w:ascii="Arial" w:hAnsi="Arial" w:cs="Arial"/>
          <w:i/>
          <w:sz w:val="24"/>
          <w:szCs w:val="24"/>
        </w:rPr>
        <w:t xml:space="preserve"> </w:t>
      </w:r>
      <w:sdt>
        <w:sdtPr>
          <w:rPr>
            <w:rFonts w:ascii="Arial" w:hAnsi="Arial" w:cs="Arial"/>
            <w:bCs/>
          </w:rPr>
          <w:alias w:val="Satınalma predmeti"/>
          <w:tag w:val=""/>
          <w:id w:val="-853339852"/>
          <w:placeholder>
            <w:docPart w:val="3EEC2AEFA4DF48A5A770FF7D29C5DCDB"/>
          </w:placeholder>
          <w:dataBinding w:prefixMappings="xmlns:ns0='http://purl.org/dc/elements/1.1/' xmlns:ns1='http://schemas.openxmlformats.org/package/2006/metadata/core-properties' " w:xpath="/ns1:coreProperties[1]/ns0:title[1]" w:storeItemID="{6C3C8BC8-F283-45AE-878A-BAB7291924A1}"/>
          <w:text/>
        </w:sdtPr>
        <w:sdtEndPr>
          <w:rPr>
            <w:b/>
            <w:bCs w:val="0"/>
          </w:rPr>
        </w:sdtEndPr>
        <w:sdtContent>
          <w:r>
            <w:rPr>
              <w:rFonts w:ascii="Arial" w:hAnsi="Arial" w:cs="Arial"/>
              <w:bCs/>
            </w:rPr>
            <w:t>“BakuBus” MMC-nin avtoparkları üçün mebel avadanlıqlarının</w:t>
          </w:r>
        </w:sdtContent>
      </w:sdt>
      <w:r w:rsidRPr="00353CB9">
        <w:rPr>
          <w:rFonts w:ascii="Arial" w:hAnsi="Arial" w:cs="Arial"/>
          <w:sz w:val="24"/>
          <w:szCs w:val="24"/>
        </w:rPr>
        <w:t xml:space="preserve"> mallarının </w:t>
      </w:r>
      <w:r w:rsidRPr="00353CB9">
        <w:rPr>
          <w:rFonts w:ascii="Arial" w:eastAsia="Times New Roman" w:hAnsi="Arial" w:cs="Arial"/>
          <w:sz w:val="24"/>
          <w:szCs w:val="24"/>
          <w:lang w:eastAsia="ru-RU"/>
        </w:rPr>
        <w:t xml:space="preserve">satın alınması üçün keçirilən satınalmada Sizin təqdim etdiyiniz </w:t>
      </w:r>
      <w:sdt>
        <w:sdtPr>
          <w:rPr>
            <w:rFonts w:ascii="Arial" w:hAnsi="Arial" w:cs="Arial"/>
            <w:b/>
            <w:sz w:val="24"/>
            <w:szCs w:val="24"/>
          </w:rPr>
          <w:id w:val="434017316"/>
          <w:placeholder>
            <w:docPart w:val="7E4C22EDCAD94116914705B737F17B43"/>
          </w:placeholder>
          <w:temporary/>
          <w:showingPlcHdr/>
        </w:sdtPr>
        <w:sdtContent>
          <w:r w:rsidRPr="00353CB9">
            <w:rPr>
              <w:rFonts w:ascii="Arial" w:hAnsi="Arial" w:cs="Arial"/>
              <w:b/>
              <w:sz w:val="24"/>
              <w:szCs w:val="24"/>
            </w:rPr>
            <w:t>(məbləği rəqəmlə və sözlə daxil edin)</w:t>
          </w:r>
        </w:sdtContent>
      </w:sdt>
      <w:r w:rsidRPr="00353CB9">
        <w:rPr>
          <w:rFonts w:ascii="Arial" w:hAnsi="Arial" w:cs="Arial"/>
          <w:sz w:val="24"/>
          <w:szCs w:val="24"/>
        </w:rPr>
        <w:t xml:space="preserve"> məbləğindəki </w:t>
      </w:r>
      <w:sdt>
        <w:sdtPr>
          <w:rPr>
            <w:rFonts w:ascii="Arial" w:hAnsi="Arial" w:cs="Arial"/>
            <w:b/>
            <w:sz w:val="24"/>
            <w:szCs w:val="24"/>
          </w:rPr>
          <w:id w:val="441273518"/>
          <w:placeholder>
            <w:docPart w:val="502BC54D1BBE4272B986365EE771D5CD"/>
          </w:placeholder>
          <w:temporary/>
          <w:showingPlcHdr/>
        </w:sdtPr>
        <w:sdtContent>
          <w:r w:rsidRPr="00353CB9">
            <w:rPr>
              <w:rFonts w:ascii="Arial" w:hAnsi="Arial" w:cs="Arial"/>
              <w:b/>
              <w:sz w:val="24"/>
              <w:szCs w:val="24"/>
            </w:rPr>
            <w:t>(tarixi gün, ay və il olaraq daxil edin)</w:t>
          </w:r>
        </w:sdtContent>
      </w:sdt>
      <w:r w:rsidRPr="00353CB9">
        <w:rPr>
          <w:rFonts w:ascii="Arial" w:eastAsia="Times New Roman" w:hAnsi="Arial" w:cs="Arial"/>
          <w:sz w:val="24"/>
          <w:szCs w:val="24"/>
          <w:lang w:eastAsia="ru-RU"/>
        </w:rPr>
        <w:t xml:space="preserve"> tarixli təklifiniz </w:t>
      </w:r>
      <w:sdt>
        <w:sdtPr>
          <w:rPr>
            <w:rFonts w:ascii="Arial" w:hAnsi="Arial" w:cs="Arial"/>
            <w:b/>
            <w:sz w:val="24"/>
            <w:szCs w:val="24"/>
          </w:rPr>
          <w:alias w:val="Satınalan təşkilat"/>
          <w:tag w:val=""/>
          <w:id w:val="-1405602311"/>
          <w:placeholder>
            <w:docPart w:val="B382D39C5D4B42678669596424F3873A"/>
          </w:placeholder>
          <w:dataBinding w:prefixMappings="xmlns:ns0='http://schemas.openxmlformats.org/officeDocument/2006/extended-properties' " w:xpath="/ns0:Properties[1]/ns0:Company[1]" w:storeItemID="{6668398D-A668-4E3E-A5EB-62B293D839F1}"/>
          <w:text/>
        </w:sdtPr>
        <w:sdtContent>
          <w:r>
            <w:rPr>
              <w:rFonts w:ascii="Arial" w:hAnsi="Arial" w:cs="Arial"/>
              <w:b/>
              <w:sz w:val="24"/>
              <w:szCs w:val="24"/>
            </w:rPr>
            <w:t>“BakuBus” Məhdud Məsuliyyətli Cəmiyyəti</w:t>
          </w:r>
        </w:sdtContent>
      </w:sdt>
      <w:r w:rsidRPr="00353CB9">
        <w:rPr>
          <w:rFonts w:ascii="Arial" w:hAnsi="Arial" w:cs="Arial"/>
          <w:sz w:val="24"/>
          <w:szCs w:val="24"/>
        </w:rPr>
        <w:t xml:space="preserve"> </w:t>
      </w:r>
      <w:r w:rsidRPr="00353CB9">
        <w:rPr>
          <w:rFonts w:ascii="Arial" w:eastAsia="Times New Roman" w:hAnsi="Arial" w:cs="Arial"/>
          <w:sz w:val="24"/>
          <w:szCs w:val="24"/>
          <w:lang w:eastAsia="ru-RU"/>
        </w:rPr>
        <w:t>tərəfindən qəbul olunur.</w:t>
      </w:r>
    </w:p>
    <w:p w14:paraId="258C7E52" w14:textId="77777777" w:rsidR="008467DE" w:rsidRPr="00353CB9" w:rsidRDefault="008467DE" w:rsidP="008467DE">
      <w:pPr>
        <w:spacing w:after="60" w:line="276" w:lineRule="auto"/>
        <w:ind w:firstLine="425"/>
        <w:jc w:val="both"/>
        <w:rPr>
          <w:rFonts w:ascii="Arial" w:eastAsia="Times New Roman" w:hAnsi="Arial" w:cs="Arial"/>
          <w:sz w:val="24"/>
          <w:szCs w:val="24"/>
          <w:lang w:eastAsia="ru-RU"/>
        </w:rPr>
      </w:pPr>
      <w:r w:rsidRPr="00353CB9">
        <w:rPr>
          <w:rFonts w:ascii="Arial" w:eastAsia="Times New Roman" w:hAnsi="Arial" w:cs="Arial"/>
          <w:sz w:val="24"/>
          <w:szCs w:val="24"/>
          <w:lang w:eastAsia="ru-RU"/>
        </w:rPr>
        <w:t xml:space="preserve">Bununla əlaqədar Sizdən </w:t>
      </w:r>
      <w:sdt>
        <w:sdtPr>
          <w:rPr>
            <w:rFonts w:ascii="Arial" w:hAnsi="Arial" w:cs="Arial"/>
            <w:b/>
            <w:sz w:val="24"/>
            <w:szCs w:val="24"/>
          </w:rPr>
          <w:id w:val="1122955948"/>
          <w:placeholder>
            <w:docPart w:val="A63EB2834C464CE1880D56D11C10989F"/>
          </w:placeholder>
          <w:temporary/>
          <w:showingPlcHdr/>
        </w:sdtPr>
        <w:sdtContent>
          <w:r w:rsidRPr="00353CB9">
            <w:rPr>
              <w:rFonts w:ascii="Arial" w:hAnsi="Arial" w:cs="Arial"/>
              <w:b/>
              <w:sz w:val="24"/>
              <w:szCs w:val="24"/>
            </w:rPr>
            <w:t>(tarixi gün, ay və il olaraq daxil edin)</w:t>
          </w:r>
        </w:sdtContent>
      </w:sdt>
      <w:r w:rsidRPr="00353CB9">
        <w:rPr>
          <w:rFonts w:ascii="Arial" w:eastAsia="Times New Roman" w:hAnsi="Arial" w:cs="Arial"/>
          <w:sz w:val="24"/>
          <w:szCs w:val="24"/>
          <w:lang w:eastAsia="ru-RU"/>
        </w:rPr>
        <w:t xml:space="preserve"> tarixə qədər icra təminatın təqdim edilməsi (tətbiq edildiyi halda) və satınalma müqaviləsinin imzalanıb qaytarılması tələb olunur.</w:t>
      </w:r>
    </w:p>
    <w:p w14:paraId="19D6C823" w14:textId="77777777" w:rsidR="008467DE" w:rsidRPr="00353CB9" w:rsidRDefault="008467DE" w:rsidP="008467DE">
      <w:pPr>
        <w:spacing w:after="60" w:line="276" w:lineRule="auto"/>
        <w:jc w:val="both"/>
        <w:rPr>
          <w:rFonts w:ascii="Arial" w:eastAsia="Times New Roman" w:hAnsi="Arial" w:cs="Arial"/>
          <w:sz w:val="24"/>
          <w:szCs w:val="24"/>
          <w:lang w:eastAsia="ru-RU"/>
        </w:rPr>
      </w:pPr>
    </w:p>
    <w:p w14:paraId="5FC8B0F8" w14:textId="77777777" w:rsidR="008467DE" w:rsidRPr="00353CB9" w:rsidRDefault="008467DE" w:rsidP="008467DE">
      <w:pPr>
        <w:spacing w:after="60" w:line="276" w:lineRule="auto"/>
        <w:jc w:val="both"/>
        <w:rPr>
          <w:rFonts w:ascii="Arial" w:eastAsia="Times New Roman" w:hAnsi="Arial" w:cs="Arial"/>
          <w:sz w:val="24"/>
          <w:szCs w:val="24"/>
          <w:lang w:eastAsia="ru-RU"/>
        </w:rPr>
      </w:pPr>
      <w:r w:rsidRPr="00353CB9">
        <w:rPr>
          <w:rFonts w:ascii="Arial" w:eastAsia="Times New Roman" w:hAnsi="Arial" w:cs="Arial"/>
          <w:sz w:val="24"/>
          <w:szCs w:val="24"/>
          <w:lang w:eastAsia="ru-RU"/>
        </w:rPr>
        <w:t>Qoşma: Satınalma müqaviləsi</w:t>
      </w:r>
    </w:p>
    <w:p w14:paraId="3139F429" w14:textId="77777777" w:rsidR="008467DE" w:rsidRPr="00353CB9" w:rsidRDefault="008467DE" w:rsidP="008467DE">
      <w:pPr>
        <w:spacing w:after="60" w:line="276" w:lineRule="auto"/>
        <w:jc w:val="both"/>
        <w:rPr>
          <w:rFonts w:ascii="Arial" w:eastAsia="Times New Roman" w:hAnsi="Arial" w:cs="Arial"/>
          <w:sz w:val="24"/>
          <w:szCs w:val="24"/>
          <w:lang w:eastAsia="ru-RU"/>
        </w:rPr>
      </w:pPr>
    </w:p>
    <w:p w14:paraId="1758891C" w14:textId="77777777" w:rsidR="008467DE" w:rsidRPr="00353CB9" w:rsidRDefault="008467DE" w:rsidP="008467DE">
      <w:pPr>
        <w:spacing w:after="0" w:line="276" w:lineRule="auto"/>
        <w:jc w:val="both"/>
        <w:rPr>
          <w:rFonts w:ascii="Arial" w:hAnsi="Arial" w:cs="Arial"/>
          <w:sz w:val="24"/>
          <w:szCs w:val="24"/>
        </w:rPr>
      </w:pPr>
      <w:r w:rsidRPr="00353CB9">
        <w:rPr>
          <w:rFonts w:ascii="Arial" w:hAnsi="Arial" w:cs="Arial"/>
          <w:sz w:val="24"/>
          <w:szCs w:val="24"/>
        </w:rPr>
        <w:t>Adı və soyadı:</w:t>
      </w:r>
      <w:r w:rsidRPr="00353CB9">
        <w:rPr>
          <w:rFonts w:ascii="Arial" w:hAnsi="Arial" w:cs="Arial"/>
          <w:sz w:val="24"/>
          <w:szCs w:val="24"/>
        </w:rPr>
        <w:tab/>
        <w:t>_______________________</w:t>
      </w:r>
    </w:p>
    <w:p w14:paraId="3A90C433" w14:textId="77777777" w:rsidR="008467DE" w:rsidRPr="00353CB9" w:rsidRDefault="008467DE" w:rsidP="008467DE">
      <w:pPr>
        <w:spacing w:after="0" w:line="276" w:lineRule="auto"/>
        <w:jc w:val="both"/>
        <w:rPr>
          <w:rFonts w:ascii="Arial" w:hAnsi="Arial" w:cs="Arial"/>
          <w:sz w:val="24"/>
          <w:szCs w:val="24"/>
        </w:rPr>
      </w:pPr>
      <w:r w:rsidRPr="00353CB9">
        <w:rPr>
          <w:rFonts w:ascii="Arial" w:hAnsi="Arial" w:cs="Arial"/>
          <w:sz w:val="24"/>
          <w:szCs w:val="24"/>
        </w:rPr>
        <w:t>Vəzifə:</w:t>
      </w:r>
      <w:r w:rsidRPr="00353CB9">
        <w:rPr>
          <w:rFonts w:ascii="Arial" w:hAnsi="Arial" w:cs="Arial"/>
          <w:sz w:val="24"/>
          <w:szCs w:val="24"/>
        </w:rPr>
        <w:tab/>
      </w:r>
      <w:r w:rsidRPr="00353CB9">
        <w:rPr>
          <w:rFonts w:ascii="Arial" w:hAnsi="Arial" w:cs="Arial"/>
          <w:sz w:val="24"/>
          <w:szCs w:val="24"/>
        </w:rPr>
        <w:tab/>
        <w:t>_______________________</w:t>
      </w:r>
    </w:p>
    <w:p w14:paraId="5EC3A7E0" w14:textId="77777777" w:rsidR="008467DE" w:rsidRPr="00353CB9" w:rsidRDefault="008467DE" w:rsidP="008467DE">
      <w:pPr>
        <w:spacing w:after="120" w:line="276" w:lineRule="auto"/>
        <w:jc w:val="both"/>
        <w:rPr>
          <w:rFonts w:ascii="Arial" w:hAnsi="Arial" w:cs="Arial"/>
          <w:sz w:val="24"/>
          <w:szCs w:val="24"/>
        </w:rPr>
      </w:pPr>
      <w:r w:rsidRPr="00353CB9">
        <w:rPr>
          <w:rFonts w:ascii="Arial" w:hAnsi="Arial" w:cs="Arial"/>
          <w:sz w:val="24"/>
          <w:szCs w:val="24"/>
        </w:rPr>
        <w:t>İmza və möhür:</w:t>
      </w:r>
      <w:r w:rsidRPr="00353CB9">
        <w:rPr>
          <w:rFonts w:ascii="Arial" w:hAnsi="Arial" w:cs="Arial"/>
          <w:sz w:val="24"/>
          <w:szCs w:val="24"/>
        </w:rPr>
        <w:tab/>
        <w:t>_______________________</w:t>
      </w:r>
    </w:p>
    <w:p w14:paraId="130C23EE" w14:textId="77777777" w:rsidR="008467DE" w:rsidRPr="00353CB9" w:rsidRDefault="008467DE" w:rsidP="008467DE">
      <w:pPr>
        <w:spacing w:line="276" w:lineRule="auto"/>
        <w:rPr>
          <w:rFonts w:ascii="Arial" w:eastAsia="Calibri" w:hAnsi="Arial" w:cs="Arial"/>
          <w:b/>
          <w:sz w:val="28"/>
          <w:szCs w:val="24"/>
        </w:rPr>
      </w:pPr>
      <w:r w:rsidRPr="00353CB9">
        <w:rPr>
          <w:rFonts w:ascii="Arial" w:eastAsia="Calibri" w:hAnsi="Arial" w:cs="Arial"/>
          <w:b/>
          <w:sz w:val="28"/>
          <w:szCs w:val="24"/>
        </w:rPr>
        <w:br w:type="page"/>
      </w:r>
    </w:p>
    <w:p w14:paraId="53CB15FC" w14:textId="77777777" w:rsidR="008467DE" w:rsidRPr="00353CB9" w:rsidRDefault="008467DE" w:rsidP="008467DE">
      <w:pPr>
        <w:spacing w:after="0" w:line="276" w:lineRule="auto"/>
        <w:ind w:right="-180" w:firstLine="4410"/>
        <w:jc w:val="center"/>
        <w:rPr>
          <w:rFonts w:ascii="Arial" w:eastAsia="Times New Roman" w:hAnsi="Arial" w:cs="Arial"/>
          <w:iCs/>
          <w:color w:val="000000"/>
          <w:sz w:val="24"/>
          <w:szCs w:val="24"/>
        </w:rPr>
      </w:pPr>
      <w:bookmarkStart w:id="440" w:name="_Toc141779760"/>
      <w:bookmarkStart w:id="441" w:name="_Toc146212114"/>
      <w:r w:rsidRPr="00353CB9">
        <w:rPr>
          <w:rFonts w:ascii="Arial" w:hAnsi="Arial" w:cs="Arial"/>
          <w:iCs/>
          <w:sz w:val="24"/>
          <w:szCs w:val="24"/>
          <w:shd w:val="clear" w:color="auto" w:fill="FFFFFF"/>
        </w:rPr>
        <w:lastRenderedPageBreak/>
        <w:t>“Mallar</w:t>
      </w:r>
      <w:r w:rsidRPr="00353CB9">
        <w:rPr>
          <w:rFonts w:ascii="Arial" w:eastAsia="Times New Roman" w:hAnsi="Arial" w:cs="Arial"/>
          <w:iCs/>
          <w:color w:val="000000"/>
          <w:sz w:val="24"/>
          <w:szCs w:val="24"/>
        </w:rPr>
        <w:t xml:space="preserve"> üzrə satınalma müqaviləsinin</w:t>
      </w:r>
    </w:p>
    <w:p w14:paraId="31174B0D" w14:textId="77777777" w:rsidR="008467DE" w:rsidRPr="00353CB9" w:rsidRDefault="008467DE" w:rsidP="008467DE">
      <w:pPr>
        <w:spacing w:after="0" w:line="276" w:lineRule="auto"/>
        <w:ind w:right="-180" w:firstLine="4410"/>
        <w:jc w:val="center"/>
        <w:rPr>
          <w:rFonts w:ascii="Arial" w:hAnsi="Arial" w:cs="Arial"/>
          <w:iCs/>
          <w:sz w:val="24"/>
          <w:szCs w:val="24"/>
          <w:shd w:val="clear" w:color="auto" w:fill="FFFFFF"/>
        </w:rPr>
      </w:pPr>
      <w:r w:rsidRPr="00353CB9">
        <w:rPr>
          <w:rFonts w:ascii="Arial" w:eastAsia="Times New Roman" w:hAnsi="Arial" w:cs="Arial"/>
          <w:iCs/>
          <w:color w:val="000000"/>
          <w:sz w:val="24"/>
          <w:szCs w:val="24"/>
        </w:rPr>
        <w:t>nümunəvi forması</w:t>
      </w:r>
      <w:r w:rsidRPr="00353CB9">
        <w:rPr>
          <w:rFonts w:ascii="Arial" w:hAnsi="Arial" w:cs="Arial"/>
          <w:iCs/>
          <w:sz w:val="24"/>
          <w:szCs w:val="24"/>
          <w:shd w:val="clear" w:color="auto" w:fill="FFFFFF"/>
        </w:rPr>
        <w:t>”na</w:t>
      </w:r>
    </w:p>
    <w:p w14:paraId="65A6F7C7" w14:textId="77777777" w:rsidR="008467DE" w:rsidRPr="00353CB9" w:rsidRDefault="008467DE" w:rsidP="008467DE">
      <w:pPr>
        <w:spacing w:after="0" w:line="276" w:lineRule="auto"/>
        <w:ind w:right="-180" w:firstLine="4410"/>
        <w:jc w:val="center"/>
        <w:rPr>
          <w:rFonts w:ascii="Arial" w:hAnsi="Arial" w:cs="Arial"/>
          <w:b/>
          <w:bCs/>
          <w:iCs/>
          <w:sz w:val="24"/>
          <w:szCs w:val="24"/>
          <w:shd w:val="clear" w:color="auto" w:fill="FFFFFF"/>
        </w:rPr>
      </w:pPr>
      <w:r w:rsidRPr="00353CB9">
        <w:rPr>
          <w:rFonts w:ascii="Arial" w:hAnsi="Arial" w:cs="Arial"/>
          <w:b/>
          <w:bCs/>
          <w:iCs/>
          <w:sz w:val="24"/>
          <w:szCs w:val="24"/>
          <w:shd w:val="clear" w:color="auto" w:fill="FFFFFF"/>
        </w:rPr>
        <w:t>3 nömrəli əlavə</w:t>
      </w:r>
    </w:p>
    <w:p w14:paraId="517C8720" w14:textId="77777777" w:rsidR="008467DE" w:rsidRPr="00353CB9" w:rsidRDefault="008467DE" w:rsidP="008467DE">
      <w:pPr>
        <w:spacing w:after="60" w:line="276" w:lineRule="auto"/>
        <w:jc w:val="both"/>
        <w:rPr>
          <w:rFonts w:ascii="Arial" w:eastAsia="Calibri" w:hAnsi="Arial" w:cs="Arial"/>
          <w:b/>
          <w:sz w:val="26"/>
          <w:szCs w:val="26"/>
        </w:rPr>
      </w:pPr>
    </w:p>
    <w:p w14:paraId="3158BDCD" w14:textId="77777777" w:rsidR="008467DE" w:rsidRPr="00353CB9" w:rsidRDefault="008467DE">
      <w:pPr>
        <w:pStyle w:val="ListParagraph"/>
        <w:keepNext/>
        <w:keepLines/>
        <w:numPr>
          <w:ilvl w:val="0"/>
          <w:numId w:val="59"/>
        </w:numPr>
        <w:spacing w:before="120" w:after="240" w:line="276" w:lineRule="auto"/>
        <w:ind w:left="0" w:hanging="357"/>
        <w:contextualSpacing w:val="0"/>
        <w:jc w:val="center"/>
        <w:outlineLvl w:val="1"/>
        <w:rPr>
          <w:rFonts w:ascii="Arial" w:eastAsia="Calibri" w:hAnsi="Arial" w:cs="Arial"/>
          <w:b/>
          <w:sz w:val="26"/>
          <w:szCs w:val="26"/>
        </w:rPr>
      </w:pPr>
      <w:bookmarkStart w:id="442" w:name="_Toc155950126"/>
      <w:bookmarkStart w:id="443" w:name="_Toc203466577"/>
      <w:r w:rsidRPr="00353CB9">
        <w:rPr>
          <w:rFonts w:ascii="Arial" w:eastAsia="Calibri" w:hAnsi="Arial" w:cs="Arial"/>
          <w:b/>
          <w:sz w:val="26"/>
          <w:szCs w:val="26"/>
        </w:rPr>
        <w:t xml:space="preserve">İcra </w:t>
      </w:r>
      <w:r w:rsidRPr="00353CB9">
        <w:rPr>
          <w:rFonts w:ascii="Arial" w:hAnsi="Arial" w:cs="Arial"/>
          <w:b/>
          <w:sz w:val="26"/>
          <w:szCs w:val="26"/>
        </w:rPr>
        <w:t>təminatı</w:t>
      </w:r>
      <w:bookmarkEnd w:id="440"/>
      <w:bookmarkEnd w:id="441"/>
      <w:bookmarkEnd w:id="442"/>
      <w:bookmarkEnd w:id="443"/>
    </w:p>
    <w:p w14:paraId="34763FE2" w14:textId="77777777" w:rsidR="008467DE" w:rsidRPr="00353CB9" w:rsidRDefault="008467DE" w:rsidP="008467DE">
      <w:pPr>
        <w:widowControl w:val="0"/>
        <w:spacing w:after="0" w:line="276" w:lineRule="auto"/>
        <w:jc w:val="both"/>
        <w:rPr>
          <w:rFonts w:ascii="Arial" w:hAnsi="Arial" w:cs="Arial"/>
          <w:b/>
          <w:i/>
          <w:sz w:val="24"/>
          <w:szCs w:val="24"/>
          <w:lang w:eastAsia="ja-JP"/>
        </w:rPr>
      </w:pPr>
      <w:r w:rsidRPr="00353CB9">
        <w:rPr>
          <w:rFonts w:ascii="Arial" w:hAnsi="Arial" w:cs="Arial"/>
          <w:bCs/>
          <w:i/>
          <w:sz w:val="24"/>
          <w:szCs w:val="24"/>
          <w:lang w:eastAsia="ja-JP"/>
        </w:rPr>
        <w:t>Tarix</w:t>
      </w:r>
      <w:r w:rsidRPr="00353CB9">
        <w:rPr>
          <w:rFonts w:ascii="Arial" w:hAnsi="Arial" w:cs="Arial"/>
          <w:bCs/>
          <w:i/>
          <w:sz w:val="24"/>
          <w:szCs w:val="24"/>
          <w:lang w:eastAsia="ja-JP"/>
        </w:rPr>
        <w:tab/>
      </w:r>
      <w:r w:rsidRPr="00353CB9">
        <w:rPr>
          <w:rFonts w:ascii="Arial" w:hAnsi="Arial" w:cs="Arial"/>
          <w:b/>
          <w:i/>
          <w:sz w:val="24"/>
          <w:szCs w:val="24"/>
          <w:lang w:eastAsia="ja-JP"/>
        </w:rPr>
        <w:t xml:space="preserve">: </w:t>
      </w:r>
      <w:sdt>
        <w:sdtPr>
          <w:rPr>
            <w:rFonts w:ascii="Arial" w:hAnsi="Arial" w:cs="Arial"/>
            <w:b/>
            <w:sz w:val="24"/>
            <w:szCs w:val="24"/>
          </w:rPr>
          <w:id w:val="-1765763065"/>
          <w:placeholder>
            <w:docPart w:val="A2295E737FA641C9B2524A6918025C79"/>
          </w:placeholder>
          <w:temporary/>
          <w:showingPlcHdr/>
        </w:sdtPr>
        <w:sdtContent>
          <w:r w:rsidRPr="00353CB9">
            <w:rPr>
              <w:rFonts w:ascii="Arial" w:hAnsi="Arial" w:cs="Arial"/>
              <w:b/>
              <w:sz w:val="24"/>
              <w:szCs w:val="24"/>
            </w:rPr>
            <w:t>(təminatın tarixini daxil edin)</w:t>
          </w:r>
        </w:sdtContent>
      </w:sdt>
    </w:p>
    <w:p w14:paraId="377D95D9" w14:textId="77777777" w:rsidR="008467DE" w:rsidRPr="00353CB9" w:rsidRDefault="008467DE" w:rsidP="008467DE">
      <w:pPr>
        <w:widowControl w:val="0"/>
        <w:spacing w:after="0" w:line="276" w:lineRule="auto"/>
        <w:jc w:val="both"/>
        <w:rPr>
          <w:rFonts w:ascii="Arial" w:hAnsi="Arial" w:cs="Arial"/>
          <w:b/>
          <w:i/>
          <w:sz w:val="24"/>
          <w:szCs w:val="24"/>
          <w:lang w:eastAsia="ja-JP"/>
        </w:rPr>
      </w:pPr>
      <w:r w:rsidRPr="00353CB9">
        <w:rPr>
          <w:rFonts w:ascii="Arial" w:hAnsi="Arial" w:cs="Arial"/>
          <w:bCs/>
          <w:i/>
          <w:sz w:val="24"/>
          <w:szCs w:val="24"/>
          <w:lang w:eastAsia="ja-JP"/>
        </w:rPr>
        <w:t>Nömrə:</w:t>
      </w:r>
      <w:r w:rsidRPr="00353CB9">
        <w:rPr>
          <w:rFonts w:ascii="Arial" w:hAnsi="Arial" w:cs="Arial"/>
          <w:b/>
          <w:i/>
          <w:sz w:val="24"/>
          <w:szCs w:val="24"/>
          <w:lang w:eastAsia="ja-JP"/>
        </w:rPr>
        <w:t xml:space="preserve"> </w:t>
      </w:r>
      <w:sdt>
        <w:sdtPr>
          <w:rPr>
            <w:rFonts w:ascii="Arial" w:hAnsi="Arial" w:cs="Arial"/>
            <w:b/>
            <w:sz w:val="24"/>
            <w:szCs w:val="24"/>
          </w:rPr>
          <w:id w:val="-578367414"/>
          <w:placeholder>
            <w:docPart w:val="AFF209F23C8546C1B9E3B9767CECAE14"/>
          </w:placeholder>
          <w:temporary/>
          <w:showingPlcHdr/>
        </w:sdtPr>
        <w:sdtContent>
          <w:r w:rsidRPr="00353CB9">
            <w:rPr>
              <w:rFonts w:ascii="Arial" w:hAnsi="Arial" w:cs="Arial"/>
              <w:b/>
              <w:sz w:val="24"/>
              <w:szCs w:val="24"/>
            </w:rPr>
            <w:t>(təminatın nömrəsini daxil edin)</w:t>
          </w:r>
        </w:sdtContent>
      </w:sdt>
    </w:p>
    <w:p w14:paraId="67EA6A04" w14:textId="3D4B6961" w:rsidR="008467DE" w:rsidRPr="00353CB9" w:rsidRDefault="008467DE" w:rsidP="008467DE">
      <w:pPr>
        <w:widowControl w:val="0"/>
        <w:spacing w:before="240" w:after="120" w:line="276" w:lineRule="auto"/>
        <w:ind w:firstLine="720"/>
        <w:jc w:val="both"/>
        <w:rPr>
          <w:rFonts w:ascii="Arial" w:hAnsi="Arial" w:cs="Arial"/>
          <w:sz w:val="24"/>
          <w:szCs w:val="24"/>
          <w:lang w:eastAsia="it-IT"/>
        </w:rPr>
      </w:pPr>
      <w:r w:rsidRPr="00353CB9">
        <w:rPr>
          <w:rFonts w:ascii="Arial" w:hAnsi="Arial" w:cs="Arial"/>
          <w:sz w:val="24"/>
          <w:szCs w:val="24"/>
          <w:lang w:eastAsia="it-IT"/>
        </w:rPr>
        <w:t xml:space="preserve">Nəzərə alaraq ki, </w:t>
      </w:r>
      <w:sdt>
        <w:sdtPr>
          <w:rPr>
            <w:rFonts w:ascii="Arial" w:hAnsi="Arial" w:cs="Arial"/>
            <w:bCs/>
          </w:rPr>
          <w:alias w:val="Satınalma predmeti"/>
          <w:tag w:val=""/>
          <w:id w:val="-1672946980"/>
          <w:placeholder>
            <w:docPart w:val="511B931C674D40E7BF6EED18A3DA6905"/>
          </w:placeholder>
          <w:dataBinding w:prefixMappings="xmlns:ns0='http://purl.org/dc/elements/1.1/' xmlns:ns1='http://schemas.openxmlformats.org/package/2006/metadata/core-properties' " w:xpath="/ns1:coreProperties[1]/ns0:title[1]" w:storeItemID="{6C3C8BC8-F283-45AE-878A-BAB7291924A1}"/>
          <w:text/>
        </w:sdtPr>
        <w:sdtEndPr>
          <w:rPr>
            <w:b/>
            <w:bCs w:val="0"/>
          </w:rPr>
        </w:sdtEndPr>
        <w:sdtContent>
          <w:r>
            <w:rPr>
              <w:rFonts w:ascii="Arial" w:hAnsi="Arial" w:cs="Arial"/>
              <w:bCs/>
            </w:rPr>
            <w:t>“BakuBus” MMC-nin avtoparkları üçün mebel avadanlıqlarının</w:t>
          </w:r>
        </w:sdtContent>
      </w:sdt>
      <w:r w:rsidRPr="00353CB9">
        <w:rPr>
          <w:rFonts w:ascii="Arial" w:hAnsi="Arial" w:cs="Arial"/>
          <w:sz w:val="24"/>
          <w:szCs w:val="24"/>
          <w:lang w:eastAsia="it-IT"/>
        </w:rPr>
        <w:t xml:space="preserve"> mallarının satın alınması üzrə bundan sonra “Benefisar” adlanacaq hüquqi ünvanı </w:t>
      </w:r>
      <w:sdt>
        <w:sdtPr>
          <w:rPr>
            <w:rFonts w:ascii="Arial" w:hAnsi="Arial" w:cs="Arial"/>
            <w:b/>
            <w:sz w:val="24"/>
            <w:szCs w:val="24"/>
          </w:rPr>
          <w:id w:val="1787387120"/>
          <w:placeholder>
            <w:docPart w:val="D1AC3C8FF8D042719A7F812BEC19BEED"/>
          </w:placeholder>
          <w:temporary/>
          <w:showingPlcHdr/>
        </w:sdtPr>
        <w:sdtContent>
          <w:r w:rsidRPr="00353CB9">
            <w:rPr>
              <w:rFonts w:ascii="Arial" w:hAnsi="Arial" w:cs="Arial"/>
              <w:b/>
              <w:sz w:val="24"/>
              <w:szCs w:val="24"/>
            </w:rPr>
            <w:t>(satınalan təşkilatın ünvanı daxil edin)</w:t>
          </w:r>
        </w:sdtContent>
      </w:sdt>
      <w:r w:rsidRPr="00353CB9">
        <w:rPr>
          <w:rFonts w:ascii="Arial" w:hAnsi="Arial" w:cs="Arial"/>
          <w:sz w:val="24"/>
          <w:szCs w:val="24"/>
          <w:lang w:eastAsia="it-IT"/>
        </w:rPr>
        <w:t xml:space="preserve"> olan </w:t>
      </w:r>
      <w:sdt>
        <w:sdtPr>
          <w:rPr>
            <w:rFonts w:ascii="Arial" w:hAnsi="Arial" w:cs="Arial"/>
            <w:b/>
            <w:sz w:val="24"/>
            <w:szCs w:val="24"/>
          </w:rPr>
          <w:alias w:val="Satınalan təşkilat"/>
          <w:tag w:val=""/>
          <w:id w:val="-1400279362"/>
          <w:placeholder>
            <w:docPart w:val="70C5EA628B2B41ABA5101221B6E8897C"/>
          </w:placeholder>
          <w:dataBinding w:prefixMappings="xmlns:ns0='http://schemas.openxmlformats.org/officeDocument/2006/extended-properties' " w:xpath="/ns0:Properties[1]/ns0:Company[1]" w:storeItemID="{6668398D-A668-4E3E-A5EB-62B293D839F1}"/>
          <w:text/>
        </w:sdtPr>
        <w:sdtContent>
          <w:r>
            <w:rPr>
              <w:rFonts w:ascii="Arial" w:hAnsi="Arial" w:cs="Arial"/>
              <w:b/>
              <w:sz w:val="24"/>
              <w:szCs w:val="24"/>
            </w:rPr>
            <w:t>“BakuBus” Məhdud Məsuliyyətli Cəmiyyəti</w:t>
          </w:r>
        </w:sdtContent>
      </w:sdt>
      <w:r w:rsidRPr="00353CB9">
        <w:rPr>
          <w:rFonts w:ascii="Arial" w:hAnsi="Arial" w:cs="Arial"/>
          <w:sz w:val="24"/>
          <w:szCs w:val="24"/>
        </w:rPr>
        <w:t xml:space="preserve"> (VÖEN:</w:t>
      </w:r>
      <w:r w:rsidRPr="00353CB9">
        <w:rPr>
          <w:rFonts w:ascii="Arial" w:hAnsi="Arial" w:cs="Arial"/>
          <w:b/>
          <w:sz w:val="24"/>
          <w:szCs w:val="24"/>
        </w:rPr>
        <w:t xml:space="preserve"> </w:t>
      </w:r>
      <w:sdt>
        <w:sdtPr>
          <w:rPr>
            <w:rFonts w:ascii="Arial" w:hAnsi="Arial" w:cs="Arial"/>
            <w:b/>
            <w:sz w:val="24"/>
            <w:szCs w:val="24"/>
          </w:rPr>
          <w:alias w:val="Satınalan VÖEN"/>
          <w:tag w:val="Satınalan VÖEN"/>
          <w:id w:val="-891036413"/>
          <w:placeholder>
            <w:docPart w:val="1BB44529A83F42819D1A8091E009F01C"/>
          </w:placeholder>
          <w:showingPlcHdr/>
        </w:sdtPr>
        <w:sdtContent>
          <w:r w:rsidRPr="00353CB9">
            <w:rPr>
              <w:rFonts w:ascii="Arial" w:hAnsi="Arial" w:cs="Arial"/>
              <w:b/>
              <w:sz w:val="24"/>
              <w:szCs w:val="24"/>
            </w:rPr>
            <w:t>(satınalan təşkilatın VÖEN-ini daxil edin)</w:t>
          </w:r>
        </w:sdtContent>
      </w:sdt>
      <w:r w:rsidRPr="00353CB9">
        <w:rPr>
          <w:rFonts w:ascii="Arial" w:hAnsi="Arial" w:cs="Arial"/>
          <w:sz w:val="24"/>
          <w:szCs w:val="24"/>
        </w:rPr>
        <w:t>)</w:t>
      </w:r>
      <w:r w:rsidRPr="00353CB9">
        <w:rPr>
          <w:rFonts w:ascii="Arial" w:hAnsi="Arial" w:cs="Arial"/>
          <w:sz w:val="24"/>
          <w:szCs w:val="24"/>
          <w:lang w:eastAsia="it-IT"/>
        </w:rPr>
        <w:t xml:space="preserve"> və bundan sonra “Prinsipal” adlanacaq hüquqi ünvanı </w:t>
      </w:r>
      <w:sdt>
        <w:sdtPr>
          <w:rPr>
            <w:rFonts w:ascii="Arial" w:hAnsi="Arial" w:cs="Arial"/>
            <w:b/>
            <w:sz w:val="24"/>
            <w:szCs w:val="24"/>
          </w:rPr>
          <w:id w:val="202363962"/>
          <w:placeholder>
            <w:docPart w:val="0A41ABE8769E4EB5A958FFBE62233F75"/>
          </w:placeholder>
          <w:temporary/>
          <w:showingPlcHdr/>
        </w:sdtPr>
        <w:sdtContent>
          <w:r w:rsidRPr="00353CB9">
            <w:rPr>
              <w:rFonts w:ascii="Arial" w:hAnsi="Arial" w:cs="Arial"/>
              <w:b/>
              <w:sz w:val="24"/>
              <w:szCs w:val="24"/>
            </w:rPr>
            <w:t>(təchizatçının ünvanını daxil edin)</w:t>
          </w:r>
        </w:sdtContent>
      </w:sdt>
      <w:r w:rsidRPr="00353CB9">
        <w:rPr>
          <w:rFonts w:ascii="Arial" w:hAnsi="Arial" w:cs="Arial"/>
          <w:sz w:val="24"/>
          <w:szCs w:val="24"/>
          <w:lang w:eastAsia="it-IT"/>
        </w:rPr>
        <w:t xml:space="preserve"> olan </w:t>
      </w:r>
      <w:sdt>
        <w:sdtPr>
          <w:rPr>
            <w:rFonts w:ascii="Arial" w:hAnsi="Arial" w:cs="Arial"/>
            <w:sz w:val="24"/>
            <w:szCs w:val="24"/>
          </w:rPr>
          <w:alias w:val="Təchizatçının adı"/>
          <w:tag w:val=""/>
          <w:id w:val="-772553273"/>
          <w:placeholder>
            <w:docPart w:val="FB9E1923A41244CEA3A81B700BE1816E"/>
          </w:placeholder>
          <w:dataBinding w:prefixMappings="xmlns:ns0='http://purl.org/dc/elements/1.1/' xmlns:ns1='http://schemas.openxmlformats.org/package/2006/metadata/core-properties' " w:xpath="/ns1:coreProperties[1]/ns1:category[1]" w:storeItemID="{6C3C8BC8-F283-45AE-878A-BAB7291924A1}"/>
          <w:text/>
        </w:sdtPr>
        <w:sdtContent>
          <w:r>
            <w:rPr>
              <w:rFonts w:ascii="Arial" w:hAnsi="Arial" w:cs="Arial"/>
              <w:sz w:val="24"/>
              <w:szCs w:val="24"/>
            </w:rPr>
            <w:t>(təchizatçının adını daxil edin)</w:t>
          </w:r>
        </w:sdtContent>
      </w:sdt>
      <w:r w:rsidRPr="00353CB9">
        <w:rPr>
          <w:rFonts w:ascii="Arial" w:hAnsi="Arial" w:cs="Arial"/>
          <w:sz w:val="24"/>
          <w:szCs w:val="24"/>
          <w:lang w:eastAsia="it-IT"/>
        </w:rPr>
        <w:t xml:space="preserve"> (VÖEN: </w:t>
      </w:r>
      <w:sdt>
        <w:sdtPr>
          <w:rPr>
            <w:rFonts w:ascii="Arial" w:hAnsi="Arial" w:cs="Arial"/>
            <w:b/>
            <w:sz w:val="24"/>
            <w:szCs w:val="24"/>
          </w:rPr>
          <w:id w:val="1300502799"/>
          <w:placeholder>
            <w:docPart w:val="3EE58343849F42278FA06DD36A9883F9"/>
          </w:placeholder>
          <w:temporary/>
          <w:showingPlcHdr/>
        </w:sdtPr>
        <w:sdtContent>
          <w:r w:rsidRPr="00353CB9">
            <w:rPr>
              <w:rFonts w:ascii="Arial" w:hAnsi="Arial" w:cs="Arial"/>
              <w:b/>
              <w:sz w:val="24"/>
              <w:szCs w:val="24"/>
            </w:rPr>
            <w:t>(təchizatçının VÖEN-ini daxil edin)</w:t>
          </w:r>
        </w:sdtContent>
      </w:sdt>
      <w:r w:rsidRPr="00353CB9">
        <w:rPr>
          <w:rFonts w:ascii="Arial" w:hAnsi="Arial" w:cs="Arial"/>
          <w:sz w:val="24"/>
          <w:szCs w:val="24"/>
          <w:lang w:eastAsia="it-IT"/>
        </w:rPr>
        <w:t xml:space="preserve">) arasında imzalanmış </w:t>
      </w:r>
      <w:sdt>
        <w:sdtPr>
          <w:rPr>
            <w:rFonts w:ascii="Arial" w:hAnsi="Arial" w:cs="Arial"/>
            <w:b/>
            <w:sz w:val="24"/>
            <w:szCs w:val="24"/>
          </w:rPr>
          <w:id w:val="-11151603"/>
          <w:placeholder>
            <w:docPart w:val="E80B6148F6A94C04AF2EB2979BBD432A"/>
          </w:placeholder>
          <w:temporary/>
          <w:showingPlcHdr/>
        </w:sdtPr>
        <w:sdtContent>
          <w:r w:rsidRPr="00353CB9">
            <w:rPr>
              <w:rFonts w:ascii="Arial" w:hAnsi="Arial" w:cs="Arial"/>
              <w:b/>
              <w:sz w:val="24"/>
              <w:szCs w:val="24"/>
            </w:rPr>
            <w:t>(müqavilənin tarixini daxil edin)</w:t>
          </w:r>
        </w:sdtContent>
      </w:sdt>
      <w:r w:rsidRPr="00353CB9">
        <w:rPr>
          <w:rFonts w:ascii="Arial" w:hAnsi="Arial" w:cs="Arial"/>
          <w:sz w:val="24"/>
          <w:szCs w:val="24"/>
          <w:lang w:eastAsia="it-IT"/>
        </w:rPr>
        <w:t xml:space="preserve"> tarixli </w:t>
      </w:r>
      <w:sdt>
        <w:sdtPr>
          <w:rPr>
            <w:rFonts w:ascii="Arial" w:hAnsi="Arial" w:cs="Arial"/>
            <w:b/>
            <w:sz w:val="24"/>
            <w:szCs w:val="24"/>
          </w:rPr>
          <w:id w:val="1308051823"/>
          <w:placeholder>
            <w:docPart w:val="89CFC3B0AE2B499F86F1C508CD7FC859"/>
          </w:placeholder>
          <w:temporary/>
          <w:showingPlcHdr/>
        </w:sdtPr>
        <w:sdtContent>
          <w:r w:rsidRPr="00353CB9">
            <w:rPr>
              <w:rFonts w:ascii="Arial" w:hAnsi="Arial" w:cs="Arial"/>
              <w:b/>
              <w:sz w:val="24"/>
              <w:szCs w:val="24"/>
            </w:rPr>
            <w:t>(müqavilənin nömrəsini daxil edin)</w:t>
          </w:r>
        </w:sdtContent>
      </w:sdt>
      <w:r w:rsidRPr="00353CB9">
        <w:rPr>
          <w:rFonts w:ascii="Arial" w:hAnsi="Arial" w:cs="Arial"/>
          <w:sz w:val="24"/>
          <w:szCs w:val="24"/>
          <w:lang w:eastAsia="it-IT"/>
        </w:rPr>
        <w:t xml:space="preserve"> nömrəli müqavilənin (bundan sonra “Müqavilə” adlanacaq) tələblərinə əsasən Prinsipal Benefisiara İcra təminatı (bundan sonra “Təminat” adlandırılacaq) təqdim etməlidir, bununla sizə bildiririk ki, bundan sonra “Qarant” adlanacaq hüquqi ünvanı </w:t>
      </w:r>
      <w:sdt>
        <w:sdtPr>
          <w:rPr>
            <w:rFonts w:ascii="Arial" w:hAnsi="Arial" w:cs="Arial"/>
            <w:b/>
            <w:sz w:val="24"/>
            <w:szCs w:val="24"/>
          </w:rPr>
          <w:id w:val="-835760556"/>
          <w:placeholder>
            <w:docPart w:val="1CA180B1531E4D4090504162B9F4E06F"/>
          </w:placeholder>
          <w:temporary/>
          <w:showingPlcHdr/>
        </w:sdtPr>
        <w:sdtContent>
          <w:r w:rsidRPr="00353CB9">
            <w:rPr>
              <w:rFonts w:ascii="Arial" w:hAnsi="Arial" w:cs="Arial"/>
              <w:b/>
              <w:sz w:val="24"/>
              <w:szCs w:val="24"/>
            </w:rPr>
            <w:t>(qarantın ünvanını daxil edin)</w:t>
          </w:r>
        </w:sdtContent>
      </w:sdt>
      <w:r w:rsidRPr="00353CB9">
        <w:rPr>
          <w:rFonts w:ascii="Arial" w:hAnsi="Arial" w:cs="Arial"/>
          <w:sz w:val="24"/>
          <w:szCs w:val="24"/>
          <w:lang w:eastAsia="it-IT"/>
        </w:rPr>
        <w:t xml:space="preserve"> olan </w:t>
      </w:r>
      <w:sdt>
        <w:sdtPr>
          <w:rPr>
            <w:rFonts w:ascii="Arial" w:hAnsi="Arial" w:cs="Arial"/>
            <w:b/>
            <w:sz w:val="24"/>
            <w:szCs w:val="24"/>
          </w:rPr>
          <w:id w:val="1831944702"/>
          <w:placeholder>
            <w:docPart w:val="EAFB03C6C4A54B7BBFF2CE4B5A0304A5"/>
          </w:placeholder>
          <w:temporary/>
          <w:showingPlcHdr/>
        </w:sdtPr>
        <w:sdtContent>
          <w:r w:rsidRPr="00353CB9">
            <w:rPr>
              <w:rFonts w:ascii="Arial" w:hAnsi="Arial" w:cs="Arial"/>
              <w:b/>
              <w:sz w:val="24"/>
              <w:szCs w:val="24"/>
            </w:rPr>
            <w:t>(qarantın adını daxil edin)</w:t>
          </w:r>
        </w:sdtContent>
      </w:sdt>
      <w:r w:rsidRPr="00353CB9">
        <w:rPr>
          <w:rFonts w:ascii="Arial" w:hAnsi="Arial" w:cs="Arial"/>
          <w:sz w:val="24"/>
          <w:szCs w:val="24"/>
          <w:lang w:eastAsia="it-IT"/>
        </w:rPr>
        <w:t xml:space="preserve"> (VÖEN: </w:t>
      </w:r>
      <w:sdt>
        <w:sdtPr>
          <w:rPr>
            <w:rFonts w:ascii="Arial" w:hAnsi="Arial" w:cs="Arial"/>
            <w:b/>
            <w:sz w:val="24"/>
            <w:szCs w:val="24"/>
          </w:rPr>
          <w:id w:val="776913530"/>
          <w:placeholder>
            <w:docPart w:val="7788F3E5EE6448EAA66D6B40569EB316"/>
          </w:placeholder>
          <w:temporary/>
          <w:showingPlcHdr/>
        </w:sdtPr>
        <w:sdtContent>
          <w:r w:rsidRPr="00353CB9">
            <w:rPr>
              <w:rFonts w:ascii="Arial" w:hAnsi="Arial" w:cs="Arial"/>
              <w:b/>
              <w:sz w:val="24"/>
              <w:szCs w:val="24"/>
            </w:rPr>
            <w:t>(qarantın VÖEN-ini daxil edin)</w:t>
          </w:r>
        </w:sdtContent>
      </w:sdt>
      <w:r w:rsidRPr="00353CB9">
        <w:rPr>
          <w:rFonts w:ascii="Arial" w:hAnsi="Arial" w:cs="Arial"/>
          <w:sz w:val="24"/>
          <w:szCs w:val="24"/>
          <w:lang w:eastAsia="it-IT"/>
        </w:rPr>
        <w:t xml:space="preserve">) Prinsipal tərəfindən Müqavilədə nəzərdə tutulmuş müddət ərzində icra edilməli olan öhdəliklərin tam və ya qismən pozulmasına dair Qarantın göstərilən ünvanına təqdim etdiyi Benefisiarın səlahiyyətli nümayəndəsi tərəfindən imzalanmış və möhürlənmiş ilk yazılı tələbi əsasında cəmi </w:t>
      </w:r>
      <w:sdt>
        <w:sdtPr>
          <w:rPr>
            <w:rFonts w:ascii="Arial" w:hAnsi="Arial" w:cs="Arial"/>
            <w:b/>
            <w:sz w:val="24"/>
            <w:szCs w:val="24"/>
          </w:rPr>
          <w:id w:val="406187310"/>
          <w:placeholder>
            <w:docPart w:val="7AA1539C3EC94CA2AA62634ECE90799F"/>
          </w:placeholder>
          <w:temporary/>
          <w:showingPlcHdr/>
        </w:sdtPr>
        <w:sdtContent>
          <w:r w:rsidRPr="00353CB9">
            <w:rPr>
              <w:rFonts w:ascii="Arial" w:hAnsi="Arial" w:cs="Arial"/>
              <w:b/>
              <w:sz w:val="24"/>
              <w:szCs w:val="24"/>
            </w:rPr>
            <w:t>(məbləği rəqəmlə və sözlə daxil edin)</w:t>
          </w:r>
        </w:sdtContent>
      </w:sdt>
      <w:r w:rsidRPr="00353CB9">
        <w:rPr>
          <w:rFonts w:ascii="Arial" w:hAnsi="Arial" w:cs="Arial"/>
          <w:sz w:val="24"/>
          <w:szCs w:val="24"/>
          <w:lang w:eastAsia="it-IT"/>
        </w:rPr>
        <w:t xml:space="preserve"> məbləğindən artıq olmayan hər hansı məbləği </w:t>
      </w:r>
      <w:r w:rsidRPr="00353CB9">
        <w:rPr>
          <w:rFonts w:ascii="Arial" w:hAnsi="Arial" w:cs="Arial"/>
          <w:bCs/>
          <w:sz w:val="24"/>
          <w:szCs w:val="24"/>
        </w:rPr>
        <w:t xml:space="preserve">əsaslandırma, sübut və ya səbəblərini göstərməyi tələb etmədən </w:t>
      </w:r>
      <w:r w:rsidRPr="00353CB9">
        <w:rPr>
          <w:rFonts w:ascii="Arial" w:hAnsi="Arial" w:cs="Arial"/>
          <w:sz w:val="24"/>
          <w:szCs w:val="24"/>
          <w:lang w:eastAsia="it-IT"/>
        </w:rPr>
        <w:t xml:space="preserve">tələbin alındığı tarixdən etibarən 5 (beş) iş günü ərzində Benefisiarın müqavilədə qeyd edilən bank hesabına </w:t>
      </w:r>
      <w:r w:rsidRPr="00353CB9">
        <w:rPr>
          <w:rFonts w:ascii="Arial" w:hAnsi="Arial" w:cs="Arial"/>
          <w:bCs/>
          <w:sz w:val="24"/>
          <w:szCs w:val="24"/>
        </w:rPr>
        <w:t>geri qaytarılmayacaq şəkildə ödəyəcəyimizə öhdəlik götürürük</w:t>
      </w:r>
      <w:r w:rsidRPr="00353CB9">
        <w:rPr>
          <w:rFonts w:ascii="Arial" w:hAnsi="Arial" w:cs="Arial"/>
          <w:sz w:val="24"/>
          <w:szCs w:val="24"/>
          <w:lang w:eastAsia="it-IT"/>
        </w:rPr>
        <w:t>.</w:t>
      </w:r>
    </w:p>
    <w:p w14:paraId="26F20089" w14:textId="77777777" w:rsidR="008467DE" w:rsidRPr="00353CB9" w:rsidRDefault="008467DE" w:rsidP="008467DE">
      <w:pPr>
        <w:widowControl w:val="0"/>
        <w:spacing w:after="120" w:line="276" w:lineRule="auto"/>
        <w:ind w:firstLine="720"/>
        <w:jc w:val="both"/>
        <w:rPr>
          <w:rFonts w:ascii="Arial" w:hAnsi="Arial" w:cs="Arial"/>
          <w:sz w:val="24"/>
          <w:szCs w:val="24"/>
          <w:lang w:eastAsia="it-IT"/>
        </w:rPr>
      </w:pPr>
      <w:r w:rsidRPr="00353CB9">
        <w:rPr>
          <w:rFonts w:ascii="Arial" w:hAnsi="Arial" w:cs="Arial"/>
          <w:sz w:val="24"/>
          <w:szCs w:val="24"/>
          <w:lang w:eastAsia="it-IT"/>
        </w:rPr>
        <w:t>Qarant bu öhdəlikləri özünün, varislərinin və müvəkkillərinin adından icra etməyi öhdəsinə götürür.</w:t>
      </w:r>
    </w:p>
    <w:p w14:paraId="2D0B3C85" w14:textId="77777777" w:rsidR="008467DE" w:rsidRPr="00353CB9" w:rsidRDefault="008467DE" w:rsidP="008467DE">
      <w:pPr>
        <w:widowControl w:val="0"/>
        <w:spacing w:after="120" w:line="276" w:lineRule="auto"/>
        <w:ind w:firstLine="720"/>
        <w:jc w:val="both"/>
        <w:rPr>
          <w:rFonts w:ascii="Arial" w:hAnsi="Arial" w:cs="Arial"/>
          <w:sz w:val="24"/>
          <w:szCs w:val="24"/>
          <w:lang w:eastAsia="it-IT"/>
        </w:rPr>
      </w:pPr>
      <w:r w:rsidRPr="00353CB9">
        <w:rPr>
          <w:rFonts w:ascii="Arial" w:hAnsi="Arial" w:cs="Arial"/>
          <w:sz w:val="24"/>
          <w:szCs w:val="24"/>
          <w:lang w:eastAsia="it-IT"/>
        </w:rPr>
        <w:t xml:space="preserve">Bu Təminat verildiyi tarixdən qüvvəyə minərək </w:t>
      </w:r>
      <w:sdt>
        <w:sdtPr>
          <w:rPr>
            <w:rFonts w:ascii="Arial" w:hAnsi="Arial" w:cs="Arial"/>
            <w:b/>
            <w:sz w:val="24"/>
            <w:szCs w:val="24"/>
          </w:rPr>
          <w:id w:val="688263315"/>
          <w:placeholder>
            <w:docPart w:val="55BBD9BD69A84325A7DF8B68F5DB3D24"/>
          </w:placeholder>
          <w:temporary/>
          <w:showingPlcHdr/>
        </w:sdtPr>
        <w:sdtContent>
          <w:r w:rsidRPr="00353CB9">
            <w:rPr>
              <w:rFonts w:ascii="Arial" w:hAnsi="Arial" w:cs="Arial"/>
              <w:b/>
              <w:sz w:val="24"/>
              <w:szCs w:val="24"/>
            </w:rPr>
            <w:t>(tarixi gün ay və il olaraq daxil edin)</w:t>
          </w:r>
        </w:sdtContent>
      </w:sdt>
      <w:r w:rsidRPr="00353CB9">
        <w:rPr>
          <w:rFonts w:ascii="Arial" w:hAnsi="Arial" w:cs="Arial"/>
          <w:sz w:val="24"/>
          <w:szCs w:val="24"/>
          <w:lang w:eastAsia="it-IT"/>
        </w:rPr>
        <w:t xml:space="preserve"> il tarixinədək qüvvədə qalır. Təminat çərçivəsindəki hər hansı tələb Qaranta qeyd olunan tarixdə və ya ondan öncə təqdim edilməlidir. Qeyd olunan tarix qeyri-iş gününə düşdüyü halda, bu Təminat ilə əlaqədar hər hansı tələb Qaranta həmin tarixdən sonra növbəti iş gününə kimi təqdim olunmalıdır.</w:t>
      </w:r>
    </w:p>
    <w:p w14:paraId="231D8F5D" w14:textId="77777777" w:rsidR="008467DE" w:rsidRPr="00353CB9" w:rsidRDefault="008467DE" w:rsidP="008467DE">
      <w:pPr>
        <w:widowControl w:val="0"/>
        <w:spacing w:after="120" w:line="276" w:lineRule="auto"/>
        <w:ind w:firstLine="720"/>
        <w:jc w:val="both"/>
        <w:rPr>
          <w:rFonts w:ascii="Arial" w:hAnsi="Arial" w:cs="Arial"/>
          <w:sz w:val="24"/>
          <w:szCs w:val="24"/>
          <w:lang w:eastAsia="it-IT"/>
        </w:rPr>
      </w:pPr>
      <w:r w:rsidRPr="00353CB9">
        <w:rPr>
          <w:rFonts w:ascii="Arial" w:hAnsi="Arial" w:cs="Arial"/>
          <w:sz w:val="24"/>
          <w:szCs w:val="24"/>
          <w:lang w:eastAsia="it-IT"/>
        </w:rPr>
        <w:t>Prinsipalın Müqavilə üzrə öhdəliklərini tam icra etməsi barədə Benefisiarın səlahiyyətli nümayəndəsi tərəfindən imzalanmış və möhürlənmiş bildirişi Qaranta təqdim edildikdə və (ya) qeyd olunan qüvvədə olma tarixi bitdikdə Təminat məktubunun əslinin Qaranta qaytarılıb-qaytarılmamasından asılı olmayaraq Təminat qüvvədən düşmüş hesab olunur.</w:t>
      </w:r>
    </w:p>
    <w:p w14:paraId="40119C7B" w14:textId="77777777" w:rsidR="008467DE" w:rsidRPr="00353CB9" w:rsidRDefault="008467DE" w:rsidP="008467DE">
      <w:pPr>
        <w:widowControl w:val="0"/>
        <w:spacing w:after="120" w:line="276" w:lineRule="auto"/>
        <w:ind w:firstLine="720"/>
        <w:jc w:val="both"/>
        <w:rPr>
          <w:rFonts w:ascii="Arial" w:hAnsi="Arial" w:cs="Arial"/>
          <w:sz w:val="24"/>
          <w:szCs w:val="24"/>
          <w:lang w:eastAsia="it-IT"/>
        </w:rPr>
      </w:pPr>
      <w:r w:rsidRPr="00353CB9">
        <w:rPr>
          <w:rFonts w:ascii="Arial" w:hAnsi="Arial" w:cs="Arial"/>
          <w:sz w:val="24"/>
          <w:szCs w:val="24"/>
          <w:lang w:eastAsia="it-IT"/>
        </w:rPr>
        <w:t xml:space="preserve">Bu Təminat Azərbaycan </w:t>
      </w:r>
      <w:r w:rsidRPr="00353CB9">
        <w:rPr>
          <w:rFonts w:ascii="Arial" w:hAnsi="Arial" w:cs="Arial"/>
          <w:sz w:val="24"/>
        </w:rPr>
        <w:t>Respublikasında qüvvədə olan</w:t>
      </w:r>
      <w:r w:rsidRPr="00353CB9">
        <w:rPr>
          <w:rFonts w:ascii="Arial" w:hAnsi="Arial" w:cs="Arial"/>
          <w:sz w:val="24"/>
          <w:szCs w:val="24"/>
          <w:lang w:eastAsia="it-IT"/>
        </w:rPr>
        <w:t xml:space="preserve"> müvafiq qanunvericilik ilə tənzimlənir.</w:t>
      </w:r>
    </w:p>
    <w:p w14:paraId="7EACEF46" w14:textId="77777777" w:rsidR="008467DE" w:rsidRPr="00353CB9" w:rsidRDefault="008467DE" w:rsidP="008467DE">
      <w:pPr>
        <w:widowControl w:val="0"/>
        <w:spacing w:after="120" w:line="276" w:lineRule="auto"/>
        <w:ind w:firstLine="720"/>
        <w:jc w:val="both"/>
        <w:rPr>
          <w:rFonts w:ascii="Arial" w:hAnsi="Arial" w:cs="Arial"/>
          <w:b/>
          <w:i/>
          <w:sz w:val="24"/>
          <w:szCs w:val="24"/>
          <w:lang w:eastAsia="it-IT"/>
        </w:rPr>
      </w:pPr>
      <w:r w:rsidRPr="00353CB9">
        <w:rPr>
          <w:rFonts w:ascii="Arial" w:hAnsi="Arial" w:cs="Arial"/>
          <w:b/>
          <w:i/>
          <w:sz w:val="24"/>
          <w:szCs w:val="24"/>
          <w:lang w:eastAsia="it-IT"/>
        </w:rPr>
        <w:t>Qarantın adından və tapşırığı ilə</w:t>
      </w:r>
      <w:r w:rsidRPr="00353CB9">
        <w:rPr>
          <w:rFonts w:ascii="Arial" w:hAnsi="Arial" w:cs="Arial"/>
          <w:b/>
          <w:i/>
          <w:sz w:val="24"/>
          <w:szCs w:val="24"/>
          <w:lang w:eastAsia="it-IT"/>
        </w:rPr>
        <w:br w:type="page"/>
      </w:r>
    </w:p>
    <w:p w14:paraId="4B645367" w14:textId="77777777" w:rsidR="008467DE" w:rsidRPr="00353CB9" w:rsidRDefault="008467DE" w:rsidP="008467DE">
      <w:pPr>
        <w:spacing w:after="0" w:line="276" w:lineRule="auto"/>
        <w:ind w:right="-180" w:firstLine="4410"/>
        <w:jc w:val="center"/>
        <w:rPr>
          <w:rFonts w:ascii="Arial" w:eastAsia="Times New Roman" w:hAnsi="Arial" w:cs="Arial"/>
          <w:iCs/>
          <w:color w:val="000000"/>
          <w:sz w:val="24"/>
          <w:szCs w:val="24"/>
        </w:rPr>
      </w:pPr>
      <w:bookmarkStart w:id="444" w:name="_Toc533272727"/>
      <w:bookmarkStart w:id="445" w:name="_Toc141779761"/>
      <w:bookmarkStart w:id="446" w:name="_Toc146212115"/>
      <w:r w:rsidRPr="00353CB9">
        <w:rPr>
          <w:rFonts w:ascii="Arial" w:hAnsi="Arial" w:cs="Arial"/>
          <w:iCs/>
          <w:sz w:val="24"/>
          <w:szCs w:val="24"/>
          <w:shd w:val="clear" w:color="auto" w:fill="FFFFFF"/>
        </w:rPr>
        <w:lastRenderedPageBreak/>
        <w:t>“Mallar</w:t>
      </w:r>
      <w:r w:rsidRPr="00353CB9">
        <w:rPr>
          <w:rFonts w:ascii="Arial" w:eastAsia="Times New Roman" w:hAnsi="Arial" w:cs="Arial"/>
          <w:iCs/>
          <w:color w:val="000000"/>
          <w:sz w:val="24"/>
          <w:szCs w:val="24"/>
        </w:rPr>
        <w:t xml:space="preserve"> üzrə satınalma müqaviləsinin</w:t>
      </w:r>
    </w:p>
    <w:p w14:paraId="62E083BD" w14:textId="77777777" w:rsidR="008467DE" w:rsidRPr="00353CB9" w:rsidRDefault="008467DE" w:rsidP="008467DE">
      <w:pPr>
        <w:spacing w:after="0" w:line="276" w:lineRule="auto"/>
        <w:ind w:right="-180" w:firstLine="4410"/>
        <w:jc w:val="center"/>
        <w:rPr>
          <w:rFonts w:ascii="Arial" w:hAnsi="Arial" w:cs="Arial"/>
          <w:iCs/>
          <w:sz w:val="24"/>
          <w:szCs w:val="24"/>
          <w:shd w:val="clear" w:color="auto" w:fill="FFFFFF"/>
        </w:rPr>
      </w:pPr>
      <w:r w:rsidRPr="00353CB9">
        <w:rPr>
          <w:rFonts w:ascii="Arial" w:eastAsia="Times New Roman" w:hAnsi="Arial" w:cs="Arial"/>
          <w:iCs/>
          <w:color w:val="000000"/>
          <w:sz w:val="24"/>
          <w:szCs w:val="24"/>
        </w:rPr>
        <w:t>nümunəvi forması</w:t>
      </w:r>
      <w:r w:rsidRPr="00353CB9">
        <w:rPr>
          <w:rFonts w:ascii="Arial" w:hAnsi="Arial" w:cs="Arial"/>
          <w:iCs/>
          <w:sz w:val="24"/>
          <w:szCs w:val="24"/>
          <w:shd w:val="clear" w:color="auto" w:fill="FFFFFF"/>
        </w:rPr>
        <w:t>”na</w:t>
      </w:r>
    </w:p>
    <w:p w14:paraId="5A2AC406" w14:textId="77777777" w:rsidR="008467DE" w:rsidRPr="00353CB9" w:rsidRDefault="008467DE" w:rsidP="008467DE">
      <w:pPr>
        <w:spacing w:after="0" w:line="276" w:lineRule="auto"/>
        <w:ind w:right="-180" w:firstLine="4410"/>
        <w:jc w:val="center"/>
        <w:rPr>
          <w:rFonts w:ascii="Arial" w:hAnsi="Arial" w:cs="Arial"/>
          <w:b/>
          <w:bCs/>
          <w:iCs/>
          <w:sz w:val="24"/>
          <w:szCs w:val="24"/>
          <w:shd w:val="clear" w:color="auto" w:fill="FFFFFF"/>
        </w:rPr>
      </w:pPr>
      <w:r w:rsidRPr="00353CB9">
        <w:rPr>
          <w:rFonts w:ascii="Arial" w:hAnsi="Arial" w:cs="Arial"/>
          <w:b/>
          <w:bCs/>
          <w:iCs/>
          <w:sz w:val="24"/>
          <w:szCs w:val="24"/>
          <w:shd w:val="clear" w:color="auto" w:fill="FFFFFF"/>
        </w:rPr>
        <w:t>4 nömrəli əlavə</w:t>
      </w:r>
    </w:p>
    <w:p w14:paraId="35AEF644" w14:textId="77777777" w:rsidR="008467DE" w:rsidRPr="00353CB9" w:rsidRDefault="008467DE" w:rsidP="008467DE">
      <w:pPr>
        <w:spacing w:after="60" w:line="276" w:lineRule="auto"/>
        <w:jc w:val="both"/>
        <w:rPr>
          <w:rFonts w:ascii="Arial" w:eastAsia="Calibri" w:hAnsi="Arial" w:cs="Arial"/>
          <w:b/>
          <w:sz w:val="12"/>
          <w:szCs w:val="12"/>
        </w:rPr>
      </w:pPr>
    </w:p>
    <w:p w14:paraId="142A719D" w14:textId="77777777" w:rsidR="008467DE" w:rsidRPr="00353CB9" w:rsidRDefault="008467DE">
      <w:pPr>
        <w:pStyle w:val="ListParagraph"/>
        <w:keepNext/>
        <w:keepLines/>
        <w:numPr>
          <w:ilvl w:val="0"/>
          <w:numId w:val="59"/>
        </w:numPr>
        <w:spacing w:before="120" w:after="240" w:line="276" w:lineRule="auto"/>
        <w:ind w:left="0" w:hanging="357"/>
        <w:contextualSpacing w:val="0"/>
        <w:jc w:val="center"/>
        <w:outlineLvl w:val="1"/>
        <w:rPr>
          <w:rFonts w:ascii="Arial" w:eastAsia="Calibri" w:hAnsi="Arial" w:cs="Arial"/>
          <w:b/>
          <w:sz w:val="26"/>
          <w:szCs w:val="26"/>
        </w:rPr>
      </w:pPr>
      <w:bookmarkStart w:id="447" w:name="_Toc155950127"/>
      <w:bookmarkStart w:id="448" w:name="_Toc203466578"/>
      <w:r w:rsidRPr="00353CB9">
        <w:rPr>
          <w:rFonts w:ascii="Arial" w:eastAsia="Calibri" w:hAnsi="Arial" w:cs="Arial"/>
          <w:b/>
          <w:sz w:val="26"/>
          <w:szCs w:val="26"/>
        </w:rPr>
        <w:t xml:space="preserve">Avans </w:t>
      </w:r>
      <w:bookmarkEnd w:id="444"/>
      <w:r w:rsidRPr="00353CB9">
        <w:rPr>
          <w:rFonts w:ascii="Arial" w:hAnsi="Arial" w:cs="Arial"/>
          <w:b/>
          <w:sz w:val="26"/>
          <w:szCs w:val="26"/>
        </w:rPr>
        <w:t>təminatı</w:t>
      </w:r>
      <w:bookmarkEnd w:id="445"/>
      <w:bookmarkEnd w:id="446"/>
      <w:bookmarkEnd w:id="447"/>
      <w:bookmarkEnd w:id="448"/>
    </w:p>
    <w:p w14:paraId="3B553E85" w14:textId="77777777" w:rsidR="008467DE" w:rsidRPr="00353CB9" w:rsidRDefault="008467DE" w:rsidP="008467DE">
      <w:pPr>
        <w:widowControl w:val="0"/>
        <w:spacing w:after="0" w:line="276" w:lineRule="auto"/>
        <w:jc w:val="both"/>
        <w:rPr>
          <w:rFonts w:ascii="Arial" w:hAnsi="Arial" w:cs="Arial"/>
          <w:b/>
          <w:i/>
          <w:sz w:val="24"/>
          <w:szCs w:val="24"/>
          <w:lang w:eastAsia="ja-JP"/>
        </w:rPr>
      </w:pPr>
      <w:r w:rsidRPr="00353CB9">
        <w:rPr>
          <w:rFonts w:ascii="Arial" w:hAnsi="Arial" w:cs="Arial"/>
          <w:bCs/>
          <w:i/>
          <w:sz w:val="24"/>
          <w:szCs w:val="24"/>
          <w:lang w:eastAsia="ja-JP"/>
        </w:rPr>
        <w:t>Tarix</w:t>
      </w:r>
      <w:r w:rsidRPr="00353CB9">
        <w:rPr>
          <w:rFonts w:ascii="Arial" w:hAnsi="Arial" w:cs="Arial"/>
          <w:bCs/>
          <w:i/>
          <w:sz w:val="24"/>
          <w:szCs w:val="24"/>
          <w:lang w:eastAsia="ja-JP"/>
        </w:rPr>
        <w:tab/>
      </w:r>
      <w:r w:rsidRPr="00353CB9">
        <w:rPr>
          <w:rFonts w:ascii="Arial" w:hAnsi="Arial" w:cs="Arial"/>
          <w:b/>
          <w:i/>
          <w:sz w:val="24"/>
          <w:szCs w:val="24"/>
          <w:lang w:eastAsia="ja-JP"/>
        </w:rPr>
        <w:t xml:space="preserve">: </w:t>
      </w:r>
      <w:sdt>
        <w:sdtPr>
          <w:rPr>
            <w:rFonts w:ascii="Arial" w:hAnsi="Arial" w:cs="Arial"/>
            <w:b/>
            <w:sz w:val="24"/>
            <w:szCs w:val="24"/>
          </w:rPr>
          <w:id w:val="1638146796"/>
          <w:placeholder>
            <w:docPart w:val="3D9F746AAC834F6682E78D13FB96127D"/>
          </w:placeholder>
          <w:temporary/>
          <w:showingPlcHdr/>
        </w:sdtPr>
        <w:sdtContent>
          <w:r w:rsidRPr="00353CB9">
            <w:rPr>
              <w:rFonts w:ascii="Arial" w:hAnsi="Arial" w:cs="Arial"/>
              <w:b/>
              <w:sz w:val="24"/>
              <w:szCs w:val="24"/>
            </w:rPr>
            <w:t>(təminatın tarixini daxil edin)</w:t>
          </w:r>
        </w:sdtContent>
      </w:sdt>
    </w:p>
    <w:p w14:paraId="504C4DC8" w14:textId="77777777" w:rsidR="008467DE" w:rsidRPr="00353CB9" w:rsidRDefault="008467DE" w:rsidP="008467DE">
      <w:pPr>
        <w:widowControl w:val="0"/>
        <w:spacing w:after="0" w:line="276" w:lineRule="auto"/>
        <w:jc w:val="both"/>
        <w:rPr>
          <w:rFonts w:ascii="Arial" w:hAnsi="Arial" w:cs="Arial"/>
          <w:b/>
          <w:i/>
          <w:sz w:val="24"/>
          <w:szCs w:val="24"/>
          <w:lang w:eastAsia="ja-JP"/>
        </w:rPr>
      </w:pPr>
      <w:r w:rsidRPr="00353CB9">
        <w:rPr>
          <w:rFonts w:ascii="Arial" w:hAnsi="Arial" w:cs="Arial"/>
          <w:bCs/>
          <w:i/>
          <w:sz w:val="24"/>
          <w:szCs w:val="24"/>
          <w:lang w:eastAsia="ja-JP"/>
        </w:rPr>
        <w:t>Nömrə:</w:t>
      </w:r>
      <w:r w:rsidRPr="00353CB9">
        <w:rPr>
          <w:rFonts w:ascii="Arial" w:hAnsi="Arial" w:cs="Arial"/>
          <w:b/>
          <w:i/>
          <w:sz w:val="24"/>
          <w:szCs w:val="24"/>
          <w:lang w:eastAsia="ja-JP"/>
        </w:rPr>
        <w:t xml:space="preserve"> </w:t>
      </w:r>
      <w:sdt>
        <w:sdtPr>
          <w:rPr>
            <w:rFonts w:ascii="Arial" w:hAnsi="Arial" w:cs="Arial"/>
            <w:b/>
            <w:sz w:val="24"/>
            <w:szCs w:val="24"/>
          </w:rPr>
          <w:id w:val="-65418855"/>
          <w:placeholder>
            <w:docPart w:val="0FE7407C89B14BFABC49FA8E442568A2"/>
          </w:placeholder>
          <w:temporary/>
          <w:showingPlcHdr/>
        </w:sdtPr>
        <w:sdtContent>
          <w:r w:rsidRPr="00353CB9">
            <w:rPr>
              <w:rFonts w:ascii="Arial" w:hAnsi="Arial" w:cs="Arial"/>
              <w:b/>
              <w:sz w:val="24"/>
              <w:szCs w:val="24"/>
            </w:rPr>
            <w:t>(təminatın nömrəsini daxil edin)</w:t>
          </w:r>
        </w:sdtContent>
      </w:sdt>
    </w:p>
    <w:p w14:paraId="1A50C6DA" w14:textId="29525A30" w:rsidR="008467DE" w:rsidRPr="00353CB9" w:rsidRDefault="008467DE" w:rsidP="008467DE">
      <w:pPr>
        <w:widowControl w:val="0"/>
        <w:spacing w:before="240" w:after="0" w:line="276" w:lineRule="auto"/>
        <w:ind w:firstLine="720"/>
        <w:jc w:val="both"/>
        <w:rPr>
          <w:rFonts w:ascii="Arial" w:hAnsi="Arial" w:cs="Arial"/>
          <w:sz w:val="24"/>
          <w:szCs w:val="24"/>
          <w:lang w:eastAsia="it-IT"/>
        </w:rPr>
      </w:pPr>
      <w:r w:rsidRPr="00353CB9">
        <w:rPr>
          <w:rFonts w:ascii="Arial" w:hAnsi="Arial" w:cs="Arial"/>
          <w:sz w:val="24"/>
          <w:szCs w:val="24"/>
          <w:lang w:eastAsia="it-IT"/>
        </w:rPr>
        <w:t xml:space="preserve">Nəzərə alaraq ki, </w:t>
      </w:r>
      <w:sdt>
        <w:sdtPr>
          <w:rPr>
            <w:rFonts w:ascii="Arial" w:hAnsi="Arial" w:cs="Arial"/>
            <w:bCs/>
          </w:rPr>
          <w:alias w:val="Satınalma predmeti"/>
          <w:tag w:val=""/>
          <w:id w:val="-2045432522"/>
          <w:placeholder>
            <w:docPart w:val="BB86F056DC6149C19ADB73517821D02C"/>
          </w:placeholder>
          <w:dataBinding w:prefixMappings="xmlns:ns0='http://purl.org/dc/elements/1.1/' xmlns:ns1='http://schemas.openxmlformats.org/package/2006/metadata/core-properties' " w:xpath="/ns1:coreProperties[1]/ns0:title[1]" w:storeItemID="{6C3C8BC8-F283-45AE-878A-BAB7291924A1}"/>
          <w:text/>
        </w:sdtPr>
        <w:sdtEndPr>
          <w:rPr>
            <w:b/>
            <w:bCs w:val="0"/>
          </w:rPr>
        </w:sdtEndPr>
        <w:sdtContent>
          <w:r>
            <w:rPr>
              <w:rFonts w:ascii="Arial" w:hAnsi="Arial" w:cs="Arial"/>
              <w:bCs/>
            </w:rPr>
            <w:t>“BakuBus” MMC-nin avtoparkları üçün mebel avadanlıqlarının</w:t>
          </w:r>
        </w:sdtContent>
      </w:sdt>
      <w:r w:rsidRPr="00353CB9">
        <w:rPr>
          <w:rFonts w:ascii="Arial" w:hAnsi="Arial" w:cs="Arial"/>
          <w:sz w:val="24"/>
          <w:szCs w:val="24"/>
          <w:lang w:eastAsia="it-IT"/>
        </w:rPr>
        <w:t xml:space="preserve"> mallarının satın alınması üzrə bundan sonra “Benefisiar” adlanacaq hüquqi ünvanı </w:t>
      </w:r>
      <w:sdt>
        <w:sdtPr>
          <w:rPr>
            <w:rFonts w:ascii="Arial" w:hAnsi="Arial" w:cs="Arial"/>
            <w:b/>
            <w:sz w:val="24"/>
            <w:szCs w:val="24"/>
          </w:rPr>
          <w:id w:val="-1799744530"/>
          <w:placeholder>
            <w:docPart w:val="6BC4C22A10D0480DAA95C8E16870A7A8"/>
          </w:placeholder>
          <w:temporary/>
          <w:showingPlcHdr/>
        </w:sdtPr>
        <w:sdtContent>
          <w:r w:rsidRPr="00353CB9">
            <w:rPr>
              <w:rFonts w:ascii="Arial" w:hAnsi="Arial" w:cs="Arial"/>
              <w:b/>
              <w:sz w:val="24"/>
              <w:szCs w:val="24"/>
            </w:rPr>
            <w:t>(satınalan təşkilatın ünvanı daxil edin)</w:t>
          </w:r>
        </w:sdtContent>
      </w:sdt>
      <w:r w:rsidRPr="00353CB9">
        <w:rPr>
          <w:rFonts w:ascii="Arial" w:hAnsi="Arial" w:cs="Arial"/>
          <w:sz w:val="24"/>
          <w:szCs w:val="24"/>
          <w:lang w:eastAsia="it-IT"/>
        </w:rPr>
        <w:t xml:space="preserve"> olan </w:t>
      </w:r>
      <w:sdt>
        <w:sdtPr>
          <w:rPr>
            <w:rFonts w:ascii="Arial" w:hAnsi="Arial" w:cs="Arial"/>
            <w:b/>
            <w:sz w:val="24"/>
            <w:szCs w:val="24"/>
          </w:rPr>
          <w:alias w:val="Satınalan təşkilat"/>
          <w:tag w:val=""/>
          <w:id w:val="-861435696"/>
          <w:placeholder>
            <w:docPart w:val="29BD81C133EF47A5A06D873DE2080D59"/>
          </w:placeholder>
          <w:dataBinding w:prefixMappings="xmlns:ns0='http://schemas.openxmlformats.org/officeDocument/2006/extended-properties' " w:xpath="/ns0:Properties[1]/ns0:Company[1]" w:storeItemID="{6668398D-A668-4E3E-A5EB-62B293D839F1}"/>
          <w:text/>
        </w:sdtPr>
        <w:sdtContent>
          <w:r>
            <w:rPr>
              <w:rFonts w:ascii="Arial" w:hAnsi="Arial" w:cs="Arial"/>
              <w:b/>
              <w:sz w:val="24"/>
              <w:szCs w:val="24"/>
            </w:rPr>
            <w:t>“BakuBus” Məhdud Məsuliyyətli Cəmiyyəti</w:t>
          </w:r>
        </w:sdtContent>
      </w:sdt>
      <w:r w:rsidRPr="00353CB9">
        <w:rPr>
          <w:rFonts w:ascii="Arial" w:hAnsi="Arial" w:cs="Arial"/>
          <w:sz w:val="24"/>
          <w:szCs w:val="24"/>
        </w:rPr>
        <w:t xml:space="preserve"> (VÖEN:</w:t>
      </w:r>
      <w:r w:rsidRPr="00353CB9">
        <w:rPr>
          <w:rFonts w:ascii="Arial" w:hAnsi="Arial" w:cs="Arial"/>
          <w:b/>
          <w:sz w:val="24"/>
          <w:szCs w:val="24"/>
        </w:rPr>
        <w:t xml:space="preserve"> </w:t>
      </w:r>
      <w:sdt>
        <w:sdtPr>
          <w:rPr>
            <w:rFonts w:ascii="Arial" w:hAnsi="Arial" w:cs="Arial"/>
            <w:b/>
            <w:sz w:val="24"/>
            <w:szCs w:val="24"/>
          </w:rPr>
          <w:alias w:val="Satınalan VÖEN"/>
          <w:tag w:val="Satınalan VÖEN"/>
          <w:id w:val="-208722063"/>
          <w:placeholder>
            <w:docPart w:val="B9D565E223354FFE90B986827F3AA9FD"/>
          </w:placeholder>
          <w:showingPlcHdr/>
        </w:sdtPr>
        <w:sdtContent>
          <w:r w:rsidRPr="00353CB9">
            <w:rPr>
              <w:rFonts w:ascii="Arial" w:hAnsi="Arial" w:cs="Arial"/>
              <w:b/>
              <w:sz w:val="24"/>
              <w:szCs w:val="24"/>
            </w:rPr>
            <w:t>(satınalan təşkilatın VÖEN-ini daxil edin)</w:t>
          </w:r>
        </w:sdtContent>
      </w:sdt>
      <w:r w:rsidRPr="00353CB9">
        <w:rPr>
          <w:rFonts w:ascii="Arial" w:hAnsi="Arial" w:cs="Arial"/>
          <w:sz w:val="24"/>
          <w:szCs w:val="24"/>
        </w:rPr>
        <w:t>)</w:t>
      </w:r>
      <w:r w:rsidRPr="00353CB9">
        <w:rPr>
          <w:rFonts w:ascii="Arial" w:hAnsi="Arial" w:cs="Arial"/>
          <w:sz w:val="24"/>
          <w:szCs w:val="24"/>
          <w:lang w:eastAsia="it-IT"/>
        </w:rPr>
        <w:t xml:space="preserve"> və bundan sonra “Prinsipal” adlanacaq hüquqi ünvanı </w:t>
      </w:r>
      <w:sdt>
        <w:sdtPr>
          <w:rPr>
            <w:rFonts w:ascii="Arial" w:hAnsi="Arial" w:cs="Arial"/>
            <w:b/>
            <w:sz w:val="24"/>
            <w:szCs w:val="24"/>
          </w:rPr>
          <w:id w:val="1800955453"/>
          <w:placeholder>
            <w:docPart w:val="71EBF6C9F4AF4C17AA5AE1E5CF3DEF00"/>
          </w:placeholder>
          <w:temporary/>
          <w:showingPlcHdr/>
        </w:sdtPr>
        <w:sdtContent>
          <w:r w:rsidRPr="00353CB9">
            <w:rPr>
              <w:rFonts w:ascii="Arial" w:hAnsi="Arial" w:cs="Arial"/>
              <w:b/>
              <w:sz w:val="24"/>
              <w:szCs w:val="24"/>
            </w:rPr>
            <w:t>(təchizatçının ünvanını daxil edin)</w:t>
          </w:r>
        </w:sdtContent>
      </w:sdt>
      <w:r w:rsidRPr="00353CB9">
        <w:rPr>
          <w:rFonts w:ascii="Arial" w:hAnsi="Arial" w:cs="Arial"/>
          <w:sz w:val="24"/>
          <w:szCs w:val="24"/>
          <w:lang w:eastAsia="it-IT"/>
        </w:rPr>
        <w:t xml:space="preserve"> olan </w:t>
      </w:r>
      <w:sdt>
        <w:sdtPr>
          <w:rPr>
            <w:rFonts w:ascii="Arial" w:hAnsi="Arial" w:cs="Arial"/>
            <w:sz w:val="24"/>
            <w:szCs w:val="24"/>
          </w:rPr>
          <w:alias w:val="Təchizatçının adı"/>
          <w:tag w:val=""/>
          <w:id w:val="-1850707835"/>
          <w:placeholder>
            <w:docPart w:val="7674EE6DC0464A5CB1E19CCB4031046E"/>
          </w:placeholder>
          <w:dataBinding w:prefixMappings="xmlns:ns0='http://purl.org/dc/elements/1.1/' xmlns:ns1='http://schemas.openxmlformats.org/package/2006/metadata/core-properties' " w:xpath="/ns1:coreProperties[1]/ns1:category[1]" w:storeItemID="{6C3C8BC8-F283-45AE-878A-BAB7291924A1}"/>
          <w:text/>
        </w:sdtPr>
        <w:sdtContent>
          <w:r>
            <w:rPr>
              <w:rFonts w:ascii="Arial" w:hAnsi="Arial" w:cs="Arial"/>
              <w:sz w:val="24"/>
              <w:szCs w:val="24"/>
            </w:rPr>
            <w:t>(təchizatçının adını daxil edin)</w:t>
          </w:r>
        </w:sdtContent>
      </w:sdt>
      <w:r w:rsidRPr="00353CB9">
        <w:rPr>
          <w:rFonts w:ascii="Arial" w:hAnsi="Arial" w:cs="Arial"/>
          <w:sz w:val="24"/>
          <w:szCs w:val="24"/>
          <w:lang w:eastAsia="it-IT"/>
        </w:rPr>
        <w:t xml:space="preserve"> (VÖEN: </w:t>
      </w:r>
      <w:sdt>
        <w:sdtPr>
          <w:rPr>
            <w:rFonts w:ascii="Arial" w:hAnsi="Arial" w:cs="Arial"/>
            <w:b/>
            <w:sz w:val="24"/>
            <w:szCs w:val="24"/>
          </w:rPr>
          <w:id w:val="-409933510"/>
          <w:placeholder>
            <w:docPart w:val="EDA0AF7A9DE04D35B1BE8ACA5CC58FF7"/>
          </w:placeholder>
          <w:temporary/>
          <w:showingPlcHdr/>
        </w:sdtPr>
        <w:sdtContent>
          <w:r w:rsidRPr="00353CB9">
            <w:rPr>
              <w:rFonts w:ascii="Arial" w:hAnsi="Arial" w:cs="Arial"/>
              <w:b/>
              <w:sz w:val="24"/>
              <w:szCs w:val="24"/>
            </w:rPr>
            <w:t>(təchizatçının VÖEN-ini daxil edin)</w:t>
          </w:r>
        </w:sdtContent>
      </w:sdt>
      <w:r w:rsidRPr="00353CB9">
        <w:rPr>
          <w:rFonts w:ascii="Arial" w:hAnsi="Arial" w:cs="Arial"/>
          <w:sz w:val="24"/>
          <w:szCs w:val="24"/>
          <w:lang w:eastAsia="it-IT"/>
        </w:rPr>
        <w:t xml:space="preserve">) arasında imzalanmış </w:t>
      </w:r>
      <w:sdt>
        <w:sdtPr>
          <w:rPr>
            <w:rFonts w:ascii="Arial" w:hAnsi="Arial" w:cs="Arial"/>
            <w:b/>
            <w:sz w:val="24"/>
            <w:szCs w:val="24"/>
          </w:rPr>
          <w:id w:val="-790425862"/>
          <w:placeholder>
            <w:docPart w:val="200DCD818F5141359D24E75CA9C18030"/>
          </w:placeholder>
          <w:temporary/>
          <w:showingPlcHdr/>
        </w:sdtPr>
        <w:sdtContent>
          <w:r w:rsidRPr="00353CB9">
            <w:rPr>
              <w:rFonts w:ascii="Arial" w:hAnsi="Arial" w:cs="Arial"/>
              <w:b/>
              <w:sz w:val="24"/>
              <w:szCs w:val="24"/>
            </w:rPr>
            <w:t>(müqavilənin tarixini daxil edin)</w:t>
          </w:r>
        </w:sdtContent>
      </w:sdt>
      <w:r w:rsidRPr="00353CB9">
        <w:rPr>
          <w:rFonts w:ascii="Arial" w:hAnsi="Arial" w:cs="Arial"/>
          <w:sz w:val="24"/>
          <w:szCs w:val="24"/>
          <w:lang w:eastAsia="it-IT"/>
        </w:rPr>
        <w:t xml:space="preserve"> tarixli </w:t>
      </w:r>
      <w:sdt>
        <w:sdtPr>
          <w:rPr>
            <w:rFonts w:ascii="Arial" w:hAnsi="Arial" w:cs="Arial"/>
            <w:b/>
            <w:sz w:val="24"/>
            <w:szCs w:val="24"/>
          </w:rPr>
          <w:id w:val="-918633873"/>
          <w:placeholder>
            <w:docPart w:val="D90A4D44956B4CD2A7673BCA829ED0B8"/>
          </w:placeholder>
          <w:temporary/>
          <w:showingPlcHdr/>
        </w:sdtPr>
        <w:sdtContent>
          <w:r w:rsidRPr="00353CB9">
            <w:rPr>
              <w:rFonts w:ascii="Arial" w:hAnsi="Arial" w:cs="Arial"/>
              <w:b/>
              <w:sz w:val="24"/>
              <w:szCs w:val="24"/>
            </w:rPr>
            <w:t>(müqavilənin nömrəsini daxil edin)</w:t>
          </w:r>
        </w:sdtContent>
      </w:sdt>
      <w:r w:rsidRPr="00353CB9">
        <w:rPr>
          <w:rFonts w:ascii="Arial" w:hAnsi="Arial" w:cs="Arial"/>
          <w:sz w:val="24"/>
          <w:szCs w:val="24"/>
          <w:lang w:eastAsia="it-IT"/>
        </w:rPr>
        <w:t xml:space="preserve"> nömrəli müqavilənin (bundan sonra “Müqavilə” adlanacaq) tələblərinə əsasən Prinsipal Benefisiara Avans təminatı (bundan sonra “Təminat” adlandırılacaq) təqdim etməlidir, bununla sizə bildiririk ki, bundan sonra “Qarant” adlanacaq hüquqi ünvanı </w:t>
      </w:r>
      <w:sdt>
        <w:sdtPr>
          <w:rPr>
            <w:rFonts w:ascii="Arial" w:hAnsi="Arial" w:cs="Arial"/>
            <w:b/>
            <w:sz w:val="24"/>
            <w:szCs w:val="24"/>
          </w:rPr>
          <w:id w:val="131222288"/>
          <w:placeholder>
            <w:docPart w:val="685D7327E3134196BA76FABF3A312E83"/>
          </w:placeholder>
          <w:temporary/>
          <w:showingPlcHdr/>
        </w:sdtPr>
        <w:sdtContent>
          <w:r w:rsidRPr="00353CB9">
            <w:rPr>
              <w:rFonts w:ascii="Arial" w:hAnsi="Arial" w:cs="Arial"/>
              <w:b/>
              <w:sz w:val="24"/>
              <w:szCs w:val="24"/>
            </w:rPr>
            <w:t>(qarantın ünvanını daxil edin)</w:t>
          </w:r>
        </w:sdtContent>
      </w:sdt>
      <w:r w:rsidRPr="00353CB9">
        <w:rPr>
          <w:rFonts w:ascii="Arial" w:hAnsi="Arial" w:cs="Arial"/>
          <w:sz w:val="24"/>
          <w:szCs w:val="24"/>
          <w:lang w:eastAsia="it-IT"/>
        </w:rPr>
        <w:t xml:space="preserve"> olan </w:t>
      </w:r>
      <w:sdt>
        <w:sdtPr>
          <w:rPr>
            <w:rFonts w:ascii="Arial" w:hAnsi="Arial" w:cs="Arial"/>
            <w:b/>
            <w:sz w:val="24"/>
            <w:szCs w:val="24"/>
          </w:rPr>
          <w:id w:val="-390272782"/>
          <w:placeholder>
            <w:docPart w:val="AADDDCC05F144642BA81B02B35330B52"/>
          </w:placeholder>
          <w:temporary/>
          <w:showingPlcHdr/>
        </w:sdtPr>
        <w:sdtContent>
          <w:r w:rsidRPr="00353CB9">
            <w:rPr>
              <w:rFonts w:ascii="Arial" w:hAnsi="Arial" w:cs="Arial"/>
              <w:b/>
              <w:sz w:val="24"/>
              <w:szCs w:val="24"/>
            </w:rPr>
            <w:t>(qarantın adını daxil edin)</w:t>
          </w:r>
        </w:sdtContent>
      </w:sdt>
      <w:r w:rsidRPr="00353CB9">
        <w:rPr>
          <w:rFonts w:ascii="Arial" w:hAnsi="Arial" w:cs="Arial"/>
          <w:sz w:val="24"/>
          <w:szCs w:val="24"/>
          <w:lang w:eastAsia="it-IT"/>
        </w:rPr>
        <w:t xml:space="preserve"> (VÖEN: </w:t>
      </w:r>
      <w:sdt>
        <w:sdtPr>
          <w:rPr>
            <w:rFonts w:ascii="Arial" w:hAnsi="Arial" w:cs="Arial"/>
            <w:b/>
            <w:sz w:val="24"/>
            <w:szCs w:val="24"/>
          </w:rPr>
          <w:id w:val="164520683"/>
          <w:placeholder>
            <w:docPart w:val="F00793E4D8284E32B3CDB05224749E28"/>
          </w:placeholder>
          <w:temporary/>
          <w:showingPlcHdr/>
        </w:sdtPr>
        <w:sdtContent>
          <w:r w:rsidRPr="00353CB9">
            <w:rPr>
              <w:rFonts w:ascii="Arial" w:hAnsi="Arial" w:cs="Arial"/>
              <w:b/>
              <w:sz w:val="24"/>
              <w:szCs w:val="24"/>
            </w:rPr>
            <w:t>(qarantın VÖEN-ini daxil edin)</w:t>
          </w:r>
        </w:sdtContent>
      </w:sdt>
      <w:r w:rsidRPr="00353CB9">
        <w:rPr>
          <w:rFonts w:ascii="Arial" w:hAnsi="Arial" w:cs="Arial"/>
          <w:sz w:val="24"/>
          <w:szCs w:val="24"/>
          <w:lang w:eastAsia="it-IT"/>
        </w:rPr>
        <w:t xml:space="preserve">) Prinsipalın avans ödənişinin Müqavilə şərtləri çərçivəsində geri qaytarmamasına dair müvafiq avans ödənişinin icra edilməsi barədə Benefisiarın bankından çıxarışı əlavə etməklə Qarantın göstərilən ünvanına təqdim etdiyi Benefisiarın səlahiyyətli nümayəndəsi tərəfindən imzalanmış və möhürlənmiş ilk yazılı tələbi əsasında cəmi </w:t>
      </w:r>
      <w:sdt>
        <w:sdtPr>
          <w:rPr>
            <w:rFonts w:ascii="Arial" w:hAnsi="Arial" w:cs="Arial"/>
            <w:b/>
            <w:sz w:val="24"/>
            <w:szCs w:val="24"/>
          </w:rPr>
          <w:id w:val="-108669852"/>
          <w:placeholder>
            <w:docPart w:val="3B2072D0EB394CFFB39CC1C1549C638B"/>
          </w:placeholder>
          <w:temporary/>
          <w:showingPlcHdr/>
        </w:sdtPr>
        <w:sdtContent>
          <w:r w:rsidRPr="00353CB9">
            <w:rPr>
              <w:rFonts w:ascii="Arial" w:hAnsi="Arial" w:cs="Arial"/>
              <w:b/>
              <w:sz w:val="24"/>
              <w:szCs w:val="24"/>
            </w:rPr>
            <w:t>(məbləği rəqəmlə və sözlə daxil edin)</w:t>
          </w:r>
        </w:sdtContent>
      </w:sdt>
      <w:r w:rsidRPr="00353CB9">
        <w:rPr>
          <w:rFonts w:ascii="Arial" w:hAnsi="Arial" w:cs="Arial"/>
          <w:sz w:val="24"/>
          <w:szCs w:val="24"/>
          <w:lang w:eastAsia="it-IT"/>
        </w:rPr>
        <w:t xml:space="preserve"> məbləğindən artıq olmayan hər hansı məbləği </w:t>
      </w:r>
      <w:r w:rsidRPr="00353CB9">
        <w:rPr>
          <w:rFonts w:ascii="Arial" w:hAnsi="Arial" w:cs="Arial"/>
          <w:bCs/>
          <w:sz w:val="24"/>
          <w:szCs w:val="24"/>
        </w:rPr>
        <w:t xml:space="preserve">əsaslandırma, sübut və ya səbəblərini göstərməyi tələb etmədən </w:t>
      </w:r>
      <w:r w:rsidRPr="00353CB9">
        <w:rPr>
          <w:rFonts w:ascii="Arial" w:hAnsi="Arial" w:cs="Arial"/>
          <w:sz w:val="24"/>
          <w:szCs w:val="24"/>
          <w:lang w:eastAsia="it-IT"/>
        </w:rPr>
        <w:t xml:space="preserve">tələbin alındığı tarixdən etibarən 5 (beş) iş günü ərzində Benefisiarın müqavilədə qeyd edilən bank hesabına </w:t>
      </w:r>
      <w:r w:rsidRPr="00353CB9">
        <w:rPr>
          <w:rFonts w:ascii="Arial" w:hAnsi="Arial" w:cs="Arial"/>
          <w:bCs/>
          <w:sz w:val="24"/>
          <w:szCs w:val="24"/>
        </w:rPr>
        <w:t>geri qaytarılmayacaq şəkildə ödəyəcəyimizə öhdəlik götürürük</w:t>
      </w:r>
      <w:r w:rsidRPr="00353CB9">
        <w:rPr>
          <w:rFonts w:ascii="Arial" w:hAnsi="Arial" w:cs="Arial"/>
          <w:sz w:val="24"/>
          <w:szCs w:val="24"/>
          <w:lang w:eastAsia="it-IT"/>
        </w:rPr>
        <w:t>.</w:t>
      </w:r>
    </w:p>
    <w:p w14:paraId="27E960D4" w14:textId="77777777" w:rsidR="008467DE" w:rsidRPr="00353CB9" w:rsidRDefault="008467DE" w:rsidP="008467DE">
      <w:pPr>
        <w:widowControl w:val="0"/>
        <w:spacing w:after="0" w:line="276" w:lineRule="auto"/>
        <w:ind w:firstLine="720"/>
        <w:jc w:val="both"/>
        <w:rPr>
          <w:rFonts w:ascii="Arial" w:hAnsi="Arial" w:cs="Arial"/>
          <w:sz w:val="24"/>
          <w:szCs w:val="24"/>
          <w:lang w:eastAsia="it-IT"/>
        </w:rPr>
      </w:pPr>
      <w:r w:rsidRPr="00353CB9">
        <w:rPr>
          <w:rFonts w:ascii="Arial" w:hAnsi="Arial" w:cs="Arial"/>
          <w:sz w:val="24"/>
          <w:szCs w:val="24"/>
          <w:lang w:eastAsia="it-IT"/>
        </w:rPr>
        <w:t>Bu Təminat üzrə müəyyənləşdirilmiş məbləğ Benefisiarın yazılı müraciəti əsasında Müqaviləyə dair yerinə yetirilmiş işlər haqqında aktların Benefisiar və Prinsipal tərəfindən təsdiqləmiş nüsxələri əlavə edilməklə geri qaytarılan məbləğ həcmində azaldıla bilər.</w:t>
      </w:r>
    </w:p>
    <w:p w14:paraId="3F34715E" w14:textId="77777777" w:rsidR="008467DE" w:rsidRPr="00353CB9" w:rsidRDefault="008467DE" w:rsidP="008467DE">
      <w:pPr>
        <w:widowControl w:val="0"/>
        <w:spacing w:after="0" w:line="276" w:lineRule="auto"/>
        <w:ind w:firstLine="720"/>
        <w:jc w:val="both"/>
        <w:rPr>
          <w:rFonts w:ascii="Arial" w:hAnsi="Arial" w:cs="Arial"/>
          <w:sz w:val="24"/>
          <w:szCs w:val="24"/>
          <w:lang w:eastAsia="it-IT"/>
        </w:rPr>
      </w:pPr>
      <w:r w:rsidRPr="00353CB9">
        <w:rPr>
          <w:rFonts w:ascii="Arial" w:hAnsi="Arial" w:cs="Arial"/>
          <w:sz w:val="24"/>
          <w:szCs w:val="24"/>
          <w:lang w:eastAsia="it-IT"/>
        </w:rPr>
        <w:t>Qarant bu öhdəlikləri özünün, varislərinin və müvəkkillərinin adından icra etməyi öhdəsinə götürür.</w:t>
      </w:r>
    </w:p>
    <w:p w14:paraId="59EE0082" w14:textId="77777777" w:rsidR="008467DE" w:rsidRPr="00353CB9" w:rsidRDefault="008467DE" w:rsidP="008467DE">
      <w:pPr>
        <w:widowControl w:val="0"/>
        <w:spacing w:after="0" w:line="276" w:lineRule="auto"/>
        <w:ind w:firstLine="720"/>
        <w:jc w:val="both"/>
        <w:rPr>
          <w:rFonts w:ascii="Arial" w:hAnsi="Arial" w:cs="Arial"/>
          <w:sz w:val="24"/>
          <w:szCs w:val="24"/>
          <w:lang w:eastAsia="it-IT"/>
        </w:rPr>
      </w:pPr>
      <w:r w:rsidRPr="00353CB9">
        <w:rPr>
          <w:rFonts w:ascii="Arial" w:hAnsi="Arial" w:cs="Arial"/>
          <w:sz w:val="24"/>
          <w:szCs w:val="24"/>
          <w:lang w:eastAsia="it-IT"/>
        </w:rPr>
        <w:t xml:space="preserve">Bu Təminat verildiyi tarixdən qüvvəyə minərək </w:t>
      </w:r>
      <w:sdt>
        <w:sdtPr>
          <w:rPr>
            <w:rFonts w:ascii="Arial" w:hAnsi="Arial" w:cs="Arial"/>
            <w:b/>
            <w:sz w:val="24"/>
            <w:szCs w:val="24"/>
          </w:rPr>
          <w:id w:val="-228854495"/>
          <w:placeholder>
            <w:docPart w:val="2FE86B9B5F67411B80F295AE7E2F74EB"/>
          </w:placeholder>
          <w:temporary/>
          <w:showingPlcHdr/>
        </w:sdtPr>
        <w:sdtContent>
          <w:r w:rsidRPr="00353CB9">
            <w:rPr>
              <w:rFonts w:ascii="Arial" w:hAnsi="Arial" w:cs="Arial"/>
              <w:b/>
              <w:sz w:val="24"/>
              <w:szCs w:val="24"/>
            </w:rPr>
            <w:t>(tarixi gün ay və il olaraq daxil edin)</w:t>
          </w:r>
        </w:sdtContent>
      </w:sdt>
      <w:r w:rsidRPr="00353CB9">
        <w:rPr>
          <w:rFonts w:ascii="Arial" w:hAnsi="Arial" w:cs="Arial"/>
          <w:sz w:val="24"/>
          <w:szCs w:val="24"/>
          <w:lang w:eastAsia="it-IT"/>
        </w:rPr>
        <w:t xml:space="preserve"> il tarixinədək qüvvədə qalır. Təminat çərçivəsindəki hər hansı tələb Qaranta qeyd olunan tarixdə və ya ondan əvvəl təqdim edilməlidir. Qeyd olunan tarix qeyri-iş gününə düşdüyü halda, bu Təminat ilə əlaqədar hər hansı tələb Qaranta həmin tarixdən sonra növbəti iş gününə kimi təqdim olunmalıdır.</w:t>
      </w:r>
    </w:p>
    <w:p w14:paraId="1A966182" w14:textId="77777777" w:rsidR="008467DE" w:rsidRPr="00353CB9" w:rsidRDefault="008467DE" w:rsidP="008467DE">
      <w:pPr>
        <w:widowControl w:val="0"/>
        <w:spacing w:after="0" w:line="276" w:lineRule="auto"/>
        <w:ind w:firstLine="720"/>
        <w:jc w:val="both"/>
        <w:rPr>
          <w:rFonts w:ascii="Arial" w:hAnsi="Arial" w:cs="Arial"/>
          <w:sz w:val="24"/>
          <w:szCs w:val="24"/>
          <w:lang w:eastAsia="it-IT"/>
        </w:rPr>
      </w:pPr>
      <w:r w:rsidRPr="00353CB9">
        <w:rPr>
          <w:rFonts w:ascii="Arial" w:hAnsi="Arial" w:cs="Arial"/>
          <w:sz w:val="24"/>
          <w:szCs w:val="24"/>
          <w:lang w:eastAsia="it-IT"/>
        </w:rPr>
        <w:t xml:space="preserve">Prinsipalın avans ödənişinin tam geri qaytarılması barədə Benefisiarın səlahiyyətli nümayəndəsi tərəfindən imzalanmış və möhürlənmiş bildirişi Qaranta təqdim edildikdə və (ya) qeyd olunan qüvvədə olma tarixi bitdikdə Təminat məktubunun əslinin Qaranta qaytarılıb-qaytarılmamasından asılı olmayaraq Təminat qüvvədən düşmüş hesab olunur. Bu Təminat Azərbaycan </w:t>
      </w:r>
      <w:r w:rsidRPr="00353CB9">
        <w:rPr>
          <w:rFonts w:ascii="Arial" w:hAnsi="Arial" w:cs="Arial"/>
          <w:sz w:val="24"/>
        </w:rPr>
        <w:t>Respublikasında qüvvədə olan</w:t>
      </w:r>
      <w:r w:rsidRPr="00353CB9">
        <w:rPr>
          <w:rFonts w:ascii="Arial" w:hAnsi="Arial" w:cs="Arial"/>
          <w:sz w:val="24"/>
          <w:szCs w:val="24"/>
          <w:lang w:eastAsia="it-IT"/>
        </w:rPr>
        <w:t xml:space="preserve"> müvafiq qanunvericilik ilə tənzimlənir.</w:t>
      </w:r>
    </w:p>
    <w:p w14:paraId="16276962" w14:textId="77777777" w:rsidR="008467DE" w:rsidRPr="00353CB9" w:rsidRDefault="008467DE" w:rsidP="008467DE">
      <w:pPr>
        <w:widowControl w:val="0"/>
        <w:spacing w:after="120" w:line="276" w:lineRule="auto"/>
        <w:ind w:firstLine="720"/>
        <w:jc w:val="both"/>
        <w:rPr>
          <w:rFonts w:ascii="Arial" w:hAnsi="Arial" w:cs="Arial"/>
          <w:b/>
          <w:i/>
          <w:sz w:val="24"/>
          <w:szCs w:val="24"/>
          <w:lang w:eastAsia="it-IT"/>
        </w:rPr>
      </w:pPr>
      <w:r w:rsidRPr="00353CB9">
        <w:rPr>
          <w:rFonts w:ascii="Arial" w:hAnsi="Arial" w:cs="Arial"/>
          <w:b/>
          <w:i/>
          <w:sz w:val="24"/>
          <w:szCs w:val="24"/>
          <w:lang w:eastAsia="it-IT"/>
        </w:rPr>
        <w:t>Qarantın adından və tapşırığı ilə</w:t>
      </w:r>
      <w:r w:rsidRPr="00353CB9">
        <w:rPr>
          <w:rFonts w:ascii="Arial" w:hAnsi="Arial" w:cs="Arial"/>
          <w:b/>
          <w:i/>
          <w:sz w:val="24"/>
          <w:szCs w:val="24"/>
          <w:lang w:eastAsia="it-IT"/>
        </w:rPr>
        <w:br w:type="page"/>
      </w:r>
    </w:p>
    <w:p w14:paraId="01028E13" w14:textId="77777777" w:rsidR="008467DE" w:rsidRPr="00353CB9" w:rsidRDefault="008467DE" w:rsidP="008467DE">
      <w:pPr>
        <w:spacing w:after="0" w:line="276" w:lineRule="auto"/>
        <w:ind w:right="-180" w:firstLine="4410"/>
        <w:jc w:val="center"/>
        <w:rPr>
          <w:rFonts w:ascii="Arial" w:eastAsia="Times New Roman" w:hAnsi="Arial" w:cs="Arial"/>
          <w:iCs/>
          <w:color w:val="000000"/>
          <w:sz w:val="24"/>
          <w:szCs w:val="24"/>
        </w:rPr>
      </w:pPr>
      <w:r w:rsidRPr="00353CB9">
        <w:rPr>
          <w:rFonts w:ascii="Arial" w:hAnsi="Arial" w:cs="Arial"/>
          <w:iCs/>
          <w:sz w:val="24"/>
          <w:szCs w:val="24"/>
          <w:shd w:val="clear" w:color="auto" w:fill="FFFFFF"/>
        </w:rPr>
        <w:lastRenderedPageBreak/>
        <w:t>“Mallar</w:t>
      </w:r>
      <w:r w:rsidRPr="00353CB9">
        <w:rPr>
          <w:rFonts w:ascii="Arial" w:eastAsia="Times New Roman" w:hAnsi="Arial" w:cs="Arial"/>
          <w:iCs/>
          <w:color w:val="000000"/>
          <w:sz w:val="24"/>
          <w:szCs w:val="24"/>
        </w:rPr>
        <w:t xml:space="preserve"> üzrə satınalma müqaviləsinin</w:t>
      </w:r>
    </w:p>
    <w:p w14:paraId="5A112E97" w14:textId="77777777" w:rsidR="008467DE" w:rsidRPr="00353CB9" w:rsidRDefault="008467DE" w:rsidP="008467DE">
      <w:pPr>
        <w:spacing w:after="0" w:line="276" w:lineRule="auto"/>
        <w:ind w:right="-180" w:firstLine="4410"/>
        <w:jc w:val="center"/>
        <w:rPr>
          <w:rFonts w:ascii="Arial" w:hAnsi="Arial" w:cs="Arial"/>
          <w:iCs/>
          <w:sz w:val="24"/>
          <w:szCs w:val="24"/>
          <w:shd w:val="clear" w:color="auto" w:fill="FFFFFF"/>
        </w:rPr>
      </w:pPr>
      <w:r w:rsidRPr="00353CB9">
        <w:rPr>
          <w:rFonts w:ascii="Arial" w:eastAsia="Times New Roman" w:hAnsi="Arial" w:cs="Arial"/>
          <w:iCs/>
          <w:color w:val="000000"/>
          <w:sz w:val="24"/>
          <w:szCs w:val="24"/>
        </w:rPr>
        <w:t>nümunəvi forması</w:t>
      </w:r>
      <w:r w:rsidRPr="00353CB9">
        <w:rPr>
          <w:rFonts w:ascii="Arial" w:hAnsi="Arial" w:cs="Arial"/>
          <w:iCs/>
          <w:sz w:val="24"/>
          <w:szCs w:val="24"/>
          <w:shd w:val="clear" w:color="auto" w:fill="FFFFFF"/>
        </w:rPr>
        <w:t>”na</w:t>
      </w:r>
    </w:p>
    <w:p w14:paraId="60353FD4" w14:textId="77777777" w:rsidR="008467DE" w:rsidRPr="000418E3" w:rsidRDefault="008467DE" w:rsidP="008467DE">
      <w:pPr>
        <w:spacing w:after="0" w:line="276" w:lineRule="auto"/>
        <w:ind w:right="-180" w:firstLine="4410"/>
        <w:jc w:val="center"/>
        <w:rPr>
          <w:rFonts w:ascii="Arial" w:hAnsi="Arial" w:cs="Arial"/>
          <w:b/>
          <w:bCs/>
          <w:iCs/>
          <w:sz w:val="24"/>
          <w:szCs w:val="24"/>
          <w:shd w:val="clear" w:color="auto" w:fill="FFFFFF"/>
        </w:rPr>
      </w:pPr>
      <w:r w:rsidRPr="00353CB9">
        <w:rPr>
          <w:rFonts w:ascii="Arial" w:hAnsi="Arial" w:cs="Arial"/>
          <w:b/>
          <w:bCs/>
          <w:iCs/>
          <w:sz w:val="24"/>
          <w:szCs w:val="24"/>
          <w:shd w:val="clear" w:color="auto" w:fill="FFFFFF"/>
        </w:rPr>
        <w:t>5 nömrəli əlavə</w:t>
      </w:r>
    </w:p>
    <w:p w14:paraId="75DE9FAC" w14:textId="77777777" w:rsidR="008467DE" w:rsidRPr="00353CB9" w:rsidRDefault="008467DE">
      <w:pPr>
        <w:pStyle w:val="ListParagraph"/>
        <w:keepNext/>
        <w:keepLines/>
        <w:numPr>
          <w:ilvl w:val="0"/>
          <w:numId w:val="59"/>
        </w:numPr>
        <w:spacing w:before="120" w:after="240" w:line="276" w:lineRule="auto"/>
        <w:ind w:left="-426" w:hanging="357"/>
        <w:contextualSpacing w:val="0"/>
        <w:jc w:val="center"/>
        <w:outlineLvl w:val="1"/>
        <w:rPr>
          <w:rFonts w:ascii="Arial" w:eastAsia="Calibri" w:hAnsi="Arial" w:cs="Arial"/>
          <w:b/>
          <w:sz w:val="26"/>
          <w:szCs w:val="26"/>
        </w:rPr>
      </w:pPr>
      <w:bookmarkStart w:id="449" w:name="_Toc155950128"/>
      <w:bookmarkStart w:id="450" w:name="_Toc203466579"/>
      <w:r w:rsidRPr="00353CB9">
        <w:rPr>
          <w:rFonts w:ascii="Arial" w:eastAsia="Calibri" w:hAnsi="Arial" w:cs="Arial"/>
          <w:b/>
          <w:sz w:val="26"/>
          <w:szCs w:val="26"/>
        </w:rPr>
        <w:t>T</w:t>
      </w:r>
      <w:r w:rsidRPr="00353CB9">
        <w:rPr>
          <w:rFonts w:ascii="Arial" w:hAnsi="Arial" w:cs="Arial"/>
          <w:b/>
          <w:sz w:val="26"/>
          <w:szCs w:val="26"/>
        </w:rPr>
        <w:t>əhvil</w:t>
      </w:r>
      <w:r w:rsidRPr="00353CB9">
        <w:rPr>
          <w:rFonts w:ascii="Arial" w:eastAsia="Calibri" w:hAnsi="Arial" w:cs="Arial"/>
          <w:b/>
          <w:sz w:val="26"/>
          <w:szCs w:val="26"/>
        </w:rPr>
        <w:t>-təslim aktı</w:t>
      </w:r>
      <w:bookmarkEnd w:id="449"/>
      <w:bookmarkEnd w:id="450"/>
    </w:p>
    <w:p w14:paraId="78A08CC1" w14:textId="4FF4EDCE" w:rsidR="008467DE" w:rsidRPr="00353CB9" w:rsidRDefault="008467DE" w:rsidP="008467DE">
      <w:pPr>
        <w:widowControl w:val="0"/>
        <w:spacing w:before="240" w:line="276" w:lineRule="auto"/>
        <w:ind w:firstLine="720"/>
        <w:jc w:val="both"/>
        <w:rPr>
          <w:rFonts w:ascii="Arial" w:hAnsi="Arial" w:cs="Arial"/>
          <w:sz w:val="24"/>
          <w:szCs w:val="24"/>
        </w:rPr>
      </w:pPr>
      <w:r w:rsidRPr="00353CB9">
        <w:rPr>
          <w:rFonts w:ascii="Arial" w:hAnsi="Arial" w:cs="Arial"/>
          <w:sz w:val="24"/>
          <w:szCs w:val="24"/>
          <w:lang w:eastAsia="ru-RU"/>
        </w:rPr>
        <w:t xml:space="preserve">Biz, </w:t>
      </w:r>
      <w:r w:rsidRPr="00353CB9">
        <w:rPr>
          <w:rFonts w:ascii="Arial" w:hAnsi="Arial" w:cs="Arial"/>
          <w:sz w:val="24"/>
          <w:szCs w:val="24"/>
          <w:lang w:eastAsia="it-IT"/>
        </w:rPr>
        <w:t>aşağıda</w:t>
      </w:r>
      <w:r w:rsidRPr="00353CB9">
        <w:rPr>
          <w:rFonts w:ascii="Arial" w:hAnsi="Arial" w:cs="Arial"/>
          <w:sz w:val="24"/>
          <w:szCs w:val="24"/>
          <w:lang w:eastAsia="ru-RU"/>
        </w:rPr>
        <w:t xml:space="preserve"> imza edənlər </w:t>
      </w:r>
      <w:r w:rsidRPr="00353CB9">
        <w:rPr>
          <w:rFonts w:ascii="Arial" w:hAnsi="Arial" w:cs="Arial"/>
          <w:sz w:val="24"/>
          <w:szCs w:val="24"/>
        </w:rPr>
        <w:t xml:space="preserve">bir tərəfdən, Azərbaycan Respublikasının qanunvericiliyinə əsasən təsis edilmiş, hüquqi ünvanı </w:t>
      </w:r>
      <w:sdt>
        <w:sdtPr>
          <w:rPr>
            <w:rFonts w:ascii="Arial" w:hAnsi="Arial" w:cs="Arial"/>
            <w:b/>
            <w:sz w:val="24"/>
            <w:szCs w:val="24"/>
          </w:rPr>
          <w:id w:val="-2003505030"/>
          <w:placeholder>
            <w:docPart w:val="51C57F4C307F477499BF77C8BB000340"/>
          </w:placeholder>
          <w:temporary/>
          <w:showingPlcHdr/>
        </w:sdtPr>
        <w:sdtContent>
          <w:r w:rsidRPr="00353CB9">
            <w:rPr>
              <w:rFonts w:ascii="Arial" w:hAnsi="Arial" w:cs="Arial"/>
              <w:b/>
              <w:sz w:val="24"/>
              <w:szCs w:val="24"/>
            </w:rPr>
            <w:t>(satınalan təşkilatın ünvanı daxil edin)</w:t>
          </w:r>
        </w:sdtContent>
      </w:sdt>
      <w:r w:rsidRPr="00353CB9">
        <w:rPr>
          <w:rFonts w:ascii="Arial" w:hAnsi="Arial" w:cs="Arial"/>
          <w:sz w:val="24"/>
          <w:szCs w:val="24"/>
        </w:rPr>
        <w:t xml:space="preserve"> olan nizamnamə əsasında fəaliyyət göstərən </w:t>
      </w:r>
      <w:sdt>
        <w:sdtPr>
          <w:rPr>
            <w:rFonts w:ascii="Arial" w:hAnsi="Arial" w:cs="Arial"/>
            <w:b/>
            <w:sz w:val="24"/>
            <w:szCs w:val="24"/>
          </w:rPr>
          <w:id w:val="-721284531"/>
          <w:placeholder>
            <w:docPart w:val="76B5F9FD13C4478C99F4D3A7E00740A2"/>
          </w:placeholder>
          <w:temporary/>
          <w:showingPlcHdr/>
        </w:sdtPr>
        <w:sdtContent>
          <w:r w:rsidRPr="00353CB9">
            <w:rPr>
              <w:rFonts w:ascii="Arial" w:hAnsi="Arial" w:cs="Arial"/>
              <w:b/>
              <w:sz w:val="24"/>
              <w:szCs w:val="24"/>
            </w:rPr>
            <w:t>(satınalan təşkilatın səlahiyyətli şəxsinin vəzifəsi, soyadı, adı və atasının adı)</w:t>
          </w:r>
        </w:sdtContent>
      </w:sdt>
      <w:r w:rsidRPr="00353CB9">
        <w:rPr>
          <w:rFonts w:ascii="Arial" w:hAnsi="Arial" w:cs="Arial"/>
          <w:sz w:val="24"/>
          <w:szCs w:val="24"/>
        </w:rPr>
        <w:t xml:space="preserve"> şəxsində təmsil olunan və bundan sonra </w:t>
      </w:r>
      <w:r w:rsidRPr="00353CB9">
        <w:rPr>
          <w:rFonts w:ascii="Arial" w:hAnsi="Arial" w:cs="Arial"/>
          <w:i/>
          <w:sz w:val="24"/>
          <w:szCs w:val="24"/>
        </w:rPr>
        <w:t>Satınalan təşkilat</w:t>
      </w:r>
      <w:r w:rsidRPr="00353CB9">
        <w:rPr>
          <w:rFonts w:ascii="Arial" w:hAnsi="Arial" w:cs="Arial"/>
          <w:sz w:val="24"/>
          <w:szCs w:val="24"/>
        </w:rPr>
        <w:t xml:space="preserve"> adlanacaq </w:t>
      </w:r>
      <w:sdt>
        <w:sdtPr>
          <w:rPr>
            <w:rFonts w:ascii="Arial" w:hAnsi="Arial" w:cs="Arial"/>
            <w:b/>
            <w:sz w:val="24"/>
            <w:szCs w:val="24"/>
          </w:rPr>
          <w:alias w:val="Satınalan təşkilat"/>
          <w:tag w:val=""/>
          <w:id w:val="1727800512"/>
          <w:placeholder>
            <w:docPart w:val="6E357B62988A4F9F95B1D8A51136F59A"/>
          </w:placeholder>
          <w:dataBinding w:prefixMappings="xmlns:ns0='http://schemas.openxmlformats.org/officeDocument/2006/extended-properties' " w:xpath="/ns0:Properties[1]/ns0:Company[1]" w:storeItemID="{6668398D-A668-4E3E-A5EB-62B293D839F1}"/>
          <w:text/>
        </w:sdtPr>
        <w:sdtContent>
          <w:r>
            <w:rPr>
              <w:rFonts w:ascii="Arial" w:hAnsi="Arial" w:cs="Arial"/>
              <w:b/>
              <w:sz w:val="24"/>
              <w:szCs w:val="24"/>
            </w:rPr>
            <w:t>“BakuBus” Məhdud Məsuliyyətli Cəmiyyəti</w:t>
          </w:r>
        </w:sdtContent>
      </w:sdt>
      <w:r w:rsidRPr="00353CB9">
        <w:rPr>
          <w:rFonts w:ascii="Arial" w:hAnsi="Arial" w:cs="Arial"/>
          <w:sz w:val="24"/>
          <w:szCs w:val="24"/>
        </w:rPr>
        <w:t xml:space="preserve"> (VÖEN:</w:t>
      </w:r>
      <w:r w:rsidRPr="00353CB9">
        <w:rPr>
          <w:rFonts w:ascii="Arial" w:hAnsi="Arial" w:cs="Arial"/>
          <w:b/>
          <w:sz w:val="24"/>
          <w:szCs w:val="24"/>
        </w:rPr>
        <w:t xml:space="preserve"> </w:t>
      </w:r>
      <w:sdt>
        <w:sdtPr>
          <w:rPr>
            <w:rFonts w:ascii="Arial" w:hAnsi="Arial" w:cs="Arial"/>
            <w:b/>
            <w:sz w:val="24"/>
            <w:szCs w:val="24"/>
          </w:rPr>
          <w:alias w:val="Satınalan VÖEN"/>
          <w:tag w:val="Satınalan VÖEN"/>
          <w:id w:val="957769044"/>
          <w:placeholder>
            <w:docPart w:val="76F085A5B16B4C80BF49AF7BCD1E340E"/>
          </w:placeholder>
          <w:showingPlcHdr/>
        </w:sdtPr>
        <w:sdtContent>
          <w:r w:rsidRPr="00353CB9">
            <w:rPr>
              <w:rFonts w:ascii="Arial" w:hAnsi="Arial" w:cs="Arial"/>
              <w:b/>
              <w:sz w:val="24"/>
              <w:szCs w:val="24"/>
            </w:rPr>
            <w:t>(satınalan təşkilatın VÖEN-ini daxil edin)</w:t>
          </w:r>
        </w:sdtContent>
      </w:sdt>
      <w:r w:rsidRPr="00353CB9">
        <w:rPr>
          <w:rFonts w:ascii="Arial" w:hAnsi="Arial" w:cs="Arial"/>
          <w:sz w:val="24"/>
          <w:szCs w:val="24"/>
        </w:rPr>
        <w:t xml:space="preserve">) və digər tərəfdən </w:t>
      </w:r>
      <w:sdt>
        <w:sdtPr>
          <w:rPr>
            <w:rFonts w:ascii="Arial" w:hAnsi="Arial" w:cs="Arial"/>
            <w:b/>
            <w:sz w:val="24"/>
            <w:szCs w:val="24"/>
          </w:rPr>
          <w:id w:val="-1357958262"/>
          <w:placeholder>
            <w:docPart w:val="7F2CE15CA56B4916BA7D659270A58227"/>
          </w:placeholder>
          <w:temporary/>
          <w:showingPlcHdr/>
        </w:sdtPr>
        <w:sdtContent>
          <w:r w:rsidRPr="00353CB9">
            <w:rPr>
              <w:rFonts w:ascii="Arial" w:hAnsi="Arial" w:cs="Arial"/>
              <w:b/>
              <w:sz w:val="24"/>
              <w:szCs w:val="24"/>
            </w:rPr>
            <w:t>(təchizatçının qeydiyyat ölkəsini daxil edin)</w:t>
          </w:r>
        </w:sdtContent>
      </w:sdt>
      <w:r w:rsidRPr="00353CB9">
        <w:rPr>
          <w:rFonts w:ascii="Arial" w:hAnsi="Arial" w:cs="Arial"/>
          <w:sz w:val="24"/>
          <w:szCs w:val="24"/>
        </w:rPr>
        <w:t xml:space="preserve"> qanunvericiliyə əsasən təsis edilmiş, hüquqi ünvanı </w:t>
      </w:r>
      <w:sdt>
        <w:sdtPr>
          <w:rPr>
            <w:rFonts w:ascii="Arial" w:hAnsi="Arial" w:cs="Arial"/>
            <w:b/>
            <w:sz w:val="24"/>
            <w:szCs w:val="24"/>
          </w:rPr>
          <w:id w:val="-2097550860"/>
          <w:placeholder>
            <w:docPart w:val="C5DEF86138E34013871490B58A93D5FE"/>
          </w:placeholder>
          <w:temporary/>
          <w:showingPlcHdr/>
        </w:sdtPr>
        <w:sdtContent>
          <w:r w:rsidRPr="00353CB9">
            <w:rPr>
              <w:rFonts w:ascii="Arial" w:hAnsi="Arial" w:cs="Arial"/>
              <w:b/>
              <w:sz w:val="24"/>
              <w:szCs w:val="24"/>
            </w:rPr>
            <w:t>(təchizatçının ünvanını daxil edin)</w:t>
          </w:r>
        </w:sdtContent>
      </w:sdt>
      <w:r w:rsidRPr="00353CB9">
        <w:rPr>
          <w:rFonts w:ascii="Arial" w:hAnsi="Arial" w:cs="Arial"/>
          <w:sz w:val="24"/>
          <w:szCs w:val="24"/>
        </w:rPr>
        <w:t xml:space="preserve"> olan, olan nizamnamə əsasında fəaliyyət göstərən </w:t>
      </w:r>
      <w:sdt>
        <w:sdtPr>
          <w:rPr>
            <w:rFonts w:ascii="Arial" w:hAnsi="Arial" w:cs="Arial"/>
            <w:b/>
            <w:sz w:val="24"/>
            <w:szCs w:val="24"/>
          </w:rPr>
          <w:id w:val="-1689517033"/>
          <w:placeholder>
            <w:docPart w:val="3C0614C506C74B4B812E78F459FFD706"/>
          </w:placeholder>
          <w:temporary/>
          <w:showingPlcHdr/>
        </w:sdtPr>
        <w:sdtContent>
          <w:r w:rsidRPr="00353CB9">
            <w:rPr>
              <w:rFonts w:ascii="Arial" w:hAnsi="Arial" w:cs="Arial"/>
              <w:b/>
              <w:sz w:val="24"/>
              <w:szCs w:val="24"/>
            </w:rPr>
            <w:t>(təchizatçının səlahiyyətli şəxsinin vəzifəsi, soyadı, adı və atasının adı)</w:t>
          </w:r>
        </w:sdtContent>
      </w:sdt>
      <w:r w:rsidRPr="00353CB9">
        <w:rPr>
          <w:rFonts w:ascii="Arial" w:hAnsi="Arial" w:cs="Arial"/>
          <w:sz w:val="24"/>
          <w:szCs w:val="24"/>
        </w:rPr>
        <w:t xml:space="preserve"> şəxsində təmsil olunan və bundan sonra </w:t>
      </w:r>
      <w:r w:rsidRPr="00353CB9">
        <w:rPr>
          <w:rFonts w:ascii="Arial" w:hAnsi="Arial" w:cs="Arial"/>
          <w:i/>
          <w:sz w:val="24"/>
          <w:szCs w:val="24"/>
        </w:rPr>
        <w:t>Təchizatçı</w:t>
      </w:r>
      <w:r w:rsidRPr="00353CB9">
        <w:rPr>
          <w:rFonts w:ascii="Arial" w:hAnsi="Arial" w:cs="Arial"/>
          <w:sz w:val="24"/>
          <w:szCs w:val="24"/>
        </w:rPr>
        <w:t xml:space="preserve"> adlanacaq </w:t>
      </w:r>
      <w:sdt>
        <w:sdtPr>
          <w:rPr>
            <w:rFonts w:ascii="Arial" w:hAnsi="Arial" w:cs="Arial"/>
            <w:sz w:val="24"/>
            <w:szCs w:val="24"/>
          </w:rPr>
          <w:alias w:val="Təchizatçının adı"/>
          <w:tag w:val=""/>
          <w:id w:val="1106856786"/>
          <w:placeholder>
            <w:docPart w:val="5076691671A24A81A1939E25EC40124E"/>
          </w:placeholder>
          <w:dataBinding w:prefixMappings="xmlns:ns0='http://purl.org/dc/elements/1.1/' xmlns:ns1='http://schemas.openxmlformats.org/package/2006/metadata/core-properties' " w:xpath="/ns1:coreProperties[1]/ns1:category[1]" w:storeItemID="{6C3C8BC8-F283-45AE-878A-BAB7291924A1}"/>
          <w:text/>
        </w:sdtPr>
        <w:sdtContent>
          <w:r>
            <w:rPr>
              <w:rFonts w:ascii="Arial" w:hAnsi="Arial" w:cs="Arial"/>
              <w:sz w:val="24"/>
              <w:szCs w:val="24"/>
            </w:rPr>
            <w:t>(təchizatçının adını daxil edin)</w:t>
          </w:r>
        </w:sdtContent>
      </w:sdt>
      <w:r w:rsidRPr="00353CB9">
        <w:rPr>
          <w:rFonts w:ascii="Arial" w:hAnsi="Arial" w:cs="Arial"/>
          <w:sz w:val="24"/>
          <w:szCs w:val="24"/>
        </w:rPr>
        <w:t xml:space="preserve"> (VÖEN:</w:t>
      </w:r>
      <w:r w:rsidRPr="00353CB9">
        <w:rPr>
          <w:rFonts w:ascii="Arial" w:hAnsi="Arial" w:cs="Arial"/>
          <w:b/>
          <w:sz w:val="24"/>
          <w:szCs w:val="24"/>
        </w:rPr>
        <w:t xml:space="preserve"> </w:t>
      </w:r>
      <w:sdt>
        <w:sdtPr>
          <w:rPr>
            <w:rFonts w:ascii="Arial" w:hAnsi="Arial" w:cs="Arial"/>
            <w:b/>
            <w:sz w:val="24"/>
            <w:szCs w:val="24"/>
          </w:rPr>
          <w:id w:val="-302304150"/>
          <w:placeholder>
            <w:docPart w:val="91D8D81FC50049DCB1631C78ACFC9DAE"/>
          </w:placeholder>
          <w:temporary/>
          <w:showingPlcHdr/>
        </w:sdtPr>
        <w:sdtContent>
          <w:r w:rsidRPr="00353CB9">
            <w:rPr>
              <w:rFonts w:ascii="Arial" w:hAnsi="Arial" w:cs="Arial"/>
              <w:b/>
              <w:sz w:val="24"/>
              <w:szCs w:val="24"/>
            </w:rPr>
            <w:t>(təchizatçının VÖEN-ini daxil edin)</w:t>
          </w:r>
        </w:sdtContent>
      </w:sdt>
      <w:r w:rsidRPr="00353CB9">
        <w:rPr>
          <w:rFonts w:ascii="Arial" w:hAnsi="Arial" w:cs="Arial"/>
          <w:sz w:val="24"/>
          <w:szCs w:val="24"/>
        </w:rPr>
        <w:t xml:space="preserve">), arasında (bundan sonra ayrılıqda “Tərəf”, birlikdə isə “Tərəflər”) </w:t>
      </w:r>
      <w:sdt>
        <w:sdtPr>
          <w:rPr>
            <w:rFonts w:ascii="Arial" w:hAnsi="Arial" w:cs="Arial"/>
            <w:bCs/>
            <w:sz w:val="24"/>
            <w:szCs w:val="24"/>
          </w:rPr>
          <w:alias w:val="Satınalma predmeti"/>
          <w:tag w:val=""/>
          <w:id w:val="655506538"/>
          <w:placeholder>
            <w:docPart w:val="5621AEA51AF140AF9398F0B019F1EB61"/>
          </w:placeholder>
          <w:dataBinding w:prefixMappings="xmlns:ns0='http://purl.org/dc/elements/1.1/' xmlns:ns1='http://schemas.openxmlformats.org/package/2006/metadata/core-properties' " w:xpath="/ns1:coreProperties[1]/ns0:title[1]" w:storeItemID="{6C3C8BC8-F283-45AE-878A-BAB7291924A1}"/>
          <w:text/>
        </w:sdtPr>
        <w:sdtEndPr>
          <w:rPr>
            <w:b/>
            <w:bCs w:val="0"/>
          </w:rPr>
        </w:sdtEndPr>
        <w:sdtContent>
          <w:r>
            <w:rPr>
              <w:rFonts w:ascii="Arial" w:hAnsi="Arial" w:cs="Arial"/>
              <w:bCs/>
              <w:sz w:val="24"/>
              <w:szCs w:val="24"/>
            </w:rPr>
            <w:t>“BakuBus” MMC-nin avtoparkları üçün mebel avadanlıqlarının</w:t>
          </w:r>
        </w:sdtContent>
      </w:sdt>
      <w:r w:rsidRPr="00353CB9">
        <w:rPr>
          <w:rFonts w:ascii="Arial" w:hAnsi="Arial" w:cs="Arial"/>
          <w:sz w:val="24"/>
          <w:szCs w:val="24"/>
        </w:rPr>
        <w:t xml:space="preserve"> mallarının və əlaqədar xidmətlərin (tətbiq olunursa) satın alınması barədə </w:t>
      </w:r>
      <w:sdt>
        <w:sdtPr>
          <w:rPr>
            <w:rFonts w:ascii="Arial" w:hAnsi="Arial" w:cs="Arial"/>
            <w:b/>
            <w:sz w:val="24"/>
            <w:szCs w:val="24"/>
          </w:rPr>
          <w:id w:val="69623915"/>
          <w:placeholder>
            <w:docPart w:val="B4F137E659A24E06A6E63281F21F09EC"/>
          </w:placeholder>
          <w:temporary/>
          <w:showingPlcHdr/>
        </w:sdtPr>
        <w:sdtContent>
          <w:r w:rsidRPr="00353CB9">
            <w:rPr>
              <w:rFonts w:ascii="Arial" w:hAnsi="Arial" w:cs="Arial"/>
              <w:b/>
              <w:sz w:val="24"/>
              <w:szCs w:val="24"/>
            </w:rPr>
            <w:t>(tarixi gün, ay və il olaraq daxil edin)</w:t>
          </w:r>
        </w:sdtContent>
      </w:sdt>
      <w:r w:rsidRPr="00353CB9">
        <w:rPr>
          <w:rFonts w:ascii="Arial" w:hAnsi="Arial" w:cs="Arial"/>
          <w:sz w:val="24"/>
          <w:szCs w:val="24"/>
        </w:rPr>
        <w:t xml:space="preserve"> tarixində və </w:t>
      </w:r>
      <w:sdt>
        <w:sdtPr>
          <w:rPr>
            <w:rFonts w:ascii="Arial" w:hAnsi="Arial" w:cs="Arial"/>
            <w:b/>
            <w:sz w:val="24"/>
            <w:szCs w:val="24"/>
          </w:rPr>
          <w:id w:val="1057980210"/>
          <w:placeholder>
            <w:docPart w:val="5249EC3817E743BC84BCBFBC01D151F3"/>
          </w:placeholder>
          <w:temporary/>
          <w:showingPlcHdr/>
        </w:sdtPr>
        <w:sdtContent>
          <w:r w:rsidRPr="00353CB9">
            <w:rPr>
              <w:rFonts w:ascii="Arial" w:hAnsi="Arial" w:cs="Arial"/>
              <w:b/>
              <w:sz w:val="24"/>
              <w:szCs w:val="24"/>
            </w:rPr>
            <w:t>(imzalandığı yeri daxil edin)</w:t>
          </w:r>
        </w:sdtContent>
      </w:sdt>
      <w:r w:rsidRPr="00353CB9">
        <w:rPr>
          <w:rFonts w:ascii="Arial" w:hAnsi="Arial" w:cs="Arial"/>
          <w:sz w:val="24"/>
          <w:szCs w:val="24"/>
        </w:rPr>
        <w:t xml:space="preserve"> şəhərində/rayonunda bağlanmış </w:t>
      </w:r>
      <w:r w:rsidRPr="00353CB9">
        <w:rPr>
          <w:rFonts w:ascii="Arial" w:hAnsi="Arial" w:cs="Arial"/>
          <w:bCs/>
          <w:iCs/>
          <w:sz w:val="24"/>
          <w:szCs w:val="24"/>
        </w:rPr>
        <w:t xml:space="preserve">vergilər daxil </w:t>
      </w:r>
      <w:sdt>
        <w:sdtPr>
          <w:rPr>
            <w:rFonts w:ascii="Arial" w:hAnsi="Arial" w:cs="Arial"/>
            <w:b/>
            <w:sz w:val="24"/>
            <w:szCs w:val="24"/>
          </w:rPr>
          <w:id w:val="179784173"/>
          <w:placeholder>
            <w:docPart w:val="A00E471894FC46F9A0FD3E2A6A1AF7E2"/>
          </w:placeholder>
          <w:temporary/>
          <w:showingPlcHdr/>
        </w:sdtPr>
        <w:sdtContent>
          <w:r w:rsidRPr="00353CB9">
            <w:rPr>
              <w:rFonts w:ascii="Arial" w:hAnsi="Arial" w:cs="Arial"/>
              <w:b/>
              <w:sz w:val="24"/>
              <w:szCs w:val="24"/>
            </w:rPr>
            <w:t>(məbləği rəqəmlə və sözlə daxil edin)</w:t>
          </w:r>
        </w:sdtContent>
      </w:sdt>
      <w:r w:rsidRPr="00353CB9">
        <w:rPr>
          <w:rFonts w:ascii="Arial" w:hAnsi="Arial" w:cs="Arial"/>
          <w:sz w:val="24"/>
          <w:szCs w:val="24"/>
        </w:rPr>
        <w:t xml:space="preserve"> məbləğli</w:t>
      </w:r>
      <w:r w:rsidRPr="00353CB9">
        <w:rPr>
          <w:rFonts w:ascii="Arial" w:hAnsi="Arial" w:cs="Arial"/>
          <w:bCs/>
          <w:iCs/>
          <w:sz w:val="24"/>
          <w:szCs w:val="24"/>
        </w:rPr>
        <w:t xml:space="preserve"> </w:t>
      </w:r>
      <w:r w:rsidRPr="00353CB9">
        <w:rPr>
          <w:rFonts w:ascii="Arial" w:hAnsi="Arial" w:cs="Arial"/>
          <w:sz w:val="24"/>
          <w:szCs w:val="24"/>
        </w:rPr>
        <w:t xml:space="preserve">Müqaviləyə əsasən bununla hazırkı Aktı tərtib edərək təsdiq edirik ki, Müqavilə </w:t>
      </w:r>
      <w:sdt>
        <w:sdtPr>
          <w:rPr>
            <w:rFonts w:ascii="Arial" w:hAnsi="Arial" w:cs="Arial"/>
            <w:b/>
            <w:sz w:val="24"/>
            <w:szCs w:val="24"/>
          </w:rPr>
          <w:id w:val="1479263182"/>
          <w:placeholder>
            <w:docPart w:val="2109621BFC7B4D2BAFAFBC2B1D8C84AB"/>
          </w:placeholder>
          <w:temporary/>
          <w:showingPlcHdr/>
        </w:sdtPr>
        <w:sdtContent>
          <w:r w:rsidRPr="00353CB9">
            <w:rPr>
              <w:rFonts w:ascii="Arial" w:hAnsi="Arial" w:cs="Arial"/>
              <w:b/>
              <w:sz w:val="24"/>
              <w:szCs w:val="24"/>
            </w:rPr>
            <w:t>(icranın başlama və bitmə tarixlərini daxil edin)</w:t>
          </w:r>
        </w:sdtContent>
      </w:sdt>
      <w:r w:rsidRPr="00353CB9">
        <w:rPr>
          <w:rFonts w:ascii="Arial" w:hAnsi="Arial" w:cs="Arial"/>
          <w:sz w:val="24"/>
          <w:szCs w:val="24"/>
        </w:rPr>
        <w:t xml:space="preserve"> tarixlərində</w:t>
      </w:r>
      <w:r w:rsidRPr="00353CB9">
        <w:rPr>
          <w:rFonts w:ascii="Arial" w:hAnsi="Arial" w:cs="Arial"/>
          <w:b/>
          <w:sz w:val="24"/>
          <w:szCs w:val="24"/>
        </w:rPr>
        <w:t xml:space="preserve"> </w:t>
      </w:r>
      <w:r w:rsidRPr="00353CB9">
        <w:rPr>
          <w:rFonts w:ascii="Arial" w:hAnsi="Arial" w:cs="Arial"/>
          <w:sz w:val="24"/>
          <w:szCs w:val="24"/>
        </w:rPr>
        <w:t>icra edilmişdir.</w:t>
      </w:r>
    </w:p>
    <w:p w14:paraId="4244D14F" w14:textId="77777777" w:rsidR="008467DE" w:rsidRPr="00353CB9" w:rsidRDefault="008467DE" w:rsidP="008467DE">
      <w:pPr>
        <w:spacing w:before="240" w:line="276" w:lineRule="auto"/>
        <w:ind w:firstLine="720"/>
        <w:jc w:val="both"/>
        <w:rPr>
          <w:rFonts w:ascii="Arial" w:eastAsia="Calibri" w:hAnsi="Arial" w:cs="Arial"/>
          <w:sz w:val="24"/>
          <w:szCs w:val="24"/>
        </w:rPr>
      </w:pPr>
      <w:r w:rsidRPr="00353CB9">
        <w:rPr>
          <w:rFonts w:ascii="Arial" w:eastAsia="Calibri" w:hAnsi="Arial" w:cs="Arial"/>
          <w:sz w:val="24"/>
          <w:szCs w:val="24"/>
        </w:rPr>
        <w:t xml:space="preserve">Müqavilə üzrə </w:t>
      </w:r>
      <w:sdt>
        <w:sdtPr>
          <w:rPr>
            <w:rFonts w:ascii="Arial" w:hAnsi="Arial" w:cs="Arial"/>
            <w:b/>
            <w:sz w:val="24"/>
            <w:szCs w:val="24"/>
          </w:rPr>
          <w:id w:val="580725959"/>
          <w:placeholder>
            <w:docPart w:val="B0CF86F4B98B4317943D9D4BA1383E5B"/>
          </w:placeholder>
          <w:temporary/>
          <w:showingPlcHdr/>
        </w:sdtPr>
        <w:sdtContent>
          <w:r w:rsidRPr="00353CB9">
            <w:rPr>
              <w:rFonts w:ascii="Arial" w:hAnsi="Arial" w:cs="Arial"/>
              <w:b/>
              <w:sz w:val="24"/>
              <w:szCs w:val="24"/>
            </w:rPr>
            <w:t>(zəmanət müddətini daxil edin)</w:t>
          </w:r>
        </w:sdtContent>
      </w:sdt>
      <w:r w:rsidRPr="00353CB9">
        <w:rPr>
          <w:rFonts w:ascii="Arial" w:eastAsia="Calibri" w:hAnsi="Arial" w:cs="Arial"/>
          <w:sz w:val="24"/>
          <w:szCs w:val="24"/>
        </w:rPr>
        <w:t xml:space="preserve"> Zəmanət müddətinin başlanğıc tarixi </w:t>
      </w:r>
      <w:sdt>
        <w:sdtPr>
          <w:rPr>
            <w:rFonts w:ascii="Arial" w:hAnsi="Arial" w:cs="Arial"/>
            <w:b/>
            <w:sz w:val="24"/>
            <w:szCs w:val="24"/>
          </w:rPr>
          <w:id w:val="469638567"/>
          <w:placeholder>
            <w:docPart w:val="8AD015D5A9CF49BC8FA450F3BE3B53A4"/>
          </w:placeholder>
          <w:temporary/>
          <w:showingPlcHdr/>
        </w:sdtPr>
        <w:sdtContent>
          <w:r w:rsidRPr="00353CB9">
            <w:rPr>
              <w:rFonts w:ascii="Arial" w:hAnsi="Arial" w:cs="Arial"/>
              <w:b/>
              <w:sz w:val="24"/>
              <w:szCs w:val="24"/>
            </w:rPr>
            <w:t>(tarixi gün, ay və il olaraq daxil edin)</w:t>
          </w:r>
        </w:sdtContent>
      </w:sdt>
      <w:r w:rsidRPr="00353CB9">
        <w:rPr>
          <w:rFonts w:ascii="Arial" w:eastAsia="Calibri" w:hAnsi="Arial" w:cs="Arial"/>
          <w:b/>
          <w:sz w:val="24"/>
          <w:szCs w:val="24"/>
        </w:rPr>
        <w:t xml:space="preserve"> il </w:t>
      </w:r>
      <w:r w:rsidRPr="00353CB9">
        <w:rPr>
          <w:rFonts w:ascii="Arial" w:eastAsia="Calibri" w:hAnsi="Arial" w:cs="Arial"/>
          <w:sz w:val="24"/>
          <w:szCs w:val="24"/>
        </w:rPr>
        <w:t>olaraq təsdiq edilir.</w:t>
      </w:r>
    </w:p>
    <w:p w14:paraId="651E8DA7" w14:textId="77777777" w:rsidR="008467DE" w:rsidRPr="00353CB9" w:rsidRDefault="008467DE" w:rsidP="008467DE">
      <w:pPr>
        <w:spacing w:before="240" w:after="0" w:line="276" w:lineRule="auto"/>
        <w:jc w:val="both"/>
        <w:rPr>
          <w:rFonts w:ascii="Arial" w:hAnsi="Arial" w:cs="Arial"/>
          <w:b/>
          <w:i/>
        </w:rPr>
      </w:pPr>
      <w:r w:rsidRPr="00353CB9">
        <w:rPr>
          <w:rFonts w:ascii="Arial" w:hAnsi="Arial" w:cs="Arial"/>
          <w:b/>
          <w:i/>
        </w:rPr>
        <w:t>Biz, aşağıda imza edənlər qeyd olunan məlumatların doğruluğunu imzamızla təsdiq edirik.</w:t>
      </w:r>
    </w:p>
    <w:p w14:paraId="602D2438" w14:textId="77777777" w:rsidR="008467DE" w:rsidRPr="00353CB9" w:rsidRDefault="008467DE" w:rsidP="008467DE">
      <w:pPr>
        <w:spacing w:after="120" w:line="276" w:lineRule="auto"/>
        <w:jc w:val="both"/>
        <w:rPr>
          <w:rFonts w:ascii="Arial" w:hAnsi="Arial" w:cs="Arial"/>
          <w:lang w:eastAsia="ru-RU"/>
        </w:rPr>
      </w:pPr>
    </w:p>
    <w:tbl>
      <w:tblPr>
        <w:tblW w:w="10393" w:type="dxa"/>
        <w:jc w:val="center"/>
        <w:tblBorders>
          <w:left w:val="single" w:sz="4" w:space="0" w:color="FFFFFF"/>
          <w:insideH w:val="single" w:sz="4" w:space="0" w:color="FFFFFF"/>
          <w:insideV w:val="single" w:sz="4" w:space="0" w:color="FFFFFF"/>
        </w:tblBorders>
        <w:tblLayout w:type="fixed"/>
        <w:tblLook w:val="04A0" w:firstRow="1" w:lastRow="0" w:firstColumn="1" w:lastColumn="0" w:noHBand="0" w:noVBand="1"/>
      </w:tblPr>
      <w:tblGrid>
        <w:gridCol w:w="5299"/>
        <w:gridCol w:w="5094"/>
      </w:tblGrid>
      <w:tr w:rsidR="008467DE" w:rsidRPr="00353CB9" w14:paraId="55743582" w14:textId="77777777" w:rsidTr="006B5A26">
        <w:trPr>
          <w:trHeight w:val="1804"/>
          <w:jc w:val="center"/>
        </w:trPr>
        <w:tc>
          <w:tcPr>
            <w:tcW w:w="4723" w:type="dxa"/>
          </w:tcPr>
          <w:p w14:paraId="3ED36F68" w14:textId="77777777" w:rsidR="008467DE" w:rsidRPr="00353CB9" w:rsidRDefault="008467DE" w:rsidP="006B5A26">
            <w:pPr>
              <w:pBdr>
                <w:bottom w:val="single" w:sz="12" w:space="1" w:color="auto"/>
              </w:pBdr>
              <w:spacing w:after="0" w:line="276" w:lineRule="auto"/>
              <w:jc w:val="center"/>
              <w:rPr>
                <w:rFonts w:ascii="Arial" w:eastAsia="Times New Roman" w:hAnsi="Arial" w:cs="Arial"/>
                <w:lang w:eastAsia="ru-RU"/>
              </w:rPr>
            </w:pPr>
            <w:r w:rsidRPr="00353CB9">
              <w:rPr>
                <w:rFonts w:ascii="Arial" w:eastAsia="Times New Roman" w:hAnsi="Arial" w:cs="Arial"/>
                <w:lang w:eastAsia="ru-RU"/>
              </w:rPr>
              <w:t>SATINALAN TƏŞKİLATIN NÜMAYƏNDƏSİ</w:t>
            </w:r>
          </w:p>
          <w:p w14:paraId="5065B44F" w14:textId="77777777" w:rsidR="008467DE" w:rsidRPr="00353CB9" w:rsidRDefault="008467DE" w:rsidP="006B5A26">
            <w:pPr>
              <w:pBdr>
                <w:bottom w:val="single" w:sz="12" w:space="1" w:color="auto"/>
              </w:pBdr>
              <w:spacing w:after="0" w:line="276" w:lineRule="auto"/>
              <w:jc w:val="center"/>
              <w:rPr>
                <w:rFonts w:ascii="Arial" w:eastAsia="Times New Roman" w:hAnsi="Arial" w:cs="Arial"/>
                <w:lang w:eastAsia="ru-RU"/>
              </w:rPr>
            </w:pPr>
          </w:p>
          <w:p w14:paraId="68C31822" w14:textId="77777777" w:rsidR="008467DE" w:rsidRPr="00353CB9" w:rsidRDefault="008467DE" w:rsidP="006B5A26">
            <w:pPr>
              <w:pBdr>
                <w:bottom w:val="single" w:sz="12" w:space="1" w:color="auto"/>
              </w:pBdr>
              <w:spacing w:after="0" w:line="276" w:lineRule="auto"/>
              <w:jc w:val="center"/>
              <w:rPr>
                <w:rFonts w:ascii="Arial" w:eastAsia="Times New Roman" w:hAnsi="Arial" w:cs="Arial"/>
                <w:lang w:eastAsia="ru-RU"/>
              </w:rPr>
            </w:pPr>
          </w:p>
          <w:p w14:paraId="1F81BD99" w14:textId="77777777" w:rsidR="008467DE" w:rsidRPr="00353CB9" w:rsidRDefault="008467DE" w:rsidP="006B5A26">
            <w:pPr>
              <w:spacing w:after="0" w:line="276" w:lineRule="auto"/>
              <w:jc w:val="center"/>
              <w:rPr>
                <w:rFonts w:ascii="Arial" w:eastAsia="Times New Roman" w:hAnsi="Arial" w:cs="Arial"/>
                <w:i/>
                <w:sz w:val="20"/>
                <w:lang w:eastAsia="ru-RU"/>
              </w:rPr>
            </w:pPr>
            <w:r w:rsidRPr="00353CB9">
              <w:rPr>
                <w:rFonts w:ascii="Arial" w:eastAsia="Times New Roman" w:hAnsi="Arial" w:cs="Arial"/>
                <w:i/>
                <w:sz w:val="20"/>
                <w:lang w:eastAsia="ru-RU"/>
              </w:rPr>
              <w:t>(imza)</w:t>
            </w:r>
          </w:p>
          <w:p w14:paraId="4F5369FA" w14:textId="77777777" w:rsidR="008467DE" w:rsidRPr="00353CB9" w:rsidRDefault="00000000" w:rsidP="006B5A26">
            <w:pPr>
              <w:spacing w:after="0" w:line="276" w:lineRule="auto"/>
              <w:jc w:val="center"/>
              <w:rPr>
                <w:rFonts w:ascii="Arial" w:eastAsia="Times New Roman" w:hAnsi="Arial" w:cs="Arial"/>
                <w:u w:val="single"/>
                <w:lang w:eastAsia="ru-RU"/>
              </w:rPr>
            </w:pPr>
            <w:sdt>
              <w:sdtPr>
                <w:rPr>
                  <w:rFonts w:ascii="Arial" w:hAnsi="Arial" w:cs="Arial"/>
                  <w:b/>
                  <w:sz w:val="24"/>
                  <w:szCs w:val="24"/>
                </w:rPr>
                <w:id w:val="967238893"/>
                <w:placeholder>
                  <w:docPart w:val="39AB6B1DB3634856B1D07ECA8B55325A"/>
                </w:placeholder>
                <w:temporary/>
                <w:showingPlcHdr/>
              </w:sdtPr>
              <w:sdtContent>
                <w:r w:rsidR="008467DE" w:rsidRPr="00353CB9">
                  <w:rPr>
                    <w:rFonts w:ascii="Arial" w:hAnsi="Arial" w:cs="Arial"/>
                    <w:b/>
                    <w:sz w:val="24"/>
                    <w:szCs w:val="24"/>
                  </w:rPr>
                  <w:t>(satınalan təşkilatın nümayəndəsinin vəzifəsi, soyadı və adı)</w:t>
                </w:r>
              </w:sdtContent>
            </w:sdt>
          </w:p>
        </w:tc>
        <w:tc>
          <w:tcPr>
            <w:tcW w:w="4541" w:type="dxa"/>
          </w:tcPr>
          <w:p w14:paraId="4E157C07" w14:textId="77777777" w:rsidR="008467DE" w:rsidRPr="00353CB9" w:rsidRDefault="008467DE" w:rsidP="006B5A26">
            <w:pPr>
              <w:spacing w:after="0" w:line="276" w:lineRule="auto"/>
              <w:jc w:val="center"/>
              <w:rPr>
                <w:rFonts w:ascii="Arial" w:eastAsia="Times New Roman" w:hAnsi="Arial" w:cs="Arial"/>
                <w:lang w:eastAsia="ru-RU"/>
              </w:rPr>
            </w:pPr>
            <w:r w:rsidRPr="00353CB9">
              <w:rPr>
                <w:rFonts w:ascii="Arial" w:eastAsia="Times New Roman" w:hAnsi="Arial" w:cs="Arial"/>
                <w:lang w:eastAsia="ru-RU"/>
              </w:rPr>
              <w:t>TƏCHİZATÇININ NÜMAYƏNDƏSİ</w:t>
            </w:r>
          </w:p>
          <w:p w14:paraId="2943FB13" w14:textId="77777777" w:rsidR="008467DE" w:rsidRPr="00353CB9" w:rsidRDefault="008467DE" w:rsidP="006B5A26">
            <w:pPr>
              <w:pBdr>
                <w:bottom w:val="single" w:sz="12" w:space="1" w:color="auto"/>
              </w:pBdr>
              <w:spacing w:after="0" w:line="276" w:lineRule="auto"/>
              <w:jc w:val="center"/>
              <w:rPr>
                <w:rFonts w:ascii="Arial" w:eastAsia="Times New Roman" w:hAnsi="Arial" w:cs="Arial"/>
                <w:lang w:eastAsia="ru-RU"/>
              </w:rPr>
            </w:pPr>
          </w:p>
          <w:p w14:paraId="3003DC46" w14:textId="77777777" w:rsidR="008467DE" w:rsidRPr="00353CB9" w:rsidRDefault="008467DE" w:rsidP="006B5A26">
            <w:pPr>
              <w:pBdr>
                <w:bottom w:val="single" w:sz="12" w:space="1" w:color="auto"/>
              </w:pBdr>
              <w:spacing w:after="0" w:line="276" w:lineRule="auto"/>
              <w:jc w:val="center"/>
              <w:rPr>
                <w:rFonts w:ascii="Arial" w:eastAsia="Times New Roman" w:hAnsi="Arial" w:cs="Arial"/>
                <w:lang w:eastAsia="ru-RU"/>
              </w:rPr>
            </w:pPr>
          </w:p>
          <w:p w14:paraId="1F263123" w14:textId="77777777" w:rsidR="008467DE" w:rsidRPr="00353CB9" w:rsidRDefault="008467DE" w:rsidP="006B5A26">
            <w:pPr>
              <w:spacing w:after="0" w:line="276" w:lineRule="auto"/>
              <w:jc w:val="center"/>
              <w:rPr>
                <w:rFonts w:ascii="Arial" w:eastAsia="Times New Roman" w:hAnsi="Arial" w:cs="Arial"/>
                <w:lang w:eastAsia="ru-RU"/>
              </w:rPr>
            </w:pPr>
            <w:r w:rsidRPr="00353CB9">
              <w:rPr>
                <w:rFonts w:ascii="Arial" w:eastAsia="Times New Roman" w:hAnsi="Arial" w:cs="Arial"/>
                <w:lang w:eastAsia="ru-RU"/>
              </w:rPr>
              <w:t>(imza)</w:t>
            </w:r>
          </w:p>
          <w:p w14:paraId="1737DF0A" w14:textId="77777777" w:rsidR="008467DE" w:rsidRPr="00353CB9" w:rsidRDefault="00000000" w:rsidP="006B5A26">
            <w:pPr>
              <w:spacing w:after="0" w:line="276" w:lineRule="auto"/>
              <w:jc w:val="center"/>
              <w:rPr>
                <w:rFonts w:ascii="Arial" w:eastAsia="Times New Roman" w:hAnsi="Arial" w:cs="Arial"/>
                <w:lang w:eastAsia="ru-RU"/>
              </w:rPr>
            </w:pPr>
            <w:sdt>
              <w:sdtPr>
                <w:rPr>
                  <w:rFonts w:ascii="Arial" w:hAnsi="Arial" w:cs="Arial"/>
                  <w:b/>
                  <w:sz w:val="24"/>
                  <w:szCs w:val="24"/>
                </w:rPr>
                <w:id w:val="-1111821119"/>
                <w:placeholder>
                  <w:docPart w:val="159C63481D9340918978FC4836B2C19E"/>
                </w:placeholder>
                <w:temporary/>
                <w:showingPlcHdr/>
              </w:sdtPr>
              <w:sdtContent>
                <w:r w:rsidR="008467DE" w:rsidRPr="00353CB9">
                  <w:rPr>
                    <w:rFonts w:ascii="Arial" w:hAnsi="Arial" w:cs="Arial"/>
                    <w:b/>
                    <w:sz w:val="24"/>
                    <w:szCs w:val="24"/>
                  </w:rPr>
                  <w:t>(təchizatçının nümayəndəsinin vəzifəsi, soyadı və adı)</w:t>
                </w:r>
              </w:sdtContent>
            </w:sdt>
          </w:p>
        </w:tc>
      </w:tr>
    </w:tbl>
    <w:p w14:paraId="6635A2E0" w14:textId="77777777" w:rsidR="008467DE" w:rsidRPr="00353CB9" w:rsidRDefault="008467DE" w:rsidP="008467DE">
      <w:pPr>
        <w:spacing w:after="120" w:line="276" w:lineRule="auto"/>
        <w:jc w:val="both"/>
        <w:rPr>
          <w:rFonts w:ascii="Arial" w:hAnsi="Arial" w:cs="Arial"/>
          <w:lang w:eastAsia="ru-RU"/>
        </w:rPr>
      </w:pPr>
    </w:p>
    <w:p w14:paraId="32B665BC" w14:textId="77777777" w:rsidR="008467DE" w:rsidRPr="00353CB9" w:rsidRDefault="008467DE" w:rsidP="008467DE">
      <w:pPr>
        <w:spacing w:after="120" w:line="276" w:lineRule="auto"/>
        <w:jc w:val="both"/>
        <w:rPr>
          <w:rFonts w:ascii="Arial" w:hAnsi="Arial" w:cs="Arial"/>
          <w:lang w:eastAsia="ru-RU"/>
        </w:rPr>
      </w:pPr>
    </w:p>
    <w:tbl>
      <w:tblPr>
        <w:tblW w:w="10393" w:type="dxa"/>
        <w:jc w:val="center"/>
        <w:tblBorders>
          <w:left w:val="single" w:sz="4" w:space="0" w:color="FFFFFF"/>
          <w:insideH w:val="single" w:sz="4" w:space="0" w:color="FFFFFF"/>
          <w:insideV w:val="single" w:sz="4" w:space="0" w:color="FFFFFF"/>
        </w:tblBorders>
        <w:tblLayout w:type="fixed"/>
        <w:tblLook w:val="04A0" w:firstRow="1" w:lastRow="0" w:firstColumn="1" w:lastColumn="0" w:noHBand="0" w:noVBand="1"/>
      </w:tblPr>
      <w:tblGrid>
        <w:gridCol w:w="5299"/>
        <w:gridCol w:w="5094"/>
      </w:tblGrid>
      <w:tr w:rsidR="008467DE" w:rsidRPr="00353CB9" w14:paraId="4489A12B" w14:textId="77777777" w:rsidTr="006B5A26">
        <w:trPr>
          <w:trHeight w:val="2132"/>
          <w:jc w:val="center"/>
        </w:trPr>
        <w:tc>
          <w:tcPr>
            <w:tcW w:w="5299" w:type="dxa"/>
          </w:tcPr>
          <w:p w14:paraId="1A69A887" w14:textId="77777777" w:rsidR="008467DE" w:rsidRPr="00353CB9" w:rsidRDefault="008467DE" w:rsidP="006B5A26">
            <w:pPr>
              <w:pBdr>
                <w:bottom w:val="single" w:sz="12" w:space="1" w:color="auto"/>
              </w:pBdr>
              <w:spacing w:after="0" w:line="276" w:lineRule="auto"/>
              <w:jc w:val="center"/>
              <w:rPr>
                <w:rFonts w:ascii="Arial" w:eastAsia="Times New Roman" w:hAnsi="Arial" w:cs="Arial"/>
                <w:lang w:eastAsia="ru-RU"/>
              </w:rPr>
            </w:pPr>
            <w:r w:rsidRPr="00353CB9">
              <w:rPr>
                <w:rFonts w:ascii="Arial" w:eastAsia="Times New Roman" w:hAnsi="Arial" w:cs="Arial"/>
                <w:lang w:eastAsia="ru-RU"/>
              </w:rPr>
              <w:t>SATINALAN TƏŞKİLATIN SƏLAHİYYƏTLİ ŞƏXSİ</w:t>
            </w:r>
          </w:p>
          <w:p w14:paraId="6273049A" w14:textId="77777777" w:rsidR="008467DE" w:rsidRPr="00353CB9" w:rsidRDefault="008467DE" w:rsidP="006B5A26">
            <w:pPr>
              <w:pBdr>
                <w:bottom w:val="single" w:sz="12" w:space="1" w:color="auto"/>
              </w:pBdr>
              <w:spacing w:after="0" w:line="276" w:lineRule="auto"/>
              <w:jc w:val="center"/>
              <w:rPr>
                <w:rFonts w:ascii="Arial" w:eastAsia="Times New Roman" w:hAnsi="Arial" w:cs="Arial"/>
                <w:lang w:eastAsia="ru-RU"/>
              </w:rPr>
            </w:pPr>
          </w:p>
          <w:p w14:paraId="718485AC" w14:textId="77777777" w:rsidR="008467DE" w:rsidRPr="00353CB9" w:rsidRDefault="008467DE" w:rsidP="006B5A26">
            <w:pPr>
              <w:pBdr>
                <w:bottom w:val="single" w:sz="12" w:space="1" w:color="auto"/>
              </w:pBdr>
              <w:spacing w:after="0" w:line="276" w:lineRule="auto"/>
              <w:jc w:val="center"/>
              <w:rPr>
                <w:rFonts w:ascii="Arial" w:eastAsia="Times New Roman" w:hAnsi="Arial" w:cs="Arial"/>
                <w:lang w:eastAsia="ru-RU"/>
              </w:rPr>
            </w:pPr>
          </w:p>
          <w:p w14:paraId="04090FC0" w14:textId="77777777" w:rsidR="008467DE" w:rsidRPr="00353CB9" w:rsidRDefault="008467DE" w:rsidP="006B5A26">
            <w:pPr>
              <w:pBdr>
                <w:bottom w:val="single" w:sz="12" w:space="1" w:color="auto"/>
              </w:pBdr>
              <w:spacing w:after="0" w:line="276" w:lineRule="auto"/>
              <w:jc w:val="center"/>
              <w:rPr>
                <w:rFonts w:ascii="Arial" w:eastAsia="Times New Roman" w:hAnsi="Arial" w:cs="Arial"/>
                <w:lang w:eastAsia="ru-RU"/>
              </w:rPr>
            </w:pPr>
          </w:p>
          <w:p w14:paraId="6AADDA64" w14:textId="77777777" w:rsidR="008467DE" w:rsidRPr="00353CB9" w:rsidRDefault="008467DE" w:rsidP="006B5A26">
            <w:pPr>
              <w:spacing w:after="0" w:line="276" w:lineRule="auto"/>
              <w:jc w:val="center"/>
              <w:rPr>
                <w:rFonts w:ascii="Arial" w:eastAsia="Times New Roman" w:hAnsi="Arial" w:cs="Arial"/>
                <w:i/>
                <w:sz w:val="20"/>
                <w:lang w:eastAsia="ru-RU"/>
              </w:rPr>
            </w:pPr>
            <w:r w:rsidRPr="00353CB9">
              <w:rPr>
                <w:rFonts w:ascii="Arial" w:eastAsia="Times New Roman" w:hAnsi="Arial" w:cs="Arial"/>
                <w:i/>
                <w:sz w:val="20"/>
                <w:lang w:eastAsia="ru-RU"/>
              </w:rPr>
              <w:t>(imza və möhür)</w:t>
            </w:r>
          </w:p>
          <w:p w14:paraId="2AA01D86" w14:textId="77777777" w:rsidR="008467DE" w:rsidRPr="00353CB9" w:rsidRDefault="00000000" w:rsidP="006B5A26">
            <w:pPr>
              <w:spacing w:after="0" w:line="276" w:lineRule="auto"/>
              <w:jc w:val="center"/>
              <w:rPr>
                <w:rFonts w:ascii="Arial" w:eastAsia="Times New Roman" w:hAnsi="Arial" w:cs="Arial"/>
                <w:u w:val="single"/>
                <w:lang w:eastAsia="ru-RU"/>
              </w:rPr>
            </w:pPr>
            <w:sdt>
              <w:sdtPr>
                <w:rPr>
                  <w:rFonts w:ascii="Arial" w:hAnsi="Arial" w:cs="Arial"/>
                  <w:b/>
                  <w:sz w:val="24"/>
                  <w:szCs w:val="24"/>
                </w:rPr>
                <w:id w:val="-256440165"/>
                <w:placeholder>
                  <w:docPart w:val="4C508852C5144923BE30C78C1E88EE07"/>
                </w:placeholder>
                <w:temporary/>
                <w:showingPlcHdr/>
              </w:sdtPr>
              <w:sdtContent>
                <w:r w:rsidR="008467DE" w:rsidRPr="00353CB9">
                  <w:rPr>
                    <w:rFonts w:ascii="Arial" w:hAnsi="Arial" w:cs="Arial"/>
                    <w:b/>
                    <w:sz w:val="24"/>
                    <w:szCs w:val="24"/>
                  </w:rPr>
                  <w:t>(satınalan təşkilatın səlahiyyətli şəxsinin vəzifəsi, soyadı və adı)</w:t>
                </w:r>
              </w:sdtContent>
            </w:sdt>
          </w:p>
        </w:tc>
        <w:tc>
          <w:tcPr>
            <w:tcW w:w="5094" w:type="dxa"/>
          </w:tcPr>
          <w:p w14:paraId="5B99666F" w14:textId="77777777" w:rsidR="008467DE" w:rsidRPr="00353CB9" w:rsidRDefault="008467DE" w:rsidP="006B5A26">
            <w:pPr>
              <w:spacing w:after="0" w:line="276" w:lineRule="auto"/>
              <w:jc w:val="center"/>
              <w:rPr>
                <w:rFonts w:ascii="Arial" w:eastAsia="Times New Roman" w:hAnsi="Arial" w:cs="Arial"/>
                <w:lang w:eastAsia="ru-RU"/>
              </w:rPr>
            </w:pPr>
            <w:r w:rsidRPr="00353CB9">
              <w:rPr>
                <w:rFonts w:ascii="Arial" w:eastAsia="Times New Roman" w:hAnsi="Arial" w:cs="Arial"/>
                <w:lang w:eastAsia="ru-RU"/>
              </w:rPr>
              <w:t>TƏCHİZATÇININ SƏLAHİYYƏTLİ ŞƏXSİ</w:t>
            </w:r>
          </w:p>
          <w:p w14:paraId="26FB987A" w14:textId="77777777" w:rsidR="008467DE" w:rsidRPr="00353CB9" w:rsidRDefault="008467DE" w:rsidP="006B5A26">
            <w:pPr>
              <w:spacing w:after="0" w:line="276" w:lineRule="auto"/>
              <w:ind w:right="-239"/>
              <w:jc w:val="center"/>
              <w:rPr>
                <w:rFonts w:ascii="Arial" w:eastAsia="Times New Roman" w:hAnsi="Arial" w:cs="Arial"/>
                <w:lang w:eastAsia="ru-RU"/>
              </w:rPr>
            </w:pPr>
          </w:p>
          <w:p w14:paraId="1D15463B" w14:textId="77777777" w:rsidR="008467DE" w:rsidRPr="00353CB9" w:rsidRDefault="008467DE" w:rsidP="006B5A26">
            <w:pPr>
              <w:pBdr>
                <w:bottom w:val="single" w:sz="12" w:space="1" w:color="auto"/>
              </w:pBdr>
              <w:spacing w:after="0" w:line="276" w:lineRule="auto"/>
              <w:jc w:val="center"/>
              <w:rPr>
                <w:rFonts w:ascii="Arial" w:eastAsia="Times New Roman" w:hAnsi="Arial" w:cs="Arial"/>
                <w:lang w:eastAsia="ru-RU"/>
              </w:rPr>
            </w:pPr>
          </w:p>
          <w:p w14:paraId="54340AF7" w14:textId="77777777" w:rsidR="008467DE" w:rsidRPr="00353CB9" w:rsidRDefault="008467DE" w:rsidP="006B5A26">
            <w:pPr>
              <w:pBdr>
                <w:bottom w:val="single" w:sz="12" w:space="1" w:color="auto"/>
              </w:pBdr>
              <w:spacing w:after="0" w:line="276" w:lineRule="auto"/>
              <w:jc w:val="center"/>
              <w:rPr>
                <w:rFonts w:ascii="Arial" w:eastAsia="Times New Roman" w:hAnsi="Arial" w:cs="Arial"/>
                <w:lang w:eastAsia="ru-RU"/>
              </w:rPr>
            </w:pPr>
          </w:p>
          <w:p w14:paraId="6B959526" w14:textId="77777777" w:rsidR="008467DE" w:rsidRPr="00353CB9" w:rsidRDefault="008467DE" w:rsidP="006B5A26">
            <w:pPr>
              <w:spacing w:after="0" w:line="276" w:lineRule="auto"/>
              <w:jc w:val="center"/>
              <w:rPr>
                <w:rFonts w:ascii="Arial" w:eastAsia="Times New Roman" w:hAnsi="Arial" w:cs="Arial"/>
                <w:i/>
                <w:lang w:eastAsia="ru-RU"/>
              </w:rPr>
            </w:pPr>
            <w:r w:rsidRPr="00353CB9">
              <w:rPr>
                <w:rFonts w:ascii="Arial" w:eastAsia="Times New Roman" w:hAnsi="Arial" w:cs="Arial"/>
                <w:i/>
                <w:sz w:val="20"/>
                <w:lang w:eastAsia="ru-RU"/>
              </w:rPr>
              <w:t>(imza və möhür)</w:t>
            </w:r>
          </w:p>
          <w:p w14:paraId="6487B077" w14:textId="77777777" w:rsidR="008467DE" w:rsidRPr="00353CB9" w:rsidRDefault="00000000" w:rsidP="006B5A26">
            <w:pPr>
              <w:spacing w:after="0" w:line="276" w:lineRule="auto"/>
              <w:jc w:val="center"/>
              <w:rPr>
                <w:rFonts w:ascii="Arial" w:eastAsia="Times New Roman" w:hAnsi="Arial" w:cs="Arial"/>
                <w:u w:val="single"/>
                <w:lang w:eastAsia="ru-RU"/>
              </w:rPr>
            </w:pPr>
            <w:sdt>
              <w:sdtPr>
                <w:rPr>
                  <w:rFonts w:ascii="Arial" w:hAnsi="Arial" w:cs="Arial"/>
                  <w:b/>
                  <w:sz w:val="24"/>
                  <w:szCs w:val="24"/>
                </w:rPr>
                <w:id w:val="1944176401"/>
                <w:placeholder>
                  <w:docPart w:val="8785696D048540BFAC8B2007F169F299"/>
                </w:placeholder>
                <w:temporary/>
                <w:showingPlcHdr/>
              </w:sdtPr>
              <w:sdtContent>
                <w:r w:rsidR="008467DE" w:rsidRPr="00353CB9">
                  <w:rPr>
                    <w:rFonts w:ascii="Arial" w:hAnsi="Arial" w:cs="Arial"/>
                    <w:b/>
                    <w:sz w:val="24"/>
                    <w:szCs w:val="24"/>
                  </w:rPr>
                  <w:t>(təchizatçının səlahiyyətli şəxsinin vəzifəsi, soyadı və adı)</w:t>
                </w:r>
              </w:sdtContent>
            </w:sdt>
          </w:p>
        </w:tc>
      </w:tr>
    </w:tbl>
    <w:p w14:paraId="66643F4C" w14:textId="77D334BB" w:rsidR="00C0586E" w:rsidRPr="00460FD5" w:rsidRDefault="00C0586E" w:rsidP="00D00E3D">
      <w:pPr>
        <w:pStyle w:val="NoSpacing"/>
        <w:spacing w:after="120" w:line="276" w:lineRule="auto"/>
        <w:rPr>
          <w:rFonts w:ascii="Arial" w:hAnsi="Arial" w:cs="Arial"/>
          <w:sz w:val="32"/>
          <w:szCs w:val="24"/>
          <w:lang w:val="az-Latn-AZ"/>
        </w:rPr>
      </w:pPr>
    </w:p>
    <w:sectPr w:rsidR="00C0586E" w:rsidRPr="00460FD5" w:rsidSect="0049513D">
      <w:headerReference w:type="default" r:id="rId67"/>
      <w:pgSz w:w="11907" w:h="16839" w:code="9"/>
      <w:pgMar w:top="1440" w:right="1080" w:bottom="1440" w:left="1080" w:header="720" w:footer="58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6AEB9" w14:textId="77777777" w:rsidR="004A224B" w:rsidRPr="00C26A0F" w:rsidRDefault="004A224B" w:rsidP="00347D89">
      <w:pPr>
        <w:spacing w:after="0" w:line="240" w:lineRule="auto"/>
      </w:pPr>
      <w:r w:rsidRPr="00C26A0F">
        <w:separator/>
      </w:r>
    </w:p>
  </w:endnote>
  <w:endnote w:type="continuationSeparator" w:id="0">
    <w:p w14:paraId="5E10C211" w14:textId="77777777" w:rsidR="004A224B" w:rsidRPr="00C26A0F" w:rsidRDefault="004A224B" w:rsidP="00347D89">
      <w:pPr>
        <w:spacing w:after="0" w:line="240" w:lineRule="auto"/>
      </w:pPr>
      <w:r w:rsidRPr="00C26A0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Times New Roman Bold">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Neue">
    <w:altName w:val="Arial"/>
    <w:charset w:val="00"/>
    <w:family w:val="auto"/>
    <w:pitch w:val="variable"/>
    <w:sig w:usb0="00000003" w:usb1="500079DB" w:usb2="00000010" w:usb3="00000000" w:csb0="00000001" w:csb1="00000000"/>
  </w:font>
  <w:font w:name="‚l‚r –¾’©">
    <w:altName w:val="Calibri"/>
    <w:panose1 w:val="00000000000000000000"/>
    <w:charset w:val="00"/>
    <w:family w:val="roman"/>
    <w:notTrueType/>
    <w:pitch w:val="default"/>
    <w:sig w:usb0="00000003" w:usb1="00000000" w:usb2="00000000" w:usb3="00000000" w:csb0="00000001" w:csb1="00000000"/>
  </w:font>
  <w:font w:name="Arial-BoldMT">
    <w:charset w:val="00"/>
    <w:family w:val="auto"/>
    <w:pitch w:val="variable"/>
    <w:sig w:usb0="00000000"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D2CD0" w14:textId="77777777" w:rsidR="00E306E5" w:rsidRPr="00C26A0F" w:rsidRDefault="00000000" w:rsidP="009527A8">
    <w:pPr>
      <w:pStyle w:val="Header"/>
      <w:jc w:val="right"/>
      <w:rPr>
        <w:rFonts w:ascii="Times New Roman" w:hAnsi="Times New Roman"/>
      </w:rPr>
    </w:pPr>
    <w:r>
      <w:rPr>
        <w:rFonts w:ascii="Times New Roman" w:hAnsi="Times New Roman"/>
      </w:rPr>
      <w:pict w14:anchorId="7C1F40FD">
        <v:rect id="_x0000_i1027" style="width:0;height:1.5pt" o:hralign="center" o:hrstd="t" o:hr="t" fillcolor="#a0a0a0" stroked="f"/>
      </w:pict>
    </w:r>
  </w:p>
  <w:p w14:paraId="527CFE8E" w14:textId="77777777" w:rsidR="00E306E5" w:rsidRPr="00C26A0F" w:rsidRDefault="00E306E5" w:rsidP="009527A8">
    <w:pPr>
      <w:pStyle w:val="Footer"/>
      <w:tabs>
        <w:tab w:val="left" w:pos="7344"/>
      </w:tabs>
      <w:rPr>
        <w:rFonts w:ascii="Times New Roman" w:hAnsi="Times New Roman"/>
      </w:rPr>
    </w:pPr>
    <w:r w:rsidRPr="00C26A0F">
      <w:rPr>
        <w:rFonts w:ascii="Times New Roman" w:hAnsi="Times New Roman"/>
        <w:i/>
      </w:rPr>
      <w:tab/>
    </w:r>
    <w:r w:rsidRPr="00C26A0F">
      <w:rPr>
        <w:rFonts w:ascii="Times New Roman" w:hAnsi="Times New Roman"/>
      </w:rPr>
      <w:tab/>
    </w:r>
    <w:r w:rsidRPr="00C26A0F">
      <w:rPr>
        <w:rFonts w:ascii="Times New Roman" w:hAnsi="Times New Roman"/>
      </w:rPr>
      <w:tab/>
    </w:r>
    <w:r w:rsidRPr="00C26A0F">
      <w:rPr>
        <w:rFonts w:ascii="Times New Roman" w:hAnsi="Times New Roman"/>
      </w:rPr>
      <w:fldChar w:fldCharType="begin"/>
    </w:r>
    <w:r w:rsidRPr="00C26A0F">
      <w:rPr>
        <w:rFonts w:ascii="Times New Roman" w:hAnsi="Times New Roman"/>
      </w:rPr>
      <w:instrText xml:space="preserve"> PAGE   \* MERGEFORMAT </w:instrText>
    </w:r>
    <w:r w:rsidRPr="00C26A0F">
      <w:rPr>
        <w:rFonts w:ascii="Times New Roman" w:hAnsi="Times New Roman"/>
      </w:rPr>
      <w:fldChar w:fldCharType="separate"/>
    </w:r>
    <w:r w:rsidRPr="00C26A0F">
      <w:rPr>
        <w:rFonts w:ascii="Times New Roman" w:hAnsi="Times New Roman"/>
      </w:rPr>
      <w:t>3</w:t>
    </w:r>
    <w:r w:rsidRPr="00C26A0F">
      <w:rPr>
        <w:rFonts w:ascii="Times New Roman" w:hAnsi="Times New Roman"/>
      </w:rPr>
      <w:t>7</w:t>
    </w:r>
    <w:r w:rsidRPr="00C26A0F">
      <w:rPr>
        <w:rFonts w:ascii="Times New Roman" w:hAns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B42C8" w14:textId="77777777" w:rsidR="00845134" w:rsidRPr="00C26A0F" w:rsidRDefault="00000000" w:rsidP="009527A8">
    <w:pPr>
      <w:pStyle w:val="Header"/>
      <w:jc w:val="right"/>
      <w:rPr>
        <w:rFonts w:ascii="Times New Roman" w:hAnsi="Times New Roman"/>
      </w:rPr>
    </w:pPr>
    <w:r>
      <w:rPr>
        <w:rFonts w:ascii="Times New Roman" w:hAnsi="Times New Roman"/>
      </w:rPr>
      <w:pict w14:anchorId="101E792C">
        <v:rect id="_x0000_i1029" style="width:0;height:1.5pt" o:hralign="center" o:hrstd="t" o:hr="t" fillcolor="#a0a0a0" stroked="f"/>
      </w:pict>
    </w:r>
  </w:p>
  <w:p w14:paraId="5EBF1F3F" w14:textId="26621A36" w:rsidR="00845134" w:rsidRPr="00C26A0F" w:rsidRDefault="00845134" w:rsidP="009527A8">
    <w:pPr>
      <w:pStyle w:val="Footer"/>
      <w:tabs>
        <w:tab w:val="left" w:pos="7344"/>
      </w:tabs>
      <w:rPr>
        <w:rFonts w:ascii="Times New Roman" w:hAnsi="Times New Roman"/>
      </w:rPr>
    </w:pPr>
    <w:r w:rsidRPr="00C26A0F">
      <w:rPr>
        <w:rFonts w:ascii="Times New Roman" w:hAnsi="Times New Roman"/>
        <w:i/>
      </w:rPr>
      <w:t>AİBNDX</w:t>
    </w:r>
    <w:r w:rsidRPr="00C26A0F">
      <w:rPr>
        <w:rFonts w:ascii="Times New Roman" w:hAnsi="Times New Roman"/>
        <w:i/>
      </w:rPr>
      <w:tab/>
    </w:r>
    <w:r w:rsidRPr="00C26A0F">
      <w:rPr>
        <w:rFonts w:ascii="Times New Roman" w:hAnsi="Times New Roman"/>
      </w:rPr>
      <w:tab/>
    </w:r>
    <w:r w:rsidRPr="00C26A0F">
      <w:rPr>
        <w:rFonts w:ascii="Times New Roman" w:hAnsi="Times New Roman"/>
      </w:rPr>
      <w:tab/>
    </w:r>
    <w:r w:rsidRPr="00C26A0F">
      <w:rPr>
        <w:rFonts w:ascii="Times New Roman" w:hAnsi="Times New Roman"/>
      </w:rPr>
      <w:fldChar w:fldCharType="begin"/>
    </w:r>
    <w:r w:rsidRPr="00C26A0F">
      <w:rPr>
        <w:rFonts w:ascii="Times New Roman" w:hAnsi="Times New Roman"/>
      </w:rPr>
      <w:instrText xml:space="preserve"> PAGE   \* MERGEFORMAT </w:instrText>
    </w:r>
    <w:r w:rsidRPr="00C26A0F">
      <w:rPr>
        <w:rFonts w:ascii="Times New Roman" w:hAnsi="Times New Roman"/>
      </w:rPr>
      <w:fldChar w:fldCharType="separate"/>
    </w:r>
    <w:r w:rsidRPr="00C26A0F">
      <w:rPr>
        <w:rFonts w:ascii="Times New Roman" w:hAnsi="Times New Roman"/>
      </w:rPr>
      <w:t>3</w:t>
    </w:r>
    <w:r w:rsidRPr="00C26A0F">
      <w:rPr>
        <w:rFonts w:ascii="Times New Roman" w:hAnsi="Times New Roman"/>
      </w:rPr>
      <w:t>7</w:t>
    </w:r>
    <w:r w:rsidRPr="00C26A0F">
      <w:rPr>
        <w:rFonts w:ascii="Times New Roman" w:hAnsi="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AD09A" w14:textId="77777777" w:rsidR="00845134" w:rsidRPr="002C05BE" w:rsidRDefault="00000000" w:rsidP="008A4C55">
    <w:pPr>
      <w:pStyle w:val="Header"/>
      <w:jc w:val="right"/>
      <w:rPr>
        <w:rFonts w:ascii="Arial" w:hAnsi="Arial" w:cs="Arial"/>
      </w:rPr>
    </w:pPr>
    <w:r>
      <w:rPr>
        <w:rFonts w:ascii="Arial" w:hAnsi="Arial" w:cs="Arial"/>
      </w:rPr>
      <w:pict w14:anchorId="35E78E12">
        <v:rect id="_x0000_i1031" style="width:0;height:1.5pt" o:hralign="center" o:hrstd="t" o:hr="t" fillcolor="#a0a0a0" stroked="f"/>
      </w:pict>
    </w:r>
  </w:p>
  <w:p w14:paraId="43A169DA" w14:textId="0920324E" w:rsidR="00845134" w:rsidRPr="002C05BE" w:rsidRDefault="00845134" w:rsidP="00DD7FD1">
    <w:pPr>
      <w:pStyle w:val="Footer"/>
      <w:tabs>
        <w:tab w:val="left" w:pos="7344"/>
      </w:tabs>
      <w:jc w:val="center"/>
      <w:rPr>
        <w:rFonts w:ascii="Arial" w:hAnsi="Arial" w:cs="Arial"/>
      </w:rPr>
    </w:pPr>
    <w:r w:rsidRPr="002C05BE">
      <w:rPr>
        <w:rFonts w:ascii="Arial" w:hAnsi="Arial" w:cs="Arial"/>
      </w:rPr>
      <w:fldChar w:fldCharType="begin"/>
    </w:r>
    <w:r w:rsidRPr="002C05BE">
      <w:rPr>
        <w:rFonts w:ascii="Arial" w:hAnsi="Arial" w:cs="Arial"/>
      </w:rPr>
      <w:instrText xml:space="preserve"> PAGE   \* MERGEFORMAT </w:instrText>
    </w:r>
    <w:r w:rsidRPr="002C05BE">
      <w:rPr>
        <w:rFonts w:ascii="Arial" w:hAnsi="Arial" w:cs="Arial"/>
      </w:rPr>
      <w:fldChar w:fldCharType="separate"/>
    </w:r>
    <w:r w:rsidRPr="002C05BE">
      <w:rPr>
        <w:rFonts w:ascii="Arial" w:hAnsi="Arial" w:cs="Arial"/>
      </w:rPr>
      <w:t>1</w:t>
    </w:r>
    <w:r w:rsidRPr="002C05BE">
      <w:rPr>
        <w:rFonts w:ascii="Arial" w:hAnsi="Arial" w:cs="Arial"/>
      </w:rPr>
      <w:t>8</w:t>
    </w:r>
    <w:r w:rsidRPr="002C05BE">
      <w:rPr>
        <w:rFonts w:ascii="Arial" w:hAnsi="Arial"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301D0" w14:textId="77777777" w:rsidR="00845134" w:rsidRPr="00C26A0F" w:rsidRDefault="00000000" w:rsidP="008A4C55">
    <w:pPr>
      <w:pStyle w:val="Header"/>
      <w:jc w:val="right"/>
      <w:rPr>
        <w:rFonts w:ascii="Times New Roman" w:hAnsi="Times New Roman"/>
      </w:rPr>
    </w:pPr>
    <w:r>
      <w:rPr>
        <w:rFonts w:ascii="Times New Roman" w:hAnsi="Times New Roman"/>
      </w:rPr>
      <w:pict w14:anchorId="7C966C71">
        <v:rect id="_x0000_i1034" style="width:0;height:1.5pt" o:hralign="center" o:hrstd="t" o:hr="t" fillcolor="#a0a0a0" stroked="f"/>
      </w:pict>
    </w:r>
  </w:p>
  <w:p w14:paraId="5A4978BB" w14:textId="15EE11B5" w:rsidR="00845134" w:rsidRPr="00C26A0F" w:rsidRDefault="00845134" w:rsidP="007B3BC6">
    <w:pPr>
      <w:pStyle w:val="Footer"/>
      <w:tabs>
        <w:tab w:val="left" w:pos="7344"/>
      </w:tabs>
      <w:rPr>
        <w:rFonts w:ascii="Times New Roman" w:hAnsi="Times New Roman"/>
      </w:rPr>
    </w:pPr>
    <w:r w:rsidRPr="00C26A0F">
      <w:rPr>
        <w:rFonts w:ascii="Times New Roman" w:hAnsi="Times New Roman"/>
      </w:rPr>
      <w:tab/>
    </w:r>
    <w:r w:rsidRPr="00C26A0F">
      <w:rPr>
        <w:rFonts w:ascii="Times New Roman" w:hAnsi="Times New Roman"/>
      </w:rPr>
      <w:tab/>
    </w:r>
    <w:r w:rsidRPr="00C26A0F">
      <w:rPr>
        <w:rFonts w:ascii="Times New Roman" w:hAnsi="Times New Roman"/>
      </w:rPr>
      <w:tab/>
    </w:r>
    <w:r w:rsidRPr="00C26A0F">
      <w:rPr>
        <w:rFonts w:ascii="Times New Roman" w:hAnsi="Times New Roman"/>
      </w:rPr>
      <w:fldChar w:fldCharType="begin"/>
    </w:r>
    <w:r w:rsidRPr="00C26A0F">
      <w:rPr>
        <w:rFonts w:ascii="Times New Roman" w:hAnsi="Times New Roman"/>
      </w:rPr>
      <w:instrText xml:space="preserve"> PAGE   \* MERGEFORMAT </w:instrText>
    </w:r>
    <w:r w:rsidRPr="00C26A0F">
      <w:rPr>
        <w:rFonts w:ascii="Times New Roman" w:hAnsi="Times New Roman"/>
      </w:rPr>
      <w:fldChar w:fldCharType="separate"/>
    </w:r>
    <w:r w:rsidRPr="00C26A0F">
      <w:rPr>
        <w:rFonts w:ascii="Times New Roman" w:hAnsi="Times New Roman"/>
      </w:rPr>
      <w:t>1</w:t>
    </w:r>
    <w:r w:rsidRPr="00C26A0F">
      <w:rPr>
        <w:rFonts w:ascii="Times New Roman" w:hAnsi="Times New Roman"/>
      </w:rPr>
      <w:t>9</w:t>
    </w:r>
    <w:r w:rsidRPr="00C26A0F">
      <w:rPr>
        <w:rFonts w:ascii="Times New Roman" w:hAnsi="Times New Roma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A414F" w14:textId="77777777" w:rsidR="001460BB" w:rsidRPr="00C26A0F" w:rsidRDefault="00000000" w:rsidP="008A4C55">
    <w:pPr>
      <w:pStyle w:val="Header"/>
      <w:jc w:val="right"/>
      <w:rPr>
        <w:rFonts w:ascii="Times New Roman" w:hAnsi="Times New Roman"/>
      </w:rPr>
    </w:pPr>
    <w:r>
      <w:rPr>
        <w:rFonts w:ascii="Times New Roman" w:hAnsi="Times New Roman"/>
      </w:rPr>
      <w:pict w14:anchorId="03B18455">
        <v:rect id="_x0000_i1036" style="width:0;height:1.5pt" o:hralign="center" o:hrstd="t" o:hr="t" fillcolor="#a0a0a0" stroked="f"/>
      </w:pict>
    </w:r>
  </w:p>
  <w:p w14:paraId="4B981F88" w14:textId="77777777" w:rsidR="001460BB" w:rsidRPr="00C26A0F" w:rsidRDefault="001460BB" w:rsidP="00DF556D">
    <w:pPr>
      <w:pStyle w:val="Footer"/>
      <w:tabs>
        <w:tab w:val="left" w:pos="7344"/>
      </w:tabs>
      <w:jc w:val="center"/>
      <w:rPr>
        <w:rFonts w:ascii="Times New Roman" w:hAnsi="Times New Roman"/>
      </w:rPr>
    </w:pPr>
    <w:r w:rsidRPr="00C26A0F">
      <w:rPr>
        <w:rFonts w:ascii="Times New Roman" w:hAnsi="Times New Roman"/>
      </w:rPr>
      <w:fldChar w:fldCharType="begin"/>
    </w:r>
    <w:r w:rsidRPr="00C26A0F">
      <w:rPr>
        <w:rFonts w:ascii="Times New Roman" w:hAnsi="Times New Roman"/>
      </w:rPr>
      <w:instrText xml:space="preserve"> PAGE   \* MERGEFORMAT </w:instrText>
    </w:r>
    <w:r w:rsidRPr="00C26A0F">
      <w:rPr>
        <w:rFonts w:ascii="Times New Roman" w:hAnsi="Times New Roman"/>
      </w:rPr>
      <w:fldChar w:fldCharType="separate"/>
    </w:r>
    <w:r w:rsidRPr="00C26A0F">
      <w:rPr>
        <w:rFonts w:ascii="Times New Roman" w:hAnsi="Times New Roman"/>
      </w:rPr>
      <w:t>2</w:t>
    </w:r>
    <w:r w:rsidRPr="00C26A0F">
      <w:rPr>
        <w:rFonts w:ascii="Times New Roman" w:hAnsi="Times New Roman"/>
      </w:rPr>
      <w:t>4</w:t>
    </w:r>
    <w:r w:rsidRPr="00C26A0F">
      <w:rPr>
        <w:rFonts w:ascii="Times New Roman" w:hAnsi="Times New Roman"/>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C6BDA" w14:textId="77777777" w:rsidR="00845134" w:rsidRPr="00C26A0F" w:rsidRDefault="00000000" w:rsidP="008A4C55">
    <w:pPr>
      <w:pStyle w:val="Header"/>
      <w:jc w:val="right"/>
      <w:rPr>
        <w:rFonts w:ascii="Times New Roman" w:hAnsi="Times New Roman"/>
      </w:rPr>
    </w:pPr>
    <w:r>
      <w:rPr>
        <w:rFonts w:ascii="Times New Roman" w:hAnsi="Times New Roman"/>
      </w:rPr>
      <w:pict w14:anchorId="4EE0C195">
        <v:rect id="_x0000_i1038" style="width:0;height:1.5pt" o:hralign="center" o:hrstd="t" o:hr="t" fillcolor="#a0a0a0" stroked="f"/>
      </w:pict>
    </w:r>
  </w:p>
  <w:p w14:paraId="5F02453D" w14:textId="60F5F0C5" w:rsidR="00845134" w:rsidRPr="00C26A0F" w:rsidRDefault="00845134" w:rsidP="00DF556D">
    <w:pPr>
      <w:pStyle w:val="Footer"/>
      <w:tabs>
        <w:tab w:val="left" w:pos="7344"/>
      </w:tabs>
      <w:jc w:val="center"/>
      <w:rPr>
        <w:rFonts w:ascii="Times New Roman" w:hAnsi="Times New Roman"/>
      </w:rPr>
    </w:pPr>
    <w:r w:rsidRPr="00C26A0F">
      <w:rPr>
        <w:rFonts w:ascii="Times New Roman" w:hAnsi="Times New Roman"/>
      </w:rPr>
      <w:fldChar w:fldCharType="begin"/>
    </w:r>
    <w:r w:rsidRPr="00C26A0F">
      <w:rPr>
        <w:rFonts w:ascii="Times New Roman" w:hAnsi="Times New Roman"/>
      </w:rPr>
      <w:instrText xml:space="preserve"> PAGE   \* MERGEFORMAT </w:instrText>
    </w:r>
    <w:r w:rsidRPr="00C26A0F">
      <w:rPr>
        <w:rFonts w:ascii="Times New Roman" w:hAnsi="Times New Roman"/>
      </w:rPr>
      <w:fldChar w:fldCharType="separate"/>
    </w:r>
    <w:r w:rsidRPr="00C26A0F">
      <w:rPr>
        <w:rFonts w:ascii="Times New Roman" w:hAnsi="Times New Roman"/>
      </w:rPr>
      <w:t>2</w:t>
    </w:r>
    <w:r w:rsidRPr="00C26A0F">
      <w:rPr>
        <w:rFonts w:ascii="Times New Roman" w:hAnsi="Times New Roman"/>
      </w:rPr>
      <w:t>4</w:t>
    </w:r>
    <w:r w:rsidRPr="00C26A0F">
      <w:rPr>
        <w:rFonts w:ascii="Times New Roman" w:hAnsi="Times New Roman"/>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97670" w14:textId="651E8D46" w:rsidR="00845134" w:rsidRPr="00C26A0F" w:rsidRDefault="00000000" w:rsidP="008A4C55">
    <w:pPr>
      <w:pStyle w:val="Header"/>
      <w:jc w:val="right"/>
      <w:rPr>
        <w:rFonts w:ascii="Times New Roman" w:hAnsi="Times New Roman"/>
      </w:rPr>
    </w:pPr>
    <w:r>
      <w:rPr>
        <w:rFonts w:ascii="Times New Roman" w:hAnsi="Times New Roman"/>
      </w:rPr>
      <w:pict w14:anchorId="31D9300D">
        <v:rect id="_x0000_i1040" style="width:0;height:1.5pt" o:hralign="center" o:hrstd="t" o:hr="t" fillcolor="#a0a0a0" stroked="f"/>
      </w:pict>
    </w:r>
  </w:p>
  <w:p w14:paraId="6391A7F0" w14:textId="071AF800" w:rsidR="00845134" w:rsidRPr="00C26A0F" w:rsidRDefault="00845134" w:rsidP="00DF556D">
    <w:pPr>
      <w:pStyle w:val="Footer"/>
      <w:tabs>
        <w:tab w:val="left" w:pos="7344"/>
      </w:tabs>
      <w:jc w:val="center"/>
      <w:rPr>
        <w:rFonts w:ascii="Times New Roman" w:hAnsi="Times New Roman"/>
      </w:rPr>
    </w:pPr>
    <w:r w:rsidRPr="00C26A0F">
      <w:rPr>
        <w:rFonts w:ascii="Times New Roman" w:hAnsi="Times New Roman"/>
      </w:rPr>
      <w:fldChar w:fldCharType="begin"/>
    </w:r>
    <w:r w:rsidRPr="00C26A0F">
      <w:rPr>
        <w:rFonts w:ascii="Times New Roman" w:hAnsi="Times New Roman"/>
      </w:rPr>
      <w:instrText xml:space="preserve"> PAGE   \* MERGEFORMAT </w:instrText>
    </w:r>
    <w:r w:rsidRPr="00C26A0F">
      <w:rPr>
        <w:rFonts w:ascii="Times New Roman" w:hAnsi="Times New Roman"/>
      </w:rPr>
      <w:fldChar w:fldCharType="separate"/>
    </w:r>
    <w:r w:rsidRPr="00C26A0F">
      <w:rPr>
        <w:rFonts w:ascii="Times New Roman" w:hAnsi="Times New Roman"/>
      </w:rPr>
      <w:t>2</w:t>
    </w:r>
    <w:r w:rsidRPr="00C26A0F">
      <w:rPr>
        <w:rFonts w:ascii="Times New Roman" w:hAnsi="Times New Roman"/>
      </w:rPr>
      <w:t>7</w:t>
    </w:r>
    <w:r w:rsidRPr="00C26A0F">
      <w:rPr>
        <w:rFonts w:ascii="Times New Roman" w:hAnsi="Times New Roma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8EBE9" w14:textId="77777777" w:rsidR="00845134" w:rsidRPr="00C26A0F" w:rsidRDefault="00000000" w:rsidP="008A4C55">
    <w:pPr>
      <w:pStyle w:val="Header"/>
      <w:jc w:val="right"/>
      <w:rPr>
        <w:rFonts w:ascii="Times New Roman" w:hAnsi="Times New Roman"/>
      </w:rPr>
    </w:pPr>
    <w:r>
      <w:rPr>
        <w:rFonts w:ascii="Times New Roman" w:hAnsi="Times New Roman"/>
      </w:rPr>
      <w:pict w14:anchorId="028276EC">
        <v:rect id="_x0000_i1041" style="width:0;height:1.5pt" o:hralign="center" o:hrstd="t" o:hr="t" fillcolor="#a0a0a0" stroked="f"/>
      </w:pict>
    </w:r>
  </w:p>
  <w:p w14:paraId="711F41FB" w14:textId="30A8C974" w:rsidR="00845134" w:rsidRPr="00C26A0F" w:rsidRDefault="00845134" w:rsidP="00DF556D">
    <w:pPr>
      <w:pStyle w:val="Footer"/>
      <w:tabs>
        <w:tab w:val="left" w:pos="7344"/>
      </w:tabs>
      <w:jc w:val="center"/>
      <w:rPr>
        <w:rFonts w:ascii="Times New Roman" w:hAnsi="Times New Roman"/>
      </w:rPr>
    </w:pPr>
    <w:r w:rsidRPr="00C26A0F">
      <w:rPr>
        <w:rFonts w:ascii="Times New Roman" w:hAnsi="Times New Roman"/>
      </w:rPr>
      <w:fldChar w:fldCharType="begin"/>
    </w:r>
    <w:r w:rsidRPr="00C26A0F">
      <w:rPr>
        <w:rFonts w:ascii="Times New Roman" w:hAnsi="Times New Roman"/>
      </w:rPr>
      <w:instrText xml:space="preserve"> PAGE   \* MERGEFORMAT </w:instrText>
    </w:r>
    <w:r w:rsidRPr="00C26A0F">
      <w:rPr>
        <w:rFonts w:ascii="Times New Roman" w:hAnsi="Times New Roman"/>
      </w:rPr>
      <w:fldChar w:fldCharType="separate"/>
    </w:r>
    <w:r w:rsidRPr="00C26A0F">
      <w:rPr>
        <w:rFonts w:ascii="Times New Roman" w:hAnsi="Times New Roman"/>
      </w:rPr>
      <w:t>3</w:t>
    </w:r>
    <w:r w:rsidRPr="00C26A0F">
      <w:rPr>
        <w:rFonts w:ascii="Times New Roman" w:hAnsi="Times New Roman"/>
      </w:rPr>
      <w:t>1</w:t>
    </w:r>
    <w:r w:rsidRPr="00C26A0F">
      <w:rPr>
        <w:rFonts w:ascii="Times New Roman" w:hAnsi="Times New Roma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A6615" w14:textId="77777777" w:rsidR="00845134" w:rsidRPr="00EC4545" w:rsidRDefault="00000000" w:rsidP="007B3BC6">
    <w:pPr>
      <w:pStyle w:val="Footer"/>
      <w:tabs>
        <w:tab w:val="left" w:pos="7344"/>
      </w:tabs>
      <w:rPr>
        <w:rFonts w:ascii="Arial" w:hAnsi="Arial" w:cs="Arial"/>
        <w:i/>
      </w:rPr>
    </w:pPr>
    <w:r>
      <w:rPr>
        <w:rFonts w:ascii="Arial" w:hAnsi="Arial" w:cs="Arial"/>
      </w:rPr>
      <w:pict w14:anchorId="5737A0A3">
        <v:rect id="_x0000_i1042" style="width:0;height:1.5pt" o:hralign="center" o:hrstd="t" o:hr="t" fillcolor="#a0a0a0" stroked="f"/>
      </w:pict>
    </w:r>
  </w:p>
  <w:p w14:paraId="6BCAF770" w14:textId="65E9760C" w:rsidR="00845134" w:rsidRPr="00EC4545" w:rsidRDefault="00845134" w:rsidP="005C7A14">
    <w:pPr>
      <w:pStyle w:val="Footer"/>
      <w:tabs>
        <w:tab w:val="left" w:pos="7344"/>
      </w:tabs>
      <w:jc w:val="center"/>
      <w:rPr>
        <w:rFonts w:ascii="Arial" w:hAnsi="Arial" w:cs="Arial"/>
      </w:rPr>
    </w:pPr>
    <w:r w:rsidRPr="00EC4545">
      <w:rPr>
        <w:rFonts w:ascii="Arial" w:hAnsi="Arial" w:cs="Arial"/>
      </w:rPr>
      <w:fldChar w:fldCharType="begin"/>
    </w:r>
    <w:r w:rsidRPr="00EC4545">
      <w:rPr>
        <w:rFonts w:ascii="Arial" w:hAnsi="Arial" w:cs="Arial"/>
      </w:rPr>
      <w:instrText xml:space="preserve"> PAGE   \* MERGEFORMAT </w:instrText>
    </w:r>
    <w:r w:rsidRPr="00EC4545">
      <w:rPr>
        <w:rFonts w:ascii="Arial" w:hAnsi="Arial" w:cs="Arial"/>
      </w:rPr>
      <w:fldChar w:fldCharType="separate"/>
    </w:r>
    <w:r w:rsidRPr="00EC4545">
      <w:rPr>
        <w:rFonts w:ascii="Arial" w:hAnsi="Arial" w:cs="Arial"/>
      </w:rPr>
      <w:t>2</w:t>
    </w:r>
    <w:r w:rsidRPr="00EC4545">
      <w:rPr>
        <w:rFonts w:ascii="Arial" w:hAnsi="Arial" w:cs="Arial"/>
      </w:rPr>
      <w:t>8</w:t>
    </w:r>
    <w:r w:rsidRPr="00EC4545">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244DAF" w14:textId="77777777" w:rsidR="004A224B" w:rsidRPr="00C26A0F" w:rsidRDefault="004A224B" w:rsidP="00347D89">
      <w:pPr>
        <w:spacing w:after="0" w:line="240" w:lineRule="auto"/>
      </w:pPr>
      <w:r w:rsidRPr="00C26A0F">
        <w:separator/>
      </w:r>
    </w:p>
  </w:footnote>
  <w:footnote w:type="continuationSeparator" w:id="0">
    <w:p w14:paraId="5F8AF862" w14:textId="77777777" w:rsidR="004A224B" w:rsidRPr="00C26A0F" w:rsidRDefault="004A224B" w:rsidP="00347D89">
      <w:pPr>
        <w:spacing w:after="0" w:line="240" w:lineRule="auto"/>
      </w:pPr>
      <w:r w:rsidRPr="00C26A0F">
        <w:continuationSeparator/>
      </w:r>
    </w:p>
  </w:footnote>
  <w:footnote w:id="1">
    <w:p w14:paraId="5E20A48A" w14:textId="174483F3" w:rsidR="00845134" w:rsidRPr="00521677" w:rsidRDefault="00845134">
      <w:pPr>
        <w:pStyle w:val="FootnoteText"/>
        <w:rPr>
          <w:lang w:val="az-Latn-AZ"/>
        </w:rPr>
      </w:pPr>
      <w:r w:rsidRPr="00C26A0F">
        <w:rPr>
          <w:rStyle w:val="FootnoteReference"/>
          <w:lang w:val="az-Latn-AZ"/>
        </w:rPr>
        <w:footnoteRef/>
      </w:r>
      <w:r w:rsidRPr="00C26A0F">
        <w:rPr>
          <w:lang w:val="az-Latn-AZ"/>
        </w:rPr>
        <w:t xml:space="preserve"> Bütün üzvlərin təqdim etdiyi göstəricilərin cəmi tələblərə tam cavab verməlidir</w:t>
      </w:r>
      <w:r>
        <w:rPr>
          <w:lang w:val="az-Latn-AZ"/>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309E7" w14:textId="77777777" w:rsidR="00E306E5" w:rsidRPr="00C26A0F" w:rsidRDefault="00E306E5" w:rsidP="00784146">
    <w:pPr>
      <w:pStyle w:val="Header"/>
      <w:tabs>
        <w:tab w:val="clear" w:pos="4844"/>
        <w:tab w:val="clear" w:pos="9689"/>
      </w:tabs>
      <w:jc w:val="right"/>
      <w:rPr>
        <w:rFonts w:ascii="Times New Roman" w:hAnsi="Times New Roman"/>
        <w:b/>
        <w:i/>
      </w:rPr>
    </w:pPr>
    <w:r w:rsidRPr="00C26A0F">
      <w:rPr>
        <w:rFonts w:ascii="Times New Roman" w:hAnsi="Times New Roman"/>
        <w:b/>
        <w:i/>
        <w:lang w:eastAsia="az-Latn-AZ"/>
      </w:rPr>
      <w:tab/>
    </w:r>
    <w:r w:rsidRPr="00C26A0F">
      <w:rPr>
        <w:rFonts w:ascii="Times New Roman" w:hAnsi="Times New Roman"/>
        <w:b/>
        <w:i/>
        <w:lang w:eastAsia="az-Latn-AZ"/>
      </w:rPr>
      <w:tab/>
      <w:t>III. SATINALMA FORMALARI</w:t>
    </w:r>
  </w:p>
  <w:p w14:paraId="2DAFA72E" w14:textId="77777777" w:rsidR="00E306E5" w:rsidRPr="00C26A0F" w:rsidRDefault="00000000" w:rsidP="002C6217">
    <w:pPr>
      <w:pStyle w:val="Header"/>
      <w:rPr>
        <w:rFonts w:ascii="Times New Roman" w:hAnsi="Times New Roman"/>
        <w:b/>
        <w:i/>
      </w:rPr>
    </w:pPr>
    <w:r>
      <w:rPr>
        <w:rFonts w:ascii="Times New Roman" w:hAnsi="Times New Roman"/>
      </w:rPr>
      <w:pict w14:anchorId="74665836">
        <v:rect id="_x0000_i1026" style="width:451.75pt;height:2.2pt" o:hrpct="927" o:hralign="right" o:hrstd="t" o:hr="t" fillcolor="#a0a0a0" stroked="f"/>
      </w:pict>
    </w:r>
  </w:p>
  <w:p w14:paraId="46AD5565" w14:textId="77777777" w:rsidR="00E306E5" w:rsidRPr="00C26A0F" w:rsidRDefault="00E306E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E855E" w14:textId="77777777" w:rsidR="00845134" w:rsidRPr="00C26A0F" w:rsidRDefault="00000000" w:rsidP="002C6217">
    <w:pPr>
      <w:pStyle w:val="Header"/>
      <w:rPr>
        <w:rFonts w:ascii="Times New Roman" w:hAnsi="Times New Roman"/>
        <w:b/>
        <w:i/>
      </w:rPr>
    </w:pPr>
    <w:r>
      <w:rPr>
        <w:rFonts w:ascii="Times New Roman" w:hAnsi="Times New Roman"/>
      </w:rPr>
      <w:pict w14:anchorId="142F1969">
        <v:rect id="_x0000_i1046" style="width:422.7pt;height:2.2pt" o:hrpct="988" o:hralign="right"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92908" w14:textId="710125F7" w:rsidR="00845134" w:rsidRPr="00C26A0F" w:rsidRDefault="00845134" w:rsidP="00784146">
    <w:pPr>
      <w:pStyle w:val="Header"/>
      <w:tabs>
        <w:tab w:val="clear" w:pos="4844"/>
        <w:tab w:val="clear" w:pos="9689"/>
      </w:tabs>
      <w:jc w:val="right"/>
      <w:rPr>
        <w:rFonts w:ascii="Times New Roman" w:hAnsi="Times New Roman"/>
        <w:b/>
        <w:i/>
      </w:rPr>
    </w:pPr>
    <w:r w:rsidRPr="00C26A0F">
      <w:rPr>
        <w:rFonts w:ascii="Times New Roman" w:hAnsi="Times New Roman"/>
        <w:b/>
        <w:i/>
        <w:lang w:eastAsia="az-Latn-AZ"/>
      </w:rPr>
      <w:tab/>
    </w:r>
    <w:r w:rsidRPr="00C26A0F">
      <w:rPr>
        <w:rFonts w:ascii="Times New Roman" w:hAnsi="Times New Roman"/>
        <w:b/>
        <w:i/>
        <w:lang w:eastAsia="az-Latn-AZ"/>
      </w:rPr>
      <w:tab/>
    </w:r>
    <w:r w:rsidRPr="00C26A0F">
      <w:rPr>
        <w:rFonts w:ascii="Times New Roman" w:hAnsi="Times New Roman"/>
        <w:b/>
        <w:i/>
        <w:lang w:eastAsia="az-Latn-AZ"/>
      </w:rPr>
      <w:t>III. SATINALMA FORMALARI</w:t>
    </w:r>
  </w:p>
  <w:p w14:paraId="2C680F32" w14:textId="77777777" w:rsidR="00845134" w:rsidRPr="00C26A0F" w:rsidRDefault="00000000" w:rsidP="002C6217">
    <w:pPr>
      <w:pStyle w:val="Header"/>
      <w:rPr>
        <w:rFonts w:ascii="Times New Roman" w:hAnsi="Times New Roman"/>
        <w:b/>
        <w:i/>
      </w:rPr>
    </w:pPr>
    <w:r>
      <w:rPr>
        <w:rFonts w:ascii="Times New Roman" w:hAnsi="Times New Roman"/>
      </w:rPr>
      <w:pict w14:anchorId="7EFADB95">
        <v:rect id="_x0000_i1028" style="width:451.75pt;height:2.2pt" o:hrpct="927" o:hralign="right" o:hrstd="t" o:hr="t" fillcolor="#a0a0a0" stroked="f"/>
      </w:pict>
    </w:r>
  </w:p>
  <w:p w14:paraId="2F1BAB3C" w14:textId="77777777" w:rsidR="00845134" w:rsidRPr="00C26A0F" w:rsidRDefault="008451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4C05" w14:textId="75EF5211" w:rsidR="00845134" w:rsidRPr="00C26A0F" w:rsidRDefault="00845134" w:rsidP="00B04904">
    <w:pPr>
      <w:pStyle w:val="Header"/>
      <w:tabs>
        <w:tab w:val="clear" w:pos="4844"/>
        <w:tab w:val="clear" w:pos="9689"/>
      </w:tabs>
      <w:ind w:left="1080"/>
      <w:jc w:val="right"/>
      <w:rPr>
        <w:rFonts w:ascii="Times New Roman" w:hAnsi="Times New Roman"/>
        <w:b/>
        <w:i/>
      </w:rPr>
    </w:pPr>
  </w:p>
  <w:p w14:paraId="5FBF24A5" w14:textId="61366F7A" w:rsidR="00845134" w:rsidRPr="00C26A0F" w:rsidRDefault="00000000" w:rsidP="007B3BC6">
    <w:pPr>
      <w:pStyle w:val="Header"/>
      <w:rPr>
        <w:rFonts w:ascii="Times New Roman" w:hAnsi="Times New Roman"/>
        <w:b/>
        <w:i/>
      </w:rPr>
    </w:pPr>
    <w:r>
      <w:rPr>
        <w:rFonts w:ascii="Times New Roman" w:hAnsi="Times New Roman"/>
      </w:rPr>
      <w:pict w14:anchorId="7E8B0263">
        <v:rect id="_x0000_i1030" style="width:438.05pt;height:1.6pt" o:hrpct="989" o:hralign="right" o:hrstd="t" o:hr="t" fillcolor="#a0a0a0" stroked="f"/>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AADC6" w14:textId="053AE2AD" w:rsidR="00845134" w:rsidRPr="002C05BE" w:rsidRDefault="00845134">
    <w:pPr>
      <w:pStyle w:val="Header"/>
      <w:numPr>
        <w:ilvl w:val="0"/>
        <w:numId w:val="9"/>
      </w:numPr>
      <w:tabs>
        <w:tab w:val="clear" w:pos="4844"/>
        <w:tab w:val="clear" w:pos="9689"/>
      </w:tabs>
      <w:jc w:val="right"/>
      <w:rPr>
        <w:rFonts w:ascii="Arial" w:hAnsi="Arial" w:cs="Arial"/>
        <w:b/>
        <w:i/>
      </w:rPr>
    </w:pPr>
    <w:r w:rsidRPr="002C05BE">
      <w:rPr>
        <w:rFonts w:ascii="Arial" w:hAnsi="Arial" w:cs="Arial"/>
        <w:b/>
        <w:i/>
        <w:lang w:eastAsia="az-Latn-AZ"/>
      </w:rPr>
      <w:t>TƏCHİZATÇILAR ÜÇÜN TƏLİMAT</w:t>
    </w:r>
  </w:p>
  <w:p w14:paraId="7DF96296" w14:textId="77777777" w:rsidR="00845134" w:rsidRPr="002C05BE" w:rsidRDefault="00000000" w:rsidP="007B3BC6">
    <w:pPr>
      <w:pStyle w:val="Header"/>
      <w:rPr>
        <w:rFonts w:ascii="Arial" w:hAnsi="Arial" w:cs="Arial"/>
        <w:b/>
        <w:i/>
      </w:rPr>
    </w:pPr>
    <w:r>
      <w:rPr>
        <w:rFonts w:ascii="Arial" w:hAnsi="Arial" w:cs="Arial"/>
      </w:rPr>
      <w:pict w14:anchorId="35B348A7">
        <v:rect id="_x0000_i1032" style="width:438.05pt;height:1.6pt" o:hrpct="989" o:hralign="right" o:hrstd="t" o:hr="t" fillcolor="#a0a0a0" stroked="f"/>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97F0C" w14:textId="25BDFA19" w:rsidR="00845134" w:rsidRPr="00C26A0F" w:rsidRDefault="00845134">
    <w:pPr>
      <w:pStyle w:val="Header"/>
      <w:numPr>
        <w:ilvl w:val="0"/>
        <w:numId w:val="9"/>
      </w:numPr>
      <w:tabs>
        <w:tab w:val="clear" w:pos="4844"/>
        <w:tab w:val="clear" w:pos="9689"/>
      </w:tabs>
      <w:jc w:val="right"/>
      <w:rPr>
        <w:rFonts w:ascii="Times New Roman" w:hAnsi="Times New Roman"/>
        <w:b/>
        <w:i/>
      </w:rPr>
    </w:pPr>
    <w:r w:rsidRPr="00C26A0F">
      <w:rPr>
        <w:rFonts w:ascii="Times New Roman" w:hAnsi="Times New Roman"/>
        <w:b/>
        <w:i/>
        <w:lang w:eastAsia="az-Latn-AZ"/>
      </w:rPr>
      <w:t xml:space="preserve">SATINALMA </w:t>
    </w:r>
    <w:r w:rsidRPr="00C26A0F">
      <w:rPr>
        <w:rFonts w:ascii="Times New Roman" w:hAnsi="Times New Roman"/>
        <w:b/>
        <w:i/>
        <w:lang w:eastAsia="az-Latn-AZ"/>
      </w:rPr>
      <w:t>MƏLUMAT VƏRƏQİ</w:t>
    </w:r>
  </w:p>
  <w:p w14:paraId="1EABD7A9" w14:textId="77777777" w:rsidR="00845134" w:rsidRPr="00C26A0F" w:rsidRDefault="00000000" w:rsidP="007B3BC6">
    <w:pPr>
      <w:pStyle w:val="Header"/>
      <w:rPr>
        <w:rFonts w:ascii="Times New Roman" w:hAnsi="Times New Roman"/>
        <w:b/>
        <w:i/>
      </w:rPr>
    </w:pPr>
    <w:r>
      <w:rPr>
        <w:rFonts w:ascii="Times New Roman" w:hAnsi="Times New Roman"/>
      </w:rPr>
      <w:pict w14:anchorId="7F51B4EA">
        <v:rect id="_x0000_i1033" style="width:438.05pt;height:1.6pt" o:hrpct="989" o:hralign="right" o:hrstd="t" o:hr="t" fillcolor="#a0a0a0" stroked="f"/>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E6D32" w14:textId="77777777" w:rsidR="001460BB" w:rsidRPr="00C26A0F" w:rsidRDefault="001460BB" w:rsidP="005776F2">
    <w:pPr>
      <w:pStyle w:val="Header"/>
      <w:tabs>
        <w:tab w:val="clear" w:pos="4844"/>
        <w:tab w:val="clear" w:pos="9689"/>
      </w:tabs>
      <w:jc w:val="right"/>
      <w:rPr>
        <w:rFonts w:ascii="Times New Roman" w:hAnsi="Times New Roman"/>
        <w:b/>
        <w:i/>
      </w:rPr>
    </w:pPr>
    <w:r w:rsidRPr="00C26A0F">
      <w:rPr>
        <w:rFonts w:ascii="Times New Roman" w:hAnsi="Times New Roman"/>
        <w:b/>
        <w:i/>
        <w:lang w:eastAsia="az-Latn-AZ"/>
      </w:rPr>
      <w:tab/>
    </w:r>
    <w:r w:rsidRPr="00C26A0F">
      <w:rPr>
        <w:rFonts w:ascii="Times New Roman" w:hAnsi="Times New Roman"/>
        <w:b/>
        <w:i/>
        <w:lang w:eastAsia="az-Latn-AZ"/>
      </w:rPr>
      <w:t xml:space="preserve">III. QİYMƏTLƏNDİRMƏ </w:t>
    </w:r>
    <w:r>
      <w:rPr>
        <w:rFonts w:ascii="Times New Roman" w:hAnsi="Times New Roman"/>
        <w:b/>
        <w:i/>
        <w:lang w:eastAsia="az-Latn-AZ"/>
      </w:rPr>
      <w:t>-</w:t>
    </w:r>
    <w:r w:rsidRPr="00C26A0F">
      <w:rPr>
        <w:rFonts w:ascii="Times New Roman" w:hAnsi="Times New Roman"/>
        <w:b/>
        <w:i/>
        <w:lang w:eastAsia="az-Latn-AZ"/>
      </w:rPr>
      <w:t xml:space="preserve"> UYĞUNLUQ MEYARLARI VƏ PROSEDURLARI</w:t>
    </w:r>
  </w:p>
  <w:p w14:paraId="2C1FF979" w14:textId="77777777" w:rsidR="001460BB" w:rsidRPr="00C26A0F" w:rsidRDefault="00000000" w:rsidP="007B3BC6">
    <w:pPr>
      <w:pStyle w:val="Header"/>
      <w:rPr>
        <w:rFonts w:ascii="Times New Roman" w:hAnsi="Times New Roman"/>
        <w:b/>
        <w:i/>
      </w:rPr>
    </w:pPr>
    <w:r>
      <w:rPr>
        <w:rFonts w:ascii="Times New Roman" w:hAnsi="Times New Roman"/>
      </w:rPr>
      <w:pict w14:anchorId="59D2B689">
        <v:rect id="_x0000_i1035" style="width:436.1pt;height:1.6pt" o:hrpct="986" o:hralign="right" o:hrstd="t" o:hr="t" fillcolor="#a0a0a0" stroked="f"/>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BFE09" w14:textId="2B95DC83" w:rsidR="00845134" w:rsidRPr="00C26A0F" w:rsidRDefault="00845134" w:rsidP="005776F2">
    <w:pPr>
      <w:pStyle w:val="Header"/>
      <w:tabs>
        <w:tab w:val="clear" w:pos="4844"/>
        <w:tab w:val="clear" w:pos="9689"/>
      </w:tabs>
      <w:jc w:val="right"/>
      <w:rPr>
        <w:rFonts w:ascii="Times New Roman" w:hAnsi="Times New Roman"/>
        <w:b/>
        <w:i/>
      </w:rPr>
    </w:pPr>
    <w:r w:rsidRPr="00C26A0F">
      <w:rPr>
        <w:rFonts w:ascii="Times New Roman" w:hAnsi="Times New Roman"/>
        <w:b/>
        <w:i/>
        <w:lang w:eastAsia="az-Latn-AZ"/>
      </w:rPr>
      <w:tab/>
    </w:r>
    <w:r w:rsidRPr="00C26A0F">
      <w:rPr>
        <w:rFonts w:ascii="Times New Roman" w:hAnsi="Times New Roman"/>
        <w:b/>
        <w:i/>
        <w:lang w:eastAsia="az-Latn-AZ"/>
      </w:rPr>
      <w:t xml:space="preserve">III. QİYMƏTLƏNDİRMƏ </w:t>
    </w:r>
    <w:r>
      <w:rPr>
        <w:rFonts w:ascii="Times New Roman" w:hAnsi="Times New Roman"/>
        <w:b/>
        <w:i/>
        <w:lang w:eastAsia="az-Latn-AZ"/>
      </w:rPr>
      <w:t>-</w:t>
    </w:r>
    <w:r w:rsidRPr="00C26A0F">
      <w:rPr>
        <w:rFonts w:ascii="Times New Roman" w:hAnsi="Times New Roman"/>
        <w:b/>
        <w:i/>
        <w:lang w:eastAsia="az-Latn-AZ"/>
      </w:rPr>
      <w:t xml:space="preserve"> UYĞUNLUQ MEYARLARI VƏ PROSEDURLARI</w:t>
    </w:r>
  </w:p>
  <w:p w14:paraId="227D65EE" w14:textId="32356A69" w:rsidR="00845134" w:rsidRPr="00C26A0F" w:rsidRDefault="00000000" w:rsidP="007B3BC6">
    <w:pPr>
      <w:pStyle w:val="Header"/>
      <w:rPr>
        <w:rFonts w:ascii="Times New Roman" w:hAnsi="Times New Roman"/>
        <w:b/>
        <w:i/>
      </w:rPr>
    </w:pPr>
    <w:r>
      <w:rPr>
        <w:rFonts w:ascii="Times New Roman" w:hAnsi="Times New Roman"/>
      </w:rPr>
      <w:pict w14:anchorId="57A0CCE1">
        <v:rect id="_x0000_i1037" style="width:436.1pt;height:1.6pt" o:hrpct="986" o:hralign="right" o:hrstd="t" o:hr="t" fillcolor="#a0a0a0" stroked="f"/>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4ABC8" w14:textId="2E691526" w:rsidR="00845134" w:rsidRPr="00EC4545" w:rsidRDefault="00845134" w:rsidP="005776F2">
    <w:pPr>
      <w:pStyle w:val="Header"/>
      <w:tabs>
        <w:tab w:val="clear" w:pos="4844"/>
        <w:tab w:val="clear" w:pos="9689"/>
      </w:tabs>
      <w:jc w:val="right"/>
      <w:rPr>
        <w:rFonts w:ascii="Arial" w:hAnsi="Arial" w:cs="Arial"/>
        <w:b/>
        <w:i/>
      </w:rPr>
    </w:pPr>
    <w:r w:rsidRPr="00EC4545">
      <w:rPr>
        <w:rFonts w:ascii="Arial" w:hAnsi="Arial" w:cs="Arial"/>
        <w:b/>
        <w:i/>
        <w:lang w:eastAsia="az-Latn-AZ"/>
      </w:rPr>
      <w:t>IV. SATINALMA FORMALARI</w:t>
    </w:r>
  </w:p>
  <w:p w14:paraId="606EF5C4" w14:textId="77777777" w:rsidR="00845134" w:rsidRPr="00EC4545" w:rsidRDefault="00000000" w:rsidP="007B3BC6">
    <w:pPr>
      <w:pStyle w:val="Header"/>
      <w:rPr>
        <w:rFonts w:ascii="Arial" w:hAnsi="Arial" w:cs="Arial"/>
        <w:b/>
        <w:i/>
      </w:rPr>
    </w:pPr>
    <w:r>
      <w:rPr>
        <w:rFonts w:ascii="Arial" w:hAnsi="Arial" w:cs="Arial"/>
      </w:rPr>
      <w:pict w14:anchorId="5F1C339B">
        <v:rect id="_x0000_i1039" style="width:436.1pt;height:1.6pt" o:hrpct="986" o:hralign="right" o:hrstd="t" o:hr="t" fillcolor="#a0a0a0" stroked="f"/>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2518E" w14:textId="77777777" w:rsidR="00845134" w:rsidRPr="00C26A0F" w:rsidRDefault="00000000" w:rsidP="002C6217">
    <w:pPr>
      <w:pStyle w:val="Header"/>
      <w:rPr>
        <w:rFonts w:ascii="Times New Roman" w:hAnsi="Times New Roman"/>
        <w:b/>
        <w:i/>
      </w:rPr>
    </w:pPr>
    <w:r>
      <w:rPr>
        <w:rFonts w:ascii="Times New Roman" w:hAnsi="Times New Roman"/>
      </w:rPr>
      <w:pict w14:anchorId="288148F2">
        <v:rect id="_x0000_i1044" style="width:422.7pt;height:2.2pt" o:hrpct="988" o:hralign="right"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3DCC1604"/>
    <w:lvl w:ilvl="0">
      <w:start w:val="1"/>
      <w:numFmt w:val="decimal"/>
      <w:pStyle w:val="ListNumber2"/>
      <w:lvlText w:val="%1."/>
      <w:lvlJc w:val="left"/>
      <w:pPr>
        <w:tabs>
          <w:tab w:val="num" w:pos="1170"/>
        </w:tabs>
        <w:ind w:left="1170" w:hanging="360"/>
      </w:pPr>
    </w:lvl>
  </w:abstractNum>
  <w:abstractNum w:abstractNumId="1" w15:restartNumberingAfterBreak="0">
    <w:nsid w:val="044A3B75"/>
    <w:multiLevelType w:val="hybridMultilevel"/>
    <w:tmpl w:val="9AAE74A4"/>
    <w:lvl w:ilvl="0" w:tplc="344E243A">
      <w:start w:val="1"/>
      <w:numFmt w:val="upperLetter"/>
      <w:lvlText w:val="%1."/>
      <w:lvlJc w:val="left"/>
      <w:pPr>
        <w:ind w:left="4897" w:hanging="360"/>
      </w:pPr>
      <w:rPr>
        <w:b/>
        <w:sz w:val="28"/>
        <w:szCs w:val="28"/>
      </w:rPr>
    </w:lvl>
    <w:lvl w:ilvl="1" w:tplc="042C0019" w:tentative="1">
      <w:start w:val="1"/>
      <w:numFmt w:val="lowerLetter"/>
      <w:lvlText w:val="%2."/>
      <w:lvlJc w:val="left"/>
      <w:pPr>
        <w:ind w:left="5617" w:hanging="360"/>
      </w:pPr>
    </w:lvl>
    <w:lvl w:ilvl="2" w:tplc="042C001B" w:tentative="1">
      <w:start w:val="1"/>
      <w:numFmt w:val="lowerRoman"/>
      <w:lvlText w:val="%3."/>
      <w:lvlJc w:val="right"/>
      <w:pPr>
        <w:ind w:left="6337" w:hanging="180"/>
      </w:pPr>
    </w:lvl>
    <w:lvl w:ilvl="3" w:tplc="042C000F" w:tentative="1">
      <w:start w:val="1"/>
      <w:numFmt w:val="decimal"/>
      <w:lvlText w:val="%4."/>
      <w:lvlJc w:val="left"/>
      <w:pPr>
        <w:ind w:left="7057" w:hanging="360"/>
      </w:pPr>
    </w:lvl>
    <w:lvl w:ilvl="4" w:tplc="042C0019" w:tentative="1">
      <w:start w:val="1"/>
      <w:numFmt w:val="lowerLetter"/>
      <w:lvlText w:val="%5."/>
      <w:lvlJc w:val="left"/>
      <w:pPr>
        <w:ind w:left="7777" w:hanging="360"/>
      </w:pPr>
    </w:lvl>
    <w:lvl w:ilvl="5" w:tplc="042C001B" w:tentative="1">
      <w:start w:val="1"/>
      <w:numFmt w:val="lowerRoman"/>
      <w:lvlText w:val="%6."/>
      <w:lvlJc w:val="right"/>
      <w:pPr>
        <w:ind w:left="8497" w:hanging="180"/>
      </w:pPr>
    </w:lvl>
    <w:lvl w:ilvl="6" w:tplc="042C000F" w:tentative="1">
      <w:start w:val="1"/>
      <w:numFmt w:val="decimal"/>
      <w:lvlText w:val="%7."/>
      <w:lvlJc w:val="left"/>
      <w:pPr>
        <w:ind w:left="9217" w:hanging="360"/>
      </w:pPr>
    </w:lvl>
    <w:lvl w:ilvl="7" w:tplc="042C0019" w:tentative="1">
      <w:start w:val="1"/>
      <w:numFmt w:val="lowerLetter"/>
      <w:lvlText w:val="%8."/>
      <w:lvlJc w:val="left"/>
      <w:pPr>
        <w:ind w:left="9937" w:hanging="360"/>
      </w:pPr>
    </w:lvl>
    <w:lvl w:ilvl="8" w:tplc="042C001B" w:tentative="1">
      <w:start w:val="1"/>
      <w:numFmt w:val="lowerRoman"/>
      <w:lvlText w:val="%9."/>
      <w:lvlJc w:val="right"/>
      <w:pPr>
        <w:ind w:left="10657" w:hanging="180"/>
      </w:pPr>
    </w:lvl>
  </w:abstractNum>
  <w:abstractNum w:abstractNumId="2" w15:restartNumberingAfterBreak="0">
    <w:nsid w:val="0CB474EE"/>
    <w:multiLevelType w:val="multilevel"/>
    <w:tmpl w:val="4FE8EEFA"/>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E201378"/>
    <w:multiLevelType w:val="multilevel"/>
    <w:tmpl w:val="2A8C800A"/>
    <w:lvl w:ilvl="0">
      <w:start w:val="1"/>
      <w:numFmt w:val="decimal"/>
      <w:pStyle w:val="ITBHeading2"/>
      <w:lvlText w:val="%1."/>
      <w:lvlJc w:val="left"/>
      <w:pPr>
        <w:ind w:left="360" w:hanging="360"/>
      </w:pPr>
      <w:rPr>
        <w:b/>
        <w:bCs w:val="0"/>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A16698"/>
    <w:multiLevelType w:val="hybridMultilevel"/>
    <w:tmpl w:val="CED685D2"/>
    <w:lvl w:ilvl="0" w:tplc="4614C63E">
      <w:start w:val="1"/>
      <w:numFmt w:val="decimal"/>
      <w:lvlText w:val="(%1)"/>
      <w:lvlJc w:val="left"/>
      <w:pPr>
        <w:ind w:left="360" w:hanging="360"/>
      </w:pPr>
      <w:rPr>
        <w:rFonts w:hint="eastAsia"/>
        <w:b w:val="0"/>
      </w:rPr>
    </w:lvl>
    <w:lvl w:ilvl="1" w:tplc="042C0019" w:tentative="1">
      <w:start w:val="1"/>
      <w:numFmt w:val="lowerLetter"/>
      <w:lvlText w:val="%2."/>
      <w:lvlJc w:val="left"/>
      <w:pPr>
        <w:ind w:left="1080" w:hanging="360"/>
      </w:pPr>
    </w:lvl>
    <w:lvl w:ilvl="2" w:tplc="042C001B" w:tentative="1">
      <w:start w:val="1"/>
      <w:numFmt w:val="lowerRoman"/>
      <w:lvlText w:val="%3."/>
      <w:lvlJc w:val="right"/>
      <w:pPr>
        <w:ind w:left="1800" w:hanging="180"/>
      </w:pPr>
    </w:lvl>
    <w:lvl w:ilvl="3" w:tplc="042C000F" w:tentative="1">
      <w:start w:val="1"/>
      <w:numFmt w:val="decimal"/>
      <w:lvlText w:val="%4."/>
      <w:lvlJc w:val="left"/>
      <w:pPr>
        <w:ind w:left="2520" w:hanging="360"/>
      </w:pPr>
    </w:lvl>
    <w:lvl w:ilvl="4" w:tplc="042C0019" w:tentative="1">
      <w:start w:val="1"/>
      <w:numFmt w:val="lowerLetter"/>
      <w:lvlText w:val="%5."/>
      <w:lvlJc w:val="left"/>
      <w:pPr>
        <w:ind w:left="3240" w:hanging="360"/>
      </w:pPr>
    </w:lvl>
    <w:lvl w:ilvl="5" w:tplc="042C001B" w:tentative="1">
      <w:start w:val="1"/>
      <w:numFmt w:val="lowerRoman"/>
      <w:lvlText w:val="%6."/>
      <w:lvlJc w:val="right"/>
      <w:pPr>
        <w:ind w:left="3960" w:hanging="180"/>
      </w:pPr>
    </w:lvl>
    <w:lvl w:ilvl="6" w:tplc="042C000F" w:tentative="1">
      <w:start w:val="1"/>
      <w:numFmt w:val="decimal"/>
      <w:lvlText w:val="%7."/>
      <w:lvlJc w:val="left"/>
      <w:pPr>
        <w:ind w:left="4680" w:hanging="360"/>
      </w:pPr>
    </w:lvl>
    <w:lvl w:ilvl="7" w:tplc="042C0019" w:tentative="1">
      <w:start w:val="1"/>
      <w:numFmt w:val="lowerLetter"/>
      <w:lvlText w:val="%8."/>
      <w:lvlJc w:val="left"/>
      <w:pPr>
        <w:ind w:left="5400" w:hanging="360"/>
      </w:pPr>
    </w:lvl>
    <w:lvl w:ilvl="8" w:tplc="042C001B" w:tentative="1">
      <w:start w:val="1"/>
      <w:numFmt w:val="lowerRoman"/>
      <w:lvlText w:val="%9."/>
      <w:lvlJc w:val="right"/>
      <w:pPr>
        <w:ind w:left="6120" w:hanging="180"/>
      </w:pPr>
    </w:lvl>
  </w:abstractNum>
  <w:abstractNum w:abstractNumId="5" w15:restartNumberingAfterBreak="0">
    <w:nsid w:val="130C5AEA"/>
    <w:multiLevelType w:val="multilevel"/>
    <w:tmpl w:val="908EFCB0"/>
    <w:lvl w:ilvl="0">
      <w:start w:val="1"/>
      <w:numFmt w:val="decimal"/>
      <w:isLgl/>
      <w:lvlText w:val="%1."/>
      <w:lvlJc w:val="left"/>
      <w:pPr>
        <w:tabs>
          <w:tab w:val="num" w:pos="432"/>
        </w:tabs>
        <w:ind w:left="432" w:hanging="432"/>
      </w:pPr>
      <w:rPr>
        <w:rFonts w:hint="default"/>
        <w:b/>
        <w:i w:val="0"/>
        <w:sz w:val="24"/>
        <w:szCs w:val="24"/>
      </w:rPr>
    </w:lvl>
    <w:lvl w:ilvl="1">
      <w:start w:val="1"/>
      <w:numFmt w:val="decimal"/>
      <w:pStyle w:val="Header2-SubClauses"/>
      <w:lvlText w:val="2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7"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B03E23"/>
    <w:multiLevelType w:val="hybridMultilevel"/>
    <w:tmpl w:val="14B23D78"/>
    <w:lvl w:ilvl="0" w:tplc="042C0001">
      <w:start w:val="1"/>
      <w:numFmt w:val="bullet"/>
      <w:lvlText w:val=""/>
      <w:lvlJc w:val="left"/>
      <w:pPr>
        <w:ind w:left="720" w:hanging="360"/>
      </w:pPr>
      <w:rPr>
        <w:rFonts w:ascii="Symbol" w:hAnsi="Symbol" w:hint="default"/>
      </w:rPr>
    </w:lvl>
    <w:lvl w:ilvl="1" w:tplc="042C0003" w:tentative="1">
      <w:start w:val="1"/>
      <w:numFmt w:val="bullet"/>
      <w:lvlText w:val="o"/>
      <w:lvlJc w:val="left"/>
      <w:pPr>
        <w:ind w:left="1440" w:hanging="360"/>
      </w:pPr>
      <w:rPr>
        <w:rFonts w:ascii="Courier New" w:hAnsi="Courier New" w:cs="Courier New" w:hint="default"/>
      </w:rPr>
    </w:lvl>
    <w:lvl w:ilvl="2" w:tplc="042C0005" w:tentative="1">
      <w:start w:val="1"/>
      <w:numFmt w:val="bullet"/>
      <w:lvlText w:val=""/>
      <w:lvlJc w:val="left"/>
      <w:pPr>
        <w:ind w:left="2160" w:hanging="360"/>
      </w:pPr>
      <w:rPr>
        <w:rFonts w:ascii="Wingdings" w:hAnsi="Wingdings" w:hint="default"/>
      </w:rPr>
    </w:lvl>
    <w:lvl w:ilvl="3" w:tplc="042C0001" w:tentative="1">
      <w:start w:val="1"/>
      <w:numFmt w:val="bullet"/>
      <w:lvlText w:val=""/>
      <w:lvlJc w:val="left"/>
      <w:pPr>
        <w:ind w:left="2880" w:hanging="360"/>
      </w:pPr>
      <w:rPr>
        <w:rFonts w:ascii="Symbol" w:hAnsi="Symbol" w:hint="default"/>
      </w:rPr>
    </w:lvl>
    <w:lvl w:ilvl="4" w:tplc="042C0003" w:tentative="1">
      <w:start w:val="1"/>
      <w:numFmt w:val="bullet"/>
      <w:lvlText w:val="o"/>
      <w:lvlJc w:val="left"/>
      <w:pPr>
        <w:ind w:left="3600" w:hanging="360"/>
      </w:pPr>
      <w:rPr>
        <w:rFonts w:ascii="Courier New" w:hAnsi="Courier New" w:cs="Courier New" w:hint="default"/>
      </w:rPr>
    </w:lvl>
    <w:lvl w:ilvl="5" w:tplc="042C0005" w:tentative="1">
      <w:start w:val="1"/>
      <w:numFmt w:val="bullet"/>
      <w:lvlText w:val=""/>
      <w:lvlJc w:val="left"/>
      <w:pPr>
        <w:ind w:left="4320" w:hanging="360"/>
      </w:pPr>
      <w:rPr>
        <w:rFonts w:ascii="Wingdings" w:hAnsi="Wingdings" w:hint="default"/>
      </w:rPr>
    </w:lvl>
    <w:lvl w:ilvl="6" w:tplc="042C0001" w:tentative="1">
      <w:start w:val="1"/>
      <w:numFmt w:val="bullet"/>
      <w:lvlText w:val=""/>
      <w:lvlJc w:val="left"/>
      <w:pPr>
        <w:ind w:left="5040" w:hanging="360"/>
      </w:pPr>
      <w:rPr>
        <w:rFonts w:ascii="Symbol" w:hAnsi="Symbol" w:hint="default"/>
      </w:rPr>
    </w:lvl>
    <w:lvl w:ilvl="7" w:tplc="042C0003" w:tentative="1">
      <w:start w:val="1"/>
      <w:numFmt w:val="bullet"/>
      <w:lvlText w:val="o"/>
      <w:lvlJc w:val="left"/>
      <w:pPr>
        <w:ind w:left="5760" w:hanging="360"/>
      </w:pPr>
      <w:rPr>
        <w:rFonts w:ascii="Courier New" w:hAnsi="Courier New" w:cs="Courier New" w:hint="default"/>
      </w:rPr>
    </w:lvl>
    <w:lvl w:ilvl="8" w:tplc="042C0005" w:tentative="1">
      <w:start w:val="1"/>
      <w:numFmt w:val="bullet"/>
      <w:lvlText w:val=""/>
      <w:lvlJc w:val="left"/>
      <w:pPr>
        <w:ind w:left="6480" w:hanging="360"/>
      </w:pPr>
      <w:rPr>
        <w:rFonts w:ascii="Wingdings" w:hAnsi="Wingdings" w:hint="default"/>
      </w:rPr>
    </w:lvl>
  </w:abstractNum>
  <w:abstractNum w:abstractNumId="9"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CA0F0C"/>
    <w:multiLevelType w:val="hybridMultilevel"/>
    <w:tmpl w:val="202ED27E"/>
    <w:lvl w:ilvl="0" w:tplc="042C0001">
      <w:start w:val="1"/>
      <w:numFmt w:val="bullet"/>
      <w:lvlText w:val=""/>
      <w:lvlJc w:val="left"/>
      <w:pPr>
        <w:ind w:left="459" w:hanging="360"/>
      </w:pPr>
      <w:rPr>
        <w:rFonts w:ascii="Symbol" w:hAnsi="Symbol" w:hint="default"/>
        <w:b/>
        <w:bCs w:val="0"/>
      </w:rPr>
    </w:lvl>
    <w:lvl w:ilvl="1" w:tplc="FFFFFFFF">
      <w:numFmt w:val="bullet"/>
      <w:lvlText w:val="•"/>
      <w:lvlJc w:val="left"/>
      <w:pPr>
        <w:ind w:left="1179" w:hanging="360"/>
      </w:pPr>
      <w:rPr>
        <w:rFonts w:ascii="Times New Roman" w:eastAsia="MS Mincho" w:hAnsi="Times New Roman" w:cs="Times New Roman" w:hint="default"/>
      </w:rPr>
    </w:lvl>
    <w:lvl w:ilvl="2" w:tplc="FFFFFFFF" w:tentative="1">
      <w:start w:val="1"/>
      <w:numFmt w:val="lowerRoman"/>
      <w:lvlText w:val="%3."/>
      <w:lvlJc w:val="right"/>
      <w:pPr>
        <w:ind w:left="1899" w:hanging="180"/>
      </w:pPr>
    </w:lvl>
    <w:lvl w:ilvl="3" w:tplc="FFFFFFFF" w:tentative="1">
      <w:start w:val="1"/>
      <w:numFmt w:val="decimal"/>
      <w:lvlText w:val="%4."/>
      <w:lvlJc w:val="left"/>
      <w:pPr>
        <w:ind w:left="2619" w:hanging="360"/>
      </w:pPr>
    </w:lvl>
    <w:lvl w:ilvl="4" w:tplc="FFFFFFFF" w:tentative="1">
      <w:start w:val="1"/>
      <w:numFmt w:val="lowerLetter"/>
      <w:lvlText w:val="%5."/>
      <w:lvlJc w:val="left"/>
      <w:pPr>
        <w:ind w:left="3339" w:hanging="360"/>
      </w:pPr>
    </w:lvl>
    <w:lvl w:ilvl="5" w:tplc="FFFFFFFF" w:tentative="1">
      <w:start w:val="1"/>
      <w:numFmt w:val="lowerRoman"/>
      <w:lvlText w:val="%6."/>
      <w:lvlJc w:val="right"/>
      <w:pPr>
        <w:ind w:left="4059" w:hanging="180"/>
      </w:pPr>
    </w:lvl>
    <w:lvl w:ilvl="6" w:tplc="FFFFFFFF" w:tentative="1">
      <w:start w:val="1"/>
      <w:numFmt w:val="decimal"/>
      <w:lvlText w:val="%7."/>
      <w:lvlJc w:val="left"/>
      <w:pPr>
        <w:ind w:left="4779" w:hanging="360"/>
      </w:pPr>
    </w:lvl>
    <w:lvl w:ilvl="7" w:tplc="FFFFFFFF" w:tentative="1">
      <w:start w:val="1"/>
      <w:numFmt w:val="lowerLetter"/>
      <w:lvlText w:val="%8."/>
      <w:lvlJc w:val="left"/>
      <w:pPr>
        <w:ind w:left="5499" w:hanging="360"/>
      </w:pPr>
    </w:lvl>
    <w:lvl w:ilvl="8" w:tplc="FFFFFFFF" w:tentative="1">
      <w:start w:val="1"/>
      <w:numFmt w:val="lowerRoman"/>
      <w:lvlText w:val="%9."/>
      <w:lvlJc w:val="right"/>
      <w:pPr>
        <w:ind w:left="6219" w:hanging="180"/>
      </w:pPr>
    </w:lvl>
  </w:abstractNum>
  <w:abstractNum w:abstractNumId="11" w15:restartNumberingAfterBreak="0">
    <w:nsid w:val="1E92026B"/>
    <w:multiLevelType w:val="multilevel"/>
    <w:tmpl w:val="B82055D8"/>
    <w:lvl w:ilvl="0">
      <w:start w:val="1"/>
      <w:numFmt w:val="decimal"/>
      <w:isLgl/>
      <w:lvlText w:val="%1."/>
      <w:lvlJc w:val="left"/>
      <w:pPr>
        <w:tabs>
          <w:tab w:val="num" w:pos="432"/>
        </w:tabs>
        <w:ind w:left="432" w:hanging="432"/>
      </w:pPr>
      <w:rPr>
        <w:b/>
        <w:i w:val="0"/>
        <w:sz w:val="24"/>
      </w:rPr>
    </w:lvl>
    <w:lvl w:ilvl="1">
      <w:start w:val="1"/>
      <w:numFmt w:val="bullet"/>
      <w:pStyle w:val="S1-subpara"/>
      <w:lvlText w:val=""/>
      <w:lvlJc w:val="left"/>
      <w:pPr>
        <w:tabs>
          <w:tab w:val="num" w:pos="1296"/>
        </w:tabs>
        <w:ind w:left="1296" w:hanging="576"/>
      </w:pPr>
      <w:rPr>
        <w:rFonts w:ascii="Symbol" w:hAnsi="Symbol" w:hint="default"/>
        <w:b w:val="0"/>
        <w:i w:val="0"/>
        <w:color w:val="000000" w:themeColor="text1"/>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20290F9F"/>
    <w:multiLevelType w:val="multilevel"/>
    <w:tmpl w:val="C030A072"/>
    <w:lvl w:ilvl="0">
      <w:start w:val="1"/>
      <w:numFmt w:val="decimal"/>
      <w:lvlText w:val="%1."/>
      <w:lvlJc w:val="left"/>
      <w:pPr>
        <w:tabs>
          <w:tab w:val="num" w:pos="360"/>
        </w:tabs>
        <w:ind w:left="360" w:hanging="360"/>
      </w:pPr>
      <w:rPr>
        <w:rFonts w:ascii="Arial" w:hAnsi="Arial" w:hint="eastAsia"/>
      </w:rPr>
    </w:lvl>
    <w:lvl w:ilvl="1">
      <w:start w:val="1"/>
      <w:numFmt w:val="decimal"/>
      <w:pStyle w:val="4"/>
      <w:isLgl/>
      <w:lvlText w:val="%1.%2"/>
      <w:lvlJc w:val="left"/>
      <w:pPr>
        <w:tabs>
          <w:tab w:val="num" w:pos="360"/>
        </w:tabs>
        <w:ind w:left="360" w:hanging="360"/>
      </w:pPr>
      <w:rPr>
        <w:rFonts w:hint="eastAsia"/>
        <w:sz w:val="22"/>
        <w:szCs w:val="22"/>
      </w:rPr>
    </w:lvl>
    <w:lvl w:ilvl="2">
      <w:start w:val="1"/>
      <w:numFmt w:val="decimal"/>
      <w:isLgl/>
      <w:lvlText w:val="%1.%2.%3"/>
      <w:lvlJc w:val="left"/>
      <w:pPr>
        <w:tabs>
          <w:tab w:val="num" w:pos="720"/>
        </w:tabs>
        <w:ind w:left="720" w:hanging="720"/>
      </w:pPr>
      <w:rPr>
        <w:rFonts w:hint="eastAsia"/>
      </w:rPr>
    </w:lvl>
    <w:lvl w:ilvl="3">
      <w:start w:val="1"/>
      <w:numFmt w:val="decimal"/>
      <w:isLgl/>
      <w:lvlText w:val="%1.%2.%3.%4"/>
      <w:lvlJc w:val="left"/>
      <w:pPr>
        <w:tabs>
          <w:tab w:val="num" w:pos="720"/>
        </w:tabs>
        <w:ind w:left="720" w:hanging="720"/>
      </w:pPr>
      <w:rPr>
        <w:rFonts w:hint="eastAsia"/>
      </w:rPr>
    </w:lvl>
    <w:lvl w:ilvl="4">
      <w:start w:val="1"/>
      <w:numFmt w:val="decimal"/>
      <w:isLgl/>
      <w:lvlText w:val="%1.%2.%3.%4.%5"/>
      <w:lvlJc w:val="left"/>
      <w:pPr>
        <w:tabs>
          <w:tab w:val="num" w:pos="1080"/>
        </w:tabs>
        <w:ind w:left="1080" w:hanging="1080"/>
      </w:pPr>
      <w:rPr>
        <w:rFonts w:hint="eastAsia"/>
      </w:rPr>
    </w:lvl>
    <w:lvl w:ilvl="5">
      <w:start w:val="1"/>
      <w:numFmt w:val="decimal"/>
      <w:isLgl/>
      <w:lvlText w:val="%1.%2.%3.%4.%5.%6"/>
      <w:lvlJc w:val="left"/>
      <w:pPr>
        <w:tabs>
          <w:tab w:val="num" w:pos="1080"/>
        </w:tabs>
        <w:ind w:left="1080" w:hanging="1080"/>
      </w:pPr>
      <w:rPr>
        <w:rFonts w:hint="eastAsia"/>
      </w:rPr>
    </w:lvl>
    <w:lvl w:ilvl="6">
      <w:start w:val="1"/>
      <w:numFmt w:val="decimal"/>
      <w:isLgl/>
      <w:lvlText w:val="%1.%2.%3.%4.%5.%6.%7"/>
      <w:lvlJc w:val="left"/>
      <w:pPr>
        <w:tabs>
          <w:tab w:val="num" w:pos="1440"/>
        </w:tabs>
        <w:ind w:left="1440" w:hanging="1440"/>
      </w:pPr>
      <w:rPr>
        <w:rFonts w:hint="eastAsia"/>
      </w:rPr>
    </w:lvl>
    <w:lvl w:ilvl="7">
      <w:start w:val="1"/>
      <w:numFmt w:val="decimal"/>
      <w:isLgl/>
      <w:lvlText w:val="%1.%2.%3.%4.%5.%6.%7.%8"/>
      <w:lvlJc w:val="left"/>
      <w:pPr>
        <w:tabs>
          <w:tab w:val="num" w:pos="1440"/>
        </w:tabs>
        <w:ind w:left="1440" w:hanging="1440"/>
      </w:pPr>
      <w:rPr>
        <w:rFonts w:hint="eastAsia"/>
      </w:rPr>
    </w:lvl>
    <w:lvl w:ilvl="8">
      <w:start w:val="1"/>
      <w:numFmt w:val="decimal"/>
      <w:isLgl/>
      <w:lvlText w:val="%1.%2.%3.%4.%5.%6.%7.%8.%9"/>
      <w:lvlJc w:val="left"/>
      <w:pPr>
        <w:tabs>
          <w:tab w:val="num" w:pos="1800"/>
        </w:tabs>
        <w:ind w:left="1800" w:hanging="1800"/>
      </w:pPr>
      <w:rPr>
        <w:rFonts w:hint="eastAsia"/>
      </w:rPr>
    </w:lvl>
  </w:abstractNum>
  <w:abstractNum w:abstractNumId="13" w15:restartNumberingAfterBreak="0">
    <w:nsid w:val="20E63D8A"/>
    <w:multiLevelType w:val="hybridMultilevel"/>
    <w:tmpl w:val="27FC6A24"/>
    <w:lvl w:ilvl="0" w:tplc="042C0001">
      <w:start w:val="1"/>
      <w:numFmt w:val="bullet"/>
      <w:lvlText w:val=""/>
      <w:lvlJc w:val="left"/>
      <w:pPr>
        <w:ind w:left="-820" w:hanging="360"/>
      </w:pPr>
      <w:rPr>
        <w:rFonts w:ascii="Symbol" w:hAnsi="Symbol" w:hint="default"/>
      </w:rPr>
    </w:lvl>
    <w:lvl w:ilvl="1" w:tplc="042C0003">
      <w:start w:val="1"/>
      <w:numFmt w:val="bullet"/>
      <w:lvlText w:val="o"/>
      <w:lvlJc w:val="left"/>
      <w:pPr>
        <w:ind w:left="-100" w:hanging="360"/>
      </w:pPr>
      <w:rPr>
        <w:rFonts w:ascii="Courier New" w:hAnsi="Courier New" w:cs="Courier New" w:hint="default"/>
      </w:rPr>
    </w:lvl>
    <w:lvl w:ilvl="2" w:tplc="042C0005">
      <w:start w:val="1"/>
      <w:numFmt w:val="bullet"/>
      <w:lvlText w:val=""/>
      <w:lvlJc w:val="left"/>
      <w:pPr>
        <w:ind w:left="620" w:hanging="360"/>
      </w:pPr>
      <w:rPr>
        <w:rFonts w:ascii="Wingdings" w:hAnsi="Wingdings" w:hint="default"/>
      </w:rPr>
    </w:lvl>
    <w:lvl w:ilvl="3" w:tplc="042C0001" w:tentative="1">
      <w:start w:val="1"/>
      <w:numFmt w:val="bullet"/>
      <w:lvlText w:val=""/>
      <w:lvlJc w:val="left"/>
      <w:pPr>
        <w:ind w:left="1340" w:hanging="360"/>
      </w:pPr>
      <w:rPr>
        <w:rFonts w:ascii="Symbol" w:hAnsi="Symbol" w:hint="default"/>
      </w:rPr>
    </w:lvl>
    <w:lvl w:ilvl="4" w:tplc="042C0003" w:tentative="1">
      <w:start w:val="1"/>
      <w:numFmt w:val="bullet"/>
      <w:lvlText w:val="o"/>
      <w:lvlJc w:val="left"/>
      <w:pPr>
        <w:ind w:left="2060" w:hanging="360"/>
      </w:pPr>
      <w:rPr>
        <w:rFonts w:ascii="Courier New" w:hAnsi="Courier New" w:cs="Courier New" w:hint="default"/>
      </w:rPr>
    </w:lvl>
    <w:lvl w:ilvl="5" w:tplc="042C0005" w:tentative="1">
      <w:start w:val="1"/>
      <w:numFmt w:val="bullet"/>
      <w:lvlText w:val=""/>
      <w:lvlJc w:val="left"/>
      <w:pPr>
        <w:ind w:left="2780" w:hanging="360"/>
      </w:pPr>
      <w:rPr>
        <w:rFonts w:ascii="Wingdings" w:hAnsi="Wingdings" w:hint="default"/>
      </w:rPr>
    </w:lvl>
    <w:lvl w:ilvl="6" w:tplc="042C0001" w:tentative="1">
      <w:start w:val="1"/>
      <w:numFmt w:val="bullet"/>
      <w:lvlText w:val=""/>
      <w:lvlJc w:val="left"/>
      <w:pPr>
        <w:ind w:left="3500" w:hanging="360"/>
      </w:pPr>
      <w:rPr>
        <w:rFonts w:ascii="Symbol" w:hAnsi="Symbol" w:hint="default"/>
      </w:rPr>
    </w:lvl>
    <w:lvl w:ilvl="7" w:tplc="042C0003" w:tentative="1">
      <w:start w:val="1"/>
      <w:numFmt w:val="bullet"/>
      <w:lvlText w:val="o"/>
      <w:lvlJc w:val="left"/>
      <w:pPr>
        <w:ind w:left="4220" w:hanging="360"/>
      </w:pPr>
      <w:rPr>
        <w:rFonts w:ascii="Courier New" w:hAnsi="Courier New" w:cs="Courier New" w:hint="default"/>
      </w:rPr>
    </w:lvl>
    <w:lvl w:ilvl="8" w:tplc="042C0005" w:tentative="1">
      <w:start w:val="1"/>
      <w:numFmt w:val="bullet"/>
      <w:lvlText w:val=""/>
      <w:lvlJc w:val="left"/>
      <w:pPr>
        <w:ind w:left="4940" w:hanging="360"/>
      </w:pPr>
      <w:rPr>
        <w:rFonts w:ascii="Wingdings" w:hAnsi="Wingdings" w:hint="default"/>
      </w:rPr>
    </w:lvl>
  </w:abstractNum>
  <w:abstractNum w:abstractNumId="14" w15:restartNumberingAfterBreak="0">
    <w:nsid w:val="22A84E70"/>
    <w:multiLevelType w:val="multilevel"/>
    <w:tmpl w:val="99B2C190"/>
    <w:lvl w:ilvl="0">
      <w:start w:val="2"/>
      <w:numFmt w:val="decimal"/>
      <w:lvlText w:val="%1"/>
      <w:lvlJc w:val="left"/>
      <w:pPr>
        <w:ind w:left="360" w:hanging="360"/>
      </w:pPr>
    </w:lvl>
    <w:lvl w:ilvl="1">
      <w:start w:val="1"/>
      <w:numFmt w:val="decimal"/>
      <w:pStyle w:val="2ndBulletBOLD"/>
      <w:lvlText w:val="%1.%2"/>
      <w:lvlJc w:val="left"/>
      <w:pPr>
        <w:ind w:left="360" w:hanging="360"/>
      </w:pPr>
      <w:rPr>
        <w:b w:val="0"/>
      </w:rPr>
    </w:lvl>
    <w:lvl w:ilvl="2">
      <w:start w:val="1"/>
      <w:numFmt w:val="decimal"/>
      <w:pStyle w:val="3rdBulletNOR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26CD337F"/>
    <w:multiLevelType w:val="hybridMultilevel"/>
    <w:tmpl w:val="78220D1E"/>
    <w:lvl w:ilvl="0" w:tplc="04090001">
      <w:start w:val="1"/>
      <w:numFmt w:val="bullet"/>
      <w:lvlText w:val=""/>
      <w:lvlJc w:val="left"/>
      <w:pPr>
        <w:ind w:left="961" w:hanging="360"/>
      </w:pPr>
      <w:rPr>
        <w:rFonts w:ascii="Symbol" w:hAnsi="Symbol" w:hint="default"/>
      </w:rPr>
    </w:lvl>
    <w:lvl w:ilvl="1" w:tplc="04090003" w:tentative="1">
      <w:start w:val="1"/>
      <w:numFmt w:val="bullet"/>
      <w:lvlText w:val="o"/>
      <w:lvlJc w:val="left"/>
      <w:pPr>
        <w:ind w:left="1681" w:hanging="360"/>
      </w:pPr>
      <w:rPr>
        <w:rFonts w:ascii="Courier New" w:hAnsi="Courier New" w:cs="Courier New" w:hint="default"/>
      </w:rPr>
    </w:lvl>
    <w:lvl w:ilvl="2" w:tplc="04090005" w:tentative="1">
      <w:start w:val="1"/>
      <w:numFmt w:val="bullet"/>
      <w:lvlText w:val=""/>
      <w:lvlJc w:val="left"/>
      <w:pPr>
        <w:ind w:left="2401" w:hanging="360"/>
      </w:pPr>
      <w:rPr>
        <w:rFonts w:ascii="Wingdings" w:hAnsi="Wingdings" w:hint="default"/>
      </w:rPr>
    </w:lvl>
    <w:lvl w:ilvl="3" w:tplc="04090001" w:tentative="1">
      <w:start w:val="1"/>
      <w:numFmt w:val="bullet"/>
      <w:lvlText w:val=""/>
      <w:lvlJc w:val="left"/>
      <w:pPr>
        <w:ind w:left="3121" w:hanging="360"/>
      </w:pPr>
      <w:rPr>
        <w:rFonts w:ascii="Symbol" w:hAnsi="Symbol" w:hint="default"/>
      </w:rPr>
    </w:lvl>
    <w:lvl w:ilvl="4" w:tplc="04090003" w:tentative="1">
      <w:start w:val="1"/>
      <w:numFmt w:val="bullet"/>
      <w:lvlText w:val="o"/>
      <w:lvlJc w:val="left"/>
      <w:pPr>
        <w:ind w:left="3841" w:hanging="360"/>
      </w:pPr>
      <w:rPr>
        <w:rFonts w:ascii="Courier New" w:hAnsi="Courier New" w:cs="Courier New" w:hint="default"/>
      </w:rPr>
    </w:lvl>
    <w:lvl w:ilvl="5" w:tplc="04090005" w:tentative="1">
      <w:start w:val="1"/>
      <w:numFmt w:val="bullet"/>
      <w:lvlText w:val=""/>
      <w:lvlJc w:val="left"/>
      <w:pPr>
        <w:ind w:left="4561" w:hanging="360"/>
      </w:pPr>
      <w:rPr>
        <w:rFonts w:ascii="Wingdings" w:hAnsi="Wingdings" w:hint="default"/>
      </w:rPr>
    </w:lvl>
    <w:lvl w:ilvl="6" w:tplc="04090001" w:tentative="1">
      <w:start w:val="1"/>
      <w:numFmt w:val="bullet"/>
      <w:lvlText w:val=""/>
      <w:lvlJc w:val="left"/>
      <w:pPr>
        <w:ind w:left="5281" w:hanging="360"/>
      </w:pPr>
      <w:rPr>
        <w:rFonts w:ascii="Symbol" w:hAnsi="Symbol" w:hint="default"/>
      </w:rPr>
    </w:lvl>
    <w:lvl w:ilvl="7" w:tplc="04090003" w:tentative="1">
      <w:start w:val="1"/>
      <w:numFmt w:val="bullet"/>
      <w:lvlText w:val="o"/>
      <w:lvlJc w:val="left"/>
      <w:pPr>
        <w:ind w:left="6001" w:hanging="360"/>
      </w:pPr>
      <w:rPr>
        <w:rFonts w:ascii="Courier New" w:hAnsi="Courier New" w:cs="Courier New" w:hint="default"/>
      </w:rPr>
    </w:lvl>
    <w:lvl w:ilvl="8" w:tplc="04090005" w:tentative="1">
      <w:start w:val="1"/>
      <w:numFmt w:val="bullet"/>
      <w:lvlText w:val=""/>
      <w:lvlJc w:val="left"/>
      <w:pPr>
        <w:ind w:left="6721" w:hanging="360"/>
      </w:pPr>
      <w:rPr>
        <w:rFonts w:ascii="Wingdings" w:hAnsi="Wingdings" w:hint="default"/>
      </w:rPr>
    </w:lvl>
  </w:abstractNum>
  <w:abstractNum w:abstractNumId="16" w15:restartNumberingAfterBreak="0">
    <w:nsid w:val="27331BFC"/>
    <w:multiLevelType w:val="multilevel"/>
    <w:tmpl w:val="28A6C7EA"/>
    <w:lvl w:ilvl="0">
      <w:start w:val="1"/>
      <w:numFmt w:val="decimal"/>
      <w:lvlText w:val="%1."/>
      <w:lvlJc w:val="left"/>
      <w:pPr>
        <w:ind w:left="360" w:hanging="360"/>
      </w:pPr>
      <w:rPr>
        <w:rFonts w:hint="default"/>
        <w:b/>
      </w:rPr>
    </w:lvl>
    <w:lvl w:ilvl="1">
      <w:start w:val="1"/>
      <w:numFmt w:val="decimal"/>
      <w:lvlText w:val="%1.%2."/>
      <w:lvlJc w:val="left"/>
      <w:pPr>
        <w:ind w:left="1021" w:hanging="567"/>
      </w:pPr>
      <w:rPr>
        <w:rFonts w:ascii="Arial" w:hAnsi="Arial" w:cs="Arial" w:hint="default"/>
        <w:b w:val="0"/>
        <w:i w:val="0"/>
        <w:sz w:val="24"/>
        <w:szCs w:val="24"/>
      </w:rPr>
    </w:lvl>
    <w:lvl w:ilvl="2">
      <w:start w:val="1"/>
      <w:numFmt w:val="lowerLetter"/>
      <w:lvlText w:val="(%3)"/>
      <w:lvlJc w:val="left"/>
      <w:pPr>
        <w:ind w:left="927" w:hanging="360"/>
      </w:pPr>
      <w:rPr>
        <w:rFonts w:hint="default"/>
        <w:i w:val="0"/>
      </w:rPr>
    </w:lvl>
    <w:lvl w:ilvl="3">
      <w:start w:val="1"/>
      <w:numFmt w:val="lowerRoman"/>
      <w:lvlText w:val="%4."/>
      <w:lvlJc w:val="right"/>
      <w:pPr>
        <w:ind w:left="1721" w:hanging="360"/>
      </w:p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CF445AC"/>
    <w:multiLevelType w:val="hybridMultilevel"/>
    <w:tmpl w:val="20966D6A"/>
    <w:lvl w:ilvl="0" w:tplc="7C5E9DD6">
      <w:start w:val="1"/>
      <w:numFmt w:val="lowerLetter"/>
      <w:pStyle w:val="DefaultParagraphFont1"/>
      <w:lvlText w:val="(%1)"/>
      <w:lvlJc w:val="left"/>
      <w:pPr>
        <w:tabs>
          <w:tab w:val="num" w:pos="567"/>
        </w:tabs>
        <w:ind w:left="567" w:hanging="567"/>
      </w:pPr>
      <w:rPr>
        <w:rFonts w:ascii="Times New Roman" w:hAnsi="Times New Roman" w:cs="Times New Roman" w:hint="default"/>
        <w:b w:val="0"/>
        <w:i w:val="0"/>
        <w:color w:val="auto"/>
        <w:sz w:val="22"/>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18"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9F11CF"/>
    <w:multiLevelType w:val="multilevel"/>
    <w:tmpl w:val="436ACFFC"/>
    <w:lvl w:ilvl="0">
      <w:start w:val="1"/>
      <w:numFmt w:val="upperRoman"/>
      <w:lvlText w:val="%1 BÖLMƏ: "/>
      <w:lvlJc w:val="right"/>
      <w:pPr>
        <w:ind w:left="360" w:hanging="360"/>
      </w:pPr>
      <w:rPr>
        <w:rFonts w:hint="default"/>
        <w:b w:val="0"/>
      </w:rPr>
    </w:lvl>
    <w:lvl w:ilvl="1">
      <w:start w:val="1"/>
      <w:numFmt w:val="decimal"/>
      <w:lvlText w:val="%1.%2."/>
      <w:lvlJc w:val="left"/>
      <w:pPr>
        <w:ind w:left="792" w:hanging="432"/>
      </w:pPr>
      <w:rPr>
        <w:rFonts w:ascii="Times New Roman" w:hAnsi="Times New Roman" w:cs="Times New Roman" w:hint="default"/>
        <w:b w:val="0"/>
        <w:sz w:val="22"/>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22328E4"/>
    <w:multiLevelType w:val="hybridMultilevel"/>
    <w:tmpl w:val="EB04BC1E"/>
    <w:lvl w:ilvl="0" w:tplc="042C0001">
      <w:start w:val="1"/>
      <w:numFmt w:val="bullet"/>
      <w:lvlText w:val=""/>
      <w:lvlJc w:val="left"/>
      <w:pPr>
        <w:ind w:left="720" w:hanging="360"/>
      </w:pPr>
      <w:rPr>
        <w:rFonts w:ascii="Symbol" w:hAnsi="Symbol" w:hint="default"/>
      </w:rPr>
    </w:lvl>
    <w:lvl w:ilvl="1" w:tplc="042C0003" w:tentative="1">
      <w:start w:val="1"/>
      <w:numFmt w:val="bullet"/>
      <w:lvlText w:val="o"/>
      <w:lvlJc w:val="left"/>
      <w:pPr>
        <w:ind w:left="1440" w:hanging="360"/>
      </w:pPr>
      <w:rPr>
        <w:rFonts w:ascii="Courier New" w:hAnsi="Courier New" w:cs="Courier New" w:hint="default"/>
      </w:rPr>
    </w:lvl>
    <w:lvl w:ilvl="2" w:tplc="042C0005" w:tentative="1">
      <w:start w:val="1"/>
      <w:numFmt w:val="bullet"/>
      <w:lvlText w:val=""/>
      <w:lvlJc w:val="left"/>
      <w:pPr>
        <w:ind w:left="2160" w:hanging="360"/>
      </w:pPr>
      <w:rPr>
        <w:rFonts w:ascii="Wingdings" w:hAnsi="Wingdings" w:hint="default"/>
      </w:rPr>
    </w:lvl>
    <w:lvl w:ilvl="3" w:tplc="042C0001" w:tentative="1">
      <w:start w:val="1"/>
      <w:numFmt w:val="bullet"/>
      <w:lvlText w:val=""/>
      <w:lvlJc w:val="left"/>
      <w:pPr>
        <w:ind w:left="2880" w:hanging="360"/>
      </w:pPr>
      <w:rPr>
        <w:rFonts w:ascii="Symbol" w:hAnsi="Symbol" w:hint="default"/>
      </w:rPr>
    </w:lvl>
    <w:lvl w:ilvl="4" w:tplc="042C0003" w:tentative="1">
      <w:start w:val="1"/>
      <w:numFmt w:val="bullet"/>
      <w:lvlText w:val="o"/>
      <w:lvlJc w:val="left"/>
      <w:pPr>
        <w:ind w:left="3600" w:hanging="360"/>
      </w:pPr>
      <w:rPr>
        <w:rFonts w:ascii="Courier New" w:hAnsi="Courier New" w:cs="Courier New" w:hint="default"/>
      </w:rPr>
    </w:lvl>
    <w:lvl w:ilvl="5" w:tplc="042C0005" w:tentative="1">
      <w:start w:val="1"/>
      <w:numFmt w:val="bullet"/>
      <w:lvlText w:val=""/>
      <w:lvlJc w:val="left"/>
      <w:pPr>
        <w:ind w:left="4320" w:hanging="360"/>
      </w:pPr>
      <w:rPr>
        <w:rFonts w:ascii="Wingdings" w:hAnsi="Wingdings" w:hint="default"/>
      </w:rPr>
    </w:lvl>
    <w:lvl w:ilvl="6" w:tplc="042C0001" w:tentative="1">
      <w:start w:val="1"/>
      <w:numFmt w:val="bullet"/>
      <w:lvlText w:val=""/>
      <w:lvlJc w:val="left"/>
      <w:pPr>
        <w:ind w:left="5040" w:hanging="360"/>
      </w:pPr>
      <w:rPr>
        <w:rFonts w:ascii="Symbol" w:hAnsi="Symbol" w:hint="default"/>
      </w:rPr>
    </w:lvl>
    <w:lvl w:ilvl="7" w:tplc="042C0003" w:tentative="1">
      <w:start w:val="1"/>
      <w:numFmt w:val="bullet"/>
      <w:lvlText w:val="o"/>
      <w:lvlJc w:val="left"/>
      <w:pPr>
        <w:ind w:left="5760" w:hanging="360"/>
      </w:pPr>
      <w:rPr>
        <w:rFonts w:ascii="Courier New" w:hAnsi="Courier New" w:cs="Courier New" w:hint="default"/>
      </w:rPr>
    </w:lvl>
    <w:lvl w:ilvl="8" w:tplc="042C0005" w:tentative="1">
      <w:start w:val="1"/>
      <w:numFmt w:val="bullet"/>
      <w:lvlText w:val=""/>
      <w:lvlJc w:val="left"/>
      <w:pPr>
        <w:ind w:left="6480" w:hanging="360"/>
      </w:pPr>
      <w:rPr>
        <w:rFonts w:ascii="Wingdings" w:hAnsi="Wingdings" w:hint="default"/>
      </w:rPr>
    </w:lvl>
  </w:abstractNum>
  <w:abstractNum w:abstractNumId="21" w15:restartNumberingAfterBreak="0">
    <w:nsid w:val="33435F53"/>
    <w:multiLevelType w:val="hybridMultilevel"/>
    <w:tmpl w:val="0CD496FA"/>
    <w:lvl w:ilvl="0" w:tplc="8FC27008">
      <w:start w:val="1"/>
      <w:numFmt w:val="lowerLetter"/>
      <w:lvlText w:val="(%1)"/>
      <w:lvlJc w:val="left"/>
      <w:pPr>
        <w:tabs>
          <w:tab w:val="num" w:pos="420"/>
        </w:tabs>
        <w:ind w:left="420" w:hanging="420"/>
      </w:pPr>
      <w:rPr>
        <w:rFonts w:hint="default"/>
        <w:b/>
        <w:bCs/>
      </w:rPr>
    </w:lvl>
    <w:lvl w:ilvl="1" w:tplc="04090001">
      <w:start w:val="1"/>
      <w:numFmt w:val="lowerLetter"/>
      <w:lvlText w:val="(%2)"/>
      <w:lvlJc w:val="left"/>
      <w:pPr>
        <w:tabs>
          <w:tab w:val="num" w:pos="840"/>
        </w:tabs>
        <w:ind w:left="840" w:hanging="420"/>
      </w:pPr>
      <w:rPr>
        <w:rFonts w:hint="default"/>
      </w:rPr>
    </w:lvl>
    <w:lvl w:ilvl="2" w:tplc="04090005" w:tentative="1">
      <w:start w:val="1"/>
      <w:numFmt w:val="decimalEnclosedCircle"/>
      <w:lvlText w:val="%3"/>
      <w:lvlJc w:val="lef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aiueoFullWidth"/>
      <w:lvlText w:val="(%5)"/>
      <w:lvlJc w:val="left"/>
      <w:pPr>
        <w:tabs>
          <w:tab w:val="num" w:pos="2100"/>
        </w:tabs>
        <w:ind w:left="2100" w:hanging="420"/>
      </w:pPr>
    </w:lvl>
    <w:lvl w:ilvl="5" w:tplc="04090005" w:tentative="1">
      <w:start w:val="1"/>
      <w:numFmt w:val="decimalEnclosedCircle"/>
      <w:lvlText w:val="%6"/>
      <w:lvlJc w:val="lef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aiueoFullWidth"/>
      <w:lvlText w:val="(%8)"/>
      <w:lvlJc w:val="left"/>
      <w:pPr>
        <w:tabs>
          <w:tab w:val="num" w:pos="3360"/>
        </w:tabs>
        <w:ind w:left="3360" w:hanging="420"/>
      </w:pPr>
    </w:lvl>
    <w:lvl w:ilvl="8" w:tplc="04090005" w:tentative="1">
      <w:start w:val="1"/>
      <w:numFmt w:val="decimalEnclosedCircle"/>
      <w:lvlText w:val="%9"/>
      <w:lvlJc w:val="left"/>
      <w:pPr>
        <w:tabs>
          <w:tab w:val="num" w:pos="3780"/>
        </w:tabs>
        <w:ind w:left="3780" w:hanging="420"/>
      </w:pPr>
    </w:lvl>
  </w:abstractNum>
  <w:abstractNum w:abstractNumId="22" w15:restartNumberingAfterBreak="0">
    <w:nsid w:val="350703CC"/>
    <w:multiLevelType w:val="hybridMultilevel"/>
    <w:tmpl w:val="A3CE8EE6"/>
    <w:lvl w:ilvl="0" w:tplc="9656E54E">
      <w:start w:val="1"/>
      <w:numFmt w:val="upperRoman"/>
      <w:lvlText w:val="%1."/>
      <w:lvlJc w:val="left"/>
      <w:pPr>
        <w:ind w:left="1080" w:hanging="720"/>
      </w:pPr>
      <w:rPr>
        <w:rFonts w:hint="default"/>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23" w15:restartNumberingAfterBreak="0">
    <w:nsid w:val="362A157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669271D"/>
    <w:multiLevelType w:val="hybridMultilevel"/>
    <w:tmpl w:val="653295F8"/>
    <w:lvl w:ilvl="0" w:tplc="F9D4C03A">
      <w:start w:val="1"/>
      <w:numFmt w:val="upperRoman"/>
      <w:lvlText w:val="%1 fəsil."/>
      <w:lvlJc w:val="right"/>
      <w:pPr>
        <w:ind w:left="360" w:hanging="360"/>
      </w:pPr>
      <w:rPr>
        <w:rFonts w:hint="default"/>
        <w:color w:val="FFFFFF" w:themeColor="background1"/>
        <w:sz w:val="28"/>
        <w:szCs w:val="28"/>
      </w:rPr>
    </w:lvl>
    <w:lvl w:ilvl="1" w:tplc="042C0019" w:tentative="1">
      <w:start w:val="1"/>
      <w:numFmt w:val="lowerLetter"/>
      <w:lvlText w:val="%2."/>
      <w:lvlJc w:val="left"/>
      <w:pPr>
        <w:ind w:left="1080" w:hanging="360"/>
      </w:pPr>
    </w:lvl>
    <w:lvl w:ilvl="2" w:tplc="042C001B" w:tentative="1">
      <w:start w:val="1"/>
      <w:numFmt w:val="lowerRoman"/>
      <w:lvlText w:val="%3."/>
      <w:lvlJc w:val="right"/>
      <w:pPr>
        <w:ind w:left="1800" w:hanging="180"/>
      </w:pPr>
    </w:lvl>
    <w:lvl w:ilvl="3" w:tplc="042C000F" w:tentative="1">
      <w:start w:val="1"/>
      <w:numFmt w:val="decimal"/>
      <w:lvlText w:val="%4."/>
      <w:lvlJc w:val="left"/>
      <w:pPr>
        <w:ind w:left="2520" w:hanging="360"/>
      </w:pPr>
    </w:lvl>
    <w:lvl w:ilvl="4" w:tplc="042C0019" w:tentative="1">
      <w:start w:val="1"/>
      <w:numFmt w:val="lowerLetter"/>
      <w:lvlText w:val="%5."/>
      <w:lvlJc w:val="left"/>
      <w:pPr>
        <w:ind w:left="3240" w:hanging="360"/>
      </w:pPr>
    </w:lvl>
    <w:lvl w:ilvl="5" w:tplc="042C001B" w:tentative="1">
      <w:start w:val="1"/>
      <w:numFmt w:val="lowerRoman"/>
      <w:lvlText w:val="%6."/>
      <w:lvlJc w:val="right"/>
      <w:pPr>
        <w:ind w:left="3960" w:hanging="180"/>
      </w:pPr>
    </w:lvl>
    <w:lvl w:ilvl="6" w:tplc="042C000F" w:tentative="1">
      <w:start w:val="1"/>
      <w:numFmt w:val="decimal"/>
      <w:lvlText w:val="%7."/>
      <w:lvlJc w:val="left"/>
      <w:pPr>
        <w:ind w:left="4680" w:hanging="360"/>
      </w:pPr>
    </w:lvl>
    <w:lvl w:ilvl="7" w:tplc="042C0019" w:tentative="1">
      <w:start w:val="1"/>
      <w:numFmt w:val="lowerLetter"/>
      <w:lvlText w:val="%8."/>
      <w:lvlJc w:val="left"/>
      <w:pPr>
        <w:ind w:left="5400" w:hanging="360"/>
      </w:pPr>
    </w:lvl>
    <w:lvl w:ilvl="8" w:tplc="042C001B" w:tentative="1">
      <w:start w:val="1"/>
      <w:numFmt w:val="lowerRoman"/>
      <w:lvlText w:val="%9."/>
      <w:lvlJc w:val="right"/>
      <w:pPr>
        <w:ind w:left="6120" w:hanging="180"/>
      </w:pPr>
    </w:lvl>
  </w:abstractNum>
  <w:abstractNum w:abstractNumId="25"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37A913EC"/>
    <w:multiLevelType w:val="hybridMultilevel"/>
    <w:tmpl w:val="0BE83D76"/>
    <w:lvl w:ilvl="0" w:tplc="CF80F5D8">
      <w:start w:val="1"/>
      <w:numFmt w:val="lowerLetter"/>
      <w:lvlText w:val="(%1)"/>
      <w:lvlJc w:val="left"/>
      <w:pPr>
        <w:ind w:left="360" w:hanging="360"/>
      </w:pPr>
      <w:rPr>
        <w:rFonts w:hint="default"/>
      </w:rPr>
    </w:lvl>
    <w:lvl w:ilvl="1" w:tplc="042C0019" w:tentative="1">
      <w:start w:val="1"/>
      <w:numFmt w:val="lowerLetter"/>
      <w:lvlText w:val="%2."/>
      <w:lvlJc w:val="left"/>
      <w:pPr>
        <w:ind w:left="1080" w:hanging="360"/>
      </w:pPr>
    </w:lvl>
    <w:lvl w:ilvl="2" w:tplc="042C001B" w:tentative="1">
      <w:start w:val="1"/>
      <w:numFmt w:val="lowerRoman"/>
      <w:lvlText w:val="%3."/>
      <w:lvlJc w:val="right"/>
      <w:pPr>
        <w:ind w:left="1800" w:hanging="180"/>
      </w:pPr>
    </w:lvl>
    <w:lvl w:ilvl="3" w:tplc="042C000F" w:tentative="1">
      <w:start w:val="1"/>
      <w:numFmt w:val="decimal"/>
      <w:lvlText w:val="%4."/>
      <w:lvlJc w:val="left"/>
      <w:pPr>
        <w:ind w:left="2520" w:hanging="360"/>
      </w:pPr>
    </w:lvl>
    <w:lvl w:ilvl="4" w:tplc="042C0019" w:tentative="1">
      <w:start w:val="1"/>
      <w:numFmt w:val="lowerLetter"/>
      <w:lvlText w:val="%5."/>
      <w:lvlJc w:val="left"/>
      <w:pPr>
        <w:ind w:left="3240" w:hanging="360"/>
      </w:pPr>
    </w:lvl>
    <w:lvl w:ilvl="5" w:tplc="042C001B" w:tentative="1">
      <w:start w:val="1"/>
      <w:numFmt w:val="lowerRoman"/>
      <w:lvlText w:val="%6."/>
      <w:lvlJc w:val="right"/>
      <w:pPr>
        <w:ind w:left="3960" w:hanging="180"/>
      </w:pPr>
    </w:lvl>
    <w:lvl w:ilvl="6" w:tplc="042C000F" w:tentative="1">
      <w:start w:val="1"/>
      <w:numFmt w:val="decimal"/>
      <w:lvlText w:val="%7."/>
      <w:lvlJc w:val="left"/>
      <w:pPr>
        <w:ind w:left="4680" w:hanging="360"/>
      </w:pPr>
    </w:lvl>
    <w:lvl w:ilvl="7" w:tplc="042C0019" w:tentative="1">
      <w:start w:val="1"/>
      <w:numFmt w:val="lowerLetter"/>
      <w:lvlText w:val="%8."/>
      <w:lvlJc w:val="left"/>
      <w:pPr>
        <w:ind w:left="5400" w:hanging="360"/>
      </w:pPr>
    </w:lvl>
    <w:lvl w:ilvl="8" w:tplc="042C001B" w:tentative="1">
      <w:start w:val="1"/>
      <w:numFmt w:val="lowerRoman"/>
      <w:lvlText w:val="%9."/>
      <w:lvlJc w:val="right"/>
      <w:pPr>
        <w:ind w:left="6120" w:hanging="180"/>
      </w:pPr>
    </w:lvl>
  </w:abstractNum>
  <w:abstractNum w:abstractNumId="27" w15:restartNumberingAfterBreak="0">
    <w:nsid w:val="3D121DB9"/>
    <w:multiLevelType w:val="hybridMultilevel"/>
    <w:tmpl w:val="B526144A"/>
    <w:lvl w:ilvl="0" w:tplc="9FE23E8A">
      <w:start w:val="1"/>
      <w:numFmt w:val="upperLetter"/>
      <w:pStyle w:val="HeadingITBToC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17536F"/>
    <w:multiLevelType w:val="hybridMultilevel"/>
    <w:tmpl w:val="EE4EC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ED10A5F"/>
    <w:multiLevelType w:val="multilevel"/>
    <w:tmpl w:val="F66EA306"/>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8"/>
      <w:numFmt w:val="lowerLetter"/>
      <w:lvlText w:val="(%4)"/>
      <w:lvlJc w:val="left"/>
      <w:pPr>
        <w:tabs>
          <w:tab w:val="num" w:pos="828"/>
        </w:tabs>
        <w:ind w:left="828" w:hanging="648"/>
      </w:pPr>
      <w:rPr>
        <w:rFonts w:hint="default"/>
        <w:b w:val="0"/>
        <w:i w:val="0"/>
        <w:sz w:val="24"/>
      </w:rPr>
    </w:lvl>
    <w:lvl w:ilvl="4">
      <w:start w:val="1"/>
      <w:numFmt w:val="lowerRoman"/>
      <w:lvlText w:val="%5."/>
      <w:lvlJc w:val="right"/>
      <w:pPr>
        <w:tabs>
          <w:tab w:val="num" w:pos="1998"/>
        </w:tabs>
        <w:ind w:left="199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0"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B66800"/>
    <w:multiLevelType w:val="hybridMultilevel"/>
    <w:tmpl w:val="22D0F0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147025F"/>
    <w:multiLevelType w:val="hybridMultilevel"/>
    <w:tmpl w:val="D65632AA"/>
    <w:lvl w:ilvl="0" w:tplc="35B0F4D0">
      <w:start w:val="1"/>
      <w:numFmt w:val="lowerRoman"/>
      <w:lvlText w:val="(%1)"/>
      <w:lvlJc w:val="left"/>
      <w:pPr>
        <w:ind w:left="1080" w:hanging="360"/>
      </w:pPr>
      <w:rPr>
        <w:rFonts w:ascii="Arial" w:hAnsi="Arial" w:cs="Arial" w:hint="default"/>
        <w:b/>
        <w:i w:val="0"/>
        <w:strike w:val="0"/>
        <w:dstrike w:val="0"/>
        <w:color w:val="auto"/>
        <w:sz w:val="24"/>
        <w:szCs w:val="24"/>
        <w:u w:val="none"/>
        <w:effect w:val="none"/>
      </w:rPr>
    </w:lvl>
    <w:lvl w:ilvl="1" w:tplc="042C0019" w:tentative="1">
      <w:start w:val="1"/>
      <w:numFmt w:val="lowerLetter"/>
      <w:lvlText w:val="%2."/>
      <w:lvlJc w:val="left"/>
      <w:pPr>
        <w:ind w:left="1800" w:hanging="360"/>
      </w:pPr>
    </w:lvl>
    <w:lvl w:ilvl="2" w:tplc="042C001B" w:tentative="1">
      <w:start w:val="1"/>
      <w:numFmt w:val="lowerRoman"/>
      <w:lvlText w:val="%3."/>
      <w:lvlJc w:val="right"/>
      <w:pPr>
        <w:ind w:left="2520" w:hanging="180"/>
      </w:pPr>
    </w:lvl>
    <w:lvl w:ilvl="3" w:tplc="042C000F" w:tentative="1">
      <w:start w:val="1"/>
      <w:numFmt w:val="decimal"/>
      <w:lvlText w:val="%4."/>
      <w:lvlJc w:val="left"/>
      <w:pPr>
        <w:ind w:left="3240" w:hanging="360"/>
      </w:pPr>
    </w:lvl>
    <w:lvl w:ilvl="4" w:tplc="042C0019" w:tentative="1">
      <w:start w:val="1"/>
      <w:numFmt w:val="lowerLetter"/>
      <w:lvlText w:val="%5."/>
      <w:lvlJc w:val="left"/>
      <w:pPr>
        <w:ind w:left="3960" w:hanging="360"/>
      </w:pPr>
    </w:lvl>
    <w:lvl w:ilvl="5" w:tplc="042C001B" w:tentative="1">
      <w:start w:val="1"/>
      <w:numFmt w:val="lowerRoman"/>
      <w:lvlText w:val="%6."/>
      <w:lvlJc w:val="right"/>
      <w:pPr>
        <w:ind w:left="4680" w:hanging="180"/>
      </w:pPr>
    </w:lvl>
    <w:lvl w:ilvl="6" w:tplc="042C000F" w:tentative="1">
      <w:start w:val="1"/>
      <w:numFmt w:val="decimal"/>
      <w:lvlText w:val="%7."/>
      <w:lvlJc w:val="left"/>
      <w:pPr>
        <w:ind w:left="5400" w:hanging="360"/>
      </w:pPr>
    </w:lvl>
    <w:lvl w:ilvl="7" w:tplc="042C0019" w:tentative="1">
      <w:start w:val="1"/>
      <w:numFmt w:val="lowerLetter"/>
      <w:lvlText w:val="%8."/>
      <w:lvlJc w:val="left"/>
      <w:pPr>
        <w:ind w:left="6120" w:hanging="360"/>
      </w:pPr>
    </w:lvl>
    <w:lvl w:ilvl="8" w:tplc="042C001B" w:tentative="1">
      <w:start w:val="1"/>
      <w:numFmt w:val="lowerRoman"/>
      <w:lvlText w:val="%9."/>
      <w:lvlJc w:val="right"/>
      <w:pPr>
        <w:ind w:left="6840" w:hanging="180"/>
      </w:pPr>
    </w:lvl>
  </w:abstractNum>
  <w:abstractNum w:abstractNumId="33" w15:restartNumberingAfterBreak="0">
    <w:nsid w:val="46A72BBF"/>
    <w:multiLevelType w:val="hybridMultilevel"/>
    <w:tmpl w:val="6E1494AE"/>
    <w:lvl w:ilvl="0" w:tplc="FFFFFFFF">
      <w:start w:val="1"/>
      <w:numFmt w:val="lowerLetter"/>
      <w:lvlText w:val="(%1)"/>
      <w:lvlJc w:val="left"/>
      <w:pPr>
        <w:ind w:left="360" w:hanging="360"/>
      </w:pPr>
      <w:rPr>
        <w:rFonts w:hint="default"/>
      </w:rPr>
    </w:lvl>
    <w:lvl w:ilvl="1" w:tplc="0409001B">
      <w:start w:val="1"/>
      <w:numFmt w:val="low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4D5740B5"/>
    <w:multiLevelType w:val="hybridMultilevel"/>
    <w:tmpl w:val="DA4AD156"/>
    <w:lvl w:ilvl="0" w:tplc="042C000F">
      <w:start w:val="1"/>
      <w:numFmt w:val="decimal"/>
      <w:lvlText w:val="%1."/>
      <w:lvlJc w:val="left"/>
      <w:pPr>
        <w:ind w:left="360" w:hanging="360"/>
      </w:pPr>
    </w:lvl>
    <w:lvl w:ilvl="1" w:tplc="042C0019" w:tentative="1">
      <w:start w:val="1"/>
      <w:numFmt w:val="lowerLetter"/>
      <w:lvlText w:val="%2."/>
      <w:lvlJc w:val="left"/>
      <w:pPr>
        <w:ind w:left="1080" w:hanging="360"/>
      </w:pPr>
    </w:lvl>
    <w:lvl w:ilvl="2" w:tplc="042C001B" w:tentative="1">
      <w:start w:val="1"/>
      <w:numFmt w:val="lowerRoman"/>
      <w:lvlText w:val="%3."/>
      <w:lvlJc w:val="right"/>
      <w:pPr>
        <w:ind w:left="1800" w:hanging="180"/>
      </w:pPr>
    </w:lvl>
    <w:lvl w:ilvl="3" w:tplc="042C000F" w:tentative="1">
      <w:start w:val="1"/>
      <w:numFmt w:val="decimal"/>
      <w:lvlText w:val="%4."/>
      <w:lvlJc w:val="left"/>
      <w:pPr>
        <w:ind w:left="2520" w:hanging="360"/>
      </w:pPr>
    </w:lvl>
    <w:lvl w:ilvl="4" w:tplc="042C0019" w:tentative="1">
      <w:start w:val="1"/>
      <w:numFmt w:val="lowerLetter"/>
      <w:lvlText w:val="%5."/>
      <w:lvlJc w:val="left"/>
      <w:pPr>
        <w:ind w:left="3240" w:hanging="360"/>
      </w:pPr>
    </w:lvl>
    <w:lvl w:ilvl="5" w:tplc="042C001B" w:tentative="1">
      <w:start w:val="1"/>
      <w:numFmt w:val="lowerRoman"/>
      <w:lvlText w:val="%6."/>
      <w:lvlJc w:val="right"/>
      <w:pPr>
        <w:ind w:left="3960" w:hanging="180"/>
      </w:pPr>
    </w:lvl>
    <w:lvl w:ilvl="6" w:tplc="042C000F" w:tentative="1">
      <w:start w:val="1"/>
      <w:numFmt w:val="decimal"/>
      <w:lvlText w:val="%7."/>
      <w:lvlJc w:val="left"/>
      <w:pPr>
        <w:ind w:left="4680" w:hanging="360"/>
      </w:pPr>
    </w:lvl>
    <w:lvl w:ilvl="7" w:tplc="042C0019" w:tentative="1">
      <w:start w:val="1"/>
      <w:numFmt w:val="lowerLetter"/>
      <w:lvlText w:val="%8."/>
      <w:lvlJc w:val="left"/>
      <w:pPr>
        <w:ind w:left="5400" w:hanging="360"/>
      </w:pPr>
    </w:lvl>
    <w:lvl w:ilvl="8" w:tplc="042C001B" w:tentative="1">
      <w:start w:val="1"/>
      <w:numFmt w:val="lowerRoman"/>
      <w:lvlText w:val="%9."/>
      <w:lvlJc w:val="right"/>
      <w:pPr>
        <w:ind w:left="6120" w:hanging="180"/>
      </w:pPr>
    </w:lvl>
  </w:abstractNum>
  <w:abstractNum w:abstractNumId="35" w15:restartNumberingAfterBreak="0">
    <w:nsid w:val="4E874D5C"/>
    <w:multiLevelType w:val="hybridMultilevel"/>
    <w:tmpl w:val="E79CC82E"/>
    <w:lvl w:ilvl="0" w:tplc="45C2B074">
      <w:start w:val="1"/>
      <w:numFmt w:val="upperRoman"/>
      <w:lvlText w:val="%1 BÖLMƏ."/>
      <w:lvlJc w:val="right"/>
      <w:pPr>
        <w:ind w:left="720" w:hanging="360"/>
      </w:pPr>
      <w:rPr>
        <w:rFonts w:hint="default"/>
        <w:sz w:val="32"/>
        <w:szCs w:val="32"/>
      </w:rPr>
    </w:lvl>
    <w:lvl w:ilvl="1" w:tplc="6492BB74">
      <w:start w:val="1"/>
      <w:numFmt w:val="decimal"/>
      <w:lvlText w:val="FORMA %2."/>
      <w:lvlJc w:val="left"/>
      <w:pPr>
        <w:ind w:left="1440" w:hanging="360"/>
      </w:pPr>
      <w:rPr>
        <w:rFonts w:hint="default"/>
        <w:b/>
        <w:bCs/>
        <w:i w:val="0"/>
        <w:iCs/>
      </w:rPr>
    </w:lvl>
    <w:lvl w:ilvl="2" w:tplc="7EAE3C08">
      <w:start w:val="1"/>
      <w:numFmt w:val="upperLetter"/>
      <w:lvlText w:val="%3."/>
      <w:lvlJc w:val="left"/>
      <w:pPr>
        <w:ind w:left="2340" w:hanging="360"/>
      </w:pPr>
      <w:rPr>
        <w:rFonts w:hint="default"/>
      </w:r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36" w15:restartNumberingAfterBreak="0">
    <w:nsid w:val="4EBF2CC7"/>
    <w:multiLevelType w:val="multilevel"/>
    <w:tmpl w:val="31A6FC76"/>
    <w:lvl w:ilvl="0">
      <w:start w:val="1"/>
      <w:numFmt w:val="decimal"/>
      <w:pStyle w:val="Sec1-ClausesAfter10pt1"/>
      <w:lvlText w:val="%1."/>
      <w:lvlJc w:val="left"/>
      <w:pPr>
        <w:ind w:left="720" w:hanging="360"/>
      </w:pPr>
      <w:rPr>
        <w:rFonts w:hint="default"/>
        <w:sz w:val="24"/>
        <w:szCs w:val="24"/>
      </w:rPr>
    </w:lvl>
    <w:lvl w:ilvl="1">
      <w:start w:val="1"/>
      <w:numFmt w:val="decimal"/>
      <w:isLgl/>
      <w:lvlText w:val="%1.%2"/>
      <w:lvlJc w:val="left"/>
      <w:pPr>
        <w:ind w:left="801" w:hanging="6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4F233A00"/>
    <w:multiLevelType w:val="hybridMultilevel"/>
    <w:tmpl w:val="B1DE1CFC"/>
    <w:lvl w:ilvl="0" w:tplc="042C000F">
      <w:start w:val="1"/>
      <w:numFmt w:val="decimal"/>
      <w:lvlText w:val="%1."/>
      <w:lvlJc w:val="left"/>
      <w:pPr>
        <w:ind w:left="720" w:hanging="360"/>
      </w:p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38" w15:restartNumberingAfterBreak="0">
    <w:nsid w:val="52AB1E85"/>
    <w:multiLevelType w:val="hybridMultilevel"/>
    <w:tmpl w:val="BA90C4F2"/>
    <w:lvl w:ilvl="0" w:tplc="5960218E">
      <w:start w:val="1"/>
      <w:numFmt w:val="lowerRoman"/>
      <w:lvlText w:val="(%1)"/>
      <w:lvlJc w:val="left"/>
      <w:pPr>
        <w:ind w:left="2064" w:hanging="360"/>
      </w:pPr>
    </w:lvl>
    <w:lvl w:ilvl="1" w:tplc="04090019">
      <w:start w:val="1"/>
      <w:numFmt w:val="lowerLetter"/>
      <w:lvlText w:val="%2."/>
      <w:lvlJc w:val="left"/>
      <w:pPr>
        <w:ind w:left="2784" w:hanging="360"/>
      </w:pPr>
    </w:lvl>
    <w:lvl w:ilvl="2" w:tplc="0409001B">
      <w:start w:val="1"/>
      <w:numFmt w:val="lowerRoman"/>
      <w:lvlText w:val="%3."/>
      <w:lvlJc w:val="right"/>
      <w:pPr>
        <w:ind w:left="3504" w:hanging="180"/>
      </w:pPr>
    </w:lvl>
    <w:lvl w:ilvl="3" w:tplc="CA9E9F3E">
      <w:start w:val="1"/>
      <w:numFmt w:val="lowerLetter"/>
      <w:lvlText w:val="(%4)"/>
      <w:lvlJc w:val="left"/>
      <w:pPr>
        <w:ind w:left="4224" w:hanging="360"/>
      </w:pPr>
      <w:rPr>
        <w:rFonts w:ascii="Times New Roman" w:hAnsi="Times New Roman" w:cs="Times New Roman" w:hint="default"/>
        <w:b w:val="0"/>
        <w:i w:val="0"/>
        <w:iCs/>
        <w:color w:val="auto"/>
        <w:sz w:val="24"/>
        <w:szCs w:val="24"/>
        <w:u w:val="none"/>
      </w:rPr>
    </w:lvl>
    <w:lvl w:ilvl="4" w:tplc="04090019">
      <w:start w:val="1"/>
      <w:numFmt w:val="lowerLetter"/>
      <w:lvlText w:val="%5."/>
      <w:lvlJc w:val="left"/>
      <w:pPr>
        <w:ind w:left="4944" w:hanging="360"/>
      </w:pPr>
    </w:lvl>
    <w:lvl w:ilvl="5" w:tplc="0409001B">
      <w:start w:val="1"/>
      <w:numFmt w:val="lowerRoman"/>
      <w:lvlText w:val="%6."/>
      <w:lvlJc w:val="right"/>
      <w:pPr>
        <w:ind w:left="5664" w:hanging="180"/>
      </w:pPr>
    </w:lvl>
    <w:lvl w:ilvl="6" w:tplc="0409000F">
      <w:start w:val="1"/>
      <w:numFmt w:val="decimal"/>
      <w:lvlText w:val="%7."/>
      <w:lvlJc w:val="left"/>
      <w:pPr>
        <w:ind w:left="6384" w:hanging="360"/>
      </w:pPr>
    </w:lvl>
    <w:lvl w:ilvl="7" w:tplc="04090019">
      <w:start w:val="1"/>
      <w:numFmt w:val="lowerLetter"/>
      <w:lvlText w:val="%8."/>
      <w:lvlJc w:val="left"/>
      <w:pPr>
        <w:ind w:left="7104" w:hanging="360"/>
      </w:pPr>
    </w:lvl>
    <w:lvl w:ilvl="8" w:tplc="0409001B">
      <w:start w:val="1"/>
      <w:numFmt w:val="lowerRoman"/>
      <w:lvlText w:val="%9."/>
      <w:lvlJc w:val="right"/>
      <w:pPr>
        <w:ind w:left="7824" w:hanging="180"/>
      </w:pPr>
    </w:lvl>
  </w:abstractNum>
  <w:abstractNum w:abstractNumId="39" w15:restartNumberingAfterBreak="0">
    <w:nsid w:val="57231190"/>
    <w:multiLevelType w:val="multilevel"/>
    <w:tmpl w:val="2DCE7F3A"/>
    <w:lvl w:ilvl="0">
      <w:start w:val="1"/>
      <w:numFmt w:val="decimal"/>
      <w:pStyle w:val="HeadingTocITB2"/>
      <w:lvlText w:val="%1."/>
      <w:lvlJc w:val="left"/>
      <w:pPr>
        <w:tabs>
          <w:tab w:val="num" w:pos="576"/>
        </w:tabs>
        <w:ind w:left="432" w:hanging="432"/>
      </w:pPr>
      <w:rPr>
        <w:b/>
        <w:i w:val="0"/>
        <w:sz w:val="24"/>
      </w:rPr>
    </w:lvl>
    <w:lvl w:ilvl="1">
      <w:start w:val="1"/>
      <w:numFmt w:val="decimal"/>
      <w:pStyle w:val="AAAtablebullet2"/>
      <w:lvlText w:val="%1.%2"/>
      <w:lvlJc w:val="left"/>
      <w:pPr>
        <w:tabs>
          <w:tab w:val="num" w:pos="504"/>
        </w:tabs>
        <w:ind w:left="50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648"/>
        </w:tabs>
        <w:ind w:left="216" w:firstLine="144"/>
      </w:pPr>
      <w:rPr>
        <w:rFonts w:ascii="Times New Roman" w:hAnsi="Times New Roman" w:hint="default"/>
        <w:b/>
        <w:i w:val="0"/>
        <w:sz w:val="24"/>
      </w:rPr>
    </w:lvl>
    <w:lvl w:ilvl="3">
      <w:start w:val="1"/>
      <w:numFmt w:val="lowerLetter"/>
      <w:lvlText w:val="(%4)"/>
      <w:lvlJc w:val="left"/>
      <w:pPr>
        <w:tabs>
          <w:tab w:val="num" w:pos="828"/>
        </w:tabs>
        <w:ind w:left="828" w:hanging="648"/>
      </w:pPr>
      <w:rPr>
        <w:rFonts w:hint="default"/>
        <w:b w:val="0"/>
        <w:i w:val="0"/>
        <w:sz w:val="24"/>
      </w:rPr>
    </w:lvl>
    <w:lvl w:ilvl="4">
      <w:start w:val="1"/>
      <w:numFmt w:val="lowerRoman"/>
      <w:lvlText w:val="%5."/>
      <w:lvlJc w:val="right"/>
      <w:pPr>
        <w:tabs>
          <w:tab w:val="num" w:pos="1998"/>
        </w:tabs>
        <w:ind w:left="199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5B1D2CD8"/>
    <w:multiLevelType w:val="hybridMultilevel"/>
    <w:tmpl w:val="FBFCAA0C"/>
    <w:lvl w:ilvl="0" w:tplc="DB4808D6">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5C0332F2"/>
    <w:multiLevelType w:val="hybridMultilevel"/>
    <w:tmpl w:val="471C7F6C"/>
    <w:lvl w:ilvl="0" w:tplc="042C0001">
      <w:start w:val="1"/>
      <w:numFmt w:val="bullet"/>
      <w:lvlText w:val=""/>
      <w:lvlJc w:val="left"/>
      <w:pPr>
        <w:ind w:left="360" w:hanging="360"/>
      </w:pPr>
      <w:rPr>
        <w:rFonts w:ascii="Symbol" w:hAnsi="Symbol" w:hint="default"/>
      </w:rPr>
    </w:lvl>
    <w:lvl w:ilvl="1" w:tplc="042C0003" w:tentative="1">
      <w:start w:val="1"/>
      <w:numFmt w:val="bullet"/>
      <w:lvlText w:val="o"/>
      <w:lvlJc w:val="left"/>
      <w:pPr>
        <w:ind w:left="1080" w:hanging="360"/>
      </w:pPr>
      <w:rPr>
        <w:rFonts w:ascii="Courier New" w:hAnsi="Courier New" w:cs="Courier New" w:hint="default"/>
      </w:rPr>
    </w:lvl>
    <w:lvl w:ilvl="2" w:tplc="042C0005" w:tentative="1">
      <w:start w:val="1"/>
      <w:numFmt w:val="bullet"/>
      <w:lvlText w:val=""/>
      <w:lvlJc w:val="left"/>
      <w:pPr>
        <w:ind w:left="1800" w:hanging="360"/>
      </w:pPr>
      <w:rPr>
        <w:rFonts w:ascii="Wingdings" w:hAnsi="Wingdings" w:hint="default"/>
      </w:rPr>
    </w:lvl>
    <w:lvl w:ilvl="3" w:tplc="042C0001" w:tentative="1">
      <w:start w:val="1"/>
      <w:numFmt w:val="bullet"/>
      <w:lvlText w:val=""/>
      <w:lvlJc w:val="left"/>
      <w:pPr>
        <w:ind w:left="2520" w:hanging="360"/>
      </w:pPr>
      <w:rPr>
        <w:rFonts w:ascii="Symbol" w:hAnsi="Symbol" w:hint="default"/>
      </w:rPr>
    </w:lvl>
    <w:lvl w:ilvl="4" w:tplc="042C0003" w:tentative="1">
      <w:start w:val="1"/>
      <w:numFmt w:val="bullet"/>
      <w:lvlText w:val="o"/>
      <w:lvlJc w:val="left"/>
      <w:pPr>
        <w:ind w:left="3240" w:hanging="360"/>
      </w:pPr>
      <w:rPr>
        <w:rFonts w:ascii="Courier New" w:hAnsi="Courier New" w:cs="Courier New" w:hint="default"/>
      </w:rPr>
    </w:lvl>
    <w:lvl w:ilvl="5" w:tplc="042C0005" w:tentative="1">
      <w:start w:val="1"/>
      <w:numFmt w:val="bullet"/>
      <w:lvlText w:val=""/>
      <w:lvlJc w:val="left"/>
      <w:pPr>
        <w:ind w:left="3960" w:hanging="360"/>
      </w:pPr>
      <w:rPr>
        <w:rFonts w:ascii="Wingdings" w:hAnsi="Wingdings" w:hint="default"/>
      </w:rPr>
    </w:lvl>
    <w:lvl w:ilvl="6" w:tplc="042C0001" w:tentative="1">
      <w:start w:val="1"/>
      <w:numFmt w:val="bullet"/>
      <w:lvlText w:val=""/>
      <w:lvlJc w:val="left"/>
      <w:pPr>
        <w:ind w:left="4680" w:hanging="360"/>
      </w:pPr>
      <w:rPr>
        <w:rFonts w:ascii="Symbol" w:hAnsi="Symbol" w:hint="default"/>
      </w:rPr>
    </w:lvl>
    <w:lvl w:ilvl="7" w:tplc="042C0003" w:tentative="1">
      <w:start w:val="1"/>
      <w:numFmt w:val="bullet"/>
      <w:lvlText w:val="o"/>
      <w:lvlJc w:val="left"/>
      <w:pPr>
        <w:ind w:left="5400" w:hanging="360"/>
      </w:pPr>
      <w:rPr>
        <w:rFonts w:ascii="Courier New" w:hAnsi="Courier New" w:cs="Courier New" w:hint="default"/>
      </w:rPr>
    </w:lvl>
    <w:lvl w:ilvl="8" w:tplc="042C0005" w:tentative="1">
      <w:start w:val="1"/>
      <w:numFmt w:val="bullet"/>
      <w:lvlText w:val=""/>
      <w:lvlJc w:val="left"/>
      <w:pPr>
        <w:ind w:left="6120" w:hanging="360"/>
      </w:pPr>
      <w:rPr>
        <w:rFonts w:ascii="Wingdings" w:hAnsi="Wingdings" w:hint="default"/>
      </w:rPr>
    </w:lvl>
  </w:abstractNum>
  <w:abstractNum w:abstractNumId="43"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5DCD3A27"/>
    <w:multiLevelType w:val="hybridMultilevel"/>
    <w:tmpl w:val="1AA0D99E"/>
    <w:lvl w:ilvl="0" w:tplc="E2382C7C">
      <w:start w:val="1"/>
      <w:numFmt w:val="upperLetter"/>
      <w:lvlText w:val="%1."/>
      <w:lvlJc w:val="left"/>
      <w:pPr>
        <w:ind w:left="459" w:hanging="360"/>
      </w:pPr>
      <w:rPr>
        <w:rFonts w:hint="default"/>
        <w:b/>
        <w:bCs w:val="0"/>
      </w:rPr>
    </w:lvl>
    <w:lvl w:ilvl="1" w:tplc="308E1C20">
      <w:numFmt w:val="bullet"/>
      <w:lvlText w:val="•"/>
      <w:lvlJc w:val="left"/>
      <w:pPr>
        <w:ind w:left="1179" w:hanging="360"/>
      </w:pPr>
      <w:rPr>
        <w:rFonts w:ascii="Times New Roman" w:eastAsia="MS Mincho" w:hAnsi="Times New Roman" w:cs="Times New Roman" w:hint="default"/>
      </w:rPr>
    </w:lvl>
    <w:lvl w:ilvl="2" w:tplc="042C001B" w:tentative="1">
      <w:start w:val="1"/>
      <w:numFmt w:val="lowerRoman"/>
      <w:lvlText w:val="%3."/>
      <w:lvlJc w:val="right"/>
      <w:pPr>
        <w:ind w:left="1899" w:hanging="180"/>
      </w:pPr>
    </w:lvl>
    <w:lvl w:ilvl="3" w:tplc="042C000F" w:tentative="1">
      <w:start w:val="1"/>
      <w:numFmt w:val="decimal"/>
      <w:lvlText w:val="%4."/>
      <w:lvlJc w:val="left"/>
      <w:pPr>
        <w:ind w:left="2619" w:hanging="360"/>
      </w:pPr>
    </w:lvl>
    <w:lvl w:ilvl="4" w:tplc="042C0019" w:tentative="1">
      <w:start w:val="1"/>
      <w:numFmt w:val="lowerLetter"/>
      <w:lvlText w:val="%5."/>
      <w:lvlJc w:val="left"/>
      <w:pPr>
        <w:ind w:left="3339" w:hanging="360"/>
      </w:pPr>
    </w:lvl>
    <w:lvl w:ilvl="5" w:tplc="042C001B" w:tentative="1">
      <w:start w:val="1"/>
      <w:numFmt w:val="lowerRoman"/>
      <w:lvlText w:val="%6."/>
      <w:lvlJc w:val="right"/>
      <w:pPr>
        <w:ind w:left="4059" w:hanging="180"/>
      </w:pPr>
    </w:lvl>
    <w:lvl w:ilvl="6" w:tplc="042C000F" w:tentative="1">
      <w:start w:val="1"/>
      <w:numFmt w:val="decimal"/>
      <w:lvlText w:val="%7."/>
      <w:lvlJc w:val="left"/>
      <w:pPr>
        <w:ind w:left="4779" w:hanging="360"/>
      </w:pPr>
    </w:lvl>
    <w:lvl w:ilvl="7" w:tplc="042C0019" w:tentative="1">
      <w:start w:val="1"/>
      <w:numFmt w:val="lowerLetter"/>
      <w:lvlText w:val="%8."/>
      <w:lvlJc w:val="left"/>
      <w:pPr>
        <w:ind w:left="5499" w:hanging="360"/>
      </w:pPr>
    </w:lvl>
    <w:lvl w:ilvl="8" w:tplc="042C001B" w:tentative="1">
      <w:start w:val="1"/>
      <w:numFmt w:val="lowerRoman"/>
      <w:lvlText w:val="%9."/>
      <w:lvlJc w:val="right"/>
      <w:pPr>
        <w:ind w:left="6219" w:hanging="180"/>
      </w:pPr>
    </w:lvl>
  </w:abstractNum>
  <w:abstractNum w:abstractNumId="45" w15:restartNumberingAfterBreak="0">
    <w:nsid w:val="60B26237"/>
    <w:multiLevelType w:val="multilevel"/>
    <w:tmpl w:val="0D2A7192"/>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46" w15:restartNumberingAfterBreak="0">
    <w:nsid w:val="623B4969"/>
    <w:multiLevelType w:val="hybridMultilevel"/>
    <w:tmpl w:val="DA4AD156"/>
    <w:lvl w:ilvl="0" w:tplc="042C000F">
      <w:start w:val="1"/>
      <w:numFmt w:val="decimal"/>
      <w:lvlText w:val="%1."/>
      <w:lvlJc w:val="left"/>
      <w:pPr>
        <w:ind w:left="786" w:hanging="360"/>
      </w:pPr>
    </w:lvl>
    <w:lvl w:ilvl="1" w:tplc="042C0019" w:tentative="1">
      <w:start w:val="1"/>
      <w:numFmt w:val="lowerLetter"/>
      <w:lvlText w:val="%2."/>
      <w:lvlJc w:val="left"/>
      <w:pPr>
        <w:ind w:left="1506" w:hanging="360"/>
      </w:pPr>
    </w:lvl>
    <w:lvl w:ilvl="2" w:tplc="042C001B" w:tentative="1">
      <w:start w:val="1"/>
      <w:numFmt w:val="lowerRoman"/>
      <w:lvlText w:val="%3."/>
      <w:lvlJc w:val="right"/>
      <w:pPr>
        <w:ind w:left="2226" w:hanging="180"/>
      </w:pPr>
    </w:lvl>
    <w:lvl w:ilvl="3" w:tplc="042C000F" w:tentative="1">
      <w:start w:val="1"/>
      <w:numFmt w:val="decimal"/>
      <w:lvlText w:val="%4."/>
      <w:lvlJc w:val="left"/>
      <w:pPr>
        <w:ind w:left="2946" w:hanging="360"/>
      </w:pPr>
    </w:lvl>
    <w:lvl w:ilvl="4" w:tplc="042C0019" w:tentative="1">
      <w:start w:val="1"/>
      <w:numFmt w:val="lowerLetter"/>
      <w:lvlText w:val="%5."/>
      <w:lvlJc w:val="left"/>
      <w:pPr>
        <w:ind w:left="3666" w:hanging="360"/>
      </w:pPr>
    </w:lvl>
    <w:lvl w:ilvl="5" w:tplc="042C001B" w:tentative="1">
      <w:start w:val="1"/>
      <w:numFmt w:val="lowerRoman"/>
      <w:lvlText w:val="%6."/>
      <w:lvlJc w:val="right"/>
      <w:pPr>
        <w:ind w:left="4386" w:hanging="180"/>
      </w:pPr>
    </w:lvl>
    <w:lvl w:ilvl="6" w:tplc="042C000F" w:tentative="1">
      <w:start w:val="1"/>
      <w:numFmt w:val="decimal"/>
      <w:lvlText w:val="%7."/>
      <w:lvlJc w:val="left"/>
      <w:pPr>
        <w:ind w:left="5106" w:hanging="360"/>
      </w:pPr>
    </w:lvl>
    <w:lvl w:ilvl="7" w:tplc="042C0019" w:tentative="1">
      <w:start w:val="1"/>
      <w:numFmt w:val="lowerLetter"/>
      <w:lvlText w:val="%8."/>
      <w:lvlJc w:val="left"/>
      <w:pPr>
        <w:ind w:left="5826" w:hanging="360"/>
      </w:pPr>
    </w:lvl>
    <w:lvl w:ilvl="8" w:tplc="042C001B" w:tentative="1">
      <w:start w:val="1"/>
      <w:numFmt w:val="lowerRoman"/>
      <w:lvlText w:val="%9."/>
      <w:lvlJc w:val="right"/>
      <w:pPr>
        <w:ind w:left="6546" w:hanging="180"/>
      </w:pPr>
    </w:lvl>
  </w:abstractNum>
  <w:abstractNum w:abstractNumId="47" w15:restartNumberingAfterBreak="0">
    <w:nsid w:val="632D055E"/>
    <w:multiLevelType w:val="singleLevel"/>
    <w:tmpl w:val="9F6ECAF2"/>
    <w:lvl w:ilvl="0">
      <w:start w:val="1"/>
      <w:numFmt w:val="decimal"/>
      <w:pStyle w:val="Head12"/>
      <w:lvlText w:val="%1."/>
      <w:lvlJc w:val="left"/>
      <w:pPr>
        <w:tabs>
          <w:tab w:val="num" w:pos="360"/>
        </w:tabs>
        <w:ind w:left="360" w:hanging="360"/>
      </w:pPr>
    </w:lvl>
  </w:abstractNum>
  <w:abstractNum w:abstractNumId="48" w15:restartNumberingAfterBreak="0">
    <w:nsid w:val="653A3841"/>
    <w:multiLevelType w:val="hybridMultilevel"/>
    <w:tmpl w:val="7F1E0694"/>
    <w:lvl w:ilvl="0" w:tplc="FFFFFFFF">
      <w:start w:val="1"/>
      <w:numFmt w:val="upperRoman"/>
      <w:lvlText w:val="%1 fəsil."/>
      <w:lvlJc w:val="right"/>
      <w:pPr>
        <w:ind w:left="720" w:hanging="360"/>
      </w:pPr>
      <w:rPr>
        <w:rFonts w:hint="default"/>
        <w:color w:val="FFFFFF" w:themeColor="background1"/>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6E31239E"/>
    <w:multiLevelType w:val="hybridMultilevel"/>
    <w:tmpl w:val="33F6C458"/>
    <w:lvl w:ilvl="0" w:tplc="042C0001">
      <w:start w:val="1"/>
      <w:numFmt w:val="bullet"/>
      <w:lvlText w:val=""/>
      <w:lvlJc w:val="left"/>
      <w:pPr>
        <w:ind w:left="420" w:hanging="360"/>
      </w:pPr>
      <w:rPr>
        <w:rFonts w:ascii="Symbol" w:hAnsi="Symbol" w:hint="default"/>
      </w:rPr>
    </w:lvl>
    <w:lvl w:ilvl="1" w:tplc="042C0003" w:tentative="1">
      <w:start w:val="1"/>
      <w:numFmt w:val="bullet"/>
      <w:lvlText w:val="o"/>
      <w:lvlJc w:val="left"/>
      <w:pPr>
        <w:ind w:left="1140" w:hanging="360"/>
      </w:pPr>
      <w:rPr>
        <w:rFonts w:ascii="Courier New" w:hAnsi="Courier New" w:cs="Courier New" w:hint="default"/>
      </w:rPr>
    </w:lvl>
    <w:lvl w:ilvl="2" w:tplc="042C0005" w:tentative="1">
      <w:start w:val="1"/>
      <w:numFmt w:val="bullet"/>
      <w:lvlText w:val=""/>
      <w:lvlJc w:val="left"/>
      <w:pPr>
        <w:ind w:left="1860" w:hanging="360"/>
      </w:pPr>
      <w:rPr>
        <w:rFonts w:ascii="Wingdings" w:hAnsi="Wingdings" w:hint="default"/>
      </w:rPr>
    </w:lvl>
    <w:lvl w:ilvl="3" w:tplc="042C0001" w:tentative="1">
      <w:start w:val="1"/>
      <w:numFmt w:val="bullet"/>
      <w:lvlText w:val=""/>
      <w:lvlJc w:val="left"/>
      <w:pPr>
        <w:ind w:left="2580" w:hanging="360"/>
      </w:pPr>
      <w:rPr>
        <w:rFonts w:ascii="Symbol" w:hAnsi="Symbol" w:hint="default"/>
      </w:rPr>
    </w:lvl>
    <w:lvl w:ilvl="4" w:tplc="042C0003" w:tentative="1">
      <w:start w:val="1"/>
      <w:numFmt w:val="bullet"/>
      <w:lvlText w:val="o"/>
      <w:lvlJc w:val="left"/>
      <w:pPr>
        <w:ind w:left="3300" w:hanging="360"/>
      </w:pPr>
      <w:rPr>
        <w:rFonts w:ascii="Courier New" w:hAnsi="Courier New" w:cs="Courier New" w:hint="default"/>
      </w:rPr>
    </w:lvl>
    <w:lvl w:ilvl="5" w:tplc="042C0005" w:tentative="1">
      <w:start w:val="1"/>
      <w:numFmt w:val="bullet"/>
      <w:lvlText w:val=""/>
      <w:lvlJc w:val="left"/>
      <w:pPr>
        <w:ind w:left="4020" w:hanging="360"/>
      </w:pPr>
      <w:rPr>
        <w:rFonts w:ascii="Wingdings" w:hAnsi="Wingdings" w:hint="default"/>
      </w:rPr>
    </w:lvl>
    <w:lvl w:ilvl="6" w:tplc="042C0001" w:tentative="1">
      <w:start w:val="1"/>
      <w:numFmt w:val="bullet"/>
      <w:lvlText w:val=""/>
      <w:lvlJc w:val="left"/>
      <w:pPr>
        <w:ind w:left="4740" w:hanging="360"/>
      </w:pPr>
      <w:rPr>
        <w:rFonts w:ascii="Symbol" w:hAnsi="Symbol" w:hint="default"/>
      </w:rPr>
    </w:lvl>
    <w:lvl w:ilvl="7" w:tplc="042C0003" w:tentative="1">
      <w:start w:val="1"/>
      <w:numFmt w:val="bullet"/>
      <w:lvlText w:val="o"/>
      <w:lvlJc w:val="left"/>
      <w:pPr>
        <w:ind w:left="5460" w:hanging="360"/>
      </w:pPr>
      <w:rPr>
        <w:rFonts w:ascii="Courier New" w:hAnsi="Courier New" w:cs="Courier New" w:hint="default"/>
      </w:rPr>
    </w:lvl>
    <w:lvl w:ilvl="8" w:tplc="042C0005" w:tentative="1">
      <w:start w:val="1"/>
      <w:numFmt w:val="bullet"/>
      <w:lvlText w:val=""/>
      <w:lvlJc w:val="left"/>
      <w:pPr>
        <w:ind w:left="6180" w:hanging="360"/>
      </w:pPr>
      <w:rPr>
        <w:rFonts w:ascii="Wingdings" w:hAnsi="Wingdings" w:hint="default"/>
      </w:rPr>
    </w:lvl>
  </w:abstractNum>
  <w:abstractNum w:abstractNumId="50" w15:restartNumberingAfterBreak="0">
    <w:nsid w:val="6FDF0610"/>
    <w:multiLevelType w:val="hybridMultilevel"/>
    <w:tmpl w:val="642EB20E"/>
    <w:lvl w:ilvl="0" w:tplc="04090015">
      <w:start w:val="1"/>
      <w:numFmt w:val="upperLetter"/>
      <w:lvlText w:val="%1."/>
      <w:lvlJc w:val="left"/>
      <w:pPr>
        <w:ind w:left="720" w:hanging="360"/>
      </w:p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51" w15:restartNumberingAfterBreak="0">
    <w:nsid w:val="700B1D6A"/>
    <w:multiLevelType w:val="multilevel"/>
    <w:tmpl w:val="CC30FF3C"/>
    <w:lvl w:ilvl="0">
      <w:start w:val="1"/>
      <w:numFmt w:val="decimal"/>
      <w:lvlText w:val="%1."/>
      <w:lvlJc w:val="left"/>
      <w:pPr>
        <w:ind w:left="360" w:hanging="360"/>
      </w:pPr>
      <w:rPr>
        <w:b/>
        <w:bCs/>
      </w:rPr>
    </w:lvl>
    <w:lvl w:ilvl="1">
      <w:start w:val="1"/>
      <w:numFmt w:val="decimal"/>
      <w:lvlText w:val="%1.%2."/>
      <w:lvlJc w:val="left"/>
      <w:pPr>
        <w:ind w:left="792" w:hanging="432"/>
      </w:pPr>
      <w:rPr>
        <w:b w:val="0"/>
        <w:bCs w:val="0"/>
        <w:i w:val="0"/>
        <w:iCs/>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2A9132F"/>
    <w:multiLevelType w:val="hybridMultilevel"/>
    <w:tmpl w:val="0B66BD24"/>
    <w:lvl w:ilvl="0" w:tplc="9C4448A8">
      <w:start w:val="1"/>
      <w:numFmt w:val="decimal"/>
      <w:lvlText w:val="Əlavə %1."/>
      <w:lvlJc w:val="left"/>
      <w:pPr>
        <w:ind w:left="720" w:hanging="360"/>
      </w:pPr>
      <w:rPr>
        <w:rFonts w:hint="default"/>
        <w:b/>
        <w:bCs/>
        <w:i w:val="0"/>
        <w:iCs/>
        <w:color w:val="FFFFFF" w:themeColor="background1"/>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53" w15:restartNumberingAfterBreak="0">
    <w:nsid w:val="73566E1E"/>
    <w:multiLevelType w:val="multilevel"/>
    <w:tmpl w:val="3B7A453A"/>
    <w:lvl w:ilvl="0">
      <w:start w:val="1"/>
      <w:numFmt w:val="decimal"/>
      <w:pStyle w:val="sec7-clausesBefore0ptAfter10pt"/>
      <w:lvlText w:val="%1."/>
      <w:lvlJc w:val="left"/>
      <w:pPr>
        <w:ind w:left="720" w:hanging="360"/>
      </w:pPr>
    </w:lvl>
    <w:lvl w:ilvl="1">
      <w:start w:val="1"/>
      <w:numFmt w:val="decimal"/>
      <w:isLgl/>
      <w:lvlText w:val="%1.%2"/>
      <w:lvlJc w:val="left"/>
      <w:pPr>
        <w:ind w:left="990" w:hanging="6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5396DAD"/>
    <w:multiLevelType w:val="hybridMultilevel"/>
    <w:tmpl w:val="C99A8E88"/>
    <w:lvl w:ilvl="0" w:tplc="72CEE7BA">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7B000691"/>
    <w:multiLevelType w:val="hybridMultilevel"/>
    <w:tmpl w:val="024C9EBE"/>
    <w:lvl w:ilvl="0" w:tplc="B6A0B6FA">
      <w:start w:val="1"/>
      <w:numFmt w:val="decimal"/>
      <w:lvlText w:val="%1."/>
      <w:lvlJc w:val="left"/>
      <w:pPr>
        <w:ind w:left="360" w:hanging="360"/>
      </w:pPr>
      <w:rPr>
        <w:b w:val="0"/>
        <w:bCs w:val="0"/>
      </w:rPr>
    </w:lvl>
    <w:lvl w:ilvl="1" w:tplc="7158D90A">
      <w:start w:val="1"/>
      <w:numFmt w:val="lowerLetter"/>
      <w:lvlText w:val="%2."/>
      <w:lvlJc w:val="left"/>
      <w:pPr>
        <w:ind w:left="360" w:hanging="360"/>
      </w:pPr>
      <w:rPr>
        <w:b w:val="0"/>
        <w:bCs w:val="0"/>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EC92E2D"/>
    <w:multiLevelType w:val="hybridMultilevel"/>
    <w:tmpl w:val="546ACB5E"/>
    <w:lvl w:ilvl="0" w:tplc="D5A22606">
      <w:start w:val="8"/>
      <w:numFmt w:val="upperLetter"/>
      <w:lvlText w:val="%1."/>
      <w:lvlJc w:val="left"/>
      <w:pPr>
        <w:ind w:left="459" w:hanging="360"/>
      </w:pPr>
      <w:rPr>
        <w:rFonts w:hint="default"/>
        <w:b/>
        <w:bCs w:val="0"/>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58" w15:restartNumberingAfterBreak="0">
    <w:nsid w:val="7F967D1F"/>
    <w:multiLevelType w:val="multilevel"/>
    <w:tmpl w:val="B142DF14"/>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abstractNum w:abstractNumId="59" w15:restartNumberingAfterBreak="0">
    <w:nsid w:val="7F9A7B68"/>
    <w:multiLevelType w:val="hybridMultilevel"/>
    <w:tmpl w:val="4A12F882"/>
    <w:lvl w:ilvl="0" w:tplc="04090017">
      <w:start w:val="1"/>
      <w:numFmt w:val="lowerLetter"/>
      <w:lvlText w:val="%1)"/>
      <w:lvlJc w:val="left"/>
      <w:pPr>
        <w:ind w:left="360" w:hanging="360"/>
      </w:pPr>
    </w:lvl>
    <w:lvl w:ilvl="1" w:tplc="042C0019" w:tentative="1">
      <w:start w:val="1"/>
      <w:numFmt w:val="lowerLetter"/>
      <w:lvlText w:val="%2."/>
      <w:lvlJc w:val="left"/>
      <w:pPr>
        <w:ind w:left="1080" w:hanging="360"/>
      </w:pPr>
    </w:lvl>
    <w:lvl w:ilvl="2" w:tplc="042C001B" w:tentative="1">
      <w:start w:val="1"/>
      <w:numFmt w:val="lowerRoman"/>
      <w:lvlText w:val="%3."/>
      <w:lvlJc w:val="right"/>
      <w:pPr>
        <w:ind w:left="1800" w:hanging="180"/>
      </w:pPr>
    </w:lvl>
    <w:lvl w:ilvl="3" w:tplc="042C000F" w:tentative="1">
      <w:start w:val="1"/>
      <w:numFmt w:val="decimal"/>
      <w:lvlText w:val="%4."/>
      <w:lvlJc w:val="left"/>
      <w:pPr>
        <w:ind w:left="2520" w:hanging="360"/>
      </w:pPr>
    </w:lvl>
    <w:lvl w:ilvl="4" w:tplc="042C0019" w:tentative="1">
      <w:start w:val="1"/>
      <w:numFmt w:val="lowerLetter"/>
      <w:lvlText w:val="%5."/>
      <w:lvlJc w:val="left"/>
      <w:pPr>
        <w:ind w:left="3240" w:hanging="360"/>
      </w:pPr>
    </w:lvl>
    <w:lvl w:ilvl="5" w:tplc="042C001B" w:tentative="1">
      <w:start w:val="1"/>
      <w:numFmt w:val="lowerRoman"/>
      <w:lvlText w:val="%6."/>
      <w:lvlJc w:val="right"/>
      <w:pPr>
        <w:ind w:left="3960" w:hanging="180"/>
      </w:pPr>
    </w:lvl>
    <w:lvl w:ilvl="6" w:tplc="042C000F" w:tentative="1">
      <w:start w:val="1"/>
      <w:numFmt w:val="decimal"/>
      <w:lvlText w:val="%7."/>
      <w:lvlJc w:val="left"/>
      <w:pPr>
        <w:ind w:left="4680" w:hanging="360"/>
      </w:pPr>
    </w:lvl>
    <w:lvl w:ilvl="7" w:tplc="042C0019" w:tentative="1">
      <w:start w:val="1"/>
      <w:numFmt w:val="lowerLetter"/>
      <w:lvlText w:val="%8."/>
      <w:lvlJc w:val="left"/>
      <w:pPr>
        <w:ind w:left="5400" w:hanging="360"/>
      </w:pPr>
    </w:lvl>
    <w:lvl w:ilvl="8" w:tplc="042C001B" w:tentative="1">
      <w:start w:val="1"/>
      <w:numFmt w:val="lowerRoman"/>
      <w:lvlText w:val="%9."/>
      <w:lvlJc w:val="right"/>
      <w:pPr>
        <w:ind w:left="6120" w:hanging="180"/>
      </w:pPr>
    </w:lvl>
  </w:abstractNum>
  <w:num w:numId="1" w16cid:durableId="758914314">
    <w:abstractNumId w:val="21"/>
  </w:num>
  <w:num w:numId="2" w16cid:durableId="1572691510">
    <w:abstractNumId w:val="35"/>
  </w:num>
  <w:num w:numId="3" w16cid:durableId="1150555488">
    <w:abstractNumId w:val="46"/>
  </w:num>
  <w:num w:numId="4" w16cid:durableId="1110591126">
    <w:abstractNumId w:val="1"/>
  </w:num>
  <w:num w:numId="5" w16cid:durableId="2025742582">
    <w:abstractNumId w:val="13"/>
  </w:num>
  <w:num w:numId="6" w16cid:durableId="2063823866">
    <w:abstractNumId w:val="4"/>
  </w:num>
  <w:num w:numId="7" w16cid:durableId="221062237">
    <w:abstractNumId w:val="12"/>
  </w:num>
  <w:num w:numId="8" w16cid:durableId="1460684760">
    <w:abstractNumId w:val="34"/>
  </w:num>
  <w:num w:numId="9" w16cid:durableId="788016183">
    <w:abstractNumId w:val="22"/>
  </w:num>
  <w:num w:numId="10" w16cid:durableId="2009022127">
    <w:abstractNumId w:val="15"/>
  </w:num>
  <w:num w:numId="11" w16cid:durableId="141118924">
    <w:abstractNumId w:val="19"/>
  </w:num>
  <w:num w:numId="12" w16cid:durableId="73548600">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74480867">
    <w:abstractNumId w:val="16"/>
  </w:num>
  <w:num w:numId="14" w16cid:durableId="95751779">
    <w:abstractNumId w:val="44"/>
  </w:num>
  <w:num w:numId="15" w16cid:durableId="941687100">
    <w:abstractNumId w:val="10"/>
  </w:num>
  <w:num w:numId="16" w16cid:durableId="1611429974">
    <w:abstractNumId w:val="50"/>
  </w:num>
  <w:num w:numId="17" w16cid:durableId="52394579">
    <w:abstractNumId w:val="2"/>
  </w:num>
  <w:num w:numId="18" w16cid:durableId="1582064003">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07015068">
    <w:abstractNumId w:val="37"/>
  </w:num>
  <w:num w:numId="20" w16cid:durableId="744836059">
    <w:abstractNumId w:val="38"/>
  </w:num>
  <w:num w:numId="21" w16cid:durableId="2141923478">
    <w:abstractNumId w:val="32"/>
  </w:num>
  <w:num w:numId="22" w16cid:durableId="2045137384">
    <w:abstractNumId w:val="23"/>
  </w:num>
  <w:num w:numId="23" w16cid:durableId="160508935">
    <w:abstractNumId w:val="39"/>
  </w:num>
  <w:num w:numId="24" w16cid:durableId="44059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9371325">
    <w:abstractNumId w:val="17"/>
  </w:num>
  <w:num w:numId="26" w16cid:durableId="82533439">
    <w:abstractNumId w:val="0"/>
  </w:num>
  <w:num w:numId="27" w16cid:durableId="290399951">
    <w:abstractNumId w:val="5"/>
  </w:num>
  <w:num w:numId="28" w16cid:durableId="111361420">
    <w:abstractNumId w:val="6"/>
  </w:num>
  <w:num w:numId="29" w16cid:durableId="299845659">
    <w:abstractNumId w:val="43"/>
  </w:num>
  <w:num w:numId="30" w16cid:durableId="2062899795">
    <w:abstractNumId w:val="27"/>
  </w:num>
  <w:num w:numId="31" w16cid:durableId="1804346357">
    <w:abstractNumId w:val="7"/>
  </w:num>
  <w:num w:numId="32" w16cid:durableId="704478726">
    <w:abstractNumId w:val="54"/>
  </w:num>
  <w:num w:numId="33" w16cid:durableId="1823623795">
    <w:abstractNumId w:val="25"/>
  </w:num>
  <w:num w:numId="34" w16cid:durableId="2032106042">
    <w:abstractNumId w:val="30"/>
  </w:num>
  <w:num w:numId="35" w16cid:durableId="1539971342">
    <w:abstractNumId w:val="56"/>
  </w:num>
  <w:num w:numId="36" w16cid:durableId="1355233503">
    <w:abstractNumId w:val="49"/>
  </w:num>
  <w:num w:numId="37" w16cid:durableId="1459377503">
    <w:abstractNumId w:val="55"/>
  </w:num>
  <w:num w:numId="38" w16cid:durableId="1728144518">
    <w:abstractNumId w:val="26"/>
  </w:num>
  <w:num w:numId="39" w16cid:durableId="1548252901">
    <w:abstractNumId w:val="33"/>
  </w:num>
  <w:num w:numId="40" w16cid:durableId="1723016990">
    <w:abstractNumId w:val="36"/>
  </w:num>
  <w:num w:numId="41" w16cid:durableId="729497477">
    <w:abstractNumId w:val="20"/>
  </w:num>
  <w:num w:numId="42" w16cid:durableId="805973747">
    <w:abstractNumId w:val="57"/>
  </w:num>
  <w:num w:numId="43" w16cid:durableId="156269729">
    <w:abstractNumId w:val="42"/>
  </w:num>
  <w:num w:numId="44" w16cid:durableId="1580409441">
    <w:abstractNumId w:val="59"/>
  </w:num>
  <w:num w:numId="45" w16cid:durableId="1790584096">
    <w:abstractNumId w:val="41"/>
  </w:num>
  <w:num w:numId="46" w16cid:durableId="1999377132">
    <w:abstractNumId w:val="8"/>
  </w:num>
  <w:num w:numId="47" w16cid:durableId="1870406918">
    <w:abstractNumId w:val="24"/>
  </w:num>
  <w:num w:numId="48" w16cid:durableId="578563692">
    <w:abstractNumId w:val="31"/>
  </w:num>
  <w:num w:numId="49" w16cid:durableId="409617207">
    <w:abstractNumId w:val="47"/>
  </w:num>
  <w:num w:numId="50" w16cid:durableId="1986424389">
    <w:abstractNumId w:val="18"/>
  </w:num>
  <w:num w:numId="51" w16cid:durableId="517548118">
    <w:abstractNumId w:val="45"/>
  </w:num>
  <w:num w:numId="52" w16cid:durableId="838077217">
    <w:abstractNumId w:val="58"/>
  </w:num>
  <w:num w:numId="53" w16cid:durableId="1455250995">
    <w:abstractNumId w:val="9"/>
  </w:num>
  <w:num w:numId="54" w16cid:durableId="48917940">
    <w:abstractNumId w:val="40"/>
  </w:num>
  <w:num w:numId="55" w16cid:durableId="153960319">
    <w:abstractNumId w:val="53"/>
  </w:num>
  <w:num w:numId="56" w16cid:durableId="828986973">
    <w:abstractNumId w:val="3"/>
  </w:num>
  <w:num w:numId="57" w16cid:durableId="136387074">
    <w:abstractNumId w:val="51"/>
  </w:num>
  <w:num w:numId="58" w16cid:durableId="932519692">
    <w:abstractNumId w:val="48"/>
  </w:num>
  <w:num w:numId="59" w16cid:durableId="1146511484">
    <w:abstractNumId w:val="52"/>
  </w:num>
  <w:num w:numId="60" w16cid:durableId="1756971755">
    <w:abstractNumId w:val="2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ACE"/>
    <w:rsid w:val="000000AA"/>
    <w:rsid w:val="000003F2"/>
    <w:rsid w:val="00000B05"/>
    <w:rsid w:val="00000D27"/>
    <w:rsid w:val="00000EE5"/>
    <w:rsid w:val="00000FEB"/>
    <w:rsid w:val="00001A7C"/>
    <w:rsid w:val="000023CC"/>
    <w:rsid w:val="00002802"/>
    <w:rsid w:val="000028D4"/>
    <w:rsid w:val="000039E3"/>
    <w:rsid w:val="0000455C"/>
    <w:rsid w:val="00004EA9"/>
    <w:rsid w:val="00005B8D"/>
    <w:rsid w:val="00005BF8"/>
    <w:rsid w:val="000060A9"/>
    <w:rsid w:val="000062E2"/>
    <w:rsid w:val="00007552"/>
    <w:rsid w:val="00011092"/>
    <w:rsid w:val="00011CC0"/>
    <w:rsid w:val="00012469"/>
    <w:rsid w:val="000126FA"/>
    <w:rsid w:val="00012967"/>
    <w:rsid w:val="000134EE"/>
    <w:rsid w:val="00013698"/>
    <w:rsid w:val="00013BF4"/>
    <w:rsid w:val="00014E19"/>
    <w:rsid w:val="000158DA"/>
    <w:rsid w:val="00015E41"/>
    <w:rsid w:val="00016AA4"/>
    <w:rsid w:val="00016D02"/>
    <w:rsid w:val="00016D49"/>
    <w:rsid w:val="000173A7"/>
    <w:rsid w:val="0001762D"/>
    <w:rsid w:val="00020CD9"/>
    <w:rsid w:val="000212C6"/>
    <w:rsid w:val="0002201D"/>
    <w:rsid w:val="00022207"/>
    <w:rsid w:val="00022FBD"/>
    <w:rsid w:val="000231DE"/>
    <w:rsid w:val="00023217"/>
    <w:rsid w:val="00023CB4"/>
    <w:rsid w:val="00024053"/>
    <w:rsid w:val="00025052"/>
    <w:rsid w:val="0002786E"/>
    <w:rsid w:val="00027B1E"/>
    <w:rsid w:val="00027BB0"/>
    <w:rsid w:val="00027E03"/>
    <w:rsid w:val="000310AA"/>
    <w:rsid w:val="000310FA"/>
    <w:rsid w:val="000334DB"/>
    <w:rsid w:val="000335A3"/>
    <w:rsid w:val="000335CB"/>
    <w:rsid w:val="00033D89"/>
    <w:rsid w:val="000343C8"/>
    <w:rsid w:val="0003459F"/>
    <w:rsid w:val="00035353"/>
    <w:rsid w:val="00035EDC"/>
    <w:rsid w:val="0003601F"/>
    <w:rsid w:val="00036025"/>
    <w:rsid w:val="000360A2"/>
    <w:rsid w:val="00036754"/>
    <w:rsid w:val="0003773D"/>
    <w:rsid w:val="00037CD1"/>
    <w:rsid w:val="00037FE2"/>
    <w:rsid w:val="00040622"/>
    <w:rsid w:val="00041946"/>
    <w:rsid w:val="00042C19"/>
    <w:rsid w:val="0004366A"/>
    <w:rsid w:val="0004422F"/>
    <w:rsid w:val="00044545"/>
    <w:rsid w:val="00044A0E"/>
    <w:rsid w:val="00044F3A"/>
    <w:rsid w:val="00046F91"/>
    <w:rsid w:val="0004739E"/>
    <w:rsid w:val="000478D6"/>
    <w:rsid w:val="0004795C"/>
    <w:rsid w:val="00050870"/>
    <w:rsid w:val="00050D08"/>
    <w:rsid w:val="000512D2"/>
    <w:rsid w:val="00052208"/>
    <w:rsid w:val="00052293"/>
    <w:rsid w:val="0005279A"/>
    <w:rsid w:val="000527FA"/>
    <w:rsid w:val="00053601"/>
    <w:rsid w:val="00053BA3"/>
    <w:rsid w:val="0005426F"/>
    <w:rsid w:val="000547D3"/>
    <w:rsid w:val="000547D7"/>
    <w:rsid w:val="00054BA1"/>
    <w:rsid w:val="00055C6A"/>
    <w:rsid w:val="00055CA8"/>
    <w:rsid w:val="0005642C"/>
    <w:rsid w:val="000577C2"/>
    <w:rsid w:val="000607D2"/>
    <w:rsid w:val="00061BA4"/>
    <w:rsid w:val="0006204B"/>
    <w:rsid w:val="00063E1B"/>
    <w:rsid w:val="0006530E"/>
    <w:rsid w:val="00065418"/>
    <w:rsid w:val="00065C05"/>
    <w:rsid w:val="000668DB"/>
    <w:rsid w:val="00066AE6"/>
    <w:rsid w:val="00066B02"/>
    <w:rsid w:val="00067326"/>
    <w:rsid w:val="0006780F"/>
    <w:rsid w:val="00067AC7"/>
    <w:rsid w:val="000717CA"/>
    <w:rsid w:val="00071CEC"/>
    <w:rsid w:val="000720F0"/>
    <w:rsid w:val="0007220A"/>
    <w:rsid w:val="0007250A"/>
    <w:rsid w:val="00072F70"/>
    <w:rsid w:val="00074870"/>
    <w:rsid w:val="00074B98"/>
    <w:rsid w:val="00074CE1"/>
    <w:rsid w:val="0007785B"/>
    <w:rsid w:val="00077F9D"/>
    <w:rsid w:val="000804A3"/>
    <w:rsid w:val="0008052D"/>
    <w:rsid w:val="000809DE"/>
    <w:rsid w:val="00080B8D"/>
    <w:rsid w:val="000810DF"/>
    <w:rsid w:val="000817A0"/>
    <w:rsid w:val="0008180A"/>
    <w:rsid w:val="00082234"/>
    <w:rsid w:val="00082332"/>
    <w:rsid w:val="0008326E"/>
    <w:rsid w:val="0008434E"/>
    <w:rsid w:val="00084D9B"/>
    <w:rsid w:val="00084E53"/>
    <w:rsid w:val="00085B2B"/>
    <w:rsid w:val="00086D98"/>
    <w:rsid w:val="00086F17"/>
    <w:rsid w:val="00087062"/>
    <w:rsid w:val="00087200"/>
    <w:rsid w:val="00087796"/>
    <w:rsid w:val="00087CE7"/>
    <w:rsid w:val="0009095F"/>
    <w:rsid w:val="00092720"/>
    <w:rsid w:val="000928AF"/>
    <w:rsid w:val="000937BF"/>
    <w:rsid w:val="00093FDD"/>
    <w:rsid w:val="000940A8"/>
    <w:rsid w:val="00094C3D"/>
    <w:rsid w:val="000957D6"/>
    <w:rsid w:val="000959A2"/>
    <w:rsid w:val="00096436"/>
    <w:rsid w:val="0009783F"/>
    <w:rsid w:val="00097EF8"/>
    <w:rsid w:val="000A066C"/>
    <w:rsid w:val="000A07D4"/>
    <w:rsid w:val="000A0890"/>
    <w:rsid w:val="000A0A9E"/>
    <w:rsid w:val="000A1A81"/>
    <w:rsid w:val="000A1F94"/>
    <w:rsid w:val="000A2439"/>
    <w:rsid w:val="000A2806"/>
    <w:rsid w:val="000A28F6"/>
    <w:rsid w:val="000A58CB"/>
    <w:rsid w:val="000A5A0F"/>
    <w:rsid w:val="000A63B0"/>
    <w:rsid w:val="000A6569"/>
    <w:rsid w:val="000A6906"/>
    <w:rsid w:val="000A6C92"/>
    <w:rsid w:val="000A7864"/>
    <w:rsid w:val="000B0A4B"/>
    <w:rsid w:val="000B14B7"/>
    <w:rsid w:val="000B3446"/>
    <w:rsid w:val="000B3D02"/>
    <w:rsid w:val="000B41D9"/>
    <w:rsid w:val="000B4F41"/>
    <w:rsid w:val="000B59C9"/>
    <w:rsid w:val="000B686C"/>
    <w:rsid w:val="000C0497"/>
    <w:rsid w:val="000C08E2"/>
    <w:rsid w:val="000C0EDF"/>
    <w:rsid w:val="000C1C55"/>
    <w:rsid w:val="000C1CCF"/>
    <w:rsid w:val="000C27AF"/>
    <w:rsid w:val="000C3195"/>
    <w:rsid w:val="000C4699"/>
    <w:rsid w:val="000C51A7"/>
    <w:rsid w:val="000C5950"/>
    <w:rsid w:val="000C60D4"/>
    <w:rsid w:val="000C6D10"/>
    <w:rsid w:val="000D02FF"/>
    <w:rsid w:val="000D0A06"/>
    <w:rsid w:val="000D0C41"/>
    <w:rsid w:val="000D0E22"/>
    <w:rsid w:val="000D186E"/>
    <w:rsid w:val="000D18CE"/>
    <w:rsid w:val="000D211E"/>
    <w:rsid w:val="000D229C"/>
    <w:rsid w:val="000D22D4"/>
    <w:rsid w:val="000D26F6"/>
    <w:rsid w:val="000D30CA"/>
    <w:rsid w:val="000D3A8F"/>
    <w:rsid w:val="000D426B"/>
    <w:rsid w:val="000D437F"/>
    <w:rsid w:val="000D4C37"/>
    <w:rsid w:val="000D511D"/>
    <w:rsid w:val="000D5390"/>
    <w:rsid w:val="000D543E"/>
    <w:rsid w:val="000D5F73"/>
    <w:rsid w:val="000D6424"/>
    <w:rsid w:val="000D64BF"/>
    <w:rsid w:val="000D6A1D"/>
    <w:rsid w:val="000D71D5"/>
    <w:rsid w:val="000E0808"/>
    <w:rsid w:val="000E09F2"/>
    <w:rsid w:val="000E0C02"/>
    <w:rsid w:val="000E0C05"/>
    <w:rsid w:val="000E1836"/>
    <w:rsid w:val="000E20A7"/>
    <w:rsid w:val="000E28F4"/>
    <w:rsid w:val="000E3ACC"/>
    <w:rsid w:val="000E6086"/>
    <w:rsid w:val="000E7B93"/>
    <w:rsid w:val="000F026B"/>
    <w:rsid w:val="000F1362"/>
    <w:rsid w:val="000F138A"/>
    <w:rsid w:val="000F14D7"/>
    <w:rsid w:val="000F1E5A"/>
    <w:rsid w:val="000F1EFF"/>
    <w:rsid w:val="000F205D"/>
    <w:rsid w:val="000F259D"/>
    <w:rsid w:val="000F3B3B"/>
    <w:rsid w:val="000F3C70"/>
    <w:rsid w:val="000F4D0F"/>
    <w:rsid w:val="000F5207"/>
    <w:rsid w:val="000F5373"/>
    <w:rsid w:val="000F5E36"/>
    <w:rsid w:val="000F64F6"/>
    <w:rsid w:val="000F6C5E"/>
    <w:rsid w:val="000F7D98"/>
    <w:rsid w:val="000F7F4E"/>
    <w:rsid w:val="00100E42"/>
    <w:rsid w:val="001020E2"/>
    <w:rsid w:val="00103245"/>
    <w:rsid w:val="001037B1"/>
    <w:rsid w:val="00104210"/>
    <w:rsid w:val="00104408"/>
    <w:rsid w:val="0010487E"/>
    <w:rsid w:val="001050C0"/>
    <w:rsid w:val="00105537"/>
    <w:rsid w:val="001061A2"/>
    <w:rsid w:val="00106E30"/>
    <w:rsid w:val="00107962"/>
    <w:rsid w:val="00110695"/>
    <w:rsid w:val="00110AD0"/>
    <w:rsid w:val="00110DA0"/>
    <w:rsid w:val="00110E98"/>
    <w:rsid w:val="00111A25"/>
    <w:rsid w:val="00112C68"/>
    <w:rsid w:val="00114351"/>
    <w:rsid w:val="00114CC2"/>
    <w:rsid w:val="001158DE"/>
    <w:rsid w:val="00115E69"/>
    <w:rsid w:val="00116B03"/>
    <w:rsid w:val="00117495"/>
    <w:rsid w:val="0011755E"/>
    <w:rsid w:val="001177BC"/>
    <w:rsid w:val="00117E7D"/>
    <w:rsid w:val="00120097"/>
    <w:rsid w:val="001209DE"/>
    <w:rsid w:val="001213A2"/>
    <w:rsid w:val="00121D3D"/>
    <w:rsid w:val="00122480"/>
    <w:rsid w:val="001246F6"/>
    <w:rsid w:val="00124E32"/>
    <w:rsid w:val="0012524C"/>
    <w:rsid w:val="00125AAB"/>
    <w:rsid w:val="00127054"/>
    <w:rsid w:val="00127754"/>
    <w:rsid w:val="00127A00"/>
    <w:rsid w:val="00127D1E"/>
    <w:rsid w:val="001318CA"/>
    <w:rsid w:val="00131F16"/>
    <w:rsid w:val="00131F18"/>
    <w:rsid w:val="0013282A"/>
    <w:rsid w:val="001329ED"/>
    <w:rsid w:val="00133DDC"/>
    <w:rsid w:val="00133E5C"/>
    <w:rsid w:val="001340F3"/>
    <w:rsid w:val="00134CF4"/>
    <w:rsid w:val="00137A67"/>
    <w:rsid w:val="00137D82"/>
    <w:rsid w:val="00137E05"/>
    <w:rsid w:val="00137E9F"/>
    <w:rsid w:val="00140A50"/>
    <w:rsid w:val="001414EF"/>
    <w:rsid w:val="00143B18"/>
    <w:rsid w:val="0014565A"/>
    <w:rsid w:val="001456E0"/>
    <w:rsid w:val="001460BB"/>
    <w:rsid w:val="00147033"/>
    <w:rsid w:val="00147462"/>
    <w:rsid w:val="00147552"/>
    <w:rsid w:val="0014764A"/>
    <w:rsid w:val="00150C23"/>
    <w:rsid w:val="001514B6"/>
    <w:rsid w:val="001514D0"/>
    <w:rsid w:val="0015174E"/>
    <w:rsid w:val="00151DCB"/>
    <w:rsid w:val="00151E48"/>
    <w:rsid w:val="00152927"/>
    <w:rsid w:val="00152A1D"/>
    <w:rsid w:val="00152A73"/>
    <w:rsid w:val="00152D6E"/>
    <w:rsid w:val="001532C2"/>
    <w:rsid w:val="001536E2"/>
    <w:rsid w:val="00154846"/>
    <w:rsid w:val="00155A83"/>
    <w:rsid w:val="00157BF8"/>
    <w:rsid w:val="00160329"/>
    <w:rsid w:val="00161051"/>
    <w:rsid w:val="00161B72"/>
    <w:rsid w:val="00162D01"/>
    <w:rsid w:val="00163373"/>
    <w:rsid w:val="00163511"/>
    <w:rsid w:val="00164BE2"/>
    <w:rsid w:val="00164C5C"/>
    <w:rsid w:val="00165DDD"/>
    <w:rsid w:val="001661F6"/>
    <w:rsid w:val="001678A6"/>
    <w:rsid w:val="00167D82"/>
    <w:rsid w:val="00170299"/>
    <w:rsid w:val="001706CD"/>
    <w:rsid w:val="001707B6"/>
    <w:rsid w:val="001718D9"/>
    <w:rsid w:val="00171FB7"/>
    <w:rsid w:val="00172064"/>
    <w:rsid w:val="001724D2"/>
    <w:rsid w:val="001727F1"/>
    <w:rsid w:val="00172C02"/>
    <w:rsid w:val="001747A0"/>
    <w:rsid w:val="001747F7"/>
    <w:rsid w:val="00176E0E"/>
    <w:rsid w:val="00177DE3"/>
    <w:rsid w:val="00180190"/>
    <w:rsid w:val="0018078B"/>
    <w:rsid w:val="001807BA"/>
    <w:rsid w:val="001817A7"/>
    <w:rsid w:val="00181CF9"/>
    <w:rsid w:val="00182353"/>
    <w:rsid w:val="0018251D"/>
    <w:rsid w:val="00182EB7"/>
    <w:rsid w:val="00183048"/>
    <w:rsid w:val="00183C81"/>
    <w:rsid w:val="00183EAF"/>
    <w:rsid w:val="00184D0F"/>
    <w:rsid w:val="00186B37"/>
    <w:rsid w:val="00186E46"/>
    <w:rsid w:val="0018707B"/>
    <w:rsid w:val="0018753E"/>
    <w:rsid w:val="001877C0"/>
    <w:rsid w:val="001877C5"/>
    <w:rsid w:val="001910CB"/>
    <w:rsid w:val="00191237"/>
    <w:rsid w:val="00191590"/>
    <w:rsid w:val="001918DE"/>
    <w:rsid w:val="00191D6E"/>
    <w:rsid w:val="00194154"/>
    <w:rsid w:val="00194188"/>
    <w:rsid w:val="001947EA"/>
    <w:rsid w:val="00196696"/>
    <w:rsid w:val="00196701"/>
    <w:rsid w:val="00197F46"/>
    <w:rsid w:val="001A0675"/>
    <w:rsid w:val="001A098B"/>
    <w:rsid w:val="001A1D48"/>
    <w:rsid w:val="001A22D7"/>
    <w:rsid w:val="001A25B3"/>
    <w:rsid w:val="001A3D2F"/>
    <w:rsid w:val="001A3FB7"/>
    <w:rsid w:val="001A5DFB"/>
    <w:rsid w:val="001A6486"/>
    <w:rsid w:val="001A7690"/>
    <w:rsid w:val="001A775E"/>
    <w:rsid w:val="001B1324"/>
    <w:rsid w:val="001B19E3"/>
    <w:rsid w:val="001B1C09"/>
    <w:rsid w:val="001B1FF0"/>
    <w:rsid w:val="001B2215"/>
    <w:rsid w:val="001B2CB6"/>
    <w:rsid w:val="001B2D33"/>
    <w:rsid w:val="001B2EFA"/>
    <w:rsid w:val="001B3120"/>
    <w:rsid w:val="001B501E"/>
    <w:rsid w:val="001B5276"/>
    <w:rsid w:val="001B7211"/>
    <w:rsid w:val="001B7888"/>
    <w:rsid w:val="001B7D6E"/>
    <w:rsid w:val="001C1169"/>
    <w:rsid w:val="001C14AD"/>
    <w:rsid w:val="001C1D06"/>
    <w:rsid w:val="001C1F6B"/>
    <w:rsid w:val="001C2078"/>
    <w:rsid w:val="001C32F6"/>
    <w:rsid w:val="001C3493"/>
    <w:rsid w:val="001C3B18"/>
    <w:rsid w:val="001C4395"/>
    <w:rsid w:val="001C4472"/>
    <w:rsid w:val="001C50FD"/>
    <w:rsid w:val="001C5775"/>
    <w:rsid w:val="001C5B9D"/>
    <w:rsid w:val="001C5BEC"/>
    <w:rsid w:val="001C6D5F"/>
    <w:rsid w:val="001C6D80"/>
    <w:rsid w:val="001C710A"/>
    <w:rsid w:val="001D10EB"/>
    <w:rsid w:val="001D1873"/>
    <w:rsid w:val="001D23AA"/>
    <w:rsid w:val="001D2689"/>
    <w:rsid w:val="001D27B9"/>
    <w:rsid w:val="001D3BE2"/>
    <w:rsid w:val="001D4DB3"/>
    <w:rsid w:val="001D5261"/>
    <w:rsid w:val="001D5B9B"/>
    <w:rsid w:val="001D5EC4"/>
    <w:rsid w:val="001D6D1D"/>
    <w:rsid w:val="001D7DD6"/>
    <w:rsid w:val="001D7EB8"/>
    <w:rsid w:val="001E00EA"/>
    <w:rsid w:val="001E068D"/>
    <w:rsid w:val="001E10EA"/>
    <w:rsid w:val="001E2220"/>
    <w:rsid w:val="001E27C4"/>
    <w:rsid w:val="001E3C52"/>
    <w:rsid w:val="001E3E73"/>
    <w:rsid w:val="001E4468"/>
    <w:rsid w:val="001E4CCC"/>
    <w:rsid w:val="001E508C"/>
    <w:rsid w:val="001E5097"/>
    <w:rsid w:val="001E57AB"/>
    <w:rsid w:val="001E59AC"/>
    <w:rsid w:val="001E5D0E"/>
    <w:rsid w:val="001F06CD"/>
    <w:rsid w:val="001F0724"/>
    <w:rsid w:val="001F0890"/>
    <w:rsid w:val="001F0908"/>
    <w:rsid w:val="001F0AC0"/>
    <w:rsid w:val="001F0CEB"/>
    <w:rsid w:val="001F0D8F"/>
    <w:rsid w:val="001F1211"/>
    <w:rsid w:val="001F17C0"/>
    <w:rsid w:val="001F41C0"/>
    <w:rsid w:val="001F431B"/>
    <w:rsid w:val="001F4DD2"/>
    <w:rsid w:val="001F5F02"/>
    <w:rsid w:val="001F666A"/>
    <w:rsid w:val="001F6F6B"/>
    <w:rsid w:val="001F7E2C"/>
    <w:rsid w:val="002007F9"/>
    <w:rsid w:val="00200946"/>
    <w:rsid w:val="002030C1"/>
    <w:rsid w:val="0020426C"/>
    <w:rsid w:val="00204662"/>
    <w:rsid w:val="00204808"/>
    <w:rsid w:val="002066AB"/>
    <w:rsid w:val="0020671D"/>
    <w:rsid w:val="0020674E"/>
    <w:rsid w:val="002070D9"/>
    <w:rsid w:val="002071D0"/>
    <w:rsid w:val="0020729C"/>
    <w:rsid w:val="00207602"/>
    <w:rsid w:val="002104B7"/>
    <w:rsid w:val="00210624"/>
    <w:rsid w:val="00210E19"/>
    <w:rsid w:val="00210EB5"/>
    <w:rsid w:val="00211013"/>
    <w:rsid w:val="0021237D"/>
    <w:rsid w:val="00212EDC"/>
    <w:rsid w:val="00214E82"/>
    <w:rsid w:val="00214F34"/>
    <w:rsid w:val="0021591C"/>
    <w:rsid w:val="00216AE3"/>
    <w:rsid w:val="00216E33"/>
    <w:rsid w:val="00217ACC"/>
    <w:rsid w:val="00220C86"/>
    <w:rsid w:val="00220EA2"/>
    <w:rsid w:val="0022166C"/>
    <w:rsid w:val="0022195A"/>
    <w:rsid w:val="0022215E"/>
    <w:rsid w:val="00222F21"/>
    <w:rsid w:val="0022359D"/>
    <w:rsid w:val="002238B1"/>
    <w:rsid w:val="002240B5"/>
    <w:rsid w:val="002243AF"/>
    <w:rsid w:val="00224BA1"/>
    <w:rsid w:val="00224CF8"/>
    <w:rsid w:val="002257B8"/>
    <w:rsid w:val="002258A9"/>
    <w:rsid w:val="00226050"/>
    <w:rsid w:val="0022656D"/>
    <w:rsid w:val="0022691F"/>
    <w:rsid w:val="002269D4"/>
    <w:rsid w:val="00226ED7"/>
    <w:rsid w:val="00227445"/>
    <w:rsid w:val="00230DE4"/>
    <w:rsid w:val="00230F5E"/>
    <w:rsid w:val="00232BFE"/>
    <w:rsid w:val="002330D5"/>
    <w:rsid w:val="00235962"/>
    <w:rsid w:val="002360DF"/>
    <w:rsid w:val="00236E9E"/>
    <w:rsid w:val="002405E1"/>
    <w:rsid w:val="0024065A"/>
    <w:rsid w:val="00241D1E"/>
    <w:rsid w:val="00242A31"/>
    <w:rsid w:val="00242E47"/>
    <w:rsid w:val="00242FA9"/>
    <w:rsid w:val="0024461C"/>
    <w:rsid w:val="00245AD9"/>
    <w:rsid w:val="00245C2F"/>
    <w:rsid w:val="002465DB"/>
    <w:rsid w:val="00246C46"/>
    <w:rsid w:val="00247FD4"/>
    <w:rsid w:val="00250758"/>
    <w:rsid w:val="0025078E"/>
    <w:rsid w:val="002514F6"/>
    <w:rsid w:val="00251854"/>
    <w:rsid w:val="002518F8"/>
    <w:rsid w:val="002525DB"/>
    <w:rsid w:val="0025276A"/>
    <w:rsid w:val="002529C0"/>
    <w:rsid w:val="00252B32"/>
    <w:rsid w:val="00252E7A"/>
    <w:rsid w:val="002530DA"/>
    <w:rsid w:val="00254831"/>
    <w:rsid w:val="0025489E"/>
    <w:rsid w:val="00254B83"/>
    <w:rsid w:val="00255429"/>
    <w:rsid w:val="002557B8"/>
    <w:rsid w:val="00256056"/>
    <w:rsid w:val="00257581"/>
    <w:rsid w:val="00257AB9"/>
    <w:rsid w:val="0026050E"/>
    <w:rsid w:val="002614A3"/>
    <w:rsid w:val="00261792"/>
    <w:rsid w:val="00261BA9"/>
    <w:rsid w:val="00262093"/>
    <w:rsid w:val="002626CA"/>
    <w:rsid w:val="0026307B"/>
    <w:rsid w:val="00263D5A"/>
    <w:rsid w:val="00264EE5"/>
    <w:rsid w:val="00266144"/>
    <w:rsid w:val="00266F8B"/>
    <w:rsid w:val="00267087"/>
    <w:rsid w:val="002676B5"/>
    <w:rsid w:val="002706A5"/>
    <w:rsid w:val="00270934"/>
    <w:rsid w:val="00270FF0"/>
    <w:rsid w:val="00271144"/>
    <w:rsid w:val="00271146"/>
    <w:rsid w:val="00271799"/>
    <w:rsid w:val="0027180D"/>
    <w:rsid w:val="0027208A"/>
    <w:rsid w:val="00273D00"/>
    <w:rsid w:val="00273DB8"/>
    <w:rsid w:val="00274B14"/>
    <w:rsid w:val="002752D3"/>
    <w:rsid w:val="00276850"/>
    <w:rsid w:val="002770C1"/>
    <w:rsid w:val="0027716C"/>
    <w:rsid w:val="002775B7"/>
    <w:rsid w:val="002812CA"/>
    <w:rsid w:val="002817B4"/>
    <w:rsid w:val="002824D7"/>
    <w:rsid w:val="002830EC"/>
    <w:rsid w:val="0028346D"/>
    <w:rsid w:val="002841B5"/>
    <w:rsid w:val="00284AA0"/>
    <w:rsid w:val="0028503B"/>
    <w:rsid w:val="0028580C"/>
    <w:rsid w:val="00286484"/>
    <w:rsid w:val="002866D0"/>
    <w:rsid w:val="002876CF"/>
    <w:rsid w:val="002876F5"/>
    <w:rsid w:val="00287C26"/>
    <w:rsid w:val="00290053"/>
    <w:rsid w:val="002902CA"/>
    <w:rsid w:val="00290307"/>
    <w:rsid w:val="0029042F"/>
    <w:rsid w:val="00290A59"/>
    <w:rsid w:val="00290CF7"/>
    <w:rsid w:val="00291342"/>
    <w:rsid w:val="0029294A"/>
    <w:rsid w:val="00293AE6"/>
    <w:rsid w:val="00293C20"/>
    <w:rsid w:val="00293CCE"/>
    <w:rsid w:val="00294E02"/>
    <w:rsid w:val="00296146"/>
    <w:rsid w:val="002962E3"/>
    <w:rsid w:val="002965EF"/>
    <w:rsid w:val="002971DA"/>
    <w:rsid w:val="002975C2"/>
    <w:rsid w:val="002A0140"/>
    <w:rsid w:val="002A047C"/>
    <w:rsid w:val="002A0FF1"/>
    <w:rsid w:val="002A1813"/>
    <w:rsid w:val="002A279A"/>
    <w:rsid w:val="002A2C3D"/>
    <w:rsid w:val="002A2EC3"/>
    <w:rsid w:val="002A3164"/>
    <w:rsid w:val="002A38FD"/>
    <w:rsid w:val="002A3AF9"/>
    <w:rsid w:val="002A4366"/>
    <w:rsid w:val="002A4547"/>
    <w:rsid w:val="002A4A89"/>
    <w:rsid w:val="002A4DBA"/>
    <w:rsid w:val="002A54EE"/>
    <w:rsid w:val="002A64BE"/>
    <w:rsid w:val="002A6A53"/>
    <w:rsid w:val="002A6ECC"/>
    <w:rsid w:val="002A75A7"/>
    <w:rsid w:val="002A76D9"/>
    <w:rsid w:val="002A7C7C"/>
    <w:rsid w:val="002B085C"/>
    <w:rsid w:val="002B0F70"/>
    <w:rsid w:val="002B10C2"/>
    <w:rsid w:val="002B1C7B"/>
    <w:rsid w:val="002B1DCC"/>
    <w:rsid w:val="002B2246"/>
    <w:rsid w:val="002B2413"/>
    <w:rsid w:val="002B2A3E"/>
    <w:rsid w:val="002B2ABA"/>
    <w:rsid w:val="002B2C27"/>
    <w:rsid w:val="002B39F2"/>
    <w:rsid w:val="002B4EA9"/>
    <w:rsid w:val="002B4F9C"/>
    <w:rsid w:val="002B5955"/>
    <w:rsid w:val="002B6764"/>
    <w:rsid w:val="002C0466"/>
    <w:rsid w:val="002C05BE"/>
    <w:rsid w:val="002C09E8"/>
    <w:rsid w:val="002C0BCC"/>
    <w:rsid w:val="002C0F8C"/>
    <w:rsid w:val="002C11BB"/>
    <w:rsid w:val="002C2A89"/>
    <w:rsid w:val="002C2E2A"/>
    <w:rsid w:val="002C3168"/>
    <w:rsid w:val="002C461F"/>
    <w:rsid w:val="002C5654"/>
    <w:rsid w:val="002C5C84"/>
    <w:rsid w:val="002C5EDE"/>
    <w:rsid w:val="002C6217"/>
    <w:rsid w:val="002C746E"/>
    <w:rsid w:val="002C788A"/>
    <w:rsid w:val="002D0271"/>
    <w:rsid w:val="002D0BA7"/>
    <w:rsid w:val="002D20B0"/>
    <w:rsid w:val="002D4A22"/>
    <w:rsid w:val="002D4B67"/>
    <w:rsid w:val="002D5063"/>
    <w:rsid w:val="002D5E17"/>
    <w:rsid w:val="002D7505"/>
    <w:rsid w:val="002D7DE7"/>
    <w:rsid w:val="002E0094"/>
    <w:rsid w:val="002E078B"/>
    <w:rsid w:val="002E16E8"/>
    <w:rsid w:val="002E1A84"/>
    <w:rsid w:val="002E1DEE"/>
    <w:rsid w:val="002E26D2"/>
    <w:rsid w:val="002E2758"/>
    <w:rsid w:val="002E2A72"/>
    <w:rsid w:val="002E2C21"/>
    <w:rsid w:val="002E2CC1"/>
    <w:rsid w:val="002E2D0B"/>
    <w:rsid w:val="002E2D3C"/>
    <w:rsid w:val="002E53FE"/>
    <w:rsid w:val="002E5D59"/>
    <w:rsid w:val="002E6817"/>
    <w:rsid w:val="002E710E"/>
    <w:rsid w:val="002F1666"/>
    <w:rsid w:val="002F1A1D"/>
    <w:rsid w:val="002F1E85"/>
    <w:rsid w:val="002F20AF"/>
    <w:rsid w:val="002F2104"/>
    <w:rsid w:val="002F211C"/>
    <w:rsid w:val="002F2ABF"/>
    <w:rsid w:val="002F3F38"/>
    <w:rsid w:val="002F4771"/>
    <w:rsid w:val="002F48CA"/>
    <w:rsid w:val="002F4919"/>
    <w:rsid w:val="002F4EBC"/>
    <w:rsid w:val="002F5306"/>
    <w:rsid w:val="002F7576"/>
    <w:rsid w:val="002F7830"/>
    <w:rsid w:val="003008B9"/>
    <w:rsid w:val="003008E2"/>
    <w:rsid w:val="00300A09"/>
    <w:rsid w:val="00300D26"/>
    <w:rsid w:val="00301FAA"/>
    <w:rsid w:val="003026BD"/>
    <w:rsid w:val="00302DFF"/>
    <w:rsid w:val="003036F7"/>
    <w:rsid w:val="00303739"/>
    <w:rsid w:val="003050BD"/>
    <w:rsid w:val="00305F30"/>
    <w:rsid w:val="00306DA4"/>
    <w:rsid w:val="003071F4"/>
    <w:rsid w:val="003075B9"/>
    <w:rsid w:val="003078BE"/>
    <w:rsid w:val="00312110"/>
    <w:rsid w:val="003121B1"/>
    <w:rsid w:val="003129B6"/>
    <w:rsid w:val="00313371"/>
    <w:rsid w:val="00313EE1"/>
    <w:rsid w:val="003142CD"/>
    <w:rsid w:val="00314BF1"/>
    <w:rsid w:val="00314CDE"/>
    <w:rsid w:val="003150C5"/>
    <w:rsid w:val="0031686B"/>
    <w:rsid w:val="00317F0E"/>
    <w:rsid w:val="00320060"/>
    <w:rsid w:val="00320EE6"/>
    <w:rsid w:val="0032108D"/>
    <w:rsid w:val="00321A4D"/>
    <w:rsid w:val="0032292D"/>
    <w:rsid w:val="00322B85"/>
    <w:rsid w:val="00322C0E"/>
    <w:rsid w:val="00323554"/>
    <w:rsid w:val="0032390C"/>
    <w:rsid w:val="00323DFC"/>
    <w:rsid w:val="00323F38"/>
    <w:rsid w:val="003249EC"/>
    <w:rsid w:val="0032551D"/>
    <w:rsid w:val="0032715D"/>
    <w:rsid w:val="00327C40"/>
    <w:rsid w:val="0033001E"/>
    <w:rsid w:val="00330810"/>
    <w:rsid w:val="00330E59"/>
    <w:rsid w:val="00331497"/>
    <w:rsid w:val="003319F2"/>
    <w:rsid w:val="003326F6"/>
    <w:rsid w:val="00333661"/>
    <w:rsid w:val="003337A9"/>
    <w:rsid w:val="00334BD7"/>
    <w:rsid w:val="00335B79"/>
    <w:rsid w:val="003361C9"/>
    <w:rsid w:val="003361DF"/>
    <w:rsid w:val="00336310"/>
    <w:rsid w:val="0033735C"/>
    <w:rsid w:val="0033739E"/>
    <w:rsid w:val="00337982"/>
    <w:rsid w:val="00337FFD"/>
    <w:rsid w:val="00340233"/>
    <w:rsid w:val="00340B32"/>
    <w:rsid w:val="0034403E"/>
    <w:rsid w:val="00345CCD"/>
    <w:rsid w:val="0034636B"/>
    <w:rsid w:val="00346BBB"/>
    <w:rsid w:val="00346DAB"/>
    <w:rsid w:val="00346DE0"/>
    <w:rsid w:val="003478F7"/>
    <w:rsid w:val="00347D89"/>
    <w:rsid w:val="00350001"/>
    <w:rsid w:val="00351B07"/>
    <w:rsid w:val="00351FD5"/>
    <w:rsid w:val="00352F57"/>
    <w:rsid w:val="00353163"/>
    <w:rsid w:val="003544DD"/>
    <w:rsid w:val="0035467E"/>
    <w:rsid w:val="00354735"/>
    <w:rsid w:val="00354B38"/>
    <w:rsid w:val="00356A25"/>
    <w:rsid w:val="00356B45"/>
    <w:rsid w:val="00356E32"/>
    <w:rsid w:val="00356EA7"/>
    <w:rsid w:val="00357036"/>
    <w:rsid w:val="003571B3"/>
    <w:rsid w:val="00357455"/>
    <w:rsid w:val="00357A4F"/>
    <w:rsid w:val="00357A5F"/>
    <w:rsid w:val="00360A25"/>
    <w:rsid w:val="00360CA3"/>
    <w:rsid w:val="00361845"/>
    <w:rsid w:val="003624B5"/>
    <w:rsid w:val="00362A27"/>
    <w:rsid w:val="003637DD"/>
    <w:rsid w:val="00363A55"/>
    <w:rsid w:val="00364CE5"/>
    <w:rsid w:val="00364D44"/>
    <w:rsid w:val="00365AAD"/>
    <w:rsid w:val="00365CFF"/>
    <w:rsid w:val="00367CD0"/>
    <w:rsid w:val="00370C79"/>
    <w:rsid w:val="00371E19"/>
    <w:rsid w:val="00371EC5"/>
    <w:rsid w:val="00372B6F"/>
    <w:rsid w:val="00373D2F"/>
    <w:rsid w:val="00373F8B"/>
    <w:rsid w:val="00375AD7"/>
    <w:rsid w:val="00375E72"/>
    <w:rsid w:val="00376D6A"/>
    <w:rsid w:val="0037741F"/>
    <w:rsid w:val="00380372"/>
    <w:rsid w:val="00380BA4"/>
    <w:rsid w:val="003817F5"/>
    <w:rsid w:val="00385336"/>
    <w:rsid w:val="00387544"/>
    <w:rsid w:val="0039070A"/>
    <w:rsid w:val="0039104C"/>
    <w:rsid w:val="00392500"/>
    <w:rsid w:val="00392722"/>
    <w:rsid w:val="00393178"/>
    <w:rsid w:val="00393394"/>
    <w:rsid w:val="00394C63"/>
    <w:rsid w:val="00394D82"/>
    <w:rsid w:val="00395238"/>
    <w:rsid w:val="00396D5F"/>
    <w:rsid w:val="003A1954"/>
    <w:rsid w:val="003A1A41"/>
    <w:rsid w:val="003A1CDF"/>
    <w:rsid w:val="003A2889"/>
    <w:rsid w:val="003A3020"/>
    <w:rsid w:val="003A37FB"/>
    <w:rsid w:val="003A4E4A"/>
    <w:rsid w:val="003A5027"/>
    <w:rsid w:val="003A5078"/>
    <w:rsid w:val="003A5E26"/>
    <w:rsid w:val="003A6A45"/>
    <w:rsid w:val="003A7193"/>
    <w:rsid w:val="003A7C2B"/>
    <w:rsid w:val="003A7D33"/>
    <w:rsid w:val="003B1D00"/>
    <w:rsid w:val="003B2808"/>
    <w:rsid w:val="003B2C1E"/>
    <w:rsid w:val="003B2C26"/>
    <w:rsid w:val="003B2EE5"/>
    <w:rsid w:val="003B3DB1"/>
    <w:rsid w:val="003B3E84"/>
    <w:rsid w:val="003B4051"/>
    <w:rsid w:val="003B519E"/>
    <w:rsid w:val="003B5663"/>
    <w:rsid w:val="003B5913"/>
    <w:rsid w:val="003B61BA"/>
    <w:rsid w:val="003B6254"/>
    <w:rsid w:val="003B6CF9"/>
    <w:rsid w:val="003B79FB"/>
    <w:rsid w:val="003C004E"/>
    <w:rsid w:val="003C0176"/>
    <w:rsid w:val="003C0340"/>
    <w:rsid w:val="003C17D4"/>
    <w:rsid w:val="003C1C4B"/>
    <w:rsid w:val="003C2B24"/>
    <w:rsid w:val="003C3CFC"/>
    <w:rsid w:val="003C4B38"/>
    <w:rsid w:val="003C4C90"/>
    <w:rsid w:val="003C631E"/>
    <w:rsid w:val="003C65D0"/>
    <w:rsid w:val="003C7422"/>
    <w:rsid w:val="003C7C23"/>
    <w:rsid w:val="003C7FCC"/>
    <w:rsid w:val="003D00CE"/>
    <w:rsid w:val="003D0F64"/>
    <w:rsid w:val="003D20C7"/>
    <w:rsid w:val="003D2619"/>
    <w:rsid w:val="003D34EC"/>
    <w:rsid w:val="003D39D9"/>
    <w:rsid w:val="003D3B68"/>
    <w:rsid w:val="003D42BC"/>
    <w:rsid w:val="003D4C1D"/>
    <w:rsid w:val="003D4CF1"/>
    <w:rsid w:val="003D5579"/>
    <w:rsid w:val="003D5743"/>
    <w:rsid w:val="003D5A32"/>
    <w:rsid w:val="003D7363"/>
    <w:rsid w:val="003D7FDD"/>
    <w:rsid w:val="003E041D"/>
    <w:rsid w:val="003E0A91"/>
    <w:rsid w:val="003E0D4F"/>
    <w:rsid w:val="003E1095"/>
    <w:rsid w:val="003E23B9"/>
    <w:rsid w:val="003E3A95"/>
    <w:rsid w:val="003E3D8E"/>
    <w:rsid w:val="003E41C8"/>
    <w:rsid w:val="003E4403"/>
    <w:rsid w:val="003E5004"/>
    <w:rsid w:val="003E52B3"/>
    <w:rsid w:val="003E6EEB"/>
    <w:rsid w:val="003E7538"/>
    <w:rsid w:val="003E7B4B"/>
    <w:rsid w:val="003F0696"/>
    <w:rsid w:val="003F097B"/>
    <w:rsid w:val="003F26A2"/>
    <w:rsid w:val="003F3D0C"/>
    <w:rsid w:val="003F3E4F"/>
    <w:rsid w:val="003F4087"/>
    <w:rsid w:val="003F4C06"/>
    <w:rsid w:val="003F54FE"/>
    <w:rsid w:val="003F656E"/>
    <w:rsid w:val="003F6A42"/>
    <w:rsid w:val="003F6D65"/>
    <w:rsid w:val="003F6EC2"/>
    <w:rsid w:val="003F711C"/>
    <w:rsid w:val="0040064A"/>
    <w:rsid w:val="00400B79"/>
    <w:rsid w:val="00401A95"/>
    <w:rsid w:val="00401BFB"/>
    <w:rsid w:val="00401F53"/>
    <w:rsid w:val="00402F7B"/>
    <w:rsid w:val="004033D2"/>
    <w:rsid w:val="00404380"/>
    <w:rsid w:val="00404840"/>
    <w:rsid w:val="00404BD2"/>
    <w:rsid w:val="00404D92"/>
    <w:rsid w:val="004059A5"/>
    <w:rsid w:val="004072EB"/>
    <w:rsid w:val="004074EB"/>
    <w:rsid w:val="0041156B"/>
    <w:rsid w:val="00411FEC"/>
    <w:rsid w:val="00412C15"/>
    <w:rsid w:val="00412C3B"/>
    <w:rsid w:val="004136AE"/>
    <w:rsid w:val="004139A0"/>
    <w:rsid w:val="00413F9C"/>
    <w:rsid w:val="004149C8"/>
    <w:rsid w:val="00415C10"/>
    <w:rsid w:val="00415D7E"/>
    <w:rsid w:val="00415E53"/>
    <w:rsid w:val="00415F96"/>
    <w:rsid w:val="00416533"/>
    <w:rsid w:val="00416890"/>
    <w:rsid w:val="004169E2"/>
    <w:rsid w:val="00416BD9"/>
    <w:rsid w:val="004173BE"/>
    <w:rsid w:val="00417BA7"/>
    <w:rsid w:val="00417F22"/>
    <w:rsid w:val="00420794"/>
    <w:rsid w:val="004226E1"/>
    <w:rsid w:val="00423730"/>
    <w:rsid w:val="00423947"/>
    <w:rsid w:val="00423FEF"/>
    <w:rsid w:val="00424489"/>
    <w:rsid w:val="0042450C"/>
    <w:rsid w:val="00425A80"/>
    <w:rsid w:val="00425B35"/>
    <w:rsid w:val="004260AD"/>
    <w:rsid w:val="0042616F"/>
    <w:rsid w:val="0042642B"/>
    <w:rsid w:val="00426EF7"/>
    <w:rsid w:val="00426FDD"/>
    <w:rsid w:val="004270B7"/>
    <w:rsid w:val="004276B5"/>
    <w:rsid w:val="00427F39"/>
    <w:rsid w:val="004302D1"/>
    <w:rsid w:val="004304EA"/>
    <w:rsid w:val="00430E6B"/>
    <w:rsid w:val="0043144B"/>
    <w:rsid w:val="00431672"/>
    <w:rsid w:val="004321DC"/>
    <w:rsid w:val="004321E1"/>
    <w:rsid w:val="00432FC9"/>
    <w:rsid w:val="0043350C"/>
    <w:rsid w:val="00434982"/>
    <w:rsid w:val="00434BB3"/>
    <w:rsid w:val="00434BC7"/>
    <w:rsid w:val="00434BC9"/>
    <w:rsid w:val="00434C5A"/>
    <w:rsid w:val="0043615F"/>
    <w:rsid w:val="00436F3D"/>
    <w:rsid w:val="00436FE0"/>
    <w:rsid w:val="004377FA"/>
    <w:rsid w:val="00437DF1"/>
    <w:rsid w:val="00437E22"/>
    <w:rsid w:val="00437F62"/>
    <w:rsid w:val="00440961"/>
    <w:rsid w:val="00440B8B"/>
    <w:rsid w:val="00441779"/>
    <w:rsid w:val="00442F82"/>
    <w:rsid w:val="00444A50"/>
    <w:rsid w:val="00444B97"/>
    <w:rsid w:val="00446F0D"/>
    <w:rsid w:val="0044746F"/>
    <w:rsid w:val="00447873"/>
    <w:rsid w:val="004478F1"/>
    <w:rsid w:val="004500F9"/>
    <w:rsid w:val="004505B7"/>
    <w:rsid w:val="00450AFF"/>
    <w:rsid w:val="00450ECA"/>
    <w:rsid w:val="00451DD4"/>
    <w:rsid w:val="00451E5E"/>
    <w:rsid w:val="00452023"/>
    <w:rsid w:val="00452E69"/>
    <w:rsid w:val="00454219"/>
    <w:rsid w:val="004542C7"/>
    <w:rsid w:val="0045505A"/>
    <w:rsid w:val="004557BD"/>
    <w:rsid w:val="004572C9"/>
    <w:rsid w:val="00460296"/>
    <w:rsid w:val="00460E9F"/>
    <w:rsid w:val="00460FD5"/>
    <w:rsid w:val="0046127C"/>
    <w:rsid w:val="00461507"/>
    <w:rsid w:val="00461C29"/>
    <w:rsid w:val="00465571"/>
    <w:rsid w:val="0046570A"/>
    <w:rsid w:val="00465835"/>
    <w:rsid w:val="00467985"/>
    <w:rsid w:val="00467D0C"/>
    <w:rsid w:val="00467DD5"/>
    <w:rsid w:val="00467E3B"/>
    <w:rsid w:val="0047024F"/>
    <w:rsid w:val="00470315"/>
    <w:rsid w:val="00471990"/>
    <w:rsid w:val="004733C1"/>
    <w:rsid w:val="00474E89"/>
    <w:rsid w:val="0047539B"/>
    <w:rsid w:val="00475A8A"/>
    <w:rsid w:val="00475B97"/>
    <w:rsid w:val="0047627B"/>
    <w:rsid w:val="00476AA4"/>
    <w:rsid w:val="004779FF"/>
    <w:rsid w:val="0048007C"/>
    <w:rsid w:val="00480B35"/>
    <w:rsid w:val="004823AC"/>
    <w:rsid w:val="004825DD"/>
    <w:rsid w:val="00482EFF"/>
    <w:rsid w:val="00483826"/>
    <w:rsid w:val="00484352"/>
    <w:rsid w:val="0048446B"/>
    <w:rsid w:val="00484E59"/>
    <w:rsid w:val="00484EB3"/>
    <w:rsid w:val="00484F3E"/>
    <w:rsid w:val="00486A05"/>
    <w:rsid w:val="004903C2"/>
    <w:rsid w:val="004909C5"/>
    <w:rsid w:val="004914F8"/>
    <w:rsid w:val="00491D52"/>
    <w:rsid w:val="00493E3D"/>
    <w:rsid w:val="00494B6F"/>
    <w:rsid w:val="0049513D"/>
    <w:rsid w:val="00496724"/>
    <w:rsid w:val="004968F9"/>
    <w:rsid w:val="004969AF"/>
    <w:rsid w:val="0049771A"/>
    <w:rsid w:val="004977B0"/>
    <w:rsid w:val="00497AE5"/>
    <w:rsid w:val="004A1560"/>
    <w:rsid w:val="004A15D6"/>
    <w:rsid w:val="004A16AF"/>
    <w:rsid w:val="004A18B5"/>
    <w:rsid w:val="004A2099"/>
    <w:rsid w:val="004A224B"/>
    <w:rsid w:val="004A2F44"/>
    <w:rsid w:val="004A3320"/>
    <w:rsid w:val="004A4B9C"/>
    <w:rsid w:val="004A4FB6"/>
    <w:rsid w:val="004A586A"/>
    <w:rsid w:val="004A7C04"/>
    <w:rsid w:val="004B15E9"/>
    <w:rsid w:val="004B1620"/>
    <w:rsid w:val="004B2BBF"/>
    <w:rsid w:val="004B3805"/>
    <w:rsid w:val="004B4E81"/>
    <w:rsid w:val="004B606D"/>
    <w:rsid w:val="004B69BC"/>
    <w:rsid w:val="004B724B"/>
    <w:rsid w:val="004B7F60"/>
    <w:rsid w:val="004C2C9B"/>
    <w:rsid w:val="004C373F"/>
    <w:rsid w:val="004C3832"/>
    <w:rsid w:val="004C397D"/>
    <w:rsid w:val="004C3AD8"/>
    <w:rsid w:val="004C42F8"/>
    <w:rsid w:val="004C49AE"/>
    <w:rsid w:val="004C4DA6"/>
    <w:rsid w:val="004C6039"/>
    <w:rsid w:val="004C6DDA"/>
    <w:rsid w:val="004D017C"/>
    <w:rsid w:val="004D12B4"/>
    <w:rsid w:val="004D1B77"/>
    <w:rsid w:val="004D1B8A"/>
    <w:rsid w:val="004D2F26"/>
    <w:rsid w:val="004D3B62"/>
    <w:rsid w:val="004D4C76"/>
    <w:rsid w:val="004D547C"/>
    <w:rsid w:val="004D62CE"/>
    <w:rsid w:val="004D6F93"/>
    <w:rsid w:val="004D7879"/>
    <w:rsid w:val="004E05A7"/>
    <w:rsid w:val="004E1629"/>
    <w:rsid w:val="004E1ADF"/>
    <w:rsid w:val="004E1BE3"/>
    <w:rsid w:val="004E2E45"/>
    <w:rsid w:val="004E48D8"/>
    <w:rsid w:val="004E501E"/>
    <w:rsid w:val="004E58AE"/>
    <w:rsid w:val="004E5EA3"/>
    <w:rsid w:val="004E60D7"/>
    <w:rsid w:val="004E64BC"/>
    <w:rsid w:val="004E6B20"/>
    <w:rsid w:val="004E7F03"/>
    <w:rsid w:val="004F0132"/>
    <w:rsid w:val="004F04E1"/>
    <w:rsid w:val="004F1171"/>
    <w:rsid w:val="004F12D7"/>
    <w:rsid w:val="004F1408"/>
    <w:rsid w:val="004F15ED"/>
    <w:rsid w:val="004F1695"/>
    <w:rsid w:val="004F1788"/>
    <w:rsid w:val="004F2833"/>
    <w:rsid w:val="004F3EE1"/>
    <w:rsid w:val="004F3F2D"/>
    <w:rsid w:val="004F41BD"/>
    <w:rsid w:val="004F56CA"/>
    <w:rsid w:val="004F7A7C"/>
    <w:rsid w:val="004F7F79"/>
    <w:rsid w:val="00500584"/>
    <w:rsid w:val="00500D7A"/>
    <w:rsid w:val="00502CC6"/>
    <w:rsid w:val="00502EEB"/>
    <w:rsid w:val="00502FF2"/>
    <w:rsid w:val="00503757"/>
    <w:rsid w:val="00503B1E"/>
    <w:rsid w:val="00503EE8"/>
    <w:rsid w:val="00503F44"/>
    <w:rsid w:val="00504161"/>
    <w:rsid w:val="00505265"/>
    <w:rsid w:val="0050710E"/>
    <w:rsid w:val="0050756D"/>
    <w:rsid w:val="0050775B"/>
    <w:rsid w:val="00510C1C"/>
    <w:rsid w:val="00511F95"/>
    <w:rsid w:val="00512CF5"/>
    <w:rsid w:val="005135CE"/>
    <w:rsid w:val="00513DAE"/>
    <w:rsid w:val="0051589E"/>
    <w:rsid w:val="00515AA2"/>
    <w:rsid w:val="00520375"/>
    <w:rsid w:val="00520B1D"/>
    <w:rsid w:val="00520D81"/>
    <w:rsid w:val="005215A3"/>
    <w:rsid w:val="00521677"/>
    <w:rsid w:val="00521730"/>
    <w:rsid w:val="00522805"/>
    <w:rsid w:val="00522806"/>
    <w:rsid w:val="00523084"/>
    <w:rsid w:val="0052368D"/>
    <w:rsid w:val="00523A01"/>
    <w:rsid w:val="0052496F"/>
    <w:rsid w:val="005251C3"/>
    <w:rsid w:val="00526B95"/>
    <w:rsid w:val="00527006"/>
    <w:rsid w:val="00530274"/>
    <w:rsid w:val="00530405"/>
    <w:rsid w:val="00530C47"/>
    <w:rsid w:val="00530EC8"/>
    <w:rsid w:val="00531EC5"/>
    <w:rsid w:val="0053296F"/>
    <w:rsid w:val="00533091"/>
    <w:rsid w:val="0053333E"/>
    <w:rsid w:val="005336B0"/>
    <w:rsid w:val="00533BDA"/>
    <w:rsid w:val="00534DC6"/>
    <w:rsid w:val="00534E2B"/>
    <w:rsid w:val="00534EE2"/>
    <w:rsid w:val="00535450"/>
    <w:rsid w:val="00535731"/>
    <w:rsid w:val="00536005"/>
    <w:rsid w:val="00537447"/>
    <w:rsid w:val="00537595"/>
    <w:rsid w:val="005405A6"/>
    <w:rsid w:val="005409DF"/>
    <w:rsid w:val="005411D2"/>
    <w:rsid w:val="0054173A"/>
    <w:rsid w:val="00542FC0"/>
    <w:rsid w:val="0054326C"/>
    <w:rsid w:val="005435EC"/>
    <w:rsid w:val="00543649"/>
    <w:rsid w:val="0054487C"/>
    <w:rsid w:val="00544C2D"/>
    <w:rsid w:val="0054561F"/>
    <w:rsid w:val="00545B12"/>
    <w:rsid w:val="00546B17"/>
    <w:rsid w:val="00546C83"/>
    <w:rsid w:val="0054785E"/>
    <w:rsid w:val="00547882"/>
    <w:rsid w:val="005503D4"/>
    <w:rsid w:val="00550521"/>
    <w:rsid w:val="00550563"/>
    <w:rsid w:val="0055072F"/>
    <w:rsid w:val="005509C1"/>
    <w:rsid w:val="005513E4"/>
    <w:rsid w:val="00552268"/>
    <w:rsid w:val="00552A02"/>
    <w:rsid w:val="005534FB"/>
    <w:rsid w:val="00553AF4"/>
    <w:rsid w:val="005542D0"/>
    <w:rsid w:val="00554A15"/>
    <w:rsid w:val="00554DCC"/>
    <w:rsid w:val="00554F32"/>
    <w:rsid w:val="005559E4"/>
    <w:rsid w:val="00555EF6"/>
    <w:rsid w:val="005561D9"/>
    <w:rsid w:val="005563EA"/>
    <w:rsid w:val="00557877"/>
    <w:rsid w:val="00560621"/>
    <w:rsid w:val="00560A5A"/>
    <w:rsid w:val="0056134A"/>
    <w:rsid w:val="00561599"/>
    <w:rsid w:val="0056233C"/>
    <w:rsid w:val="0056319B"/>
    <w:rsid w:val="00563FD3"/>
    <w:rsid w:val="0056489A"/>
    <w:rsid w:val="00564BC3"/>
    <w:rsid w:val="0056515B"/>
    <w:rsid w:val="005656B2"/>
    <w:rsid w:val="005669D5"/>
    <w:rsid w:val="005670BF"/>
    <w:rsid w:val="005674BB"/>
    <w:rsid w:val="00570076"/>
    <w:rsid w:val="00570134"/>
    <w:rsid w:val="00570799"/>
    <w:rsid w:val="00570EA9"/>
    <w:rsid w:val="0057219C"/>
    <w:rsid w:val="00572835"/>
    <w:rsid w:val="00573063"/>
    <w:rsid w:val="0057320E"/>
    <w:rsid w:val="0057340C"/>
    <w:rsid w:val="005734B1"/>
    <w:rsid w:val="005745C0"/>
    <w:rsid w:val="005747B3"/>
    <w:rsid w:val="005747F1"/>
    <w:rsid w:val="005754AD"/>
    <w:rsid w:val="005761D3"/>
    <w:rsid w:val="00576F48"/>
    <w:rsid w:val="005776F2"/>
    <w:rsid w:val="0058077F"/>
    <w:rsid w:val="005810DF"/>
    <w:rsid w:val="00581924"/>
    <w:rsid w:val="00582DDF"/>
    <w:rsid w:val="00583409"/>
    <w:rsid w:val="00583DD6"/>
    <w:rsid w:val="00584FC4"/>
    <w:rsid w:val="0058610D"/>
    <w:rsid w:val="005861F3"/>
    <w:rsid w:val="005863D3"/>
    <w:rsid w:val="00586C9F"/>
    <w:rsid w:val="005873AC"/>
    <w:rsid w:val="00587FAE"/>
    <w:rsid w:val="00592226"/>
    <w:rsid w:val="00592C5B"/>
    <w:rsid w:val="00593BE7"/>
    <w:rsid w:val="00594975"/>
    <w:rsid w:val="00596704"/>
    <w:rsid w:val="005967C7"/>
    <w:rsid w:val="00596DA9"/>
    <w:rsid w:val="0059765D"/>
    <w:rsid w:val="005977BD"/>
    <w:rsid w:val="005A15B2"/>
    <w:rsid w:val="005A1AF0"/>
    <w:rsid w:val="005A2835"/>
    <w:rsid w:val="005A2BC8"/>
    <w:rsid w:val="005A30BC"/>
    <w:rsid w:val="005A3240"/>
    <w:rsid w:val="005A3AFC"/>
    <w:rsid w:val="005A3EC2"/>
    <w:rsid w:val="005A60E8"/>
    <w:rsid w:val="005A6BFF"/>
    <w:rsid w:val="005A736F"/>
    <w:rsid w:val="005A740C"/>
    <w:rsid w:val="005B0070"/>
    <w:rsid w:val="005B00C2"/>
    <w:rsid w:val="005B00DD"/>
    <w:rsid w:val="005B0695"/>
    <w:rsid w:val="005B0F09"/>
    <w:rsid w:val="005B18E7"/>
    <w:rsid w:val="005B1A13"/>
    <w:rsid w:val="005B51DE"/>
    <w:rsid w:val="005B5381"/>
    <w:rsid w:val="005B5510"/>
    <w:rsid w:val="005B5C6B"/>
    <w:rsid w:val="005B60F1"/>
    <w:rsid w:val="005B6B53"/>
    <w:rsid w:val="005B6FF1"/>
    <w:rsid w:val="005B7285"/>
    <w:rsid w:val="005B751A"/>
    <w:rsid w:val="005B787B"/>
    <w:rsid w:val="005B7EF9"/>
    <w:rsid w:val="005C12BA"/>
    <w:rsid w:val="005C1366"/>
    <w:rsid w:val="005C143E"/>
    <w:rsid w:val="005C1E53"/>
    <w:rsid w:val="005C31B9"/>
    <w:rsid w:val="005C33FF"/>
    <w:rsid w:val="005C35DA"/>
    <w:rsid w:val="005C3866"/>
    <w:rsid w:val="005C3C14"/>
    <w:rsid w:val="005C482E"/>
    <w:rsid w:val="005C483C"/>
    <w:rsid w:val="005C5785"/>
    <w:rsid w:val="005C7451"/>
    <w:rsid w:val="005C7A14"/>
    <w:rsid w:val="005C7BC6"/>
    <w:rsid w:val="005D0139"/>
    <w:rsid w:val="005D090D"/>
    <w:rsid w:val="005D1681"/>
    <w:rsid w:val="005D29DD"/>
    <w:rsid w:val="005D3EBB"/>
    <w:rsid w:val="005D4B52"/>
    <w:rsid w:val="005D5259"/>
    <w:rsid w:val="005D5DD2"/>
    <w:rsid w:val="005D69F6"/>
    <w:rsid w:val="005D6B5D"/>
    <w:rsid w:val="005D75CF"/>
    <w:rsid w:val="005D7C9B"/>
    <w:rsid w:val="005E0279"/>
    <w:rsid w:val="005E04C5"/>
    <w:rsid w:val="005E0FD1"/>
    <w:rsid w:val="005E13A9"/>
    <w:rsid w:val="005E1878"/>
    <w:rsid w:val="005E1B7D"/>
    <w:rsid w:val="005E218E"/>
    <w:rsid w:val="005E2217"/>
    <w:rsid w:val="005E2DE1"/>
    <w:rsid w:val="005E3500"/>
    <w:rsid w:val="005E4F59"/>
    <w:rsid w:val="005E55DD"/>
    <w:rsid w:val="005E6252"/>
    <w:rsid w:val="005E6814"/>
    <w:rsid w:val="005E6866"/>
    <w:rsid w:val="005E74BB"/>
    <w:rsid w:val="005E7F30"/>
    <w:rsid w:val="005F022F"/>
    <w:rsid w:val="005F059E"/>
    <w:rsid w:val="005F0AF6"/>
    <w:rsid w:val="005F0CFE"/>
    <w:rsid w:val="005F1A25"/>
    <w:rsid w:val="005F1F57"/>
    <w:rsid w:val="005F1FAE"/>
    <w:rsid w:val="005F2742"/>
    <w:rsid w:val="005F2C67"/>
    <w:rsid w:val="005F310A"/>
    <w:rsid w:val="005F4879"/>
    <w:rsid w:val="005F5C41"/>
    <w:rsid w:val="005F6CCC"/>
    <w:rsid w:val="005F7068"/>
    <w:rsid w:val="005F7D3B"/>
    <w:rsid w:val="006000A9"/>
    <w:rsid w:val="00600CD4"/>
    <w:rsid w:val="00600E4E"/>
    <w:rsid w:val="00600F32"/>
    <w:rsid w:val="00601EAF"/>
    <w:rsid w:val="0060275A"/>
    <w:rsid w:val="00602BC3"/>
    <w:rsid w:val="00602EEB"/>
    <w:rsid w:val="00604142"/>
    <w:rsid w:val="00604650"/>
    <w:rsid w:val="00604830"/>
    <w:rsid w:val="006054DD"/>
    <w:rsid w:val="00605798"/>
    <w:rsid w:val="00606951"/>
    <w:rsid w:val="00606C07"/>
    <w:rsid w:val="006070D9"/>
    <w:rsid w:val="0061067A"/>
    <w:rsid w:val="00611439"/>
    <w:rsid w:val="00612485"/>
    <w:rsid w:val="00613E3E"/>
    <w:rsid w:val="00615B91"/>
    <w:rsid w:val="00615C59"/>
    <w:rsid w:val="00615D77"/>
    <w:rsid w:val="00617237"/>
    <w:rsid w:val="006179FF"/>
    <w:rsid w:val="00620351"/>
    <w:rsid w:val="00620F5A"/>
    <w:rsid w:val="00621220"/>
    <w:rsid w:val="00621B89"/>
    <w:rsid w:val="00622148"/>
    <w:rsid w:val="006228A6"/>
    <w:rsid w:val="00622BE3"/>
    <w:rsid w:val="00623A6B"/>
    <w:rsid w:val="00624945"/>
    <w:rsid w:val="00624B48"/>
    <w:rsid w:val="00625791"/>
    <w:rsid w:val="0062579B"/>
    <w:rsid w:val="00627255"/>
    <w:rsid w:val="00627C82"/>
    <w:rsid w:val="006308A0"/>
    <w:rsid w:val="006310AC"/>
    <w:rsid w:val="00631580"/>
    <w:rsid w:val="006321B4"/>
    <w:rsid w:val="006321D8"/>
    <w:rsid w:val="006322A6"/>
    <w:rsid w:val="00632741"/>
    <w:rsid w:val="00632885"/>
    <w:rsid w:val="0063385A"/>
    <w:rsid w:val="006342AF"/>
    <w:rsid w:val="006342BB"/>
    <w:rsid w:val="00634938"/>
    <w:rsid w:val="00634C1C"/>
    <w:rsid w:val="00635A1F"/>
    <w:rsid w:val="00635CDD"/>
    <w:rsid w:val="0063676D"/>
    <w:rsid w:val="0063702A"/>
    <w:rsid w:val="006374AE"/>
    <w:rsid w:val="00640224"/>
    <w:rsid w:val="00640A68"/>
    <w:rsid w:val="00642347"/>
    <w:rsid w:val="00642703"/>
    <w:rsid w:val="006433CB"/>
    <w:rsid w:val="00643CDA"/>
    <w:rsid w:val="006443CA"/>
    <w:rsid w:val="006449D8"/>
    <w:rsid w:val="00645AED"/>
    <w:rsid w:val="00645F03"/>
    <w:rsid w:val="006464D0"/>
    <w:rsid w:val="00646D28"/>
    <w:rsid w:val="00651D6A"/>
    <w:rsid w:val="006523F8"/>
    <w:rsid w:val="00652DA9"/>
    <w:rsid w:val="00652E8E"/>
    <w:rsid w:val="00652F8C"/>
    <w:rsid w:val="00653072"/>
    <w:rsid w:val="00653846"/>
    <w:rsid w:val="00653C12"/>
    <w:rsid w:val="00653E17"/>
    <w:rsid w:val="00654BCC"/>
    <w:rsid w:val="00655877"/>
    <w:rsid w:val="00656042"/>
    <w:rsid w:val="00657123"/>
    <w:rsid w:val="00657471"/>
    <w:rsid w:val="00661669"/>
    <w:rsid w:val="00661EBF"/>
    <w:rsid w:val="006623DA"/>
    <w:rsid w:val="0066316C"/>
    <w:rsid w:val="00663AEA"/>
    <w:rsid w:val="00663B0A"/>
    <w:rsid w:val="00664490"/>
    <w:rsid w:val="0066468B"/>
    <w:rsid w:val="00665BE4"/>
    <w:rsid w:val="00665E9C"/>
    <w:rsid w:val="00666B58"/>
    <w:rsid w:val="00666C60"/>
    <w:rsid w:val="00666E05"/>
    <w:rsid w:val="00666E58"/>
    <w:rsid w:val="0066762E"/>
    <w:rsid w:val="00667BA0"/>
    <w:rsid w:val="0067112B"/>
    <w:rsid w:val="006719E2"/>
    <w:rsid w:val="006724B2"/>
    <w:rsid w:val="00672F64"/>
    <w:rsid w:val="00672FE0"/>
    <w:rsid w:val="00673B0E"/>
    <w:rsid w:val="006741C0"/>
    <w:rsid w:val="006754B1"/>
    <w:rsid w:val="006755E6"/>
    <w:rsid w:val="00676601"/>
    <w:rsid w:val="0067698E"/>
    <w:rsid w:val="006778CC"/>
    <w:rsid w:val="00677C80"/>
    <w:rsid w:val="00677D93"/>
    <w:rsid w:val="0068051C"/>
    <w:rsid w:val="00680B33"/>
    <w:rsid w:val="006812C3"/>
    <w:rsid w:val="006815F7"/>
    <w:rsid w:val="00681ECE"/>
    <w:rsid w:val="00682916"/>
    <w:rsid w:val="006832EF"/>
    <w:rsid w:val="0068391B"/>
    <w:rsid w:val="006839B1"/>
    <w:rsid w:val="006843B0"/>
    <w:rsid w:val="006849FD"/>
    <w:rsid w:val="006851BE"/>
    <w:rsid w:val="006853AD"/>
    <w:rsid w:val="0068590D"/>
    <w:rsid w:val="00685FED"/>
    <w:rsid w:val="00686902"/>
    <w:rsid w:val="0068740A"/>
    <w:rsid w:val="006877DD"/>
    <w:rsid w:val="00687CB5"/>
    <w:rsid w:val="00687EE1"/>
    <w:rsid w:val="00690252"/>
    <w:rsid w:val="00690ACC"/>
    <w:rsid w:val="00691AFC"/>
    <w:rsid w:val="006923C5"/>
    <w:rsid w:val="006939A7"/>
    <w:rsid w:val="00693A58"/>
    <w:rsid w:val="00693DF1"/>
    <w:rsid w:val="00693F11"/>
    <w:rsid w:val="0069415C"/>
    <w:rsid w:val="00694AB9"/>
    <w:rsid w:val="00694F79"/>
    <w:rsid w:val="0069580E"/>
    <w:rsid w:val="00695811"/>
    <w:rsid w:val="00695AB2"/>
    <w:rsid w:val="006A186B"/>
    <w:rsid w:val="006A1DF8"/>
    <w:rsid w:val="006A1E9B"/>
    <w:rsid w:val="006A2881"/>
    <w:rsid w:val="006A3613"/>
    <w:rsid w:val="006A61BA"/>
    <w:rsid w:val="006A628E"/>
    <w:rsid w:val="006A7257"/>
    <w:rsid w:val="006A7305"/>
    <w:rsid w:val="006A7C90"/>
    <w:rsid w:val="006B08E1"/>
    <w:rsid w:val="006B0B5B"/>
    <w:rsid w:val="006B0F58"/>
    <w:rsid w:val="006B1B05"/>
    <w:rsid w:val="006B1DF9"/>
    <w:rsid w:val="006B2000"/>
    <w:rsid w:val="006B4188"/>
    <w:rsid w:val="006B4DEE"/>
    <w:rsid w:val="006B4F19"/>
    <w:rsid w:val="006B58B4"/>
    <w:rsid w:val="006B6A5E"/>
    <w:rsid w:val="006B7917"/>
    <w:rsid w:val="006B7F45"/>
    <w:rsid w:val="006C0085"/>
    <w:rsid w:val="006C0EAE"/>
    <w:rsid w:val="006C0F22"/>
    <w:rsid w:val="006C1DE3"/>
    <w:rsid w:val="006C2209"/>
    <w:rsid w:val="006C245A"/>
    <w:rsid w:val="006C25B9"/>
    <w:rsid w:val="006C26A4"/>
    <w:rsid w:val="006C2701"/>
    <w:rsid w:val="006C2C2F"/>
    <w:rsid w:val="006C2E8D"/>
    <w:rsid w:val="006C306F"/>
    <w:rsid w:val="006C341F"/>
    <w:rsid w:val="006C4044"/>
    <w:rsid w:val="006C40E9"/>
    <w:rsid w:val="006C4FC8"/>
    <w:rsid w:val="006C61CC"/>
    <w:rsid w:val="006C6690"/>
    <w:rsid w:val="006C7276"/>
    <w:rsid w:val="006D004D"/>
    <w:rsid w:val="006D02CF"/>
    <w:rsid w:val="006D0BC0"/>
    <w:rsid w:val="006D130D"/>
    <w:rsid w:val="006D17C1"/>
    <w:rsid w:val="006D1936"/>
    <w:rsid w:val="006D1DC1"/>
    <w:rsid w:val="006D1EA3"/>
    <w:rsid w:val="006D2596"/>
    <w:rsid w:val="006D39C2"/>
    <w:rsid w:val="006D4318"/>
    <w:rsid w:val="006D48F2"/>
    <w:rsid w:val="006D4CD7"/>
    <w:rsid w:val="006D4DFB"/>
    <w:rsid w:val="006D5252"/>
    <w:rsid w:val="006D5801"/>
    <w:rsid w:val="006D6032"/>
    <w:rsid w:val="006D6324"/>
    <w:rsid w:val="006D6381"/>
    <w:rsid w:val="006D72B6"/>
    <w:rsid w:val="006D73D1"/>
    <w:rsid w:val="006D77D3"/>
    <w:rsid w:val="006D7833"/>
    <w:rsid w:val="006E0BB5"/>
    <w:rsid w:val="006E11EC"/>
    <w:rsid w:val="006E23C6"/>
    <w:rsid w:val="006E34D7"/>
    <w:rsid w:val="006E3741"/>
    <w:rsid w:val="006E4366"/>
    <w:rsid w:val="006E5696"/>
    <w:rsid w:val="006E5D27"/>
    <w:rsid w:val="006E6868"/>
    <w:rsid w:val="006E7B77"/>
    <w:rsid w:val="006F05BE"/>
    <w:rsid w:val="006F0645"/>
    <w:rsid w:val="006F103E"/>
    <w:rsid w:val="006F139E"/>
    <w:rsid w:val="006F18F2"/>
    <w:rsid w:val="006F1B68"/>
    <w:rsid w:val="006F21C4"/>
    <w:rsid w:val="006F39FD"/>
    <w:rsid w:val="006F3F4B"/>
    <w:rsid w:val="006F3F58"/>
    <w:rsid w:val="006F4860"/>
    <w:rsid w:val="006F61B6"/>
    <w:rsid w:val="006F6A5E"/>
    <w:rsid w:val="006F7319"/>
    <w:rsid w:val="006F794A"/>
    <w:rsid w:val="006F7A9F"/>
    <w:rsid w:val="006F7DEC"/>
    <w:rsid w:val="006F7F51"/>
    <w:rsid w:val="006F7F54"/>
    <w:rsid w:val="007003A1"/>
    <w:rsid w:val="00700589"/>
    <w:rsid w:val="00700CE4"/>
    <w:rsid w:val="00700DF6"/>
    <w:rsid w:val="00700FE7"/>
    <w:rsid w:val="007010C9"/>
    <w:rsid w:val="00701ABE"/>
    <w:rsid w:val="00702D7F"/>
    <w:rsid w:val="00703CAB"/>
    <w:rsid w:val="007042DC"/>
    <w:rsid w:val="00704CCF"/>
    <w:rsid w:val="00706369"/>
    <w:rsid w:val="00706DF4"/>
    <w:rsid w:val="00707C2B"/>
    <w:rsid w:val="00707EA7"/>
    <w:rsid w:val="0071031D"/>
    <w:rsid w:val="00711322"/>
    <w:rsid w:val="0071215C"/>
    <w:rsid w:val="00714619"/>
    <w:rsid w:val="0071524B"/>
    <w:rsid w:val="007161F8"/>
    <w:rsid w:val="0071628E"/>
    <w:rsid w:val="00716EC5"/>
    <w:rsid w:val="0071756F"/>
    <w:rsid w:val="00717C6A"/>
    <w:rsid w:val="0072127A"/>
    <w:rsid w:val="00722EE7"/>
    <w:rsid w:val="007233E9"/>
    <w:rsid w:val="0072417E"/>
    <w:rsid w:val="00725507"/>
    <w:rsid w:val="00726857"/>
    <w:rsid w:val="00730F3A"/>
    <w:rsid w:val="0073130C"/>
    <w:rsid w:val="00731FC5"/>
    <w:rsid w:val="007326CF"/>
    <w:rsid w:val="00732B08"/>
    <w:rsid w:val="00732F19"/>
    <w:rsid w:val="007336D5"/>
    <w:rsid w:val="00733D43"/>
    <w:rsid w:val="0073527C"/>
    <w:rsid w:val="007357BD"/>
    <w:rsid w:val="00735A49"/>
    <w:rsid w:val="00736AA5"/>
    <w:rsid w:val="00737311"/>
    <w:rsid w:val="007378A3"/>
    <w:rsid w:val="00740279"/>
    <w:rsid w:val="00740648"/>
    <w:rsid w:val="00740F9F"/>
    <w:rsid w:val="0074194F"/>
    <w:rsid w:val="007424EF"/>
    <w:rsid w:val="00743D1E"/>
    <w:rsid w:val="0074447E"/>
    <w:rsid w:val="007449DB"/>
    <w:rsid w:val="00744D2E"/>
    <w:rsid w:val="00744FC7"/>
    <w:rsid w:val="00745202"/>
    <w:rsid w:val="00745461"/>
    <w:rsid w:val="007465BC"/>
    <w:rsid w:val="00746AF6"/>
    <w:rsid w:val="00747062"/>
    <w:rsid w:val="007471F2"/>
    <w:rsid w:val="0074772E"/>
    <w:rsid w:val="00750167"/>
    <w:rsid w:val="0075232D"/>
    <w:rsid w:val="007524B6"/>
    <w:rsid w:val="0075250B"/>
    <w:rsid w:val="00752640"/>
    <w:rsid w:val="0075302A"/>
    <w:rsid w:val="0075361C"/>
    <w:rsid w:val="0075557E"/>
    <w:rsid w:val="0075559E"/>
    <w:rsid w:val="00755EA6"/>
    <w:rsid w:val="007565C8"/>
    <w:rsid w:val="0075721D"/>
    <w:rsid w:val="00757F68"/>
    <w:rsid w:val="007601A4"/>
    <w:rsid w:val="0076053C"/>
    <w:rsid w:val="00760575"/>
    <w:rsid w:val="00760FE7"/>
    <w:rsid w:val="00761892"/>
    <w:rsid w:val="0076290B"/>
    <w:rsid w:val="00762DBC"/>
    <w:rsid w:val="007636BC"/>
    <w:rsid w:val="00763C22"/>
    <w:rsid w:val="00764741"/>
    <w:rsid w:val="0076481B"/>
    <w:rsid w:val="007651BF"/>
    <w:rsid w:val="00765538"/>
    <w:rsid w:val="00765927"/>
    <w:rsid w:val="00765933"/>
    <w:rsid w:val="00765E2A"/>
    <w:rsid w:val="00766A14"/>
    <w:rsid w:val="00770274"/>
    <w:rsid w:val="00770AFB"/>
    <w:rsid w:val="00770E0C"/>
    <w:rsid w:val="0077147B"/>
    <w:rsid w:val="00771E02"/>
    <w:rsid w:val="00774869"/>
    <w:rsid w:val="00774C2E"/>
    <w:rsid w:val="00775307"/>
    <w:rsid w:val="0077533C"/>
    <w:rsid w:val="00775875"/>
    <w:rsid w:val="00775D9E"/>
    <w:rsid w:val="00776601"/>
    <w:rsid w:val="007766B6"/>
    <w:rsid w:val="007767DF"/>
    <w:rsid w:val="007769E6"/>
    <w:rsid w:val="007771E2"/>
    <w:rsid w:val="0077744D"/>
    <w:rsid w:val="00777A8A"/>
    <w:rsid w:val="00780934"/>
    <w:rsid w:val="00780D36"/>
    <w:rsid w:val="00780DD2"/>
    <w:rsid w:val="007813A0"/>
    <w:rsid w:val="00781469"/>
    <w:rsid w:val="00781F93"/>
    <w:rsid w:val="007829C4"/>
    <w:rsid w:val="007829EC"/>
    <w:rsid w:val="00783519"/>
    <w:rsid w:val="0078352B"/>
    <w:rsid w:val="00784146"/>
    <w:rsid w:val="0078495E"/>
    <w:rsid w:val="00784DE5"/>
    <w:rsid w:val="00785105"/>
    <w:rsid w:val="0078529D"/>
    <w:rsid w:val="00785AC7"/>
    <w:rsid w:val="00785C13"/>
    <w:rsid w:val="00787048"/>
    <w:rsid w:val="00791EFC"/>
    <w:rsid w:val="0079237F"/>
    <w:rsid w:val="007926D1"/>
    <w:rsid w:val="007927B2"/>
    <w:rsid w:val="00792AE9"/>
    <w:rsid w:val="00792B8E"/>
    <w:rsid w:val="007930DE"/>
    <w:rsid w:val="00793647"/>
    <w:rsid w:val="0079412A"/>
    <w:rsid w:val="00794649"/>
    <w:rsid w:val="007954AB"/>
    <w:rsid w:val="00795806"/>
    <w:rsid w:val="00795D18"/>
    <w:rsid w:val="007966B5"/>
    <w:rsid w:val="00797880"/>
    <w:rsid w:val="007A0967"/>
    <w:rsid w:val="007A0A8C"/>
    <w:rsid w:val="007A16FB"/>
    <w:rsid w:val="007A228A"/>
    <w:rsid w:val="007A259A"/>
    <w:rsid w:val="007A293A"/>
    <w:rsid w:val="007A321B"/>
    <w:rsid w:val="007A324E"/>
    <w:rsid w:val="007A3676"/>
    <w:rsid w:val="007A445E"/>
    <w:rsid w:val="007A53FA"/>
    <w:rsid w:val="007A58BD"/>
    <w:rsid w:val="007A5A7E"/>
    <w:rsid w:val="007A6EF3"/>
    <w:rsid w:val="007A7118"/>
    <w:rsid w:val="007A72B5"/>
    <w:rsid w:val="007A7C11"/>
    <w:rsid w:val="007B082A"/>
    <w:rsid w:val="007B0A11"/>
    <w:rsid w:val="007B0B5D"/>
    <w:rsid w:val="007B1B1D"/>
    <w:rsid w:val="007B263E"/>
    <w:rsid w:val="007B2B89"/>
    <w:rsid w:val="007B2E86"/>
    <w:rsid w:val="007B34B0"/>
    <w:rsid w:val="007B3BC6"/>
    <w:rsid w:val="007B4A74"/>
    <w:rsid w:val="007B5094"/>
    <w:rsid w:val="007B637D"/>
    <w:rsid w:val="007B6565"/>
    <w:rsid w:val="007B6F0D"/>
    <w:rsid w:val="007C0B88"/>
    <w:rsid w:val="007C0DAB"/>
    <w:rsid w:val="007C2125"/>
    <w:rsid w:val="007C259E"/>
    <w:rsid w:val="007C2C44"/>
    <w:rsid w:val="007C3D4E"/>
    <w:rsid w:val="007C48F5"/>
    <w:rsid w:val="007C4D8F"/>
    <w:rsid w:val="007C6486"/>
    <w:rsid w:val="007C6CE1"/>
    <w:rsid w:val="007C7332"/>
    <w:rsid w:val="007D0448"/>
    <w:rsid w:val="007D0553"/>
    <w:rsid w:val="007D1AB0"/>
    <w:rsid w:val="007D1F96"/>
    <w:rsid w:val="007D429C"/>
    <w:rsid w:val="007D5B47"/>
    <w:rsid w:val="007D648C"/>
    <w:rsid w:val="007D6933"/>
    <w:rsid w:val="007D6F57"/>
    <w:rsid w:val="007D7396"/>
    <w:rsid w:val="007D7996"/>
    <w:rsid w:val="007D7AC0"/>
    <w:rsid w:val="007E050E"/>
    <w:rsid w:val="007E056B"/>
    <w:rsid w:val="007E0659"/>
    <w:rsid w:val="007E07A3"/>
    <w:rsid w:val="007E1275"/>
    <w:rsid w:val="007E1D8F"/>
    <w:rsid w:val="007E2423"/>
    <w:rsid w:val="007E2C09"/>
    <w:rsid w:val="007E2E64"/>
    <w:rsid w:val="007E3C7B"/>
    <w:rsid w:val="007E4580"/>
    <w:rsid w:val="007E5018"/>
    <w:rsid w:val="007E56B5"/>
    <w:rsid w:val="007E66D4"/>
    <w:rsid w:val="007E6FA0"/>
    <w:rsid w:val="007E78BB"/>
    <w:rsid w:val="007E7AC2"/>
    <w:rsid w:val="007F1094"/>
    <w:rsid w:val="007F167A"/>
    <w:rsid w:val="007F2399"/>
    <w:rsid w:val="007F49EF"/>
    <w:rsid w:val="007F591F"/>
    <w:rsid w:val="007F6568"/>
    <w:rsid w:val="007F69A2"/>
    <w:rsid w:val="007F6FD4"/>
    <w:rsid w:val="007F77CD"/>
    <w:rsid w:val="00800306"/>
    <w:rsid w:val="008009AB"/>
    <w:rsid w:val="008010A0"/>
    <w:rsid w:val="0080136E"/>
    <w:rsid w:val="008015A1"/>
    <w:rsid w:val="00802148"/>
    <w:rsid w:val="0080277F"/>
    <w:rsid w:val="00802CC9"/>
    <w:rsid w:val="0080303D"/>
    <w:rsid w:val="008034E2"/>
    <w:rsid w:val="008034F4"/>
    <w:rsid w:val="00804116"/>
    <w:rsid w:val="008043C2"/>
    <w:rsid w:val="00804666"/>
    <w:rsid w:val="00806EE3"/>
    <w:rsid w:val="00807D7D"/>
    <w:rsid w:val="00810522"/>
    <w:rsid w:val="0081153B"/>
    <w:rsid w:val="00812139"/>
    <w:rsid w:val="0081214A"/>
    <w:rsid w:val="00812584"/>
    <w:rsid w:val="00812670"/>
    <w:rsid w:val="00812BB3"/>
    <w:rsid w:val="00812D43"/>
    <w:rsid w:val="0081301D"/>
    <w:rsid w:val="0081324F"/>
    <w:rsid w:val="00813755"/>
    <w:rsid w:val="00813EBC"/>
    <w:rsid w:val="00815221"/>
    <w:rsid w:val="00815942"/>
    <w:rsid w:val="0081597E"/>
    <w:rsid w:val="008163DD"/>
    <w:rsid w:val="008167E3"/>
    <w:rsid w:val="00817456"/>
    <w:rsid w:val="0082079F"/>
    <w:rsid w:val="00820B6F"/>
    <w:rsid w:val="00820F0D"/>
    <w:rsid w:val="0082195D"/>
    <w:rsid w:val="0082200A"/>
    <w:rsid w:val="00822738"/>
    <w:rsid w:val="0082382C"/>
    <w:rsid w:val="00825DFB"/>
    <w:rsid w:val="00825F75"/>
    <w:rsid w:val="00826555"/>
    <w:rsid w:val="00826D09"/>
    <w:rsid w:val="008272E9"/>
    <w:rsid w:val="0082781A"/>
    <w:rsid w:val="00830A49"/>
    <w:rsid w:val="00830ACF"/>
    <w:rsid w:val="008315A5"/>
    <w:rsid w:val="00831620"/>
    <w:rsid w:val="008318B6"/>
    <w:rsid w:val="0083232A"/>
    <w:rsid w:val="00832696"/>
    <w:rsid w:val="0083379B"/>
    <w:rsid w:val="008339B7"/>
    <w:rsid w:val="00833E16"/>
    <w:rsid w:val="0083438F"/>
    <w:rsid w:val="00834996"/>
    <w:rsid w:val="008351BE"/>
    <w:rsid w:val="0083527A"/>
    <w:rsid w:val="00836090"/>
    <w:rsid w:val="00836370"/>
    <w:rsid w:val="00836B11"/>
    <w:rsid w:val="00837942"/>
    <w:rsid w:val="008415DC"/>
    <w:rsid w:val="00841722"/>
    <w:rsid w:val="00841D44"/>
    <w:rsid w:val="00841FA7"/>
    <w:rsid w:val="008424B4"/>
    <w:rsid w:val="0084267C"/>
    <w:rsid w:val="00842E14"/>
    <w:rsid w:val="00843322"/>
    <w:rsid w:val="008435B5"/>
    <w:rsid w:val="00843B3D"/>
    <w:rsid w:val="008444DF"/>
    <w:rsid w:val="0084473E"/>
    <w:rsid w:val="00844EDC"/>
    <w:rsid w:val="00845134"/>
    <w:rsid w:val="00846164"/>
    <w:rsid w:val="008467DE"/>
    <w:rsid w:val="00846CC5"/>
    <w:rsid w:val="008511FA"/>
    <w:rsid w:val="00851843"/>
    <w:rsid w:val="00854693"/>
    <w:rsid w:val="00855352"/>
    <w:rsid w:val="0085628E"/>
    <w:rsid w:val="0085639C"/>
    <w:rsid w:val="00856466"/>
    <w:rsid w:val="00856E39"/>
    <w:rsid w:val="00857167"/>
    <w:rsid w:val="008602AA"/>
    <w:rsid w:val="008612DE"/>
    <w:rsid w:val="00861356"/>
    <w:rsid w:val="008616DB"/>
    <w:rsid w:val="008621BC"/>
    <w:rsid w:val="00862BB2"/>
    <w:rsid w:val="00863214"/>
    <w:rsid w:val="0086383B"/>
    <w:rsid w:val="0086394A"/>
    <w:rsid w:val="00863F2B"/>
    <w:rsid w:val="00863F42"/>
    <w:rsid w:val="0086454E"/>
    <w:rsid w:val="00864B54"/>
    <w:rsid w:val="00864F40"/>
    <w:rsid w:val="00865413"/>
    <w:rsid w:val="0086605C"/>
    <w:rsid w:val="008670CC"/>
    <w:rsid w:val="00867937"/>
    <w:rsid w:val="00870604"/>
    <w:rsid w:val="00870989"/>
    <w:rsid w:val="008710CE"/>
    <w:rsid w:val="00871649"/>
    <w:rsid w:val="0087293B"/>
    <w:rsid w:val="008737F0"/>
    <w:rsid w:val="00873A0A"/>
    <w:rsid w:val="00873D12"/>
    <w:rsid w:val="00874F6C"/>
    <w:rsid w:val="00875461"/>
    <w:rsid w:val="00875F1E"/>
    <w:rsid w:val="00876964"/>
    <w:rsid w:val="00876CAF"/>
    <w:rsid w:val="00876E62"/>
    <w:rsid w:val="008773C0"/>
    <w:rsid w:val="00880D91"/>
    <w:rsid w:val="00880FF8"/>
    <w:rsid w:val="0088143C"/>
    <w:rsid w:val="00881D4D"/>
    <w:rsid w:val="00881D58"/>
    <w:rsid w:val="008831D4"/>
    <w:rsid w:val="00883229"/>
    <w:rsid w:val="0088501F"/>
    <w:rsid w:val="0088581F"/>
    <w:rsid w:val="00885DD1"/>
    <w:rsid w:val="00886C8C"/>
    <w:rsid w:val="00886FA2"/>
    <w:rsid w:val="0088731D"/>
    <w:rsid w:val="00887CC4"/>
    <w:rsid w:val="00890BC9"/>
    <w:rsid w:val="008911C5"/>
    <w:rsid w:val="00891CD8"/>
    <w:rsid w:val="00892368"/>
    <w:rsid w:val="00892ACA"/>
    <w:rsid w:val="008930F6"/>
    <w:rsid w:val="00893B38"/>
    <w:rsid w:val="008949FD"/>
    <w:rsid w:val="00894E0D"/>
    <w:rsid w:val="00895223"/>
    <w:rsid w:val="0089616F"/>
    <w:rsid w:val="0089661D"/>
    <w:rsid w:val="00896ABB"/>
    <w:rsid w:val="00896B98"/>
    <w:rsid w:val="00896FAF"/>
    <w:rsid w:val="00897A3B"/>
    <w:rsid w:val="008A0400"/>
    <w:rsid w:val="008A24CE"/>
    <w:rsid w:val="008A253C"/>
    <w:rsid w:val="008A3A82"/>
    <w:rsid w:val="008A3D7A"/>
    <w:rsid w:val="008A3F4D"/>
    <w:rsid w:val="008A4A94"/>
    <w:rsid w:val="008A4B01"/>
    <w:rsid w:val="008A4C55"/>
    <w:rsid w:val="008A4CFF"/>
    <w:rsid w:val="008A56DA"/>
    <w:rsid w:val="008A59AC"/>
    <w:rsid w:val="008A6A5C"/>
    <w:rsid w:val="008B04B3"/>
    <w:rsid w:val="008B07AE"/>
    <w:rsid w:val="008B17A3"/>
    <w:rsid w:val="008B1E48"/>
    <w:rsid w:val="008B1F7A"/>
    <w:rsid w:val="008B26FE"/>
    <w:rsid w:val="008B323F"/>
    <w:rsid w:val="008B33A8"/>
    <w:rsid w:val="008B5A00"/>
    <w:rsid w:val="008B62E2"/>
    <w:rsid w:val="008B7523"/>
    <w:rsid w:val="008B7A14"/>
    <w:rsid w:val="008C02BE"/>
    <w:rsid w:val="008C02F0"/>
    <w:rsid w:val="008C06B4"/>
    <w:rsid w:val="008C0CF2"/>
    <w:rsid w:val="008C0D33"/>
    <w:rsid w:val="008C150F"/>
    <w:rsid w:val="008C16B4"/>
    <w:rsid w:val="008C1711"/>
    <w:rsid w:val="008C2708"/>
    <w:rsid w:val="008C2790"/>
    <w:rsid w:val="008C32D5"/>
    <w:rsid w:val="008C464B"/>
    <w:rsid w:val="008C4B5D"/>
    <w:rsid w:val="008C58DD"/>
    <w:rsid w:val="008C5E48"/>
    <w:rsid w:val="008C6274"/>
    <w:rsid w:val="008D0886"/>
    <w:rsid w:val="008D174D"/>
    <w:rsid w:val="008D1A9E"/>
    <w:rsid w:val="008D2242"/>
    <w:rsid w:val="008D2715"/>
    <w:rsid w:val="008D2D1B"/>
    <w:rsid w:val="008D2E50"/>
    <w:rsid w:val="008D31D9"/>
    <w:rsid w:val="008D3683"/>
    <w:rsid w:val="008D4068"/>
    <w:rsid w:val="008D406E"/>
    <w:rsid w:val="008D4835"/>
    <w:rsid w:val="008D4952"/>
    <w:rsid w:val="008D4FDC"/>
    <w:rsid w:val="008D5A60"/>
    <w:rsid w:val="008D5D45"/>
    <w:rsid w:val="008D5E69"/>
    <w:rsid w:val="008D6D1B"/>
    <w:rsid w:val="008D72CA"/>
    <w:rsid w:val="008D7788"/>
    <w:rsid w:val="008D7AE3"/>
    <w:rsid w:val="008E0836"/>
    <w:rsid w:val="008E1156"/>
    <w:rsid w:val="008E1279"/>
    <w:rsid w:val="008E1474"/>
    <w:rsid w:val="008E1FF1"/>
    <w:rsid w:val="008E2411"/>
    <w:rsid w:val="008E26F7"/>
    <w:rsid w:val="008E2893"/>
    <w:rsid w:val="008E3D8A"/>
    <w:rsid w:val="008E487D"/>
    <w:rsid w:val="008E4A34"/>
    <w:rsid w:val="008E528F"/>
    <w:rsid w:val="008E6F5C"/>
    <w:rsid w:val="008F038D"/>
    <w:rsid w:val="008F0559"/>
    <w:rsid w:val="008F1A27"/>
    <w:rsid w:val="008F2484"/>
    <w:rsid w:val="008F265C"/>
    <w:rsid w:val="008F28AA"/>
    <w:rsid w:val="008F28C3"/>
    <w:rsid w:val="008F2A11"/>
    <w:rsid w:val="008F32CD"/>
    <w:rsid w:val="008F35DB"/>
    <w:rsid w:val="008F4125"/>
    <w:rsid w:val="008F49BA"/>
    <w:rsid w:val="008F4D79"/>
    <w:rsid w:val="008F4FAA"/>
    <w:rsid w:val="008F59EA"/>
    <w:rsid w:val="008F6A7E"/>
    <w:rsid w:val="008F6AC0"/>
    <w:rsid w:val="008F75D5"/>
    <w:rsid w:val="00900789"/>
    <w:rsid w:val="009015FD"/>
    <w:rsid w:val="00901ACE"/>
    <w:rsid w:val="00902821"/>
    <w:rsid w:val="00904421"/>
    <w:rsid w:val="00904962"/>
    <w:rsid w:val="00904F93"/>
    <w:rsid w:val="0090621A"/>
    <w:rsid w:val="00906481"/>
    <w:rsid w:val="00906D7D"/>
    <w:rsid w:val="00907604"/>
    <w:rsid w:val="00910BAE"/>
    <w:rsid w:val="00910E31"/>
    <w:rsid w:val="00910F5E"/>
    <w:rsid w:val="009110BF"/>
    <w:rsid w:val="00911534"/>
    <w:rsid w:val="00913485"/>
    <w:rsid w:val="00913CF2"/>
    <w:rsid w:val="00913E15"/>
    <w:rsid w:val="00917357"/>
    <w:rsid w:val="00921FB9"/>
    <w:rsid w:val="00922023"/>
    <w:rsid w:val="009220F8"/>
    <w:rsid w:val="00922759"/>
    <w:rsid w:val="009231C4"/>
    <w:rsid w:val="009236FD"/>
    <w:rsid w:val="0092491B"/>
    <w:rsid w:val="00926B77"/>
    <w:rsid w:val="00926D4B"/>
    <w:rsid w:val="009274FE"/>
    <w:rsid w:val="009306F2"/>
    <w:rsid w:val="00930873"/>
    <w:rsid w:val="009315FC"/>
    <w:rsid w:val="00931A8E"/>
    <w:rsid w:val="00932101"/>
    <w:rsid w:val="00932DF7"/>
    <w:rsid w:val="009331A3"/>
    <w:rsid w:val="009340AC"/>
    <w:rsid w:val="00935A38"/>
    <w:rsid w:val="00935A52"/>
    <w:rsid w:val="00935D2C"/>
    <w:rsid w:val="00935E55"/>
    <w:rsid w:val="00935F78"/>
    <w:rsid w:val="0093614F"/>
    <w:rsid w:val="0093618F"/>
    <w:rsid w:val="009365D3"/>
    <w:rsid w:val="009370A8"/>
    <w:rsid w:val="0093767A"/>
    <w:rsid w:val="00937AEB"/>
    <w:rsid w:val="009401D6"/>
    <w:rsid w:val="009408B0"/>
    <w:rsid w:val="009417EA"/>
    <w:rsid w:val="009425C6"/>
    <w:rsid w:val="00944EBF"/>
    <w:rsid w:val="00945FAA"/>
    <w:rsid w:val="00946067"/>
    <w:rsid w:val="0094635A"/>
    <w:rsid w:val="009465FF"/>
    <w:rsid w:val="0094796E"/>
    <w:rsid w:val="00947EF1"/>
    <w:rsid w:val="009506C6"/>
    <w:rsid w:val="00950795"/>
    <w:rsid w:val="00950FCA"/>
    <w:rsid w:val="00951013"/>
    <w:rsid w:val="0095144C"/>
    <w:rsid w:val="009524D6"/>
    <w:rsid w:val="009525F2"/>
    <w:rsid w:val="009527A8"/>
    <w:rsid w:val="00952C2E"/>
    <w:rsid w:val="00952C88"/>
    <w:rsid w:val="00952FD8"/>
    <w:rsid w:val="00953CDE"/>
    <w:rsid w:val="00953E96"/>
    <w:rsid w:val="00954412"/>
    <w:rsid w:val="009548FE"/>
    <w:rsid w:val="00955670"/>
    <w:rsid w:val="00957744"/>
    <w:rsid w:val="00957A8C"/>
    <w:rsid w:val="0096010B"/>
    <w:rsid w:val="00961D66"/>
    <w:rsid w:val="009638AD"/>
    <w:rsid w:val="00963970"/>
    <w:rsid w:val="00964ECF"/>
    <w:rsid w:val="00964F22"/>
    <w:rsid w:val="00965070"/>
    <w:rsid w:val="0096551D"/>
    <w:rsid w:val="009658DF"/>
    <w:rsid w:val="00965AE6"/>
    <w:rsid w:val="009664C2"/>
    <w:rsid w:val="0096672B"/>
    <w:rsid w:val="00966E42"/>
    <w:rsid w:val="0097017E"/>
    <w:rsid w:val="009721F9"/>
    <w:rsid w:val="00972202"/>
    <w:rsid w:val="00972D0C"/>
    <w:rsid w:val="00972D29"/>
    <w:rsid w:val="009731FA"/>
    <w:rsid w:val="009737C3"/>
    <w:rsid w:val="00973CCB"/>
    <w:rsid w:val="00974070"/>
    <w:rsid w:val="00974FB3"/>
    <w:rsid w:val="00975B45"/>
    <w:rsid w:val="00975E4A"/>
    <w:rsid w:val="0097655C"/>
    <w:rsid w:val="00976A49"/>
    <w:rsid w:val="00976FBC"/>
    <w:rsid w:val="0097726B"/>
    <w:rsid w:val="00977641"/>
    <w:rsid w:val="009777DE"/>
    <w:rsid w:val="00980117"/>
    <w:rsid w:val="009805C1"/>
    <w:rsid w:val="00980BFB"/>
    <w:rsid w:val="00981370"/>
    <w:rsid w:val="009822DA"/>
    <w:rsid w:val="009836CA"/>
    <w:rsid w:val="009843C9"/>
    <w:rsid w:val="009855A5"/>
    <w:rsid w:val="009861D1"/>
    <w:rsid w:val="00987D33"/>
    <w:rsid w:val="00987EE7"/>
    <w:rsid w:val="00991703"/>
    <w:rsid w:val="00991FFC"/>
    <w:rsid w:val="00992E51"/>
    <w:rsid w:val="00993A99"/>
    <w:rsid w:val="00993C9F"/>
    <w:rsid w:val="0099455C"/>
    <w:rsid w:val="0099472B"/>
    <w:rsid w:val="009951C9"/>
    <w:rsid w:val="00995DCA"/>
    <w:rsid w:val="00995DE3"/>
    <w:rsid w:val="00997184"/>
    <w:rsid w:val="00997AE2"/>
    <w:rsid w:val="00997C80"/>
    <w:rsid w:val="00997FF9"/>
    <w:rsid w:val="009A069D"/>
    <w:rsid w:val="009A087D"/>
    <w:rsid w:val="009A0B2E"/>
    <w:rsid w:val="009A17DD"/>
    <w:rsid w:val="009A1E2A"/>
    <w:rsid w:val="009A29A3"/>
    <w:rsid w:val="009A33CA"/>
    <w:rsid w:val="009A36F7"/>
    <w:rsid w:val="009A3A4C"/>
    <w:rsid w:val="009A52BD"/>
    <w:rsid w:val="009A5F03"/>
    <w:rsid w:val="009A65CD"/>
    <w:rsid w:val="009A73E9"/>
    <w:rsid w:val="009B07D4"/>
    <w:rsid w:val="009B0815"/>
    <w:rsid w:val="009B0953"/>
    <w:rsid w:val="009B0A7B"/>
    <w:rsid w:val="009B0D54"/>
    <w:rsid w:val="009B1BF0"/>
    <w:rsid w:val="009B1D99"/>
    <w:rsid w:val="009B1E44"/>
    <w:rsid w:val="009B261C"/>
    <w:rsid w:val="009B3A7C"/>
    <w:rsid w:val="009B43EE"/>
    <w:rsid w:val="009B44BF"/>
    <w:rsid w:val="009B5106"/>
    <w:rsid w:val="009B5798"/>
    <w:rsid w:val="009B5D7C"/>
    <w:rsid w:val="009B6B26"/>
    <w:rsid w:val="009B7A03"/>
    <w:rsid w:val="009B7DF6"/>
    <w:rsid w:val="009C261D"/>
    <w:rsid w:val="009C2D83"/>
    <w:rsid w:val="009C300C"/>
    <w:rsid w:val="009C3708"/>
    <w:rsid w:val="009C373D"/>
    <w:rsid w:val="009C401D"/>
    <w:rsid w:val="009C4435"/>
    <w:rsid w:val="009C46C4"/>
    <w:rsid w:val="009C4B58"/>
    <w:rsid w:val="009C4C4B"/>
    <w:rsid w:val="009C536D"/>
    <w:rsid w:val="009C61D3"/>
    <w:rsid w:val="009C6271"/>
    <w:rsid w:val="009C6C14"/>
    <w:rsid w:val="009C7253"/>
    <w:rsid w:val="009D007D"/>
    <w:rsid w:val="009D0D17"/>
    <w:rsid w:val="009D0D82"/>
    <w:rsid w:val="009D0FCA"/>
    <w:rsid w:val="009D19D1"/>
    <w:rsid w:val="009D3AD8"/>
    <w:rsid w:val="009D53CF"/>
    <w:rsid w:val="009D567D"/>
    <w:rsid w:val="009D585D"/>
    <w:rsid w:val="009D5DE3"/>
    <w:rsid w:val="009D75C5"/>
    <w:rsid w:val="009D7FF4"/>
    <w:rsid w:val="009E0AFA"/>
    <w:rsid w:val="009E13FF"/>
    <w:rsid w:val="009E180A"/>
    <w:rsid w:val="009E1A7A"/>
    <w:rsid w:val="009E2BA6"/>
    <w:rsid w:val="009E301B"/>
    <w:rsid w:val="009E559B"/>
    <w:rsid w:val="009E605B"/>
    <w:rsid w:val="009E6CE3"/>
    <w:rsid w:val="009E741F"/>
    <w:rsid w:val="009E7A35"/>
    <w:rsid w:val="009E7F3E"/>
    <w:rsid w:val="009F149B"/>
    <w:rsid w:val="009F15DE"/>
    <w:rsid w:val="009F17E1"/>
    <w:rsid w:val="009F3B0F"/>
    <w:rsid w:val="009F45E3"/>
    <w:rsid w:val="009F49B6"/>
    <w:rsid w:val="009F4EAB"/>
    <w:rsid w:val="009F5B3B"/>
    <w:rsid w:val="009F648C"/>
    <w:rsid w:val="009F69BB"/>
    <w:rsid w:val="009F721A"/>
    <w:rsid w:val="009F79E7"/>
    <w:rsid w:val="00A0008B"/>
    <w:rsid w:val="00A00B1B"/>
    <w:rsid w:val="00A01424"/>
    <w:rsid w:val="00A01DF7"/>
    <w:rsid w:val="00A02C56"/>
    <w:rsid w:val="00A04074"/>
    <w:rsid w:val="00A04FBA"/>
    <w:rsid w:val="00A050FB"/>
    <w:rsid w:val="00A051CD"/>
    <w:rsid w:val="00A05813"/>
    <w:rsid w:val="00A05BFC"/>
    <w:rsid w:val="00A05C3A"/>
    <w:rsid w:val="00A066D8"/>
    <w:rsid w:val="00A06E6B"/>
    <w:rsid w:val="00A06E6C"/>
    <w:rsid w:val="00A101D5"/>
    <w:rsid w:val="00A13141"/>
    <w:rsid w:val="00A13B8D"/>
    <w:rsid w:val="00A13CF5"/>
    <w:rsid w:val="00A143F3"/>
    <w:rsid w:val="00A14DF1"/>
    <w:rsid w:val="00A15380"/>
    <w:rsid w:val="00A155B8"/>
    <w:rsid w:val="00A15E42"/>
    <w:rsid w:val="00A16A45"/>
    <w:rsid w:val="00A16AC7"/>
    <w:rsid w:val="00A17F3A"/>
    <w:rsid w:val="00A17FEE"/>
    <w:rsid w:val="00A20C41"/>
    <w:rsid w:val="00A2196D"/>
    <w:rsid w:val="00A2353E"/>
    <w:rsid w:val="00A241EA"/>
    <w:rsid w:val="00A24923"/>
    <w:rsid w:val="00A24ED1"/>
    <w:rsid w:val="00A2560D"/>
    <w:rsid w:val="00A25679"/>
    <w:rsid w:val="00A256A6"/>
    <w:rsid w:val="00A25BA7"/>
    <w:rsid w:val="00A25D68"/>
    <w:rsid w:val="00A26748"/>
    <w:rsid w:val="00A2688A"/>
    <w:rsid w:val="00A27417"/>
    <w:rsid w:val="00A27463"/>
    <w:rsid w:val="00A27D03"/>
    <w:rsid w:val="00A27F21"/>
    <w:rsid w:val="00A31061"/>
    <w:rsid w:val="00A314A9"/>
    <w:rsid w:val="00A31694"/>
    <w:rsid w:val="00A3354C"/>
    <w:rsid w:val="00A33AEB"/>
    <w:rsid w:val="00A3403F"/>
    <w:rsid w:val="00A3478B"/>
    <w:rsid w:val="00A37382"/>
    <w:rsid w:val="00A40552"/>
    <w:rsid w:val="00A40653"/>
    <w:rsid w:val="00A40D22"/>
    <w:rsid w:val="00A41212"/>
    <w:rsid w:val="00A414B2"/>
    <w:rsid w:val="00A41AC6"/>
    <w:rsid w:val="00A43FCE"/>
    <w:rsid w:val="00A440BC"/>
    <w:rsid w:val="00A440E1"/>
    <w:rsid w:val="00A45769"/>
    <w:rsid w:val="00A45944"/>
    <w:rsid w:val="00A46992"/>
    <w:rsid w:val="00A46F74"/>
    <w:rsid w:val="00A47346"/>
    <w:rsid w:val="00A477EB"/>
    <w:rsid w:val="00A508C1"/>
    <w:rsid w:val="00A50B75"/>
    <w:rsid w:val="00A5148F"/>
    <w:rsid w:val="00A51D12"/>
    <w:rsid w:val="00A5216C"/>
    <w:rsid w:val="00A52766"/>
    <w:rsid w:val="00A52BA9"/>
    <w:rsid w:val="00A53758"/>
    <w:rsid w:val="00A541FF"/>
    <w:rsid w:val="00A54541"/>
    <w:rsid w:val="00A546FD"/>
    <w:rsid w:val="00A549EB"/>
    <w:rsid w:val="00A554C2"/>
    <w:rsid w:val="00A557A9"/>
    <w:rsid w:val="00A563AC"/>
    <w:rsid w:val="00A571D9"/>
    <w:rsid w:val="00A5792C"/>
    <w:rsid w:val="00A57F3A"/>
    <w:rsid w:val="00A62DE0"/>
    <w:rsid w:val="00A63056"/>
    <w:rsid w:val="00A64A82"/>
    <w:rsid w:val="00A64C26"/>
    <w:rsid w:val="00A651DA"/>
    <w:rsid w:val="00A666C5"/>
    <w:rsid w:val="00A66A41"/>
    <w:rsid w:val="00A66A9F"/>
    <w:rsid w:val="00A67825"/>
    <w:rsid w:val="00A70783"/>
    <w:rsid w:val="00A71D2F"/>
    <w:rsid w:val="00A72649"/>
    <w:rsid w:val="00A7266B"/>
    <w:rsid w:val="00A72729"/>
    <w:rsid w:val="00A736C7"/>
    <w:rsid w:val="00A75043"/>
    <w:rsid w:val="00A7526E"/>
    <w:rsid w:val="00A75D50"/>
    <w:rsid w:val="00A76C05"/>
    <w:rsid w:val="00A76F90"/>
    <w:rsid w:val="00A77DC2"/>
    <w:rsid w:val="00A81547"/>
    <w:rsid w:val="00A83A36"/>
    <w:rsid w:val="00A83F21"/>
    <w:rsid w:val="00A85388"/>
    <w:rsid w:val="00A85C52"/>
    <w:rsid w:val="00A86C1F"/>
    <w:rsid w:val="00A86C64"/>
    <w:rsid w:val="00A87214"/>
    <w:rsid w:val="00A90696"/>
    <w:rsid w:val="00A923D3"/>
    <w:rsid w:val="00A93169"/>
    <w:rsid w:val="00A93B8B"/>
    <w:rsid w:val="00A94890"/>
    <w:rsid w:val="00A9497A"/>
    <w:rsid w:val="00A9515D"/>
    <w:rsid w:val="00A952AD"/>
    <w:rsid w:val="00A956B5"/>
    <w:rsid w:val="00A96A2D"/>
    <w:rsid w:val="00A975D8"/>
    <w:rsid w:val="00A979F5"/>
    <w:rsid w:val="00A97C5C"/>
    <w:rsid w:val="00AA11D2"/>
    <w:rsid w:val="00AA2F01"/>
    <w:rsid w:val="00AA320C"/>
    <w:rsid w:val="00AA47AA"/>
    <w:rsid w:val="00AA686F"/>
    <w:rsid w:val="00AB0FDD"/>
    <w:rsid w:val="00AB139F"/>
    <w:rsid w:val="00AB176F"/>
    <w:rsid w:val="00AB1B67"/>
    <w:rsid w:val="00AB20E0"/>
    <w:rsid w:val="00AB237D"/>
    <w:rsid w:val="00AB2718"/>
    <w:rsid w:val="00AB2BF3"/>
    <w:rsid w:val="00AB3162"/>
    <w:rsid w:val="00AB332E"/>
    <w:rsid w:val="00AB4280"/>
    <w:rsid w:val="00AB4554"/>
    <w:rsid w:val="00AB4EED"/>
    <w:rsid w:val="00AB5ED7"/>
    <w:rsid w:val="00AB6076"/>
    <w:rsid w:val="00AB7601"/>
    <w:rsid w:val="00AB7A45"/>
    <w:rsid w:val="00AB7B73"/>
    <w:rsid w:val="00AC0AC6"/>
    <w:rsid w:val="00AC1045"/>
    <w:rsid w:val="00AC1C79"/>
    <w:rsid w:val="00AC1E2D"/>
    <w:rsid w:val="00AC2E67"/>
    <w:rsid w:val="00AC2F1D"/>
    <w:rsid w:val="00AC3000"/>
    <w:rsid w:val="00AC55E8"/>
    <w:rsid w:val="00AC6041"/>
    <w:rsid w:val="00AC6376"/>
    <w:rsid w:val="00AC67C4"/>
    <w:rsid w:val="00AC6913"/>
    <w:rsid w:val="00AC6A60"/>
    <w:rsid w:val="00AC6D98"/>
    <w:rsid w:val="00AC7350"/>
    <w:rsid w:val="00AC77C3"/>
    <w:rsid w:val="00AD0767"/>
    <w:rsid w:val="00AD0A05"/>
    <w:rsid w:val="00AD18E2"/>
    <w:rsid w:val="00AD1C2E"/>
    <w:rsid w:val="00AD1EF0"/>
    <w:rsid w:val="00AD2E0F"/>
    <w:rsid w:val="00AD2F13"/>
    <w:rsid w:val="00AD3BCA"/>
    <w:rsid w:val="00AD4388"/>
    <w:rsid w:val="00AD45F6"/>
    <w:rsid w:val="00AD6D1F"/>
    <w:rsid w:val="00AD758D"/>
    <w:rsid w:val="00AD7DEF"/>
    <w:rsid w:val="00AD7E4D"/>
    <w:rsid w:val="00AE01DA"/>
    <w:rsid w:val="00AE0712"/>
    <w:rsid w:val="00AE1C99"/>
    <w:rsid w:val="00AE1E66"/>
    <w:rsid w:val="00AE2A6C"/>
    <w:rsid w:val="00AE3A04"/>
    <w:rsid w:val="00AE4041"/>
    <w:rsid w:val="00AE441F"/>
    <w:rsid w:val="00AE44FC"/>
    <w:rsid w:val="00AE575D"/>
    <w:rsid w:val="00AE5FE1"/>
    <w:rsid w:val="00AE7A6E"/>
    <w:rsid w:val="00AF067A"/>
    <w:rsid w:val="00AF1101"/>
    <w:rsid w:val="00AF1169"/>
    <w:rsid w:val="00AF2C20"/>
    <w:rsid w:val="00AF3358"/>
    <w:rsid w:val="00AF3493"/>
    <w:rsid w:val="00AF4A2F"/>
    <w:rsid w:val="00AF4C7C"/>
    <w:rsid w:val="00AF50A4"/>
    <w:rsid w:val="00AF546F"/>
    <w:rsid w:val="00AF5BEA"/>
    <w:rsid w:val="00AF6733"/>
    <w:rsid w:val="00AF6767"/>
    <w:rsid w:val="00AF7303"/>
    <w:rsid w:val="00B00CB9"/>
    <w:rsid w:val="00B00DD4"/>
    <w:rsid w:val="00B01FE9"/>
    <w:rsid w:val="00B0394C"/>
    <w:rsid w:val="00B03B72"/>
    <w:rsid w:val="00B04471"/>
    <w:rsid w:val="00B04904"/>
    <w:rsid w:val="00B04F1C"/>
    <w:rsid w:val="00B0598B"/>
    <w:rsid w:val="00B0614E"/>
    <w:rsid w:val="00B0720B"/>
    <w:rsid w:val="00B07374"/>
    <w:rsid w:val="00B07ED5"/>
    <w:rsid w:val="00B12C34"/>
    <w:rsid w:val="00B13427"/>
    <w:rsid w:val="00B1518C"/>
    <w:rsid w:val="00B16652"/>
    <w:rsid w:val="00B16ED8"/>
    <w:rsid w:val="00B17540"/>
    <w:rsid w:val="00B2082C"/>
    <w:rsid w:val="00B208B0"/>
    <w:rsid w:val="00B20E2F"/>
    <w:rsid w:val="00B20E8A"/>
    <w:rsid w:val="00B21F57"/>
    <w:rsid w:val="00B22FDE"/>
    <w:rsid w:val="00B237E9"/>
    <w:rsid w:val="00B238EE"/>
    <w:rsid w:val="00B23EEC"/>
    <w:rsid w:val="00B24B42"/>
    <w:rsid w:val="00B254E2"/>
    <w:rsid w:val="00B26134"/>
    <w:rsid w:val="00B26E48"/>
    <w:rsid w:val="00B26FF1"/>
    <w:rsid w:val="00B27A5C"/>
    <w:rsid w:val="00B27B24"/>
    <w:rsid w:val="00B31C8A"/>
    <w:rsid w:val="00B33346"/>
    <w:rsid w:val="00B34545"/>
    <w:rsid w:val="00B3455C"/>
    <w:rsid w:val="00B3592F"/>
    <w:rsid w:val="00B35F25"/>
    <w:rsid w:val="00B36540"/>
    <w:rsid w:val="00B367B7"/>
    <w:rsid w:val="00B36BD6"/>
    <w:rsid w:val="00B37603"/>
    <w:rsid w:val="00B37811"/>
    <w:rsid w:val="00B37E97"/>
    <w:rsid w:val="00B403B6"/>
    <w:rsid w:val="00B40870"/>
    <w:rsid w:val="00B413B4"/>
    <w:rsid w:val="00B4194C"/>
    <w:rsid w:val="00B42416"/>
    <w:rsid w:val="00B43038"/>
    <w:rsid w:val="00B43D20"/>
    <w:rsid w:val="00B450C6"/>
    <w:rsid w:val="00B45385"/>
    <w:rsid w:val="00B454DE"/>
    <w:rsid w:val="00B47670"/>
    <w:rsid w:val="00B513BA"/>
    <w:rsid w:val="00B52074"/>
    <w:rsid w:val="00B52800"/>
    <w:rsid w:val="00B53CB7"/>
    <w:rsid w:val="00B53D46"/>
    <w:rsid w:val="00B54E55"/>
    <w:rsid w:val="00B55149"/>
    <w:rsid w:val="00B55F07"/>
    <w:rsid w:val="00B57E8C"/>
    <w:rsid w:val="00B61311"/>
    <w:rsid w:val="00B61F72"/>
    <w:rsid w:val="00B62565"/>
    <w:rsid w:val="00B628CD"/>
    <w:rsid w:val="00B62E40"/>
    <w:rsid w:val="00B63C90"/>
    <w:rsid w:val="00B66836"/>
    <w:rsid w:val="00B67621"/>
    <w:rsid w:val="00B703C2"/>
    <w:rsid w:val="00B718B4"/>
    <w:rsid w:val="00B71A50"/>
    <w:rsid w:val="00B71D25"/>
    <w:rsid w:val="00B72239"/>
    <w:rsid w:val="00B72416"/>
    <w:rsid w:val="00B7248C"/>
    <w:rsid w:val="00B72520"/>
    <w:rsid w:val="00B72C85"/>
    <w:rsid w:val="00B74502"/>
    <w:rsid w:val="00B74BB5"/>
    <w:rsid w:val="00B74F98"/>
    <w:rsid w:val="00B756DA"/>
    <w:rsid w:val="00B76D7B"/>
    <w:rsid w:val="00B77445"/>
    <w:rsid w:val="00B77CD3"/>
    <w:rsid w:val="00B80170"/>
    <w:rsid w:val="00B807A5"/>
    <w:rsid w:val="00B80F65"/>
    <w:rsid w:val="00B84250"/>
    <w:rsid w:val="00B84B6A"/>
    <w:rsid w:val="00B84EB2"/>
    <w:rsid w:val="00B85108"/>
    <w:rsid w:val="00B85860"/>
    <w:rsid w:val="00B87847"/>
    <w:rsid w:val="00B90487"/>
    <w:rsid w:val="00B9076A"/>
    <w:rsid w:val="00B91208"/>
    <w:rsid w:val="00B92A93"/>
    <w:rsid w:val="00B92B22"/>
    <w:rsid w:val="00B93694"/>
    <w:rsid w:val="00B93A57"/>
    <w:rsid w:val="00B9432B"/>
    <w:rsid w:val="00B9521A"/>
    <w:rsid w:val="00B953CB"/>
    <w:rsid w:val="00B95433"/>
    <w:rsid w:val="00B9625F"/>
    <w:rsid w:val="00B966C4"/>
    <w:rsid w:val="00B97609"/>
    <w:rsid w:val="00B97FDB"/>
    <w:rsid w:val="00BA0706"/>
    <w:rsid w:val="00BA1149"/>
    <w:rsid w:val="00BA1CEE"/>
    <w:rsid w:val="00BA2CB8"/>
    <w:rsid w:val="00BA36DB"/>
    <w:rsid w:val="00BA443B"/>
    <w:rsid w:val="00BA475F"/>
    <w:rsid w:val="00BA4E05"/>
    <w:rsid w:val="00BA610D"/>
    <w:rsid w:val="00BA645B"/>
    <w:rsid w:val="00BA689F"/>
    <w:rsid w:val="00BA6B0B"/>
    <w:rsid w:val="00BB0F95"/>
    <w:rsid w:val="00BB0FDB"/>
    <w:rsid w:val="00BB1214"/>
    <w:rsid w:val="00BB1911"/>
    <w:rsid w:val="00BB2F11"/>
    <w:rsid w:val="00BB3773"/>
    <w:rsid w:val="00BB471B"/>
    <w:rsid w:val="00BB6539"/>
    <w:rsid w:val="00BB77DE"/>
    <w:rsid w:val="00BC0782"/>
    <w:rsid w:val="00BC1936"/>
    <w:rsid w:val="00BC26A5"/>
    <w:rsid w:val="00BC2810"/>
    <w:rsid w:val="00BC29E9"/>
    <w:rsid w:val="00BC2F8F"/>
    <w:rsid w:val="00BC3524"/>
    <w:rsid w:val="00BC3BA9"/>
    <w:rsid w:val="00BC4654"/>
    <w:rsid w:val="00BC48A7"/>
    <w:rsid w:val="00BC4F6F"/>
    <w:rsid w:val="00BC4F82"/>
    <w:rsid w:val="00BC5D46"/>
    <w:rsid w:val="00BC5E0D"/>
    <w:rsid w:val="00BD126F"/>
    <w:rsid w:val="00BD152B"/>
    <w:rsid w:val="00BD27BC"/>
    <w:rsid w:val="00BD4114"/>
    <w:rsid w:val="00BD49FC"/>
    <w:rsid w:val="00BD5074"/>
    <w:rsid w:val="00BD5644"/>
    <w:rsid w:val="00BD72C5"/>
    <w:rsid w:val="00BD7B56"/>
    <w:rsid w:val="00BE1377"/>
    <w:rsid w:val="00BE1F6A"/>
    <w:rsid w:val="00BE244F"/>
    <w:rsid w:val="00BE35A0"/>
    <w:rsid w:val="00BE4A16"/>
    <w:rsid w:val="00BE51AA"/>
    <w:rsid w:val="00BE534E"/>
    <w:rsid w:val="00BE5521"/>
    <w:rsid w:val="00BE566E"/>
    <w:rsid w:val="00BE5DF1"/>
    <w:rsid w:val="00BE5EB4"/>
    <w:rsid w:val="00BE621D"/>
    <w:rsid w:val="00BE6487"/>
    <w:rsid w:val="00BE64E1"/>
    <w:rsid w:val="00BE7C06"/>
    <w:rsid w:val="00BF036D"/>
    <w:rsid w:val="00BF183C"/>
    <w:rsid w:val="00BF2B39"/>
    <w:rsid w:val="00BF2E54"/>
    <w:rsid w:val="00BF31F9"/>
    <w:rsid w:val="00BF4DE9"/>
    <w:rsid w:val="00BF5189"/>
    <w:rsid w:val="00BF6F2F"/>
    <w:rsid w:val="00BF7841"/>
    <w:rsid w:val="00C00218"/>
    <w:rsid w:val="00C00EC7"/>
    <w:rsid w:val="00C016DF"/>
    <w:rsid w:val="00C029B9"/>
    <w:rsid w:val="00C03202"/>
    <w:rsid w:val="00C035CF"/>
    <w:rsid w:val="00C035F9"/>
    <w:rsid w:val="00C03950"/>
    <w:rsid w:val="00C039AB"/>
    <w:rsid w:val="00C03FD1"/>
    <w:rsid w:val="00C048D7"/>
    <w:rsid w:val="00C04C4B"/>
    <w:rsid w:val="00C04E5F"/>
    <w:rsid w:val="00C0586E"/>
    <w:rsid w:val="00C0646B"/>
    <w:rsid w:val="00C06595"/>
    <w:rsid w:val="00C06729"/>
    <w:rsid w:val="00C06D3B"/>
    <w:rsid w:val="00C07032"/>
    <w:rsid w:val="00C07D41"/>
    <w:rsid w:val="00C10970"/>
    <w:rsid w:val="00C1131E"/>
    <w:rsid w:val="00C1149B"/>
    <w:rsid w:val="00C1154F"/>
    <w:rsid w:val="00C11778"/>
    <w:rsid w:val="00C11CC3"/>
    <w:rsid w:val="00C1264A"/>
    <w:rsid w:val="00C149F2"/>
    <w:rsid w:val="00C14BCF"/>
    <w:rsid w:val="00C14F5C"/>
    <w:rsid w:val="00C16951"/>
    <w:rsid w:val="00C170DD"/>
    <w:rsid w:val="00C17324"/>
    <w:rsid w:val="00C177B6"/>
    <w:rsid w:val="00C20999"/>
    <w:rsid w:val="00C21FF4"/>
    <w:rsid w:val="00C22DA2"/>
    <w:rsid w:val="00C23705"/>
    <w:rsid w:val="00C23A20"/>
    <w:rsid w:val="00C23B0C"/>
    <w:rsid w:val="00C2429D"/>
    <w:rsid w:val="00C24560"/>
    <w:rsid w:val="00C24996"/>
    <w:rsid w:val="00C24F62"/>
    <w:rsid w:val="00C26152"/>
    <w:rsid w:val="00C2632D"/>
    <w:rsid w:val="00C26A0F"/>
    <w:rsid w:val="00C26D37"/>
    <w:rsid w:val="00C2725B"/>
    <w:rsid w:val="00C27BDC"/>
    <w:rsid w:val="00C31975"/>
    <w:rsid w:val="00C31F45"/>
    <w:rsid w:val="00C32648"/>
    <w:rsid w:val="00C32C97"/>
    <w:rsid w:val="00C3443C"/>
    <w:rsid w:val="00C349D8"/>
    <w:rsid w:val="00C357AB"/>
    <w:rsid w:val="00C35948"/>
    <w:rsid w:val="00C35D9D"/>
    <w:rsid w:val="00C35E0F"/>
    <w:rsid w:val="00C3660D"/>
    <w:rsid w:val="00C368F1"/>
    <w:rsid w:val="00C37D68"/>
    <w:rsid w:val="00C401E5"/>
    <w:rsid w:val="00C40C99"/>
    <w:rsid w:val="00C41066"/>
    <w:rsid w:val="00C41BDC"/>
    <w:rsid w:val="00C41D6A"/>
    <w:rsid w:val="00C41E6C"/>
    <w:rsid w:val="00C423DC"/>
    <w:rsid w:val="00C42C91"/>
    <w:rsid w:val="00C42F1E"/>
    <w:rsid w:val="00C43252"/>
    <w:rsid w:val="00C440C0"/>
    <w:rsid w:val="00C44AC9"/>
    <w:rsid w:val="00C457A1"/>
    <w:rsid w:val="00C46C5D"/>
    <w:rsid w:val="00C50E55"/>
    <w:rsid w:val="00C5343B"/>
    <w:rsid w:val="00C53587"/>
    <w:rsid w:val="00C543DE"/>
    <w:rsid w:val="00C5444B"/>
    <w:rsid w:val="00C54A1F"/>
    <w:rsid w:val="00C54B53"/>
    <w:rsid w:val="00C55A3E"/>
    <w:rsid w:val="00C5764C"/>
    <w:rsid w:val="00C57BFF"/>
    <w:rsid w:val="00C60045"/>
    <w:rsid w:val="00C60384"/>
    <w:rsid w:val="00C60B7A"/>
    <w:rsid w:val="00C6136C"/>
    <w:rsid w:val="00C62356"/>
    <w:rsid w:val="00C629BA"/>
    <w:rsid w:val="00C62BA9"/>
    <w:rsid w:val="00C62E7F"/>
    <w:rsid w:val="00C63053"/>
    <w:rsid w:val="00C64EEA"/>
    <w:rsid w:val="00C67033"/>
    <w:rsid w:val="00C679AA"/>
    <w:rsid w:val="00C70674"/>
    <w:rsid w:val="00C715A4"/>
    <w:rsid w:val="00C73687"/>
    <w:rsid w:val="00C7386E"/>
    <w:rsid w:val="00C749B8"/>
    <w:rsid w:val="00C74DE2"/>
    <w:rsid w:val="00C74F05"/>
    <w:rsid w:val="00C75176"/>
    <w:rsid w:val="00C753A6"/>
    <w:rsid w:val="00C75788"/>
    <w:rsid w:val="00C75D37"/>
    <w:rsid w:val="00C76014"/>
    <w:rsid w:val="00C7629F"/>
    <w:rsid w:val="00C7638E"/>
    <w:rsid w:val="00C769A6"/>
    <w:rsid w:val="00C76E87"/>
    <w:rsid w:val="00C80F92"/>
    <w:rsid w:val="00C81D55"/>
    <w:rsid w:val="00C82B45"/>
    <w:rsid w:val="00C83165"/>
    <w:rsid w:val="00C8347A"/>
    <w:rsid w:val="00C85362"/>
    <w:rsid w:val="00C859F6"/>
    <w:rsid w:val="00C87425"/>
    <w:rsid w:val="00C87E82"/>
    <w:rsid w:val="00C904DF"/>
    <w:rsid w:val="00C907D9"/>
    <w:rsid w:val="00C913C7"/>
    <w:rsid w:val="00C91893"/>
    <w:rsid w:val="00C924B7"/>
    <w:rsid w:val="00C92EEA"/>
    <w:rsid w:val="00C94F5A"/>
    <w:rsid w:val="00C9523E"/>
    <w:rsid w:val="00C957FB"/>
    <w:rsid w:val="00C96312"/>
    <w:rsid w:val="00C96C70"/>
    <w:rsid w:val="00C9733B"/>
    <w:rsid w:val="00CA0632"/>
    <w:rsid w:val="00CA06B2"/>
    <w:rsid w:val="00CA07D5"/>
    <w:rsid w:val="00CA0D24"/>
    <w:rsid w:val="00CA0EBC"/>
    <w:rsid w:val="00CA12F8"/>
    <w:rsid w:val="00CA1EB0"/>
    <w:rsid w:val="00CA24DC"/>
    <w:rsid w:val="00CA2E4E"/>
    <w:rsid w:val="00CA3760"/>
    <w:rsid w:val="00CA3A5F"/>
    <w:rsid w:val="00CA3CA9"/>
    <w:rsid w:val="00CA3E3C"/>
    <w:rsid w:val="00CA41EA"/>
    <w:rsid w:val="00CA4314"/>
    <w:rsid w:val="00CA4859"/>
    <w:rsid w:val="00CA4F91"/>
    <w:rsid w:val="00CA5523"/>
    <w:rsid w:val="00CA6114"/>
    <w:rsid w:val="00CA6D5A"/>
    <w:rsid w:val="00CA6EEC"/>
    <w:rsid w:val="00CA738A"/>
    <w:rsid w:val="00CA75AC"/>
    <w:rsid w:val="00CA7C28"/>
    <w:rsid w:val="00CB0261"/>
    <w:rsid w:val="00CB0654"/>
    <w:rsid w:val="00CB0B4F"/>
    <w:rsid w:val="00CB0C20"/>
    <w:rsid w:val="00CB1F8D"/>
    <w:rsid w:val="00CB2024"/>
    <w:rsid w:val="00CB271B"/>
    <w:rsid w:val="00CB2EED"/>
    <w:rsid w:val="00CB3284"/>
    <w:rsid w:val="00CB4026"/>
    <w:rsid w:val="00CB435F"/>
    <w:rsid w:val="00CB44CD"/>
    <w:rsid w:val="00CB4E0B"/>
    <w:rsid w:val="00CB6439"/>
    <w:rsid w:val="00CB6458"/>
    <w:rsid w:val="00CB6C2D"/>
    <w:rsid w:val="00CB6F4F"/>
    <w:rsid w:val="00CB6F5E"/>
    <w:rsid w:val="00CB7AD4"/>
    <w:rsid w:val="00CC0BD7"/>
    <w:rsid w:val="00CC1C94"/>
    <w:rsid w:val="00CC201C"/>
    <w:rsid w:val="00CC332A"/>
    <w:rsid w:val="00CC38C5"/>
    <w:rsid w:val="00CC581A"/>
    <w:rsid w:val="00CC5A31"/>
    <w:rsid w:val="00CC68A5"/>
    <w:rsid w:val="00CC6C90"/>
    <w:rsid w:val="00CC76B3"/>
    <w:rsid w:val="00CD0FA2"/>
    <w:rsid w:val="00CD159A"/>
    <w:rsid w:val="00CD1A09"/>
    <w:rsid w:val="00CD1DD9"/>
    <w:rsid w:val="00CD35B1"/>
    <w:rsid w:val="00CD3E1E"/>
    <w:rsid w:val="00CD4416"/>
    <w:rsid w:val="00CD4570"/>
    <w:rsid w:val="00CD4A9F"/>
    <w:rsid w:val="00CD4EDD"/>
    <w:rsid w:val="00CD6030"/>
    <w:rsid w:val="00CD66B6"/>
    <w:rsid w:val="00CD691B"/>
    <w:rsid w:val="00CD6B2C"/>
    <w:rsid w:val="00CD72F2"/>
    <w:rsid w:val="00CD79C6"/>
    <w:rsid w:val="00CD7C51"/>
    <w:rsid w:val="00CE25CD"/>
    <w:rsid w:val="00CE2715"/>
    <w:rsid w:val="00CE2954"/>
    <w:rsid w:val="00CE2ACE"/>
    <w:rsid w:val="00CE2E39"/>
    <w:rsid w:val="00CE2EC3"/>
    <w:rsid w:val="00CE318B"/>
    <w:rsid w:val="00CE31A2"/>
    <w:rsid w:val="00CE3D4C"/>
    <w:rsid w:val="00CE569C"/>
    <w:rsid w:val="00CE5977"/>
    <w:rsid w:val="00CE75C4"/>
    <w:rsid w:val="00CF0237"/>
    <w:rsid w:val="00CF0586"/>
    <w:rsid w:val="00CF061F"/>
    <w:rsid w:val="00CF069F"/>
    <w:rsid w:val="00CF1C03"/>
    <w:rsid w:val="00CF285F"/>
    <w:rsid w:val="00CF3F9A"/>
    <w:rsid w:val="00CF40D3"/>
    <w:rsid w:val="00CF5667"/>
    <w:rsid w:val="00CF5889"/>
    <w:rsid w:val="00CF59E8"/>
    <w:rsid w:val="00CF5FF2"/>
    <w:rsid w:val="00CF60CB"/>
    <w:rsid w:val="00CF73BD"/>
    <w:rsid w:val="00CF7807"/>
    <w:rsid w:val="00D006C3"/>
    <w:rsid w:val="00D00E3D"/>
    <w:rsid w:val="00D013A3"/>
    <w:rsid w:val="00D0171B"/>
    <w:rsid w:val="00D01835"/>
    <w:rsid w:val="00D02346"/>
    <w:rsid w:val="00D031DE"/>
    <w:rsid w:val="00D0366F"/>
    <w:rsid w:val="00D0373D"/>
    <w:rsid w:val="00D04717"/>
    <w:rsid w:val="00D050EB"/>
    <w:rsid w:val="00D05C5F"/>
    <w:rsid w:val="00D07B8E"/>
    <w:rsid w:val="00D07ECA"/>
    <w:rsid w:val="00D07F66"/>
    <w:rsid w:val="00D1017C"/>
    <w:rsid w:val="00D10A30"/>
    <w:rsid w:val="00D1151F"/>
    <w:rsid w:val="00D12414"/>
    <w:rsid w:val="00D129D5"/>
    <w:rsid w:val="00D12ACE"/>
    <w:rsid w:val="00D14146"/>
    <w:rsid w:val="00D14409"/>
    <w:rsid w:val="00D1488F"/>
    <w:rsid w:val="00D14AD9"/>
    <w:rsid w:val="00D15F3F"/>
    <w:rsid w:val="00D17D47"/>
    <w:rsid w:val="00D17EAE"/>
    <w:rsid w:val="00D200CF"/>
    <w:rsid w:val="00D20979"/>
    <w:rsid w:val="00D21113"/>
    <w:rsid w:val="00D21672"/>
    <w:rsid w:val="00D216B7"/>
    <w:rsid w:val="00D224E7"/>
    <w:rsid w:val="00D22837"/>
    <w:rsid w:val="00D22BA4"/>
    <w:rsid w:val="00D23001"/>
    <w:rsid w:val="00D24917"/>
    <w:rsid w:val="00D26704"/>
    <w:rsid w:val="00D27166"/>
    <w:rsid w:val="00D272CF"/>
    <w:rsid w:val="00D27814"/>
    <w:rsid w:val="00D27913"/>
    <w:rsid w:val="00D27A7F"/>
    <w:rsid w:val="00D27BC8"/>
    <w:rsid w:val="00D27D3A"/>
    <w:rsid w:val="00D27E61"/>
    <w:rsid w:val="00D30CEF"/>
    <w:rsid w:val="00D31651"/>
    <w:rsid w:val="00D33E04"/>
    <w:rsid w:val="00D344FF"/>
    <w:rsid w:val="00D34D59"/>
    <w:rsid w:val="00D350C2"/>
    <w:rsid w:val="00D35248"/>
    <w:rsid w:val="00D35693"/>
    <w:rsid w:val="00D35E64"/>
    <w:rsid w:val="00D36401"/>
    <w:rsid w:val="00D3690C"/>
    <w:rsid w:val="00D40B15"/>
    <w:rsid w:val="00D415D8"/>
    <w:rsid w:val="00D41C75"/>
    <w:rsid w:val="00D41F39"/>
    <w:rsid w:val="00D42A3F"/>
    <w:rsid w:val="00D42BF8"/>
    <w:rsid w:val="00D43AD1"/>
    <w:rsid w:val="00D4424C"/>
    <w:rsid w:val="00D447BB"/>
    <w:rsid w:val="00D44D6B"/>
    <w:rsid w:val="00D46C28"/>
    <w:rsid w:val="00D474CB"/>
    <w:rsid w:val="00D47627"/>
    <w:rsid w:val="00D4783E"/>
    <w:rsid w:val="00D479EB"/>
    <w:rsid w:val="00D50008"/>
    <w:rsid w:val="00D512CC"/>
    <w:rsid w:val="00D51466"/>
    <w:rsid w:val="00D52DC8"/>
    <w:rsid w:val="00D52E42"/>
    <w:rsid w:val="00D52E9D"/>
    <w:rsid w:val="00D535FB"/>
    <w:rsid w:val="00D54143"/>
    <w:rsid w:val="00D55805"/>
    <w:rsid w:val="00D55E11"/>
    <w:rsid w:val="00D55F03"/>
    <w:rsid w:val="00D573C3"/>
    <w:rsid w:val="00D5779D"/>
    <w:rsid w:val="00D57A5B"/>
    <w:rsid w:val="00D57C14"/>
    <w:rsid w:val="00D57CEC"/>
    <w:rsid w:val="00D604DB"/>
    <w:rsid w:val="00D609B5"/>
    <w:rsid w:val="00D60CFB"/>
    <w:rsid w:val="00D60F06"/>
    <w:rsid w:val="00D61037"/>
    <w:rsid w:val="00D61FC8"/>
    <w:rsid w:val="00D626E5"/>
    <w:rsid w:val="00D635C6"/>
    <w:rsid w:val="00D63B57"/>
    <w:rsid w:val="00D6441C"/>
    <w:rsid w:val="00D65163"/>
    <w:rsid w:val="00D675D6"/>
    <w:rsid w:val="00D67DFF"/>
    <w:rsid w:val="00D67EC9"/>
    <w:rsid w:val="00D70A08"/>
    <w:rsid w:val="00D70A80"/>
    <w:rsid w:val="00D70AA6"/>
    <w:rsid w:val="00D70DE6"/>
    <w:rsid w:val="00D72B32"/>
    <w:rsid w:val="00D7540B"/>
    <w:rsid w:val="00D75870"/>
    <w:rsid w:val="00D76693"/>
    <w:rsid w:val="00D77336"/>
    <w:rsid w:val="00D803BB"/>
    <w:rsid w:val="00D814EB"/>
    <w:rsid w:val="00D82671"/>
    <w:rsid w:val="00D82973"/>
    <w:rsid w:val="00D83300"/>
    <w:rsid w:val="00D84F76"/>
    <w:rsid w:val="00D84FF7"/>
    <w:rsid w:val="00D8573A"/>
    <w:rsid w:val="00D8627F"/>
    <w:rsid w:val="00D86470"/>
    <w:rsid w:val="00D86899"/>
    <w:rsid w:val="00D87853"/>
    <w:rsid w:val="00D904AD"/>
    <w:rsid w:val="00D922A8"/>
    <w:rsid w:val="00D92B18"/>
    <w:rsid w:val="00D93283"/>
    <w:rsid w:val="00D944F3"/>
    <w:rsid w:val="00D9471E"/>
    <w:rsid w:val="00D94AA1"/>
    <w:rsid w:val="00D94FE7"/>
    <w:rsid w:val="00D95256"/>
    <w:rsid w:val="00D95D0E"/>
    <w:rsid w:val="00D95D5B"/>
    <w:rsid w:val="00D9641A"/>
    <w:rsid w:val="00D968D4"/>
    <w:rsid w:val="00D96C0C"/>
    <w:rsid w:val="00D971CD"/>
    <w:rsid w:val="00DA0B6F"/>
    <w:rsid w:val="00DA0DB6"/>
    <w:rsid w:val="00DA0FE1"/>
    <w:rsid w:val="00DA229D"/>
    <w:rsid w:val="00DA2BB0"/>
    <w:rsid w:val="00DA2D37"/>
    <w:rsid w:val="00DA2E8B"/>
    <w:rsid w:val="00DA3368"/>
    <w:rsid w:val="00DA38D5"/>
    <w:rsid w:val="00DA466C"/>
    <w:rsid w:val="00DA495D"/>
    <w:rsid w:val="00DA4CA7"/>
    <w:rsid w:val="00DA55F4"/>
    <w:rsid w:val="00DA5B5A"/>
    <w:rsid w:val="00DA5F56"/>
    <w:rsid w:val="00DA6F3F"/>
    <w:rsid w:val="00DA7555"/>
    <w:rsid w:val="00DB001A"/>
    <w:rsid w:val="00DB03EF"/>
    <w:rsid w:val="00DB06A7"/>
    <w:rsid w:val="00DB190B"/>
    <w:rsid w:val="00DB2453"/>
    <w:rsid w:val="00DB2577"/>
    <w:rsid w:val="00DB26F5"/>
    <w:rsid w:val="00DB37BF"/>
    <w:rsid w:val="00DB3B3D"/>
    <w:rsid w:val="00DB5551"/>
    <w:rsid w:val="00DB56B1"/>
    <w:rsid w:val="00DB5E8D"/>
    <w:rsid w:val="00DB6F1F"/>
    <w:rsid w:val="00DB700F"/>
    <w:rsid w:val="00DC104D"/>
    <w:rsid w:val="00DC19DC"/>
    <w:rsid w:val="00DC1D53"/>
    <w:rsid w:val="00DC241C"/>
    <w:rsid w:val="00DC2530"/>
    <w:rsid w:val="00DC3125"/>
    <w:rsid w:val="00DC3381"/>
    <w:rsid w:val="00DC361F"/>
    <w:rsid w:val="00DC36F9"/>
    <w:rsid w:val="00DC3760"/>
    <w:rsid w:val="00DC3960"/>
    <w:rsid w:val="00DC3BFD"/>
    <w:rsid w:val="00DC4170"/>
    <w:rsid w:val="00DC4CE0"/>
    <w:rsid w:val="00DC5CDB"/>
    <w:rsid w:val="00DC66D4"/>
    <w:rsid w:val="00DC681E"/>
    <w:rsid w:val="00DC755D"/>
    <w:rsid w:val="00DD011C"/>
    <w:rsid w:val="00DD03A9"/>
    <w:rsid w:val="00DD09FB"/>
    <w:rsid w:val="00DD0BBA"/>
    <w:rsid w:val="00DD0E90"/>
    <w:rsid w:val="00DD1F9E"/>
    <w:rsid w:val="00DD2A50"/>
    <w:rsid w:val="00DD2D6A"/>
    <w:rsid w:val="00DD2E41"/>
    <w:rsid w:val="00DD37B6"/>
    <w:rsid w:val="00DD40C3"/>
    <w:rsid w:val="00DD41FF"/>
    <w:rsid w:val="00DD455F"/>
    <w:rsid w:val="00DD54D7"/>
    <w:rsid w:val="00DD60D1"/>
    <w:rsid w:val="00DD6DEA"/>
    <w:rsid w:val="00DD6EA5"/>
    <w:rsid w:val="00DD73C6"/>
    <w:rsid w:val="00DD79E2"/>
    <w:rsid w:val="00DD7FD1"/>
    <w:rsid w:val="00DD7FDD"/>
    <w:rsid w:val="00DE1E36"/>
    <w:rsid w:val="00DE2577"/>
    <w:rsid w:val="00DE261B"/>
    <w:rsid w:val="00DE2EA1"/>
    <w:rsid w:val="00DE3174"/>
    <w:rsid w:val="00DE31A6"/>
    <w:rsid w:val="00DE3246"/>
    <w:rsid w:val="00DE378F"/>
    <w:rsid w:val="00DE46B5"/>
    <w:rsid w:val="00DE525A"/>
    <w:rsid w:val="00DE53F0"/>
    <w:rsid w:val="00DE57AE"/>
    <w:rsid w:val="00DE5F5B"/>
    <w:rsid w:val="00DE64C7"/>
    <w:rsid w:val="00DE6975"/>
    <w:rsid w:val="00DE7839"/>
    <w:rsid w:val="00DE7AF0"/>
    <w:rsid w:val="00DF0C87"/>
    <w:rsid w:val="00DF0EA1"/>
    <w:rsid w:val="00DF11C2"/>
    <w:rsid w:val="00DF1AC9"/>
    <w:rsid w:val="00DF2205"/>
    <w:rsid w:val="00DF23E3"/>
    <w:rsid w:val="00DF27C8"/>
    <w:rsid w:val="00DF43F4"/>
    <w:rsid w:val="00DF5368"/>
    <w:rsid w:val="00DF547D"/>
    <w:rsid w:val="00DF556D"/>
    <w:rsid w:val="00DF5751"/>
    <w:rsid w:val="00DF57C0"/>
    <w:rsid w:val="00DF5EE3"/>
    <w:rsid w:val="00DF709A"/>
    <w:rsid w:val="00DF7456"/>
    <w:rsid w:val="00E006EF"/>
    <w:rsid w:val="00E009BA"/>
    <w:rsid w:val="00E00FAC"/>
    <w:rsid w:val="00E021C7"/>
    <w:rsid w:val="00E03168"/>
    <w:rsid w:val="00E03317"/>
    <w:rsid w:val="00E0349F"/>
    <w:rsid w:val="00E0384F"/>
    <w:rsid w:val="00E04758"/>
    <w:rsid w:val="00E04A12"/>
    <w:rsid w:val="00E04A9E"/>
    <w:rsid w:val="00E06022"/>
    <w:rsid w:val="00E065EB"/>
    <w:rsid w:val="00E06C21"/>
    <w:rsid w:val="00E0756B"/>
    <w:rsid w:val="00E07689"/>
    <w:rsid w:val="00E07B23"/>
    <w:rsid w:val="00E104E8"/>
    <w:rsid w:val="00E11F10"/>
    <w:rsid w:val="00E12294"/>
    <w:rsid w:val="00E122B7"/>
    <w:rsid w:val="00E12908"/>
    <w:rsid w:val="00E12A41"/>
    <w:rsid w:val="00E133F3"/>
    <w:rsid w:val="00E140F2"/>
    <w:rsid w:val="00E14529"/>
    <w:rsid w:val="00E14AB4"/>
    <w:rsid w:val="00E14F87"/>
    <w:rsid w:val="00E1503A"/>
    <w:rsid w:val="00E15B21"/>
    <w:rsid w:val="00E16228"/>
    <w:rsid w:val="00E165B0"/>
    <w:rsid w:val="00E16D80"/>
    <w:rsid w:val="00E20524"/>
    <w:rsid w:val="00E20D62"/>
    <w:rsid w:val="00E21483"/>
    <w:rsid w:val="00E22931"/>
    <w:rsid w:val="00E22DC9"/>
    <w:rsid w:val="00E22F0D"/>
    <w:rsid w:val="00E231ED"/>
    <w:rsid w:val="00E23766"/>
    <w:rsid w:val="00E24701"/>
    <w:rsid w:val="00E2533B"/>
    <w:rsid w:val="00E26452"/>
    <w:rsid w:val="00E26764"/>
    <w:rsid w:val="00E268D9"/>
    <w:rsid w:val="00E26E71"/>
    <w:rsid w:val="00E27A3D"/>
    <w:rsid w:val="00E306E5"/>
    <w:rsid w:val="00E30708"/>
    <w:rsid w:val="00E31589"/>
    <w:rsid w:val="00E3197E"/>
    <w:rsid w:val="00E31BAD"/>
    <w:rsid w:val="00E32AD9"/>
    <w:rsid w:val="00E34225"/>
    <w:rsid w:val="00E3550D"/>
    <w:rsid w:val="00E35829"/>
    <w:rsid w:val="00E365CF"/>
    <w:rsid w:val="00E411CE"/>
    <w:rsid w:val="00E42530"/>
    <w:rsid w:val="00E42A2C"/>
    <w:rsid w:val="00E42E2F"/>
    <w:rsid w:val="00E431C8"/>
    <w:rsid w:val="00E4342E"/>
    <w:rsid w:val="00E43745"/>
    <w:rsid w:val="00E44AC9"/>
    <w:rsid w:val="00E44F36"/>
    <w:rsid w:val="00E44F4E"/>
    <w:rsid w:val="00E458B4"/>
    <w:rsid w:val="00E46421"/>
    <w:rsid w:val="00E469D8"/>
    <w:rsid w:val="00E46C0F"/>
    <w:rsid w:val="00E501B9"/>
    <w:rsid w:val="00E50BAD"/>
    <w:rsid w:val="00E50BFB"/>
    <w:rsid w:val="00E51145"/>
    <w:rsid w:val="00E519B2"/>
    <w:rsid w:val="00E51A0D"/>
    <w:rsid w:val="00E51BB2"/>
    <w:rsid w:val="00E52678"/>
    <w:rsid w:val="00E5410B"/>
    <w:rsid w:val="00E556BB"/>
    <w:rsid w:val="00E56262"/>
    <w:rsid w:val="00E562A1"/>
    <w:rsid w:val="00E56349"/>
    <w:rsid w:val="00E56708"/>
    <w:rsid w:val="00E57488"/>
    <w:rsid w:val="00E57D82"/>
    <w:rsid w:val="00E60E33"/>
    <w:rsid w:val="00E6108E"/>
    <w:rsid w:val="00E61B5D"/>
    <w:rsid w:val="00E61DD4"/>
    <w:rsid w:val="00E6277A"/>
    <w:rsid w:val="00E628DB"/>
    <w:rsid w:val="00E629CC"/>
    <w:rsid w:val="00E62B9C"/>
    <w:rsid w:val="00E63076"/>
    <w:rsid w:val="00E63579"/>
    <w:rsid w:val="00E63646"/>
    <w:rsid w:val="00E63A7A"/>
    <w:rsid w:val="00E64332"/>
    <w:rsid w:val="00E6458C"/>
    <w:rsid w:val="00E6575B"/>
    <w:rsid w:val="00E666EB"/>
    <w:rsid w:val="00E676D3"/>
    <w:rsid w:val="00E679DA"/>
    <w:rsid w:val="00E70875"/>
    <w:rsid w:val="00E70F4A"/>
    <w:rsid w:val="00E715D2"/>
    <w:rsid w:val="00E722C1"/>
    <w:rsid w:val="00E726D5"/>
    <w:rsid w:val="00E728DB"/>
    <w:rsid w:val="00E7428A"/>
    <w:rsid w:val="00E74BE9"/>
    <w:rsid w:val="00E759D0"/>
    <w:rsid w:val="00E75D8D"/>
    <w:rsid w:val="00E7658F"/>
    <w:rsid w:val="00E76DC3"/>
    <w:rsid w:val="00E77304"/>
    <w:rsid w:val="00E77F29"/>
    <w:rsid w:val="00E80C04"/>
    <w:rsid w:val="00E810DA"/>
    <w:rsid w:val="00E82FE9"/>
    <w:rsid w:val="00E83B75"/>
    <w:rsid w:val="00E83E06"/>
    <w:rsid w:val="00E8449E"/>
    <w:rsid w:val="00E8481A"/>
    <w:rsid w:val="00E84B8A"/>
    <w:rsid w:val="00E8526B"/>
    <w:rsid w:val="00E85E67"/>
    <w:rsid w:val="00E862BA"/>
    <w:rsid w:val="00E87AC8"/>
    <w:rsid w:val="00E87FF1"/>
    <w:rsid w:val="00E905EB"/>
    <w:rsid w:val="00E910CE"/>
    <w:rsid w:val="00E91E03"/>
    <w:rsid w:val="00E92273"/>
    <w:rsid w:val="00E93174"/>
    <w:rsid w:val="00E937BF"/>
    <w:rsid w:val="00E939FD"/>
    <w:rsid w:val="00E93B1F"/>
    <w:rsid w:val="00E94693"/>
    <w:rsid w:val="00E965D0"/>
    <w:rsid w:val="00E97156"/>
    <w:rsid w:val="00E971BA"/>
    <w:rsid w:val="00E974F2"/>
    <w:rsid w:val="00EA07B7"/>
    <w:rsid w:val="00EA0F40"/>
    <w:rsid w:val="00EA2065"/>
    <w:rsid w:val="00EA2AD4"/>
    <w:rsid w:val="00EA2AE2"/>
    <w:rsid w:val="00EA2DAD"/>
    <w:rsid w:val="00EA2EE8"/>
    <w:rsid w:val="00EA3B88"/>
    <w:rsid w:val="00EA4952"/>
    <w:rsid w:val="00EA4DF8"/>
    <w:rsid w:val="00EA51F4"/>
    <w:rsid w:val="00EA5D78"/>
    <w:rsid w:val="00EA616E"/>
    <w:rsid w:val="00EA68C8"/>
    <w:rsid w:val="00EA68E1"/>
    <w:rsid w:val="00EA6A1D"/>
    <w:rsid w:val="00EA7F6F"/>
    <w:rsid w:val="00EB0178"/>
    <w:rsid w:val="00EB0744"/>
    <w:rsid w:val="00EB0A75"/>
    <w:rsid w:val="00EB11F5"/>
    <w:rsid w:val="00EB1CF0"/>
    <w:rsid w:val="00EB1D50"/>
    <w:rsid w:val="00EB20B7"/>
    <w:rsid w:val="00EB2DC7"/>
    <w:rsid w:val="00EB2E9D"/>
    <w:rsid w:val="00EB342D"/>
    <w:rsid w:val="00EB3707"/>
    <w:rsid w:val="00EB49F8"/>
    <w:rsid w:val="00EB4B41"/>
    <w:rsid w:val="00EB5B62"/>
    <w:rsid w:val="00EB5F83"/>
    <w:rsid w:val="00EB6DC5"/>
    <w:rsid w:val="00EB7447"/>
    <w:rsid w:val="00EB7520"/>
    <w:rsid w:val="00EC1D08"/>
    <w:rsid w:val="00EC2FB4"/>
    <w:rsid w:val="00EC3ECE"/>
    <w:rsid w:val="00EC4545"/>
    <w:rsid w:val="00EC4EC0"/>
    <w:rsid w:val="00EC52B6"/>
    <w:rsid w:val="00EC52EF"/>
    <w:rsid w:val="00EC701A"/>
    <w:rsid w:val="00EC78BA"/>
    <w:rsid w:val="00ED00E7"/>
    <w:rsid w:val="00ED0332"/>
    <w:rsid w:val="00ED0D48"/>
    <w:rsid w:val="00ED1200"/>
    <w:rsid w:val="00ED1BB2"/>
    <w:rsid w:val="00ED1CE3"/>
    <w:rsid w:val="00ED4FDA"/>
    <w:rsid w:val="00ED526C"/>
    <w:rsid w:val="00ED58E1"/>
    <w:rsid w:val="00ED5E41"/>
    <w:rsid w:val="00ED6FA6"/>
    <w:rsid w:val="00EE0DB8"/>
    <w:rsid w:val="00EE1B9A"/>
    <w:rsid w:val="00EE1E22"/>
    <w:rsid w:val="00EE203A"/>
    <w:rsid w:val="00EE3ED0"/>
    <w:rsid w:val="00EE5996"/>
    <w:rsid w:val="00EE5CC0"/>
    <w:rsid w:val="00EE614D"/>
    <w:rsid w:val="00EE6D60"/>
    <w:rsid w:val="00EE7141"/>
    <w:rsid w:val="00EF038B"/>
    <w:rsid w:val="00EF09FD"/>
    <w:rsid w:val="00EF1C37"/>
    <w:rsid w:val="00EF2569"/>
    <w:rsid w:val="00EF2D2F"/>
    <w:rsid w:val="00EF3B30"/>
    <w:rsid w:val="00EF49A1"/>
    <w:rsid w:val="00EF4E7F"/>
    <w:rsid w:val="00EF52D0"/>
    <w:rsid w:val="00EF55FE"/>
    <w:rsid w:val="00EF7D7D"/>
    <w:rsid w:val="00F00962"/>
    <w:rsid w:val="00F00F9F"/>
    <w:rsid w:val="00F0119D"/>
    <w:rsid w:val="00F0179E"/>
    <w:rsid w:val="00F01A69"/>
    <w:rsid w:val="00F01B58"/>
    <w:rsid w:val="00F01D1E"/>
    <w:rsid w:val="00F02AE2"/>
    <w:rsid w:val="00F040F8"/>
    <w:rsid w:val="00F05B9D"/>
    <w:rsid w:val="00F06527"/>
    <w:rsid w:val="00F1077F"/>
    <w:rsid w:val="00F10AD1"/>
    <w:rsid w:val="00F10D34"/>
    <w:rsid w:val="00F12585"/>
    <w:rsid w:val="00F139A8"/>
    <w:rsid w:val="00F13A1A"/>
    <w:rsid w:val="00F13E82"/>
    <w:rsid w:val="00F13F89"/>
    <w:rsid w:val="00F146C9"/>
    <w:rsid w:val="00F15CD7"/>
    <w:rsid w:val="00F16CF4"/>
    <w:rsid w:val="00F172AC"/>
    <w:rsid w:val="00F20366"/>
    <w:rsid w:val="00F20CD6"/>
    <w:rsid w:val="00F2106A"/>
    <w:rsid w:val="00F2148A"/>
    <w:rsid w:val="00F22E19"/>
    <w:rsid w:val="00F23E1B"/>
    <w:rsid w:val="00F2572D"/>
    <w:rsid w:val="00F271F1"/>
    <w:rsid w:val="00F27C7D"/>
    <w:rsid w:val="00F30941"/>
    <w:rsid w:val="00F31504"/>
    <w:rsid w:val="00F317AC"/>
    <w:rsid w:val="00F3200E"/>
    <w:rsid w:val="00F33B24"/>
    <w:rsid w:val="00F33C54"/>
    <w:rsid w:val="00F34A32"/>
    <w:rsid w:val="00F34C46"/>
    <w:rsid w:val="00F352F4"/>
    <w:rsid w:val="00F354EA"/>
    <w:rsid w:val="00F35826"/>
    <w:rsid w:val="00F370ED"/>
    <w:rsid w:val="00F37DAD"/>
    <w:rsid w:val="00F37FE9"/>
    <w:rsid w:val="00F40871"/>
    <w:rsid w:val="00F4148D"/>
    <w:rsid w:val="00F42D19"/>
    <w:rsid w:val="00F42F58"/>
    <w:rsid w:val="00F430EC"/>
    <w:rsid w:val="00F43AA5"/>
    <w:rsid w:val="00F43FE5"/>
    <w:rsid w:val="00F44698"/>
    <w:rsid w:val="00F44C0D"/>
    <w:rsid w:val="00F44D5B"/>
    <w:rsid w:val="00F44E2B"/>
    <w:rsid w:val="00F45624"/>
    <w:rsid w:val="00F46B32"/>
    <w:rsid w:val="00F47373"/>
    <w:rsid w:val="00F47E3D"/>
    <w:rsid w:val="00F5055C"/>
    <w:rsid w:val="00F507DD"/>
    <w:rsid w:val="00F5256C"/>
    <w:rsid w:val="00F534C3"/>
    <w:rsid w:val="00F5370A"/>
    <w:rsid w:val="00F5450C"/>
    <w:rsid w:val="00F5482A"/>
    <w:rsid w:val="00F54F20"/>
    <w:rsid w:val="00F55375"/>
    <w:rsid w:val="00F55978"/>
    <w:rsid w:val="00F55CFB"/>
    <w:rsid w:val="00F5719E"/>
    <w:rsid w:val="00F6013E"/>
    <w:rsid w:val="00F6063F"/>
    <w:rsid w:val="00F60B87"/>
    <w:rsid w:val="00F60D5A"/>
    <w:rsid w:val="00F60E52"/>
    <w:rsid w:val="00F6143A"/>
    <w:rsid w:val="00F61AAA"/>
    <w:rsid w:val="00F62649"/>
    <w:rsid w:val="00F62DB5"/>
    <w:rsid w:val="00F62F65"/>
    <w:rsid w:val="00F63043"/>
    <w:rsid w:val="00F63CF1"/>
    <w:rsid w:val="00F64DF3"/>
    <w:rsid w:val="00F66000"/>
    <w:rsid w:val="00F66FDD"/>
    <w:rsid w:val="00F6725D"/>
    <w:rsid w:val="00F678E2"/>
    <w:rsid w:val="00F679DD"/>
    <w:rsid w:val="00F700EF"/>
    <w:rsid w:val="00F711B8"/>
    <w:rsid w:val="00F71E91"/>
    <w:rsid w:val="00F7240E"/>
    <w:rsid w:val="00F73329"/>
    <w:rsid w:val="00F73A05"/>
    <w:rsid w:val="00F74021"/>
    <w:rsid w:val="00F74405"/>
    <w:rsid w:val="00F745FA"/>
    <w:rsid w:val="00F74724"/>
    <w:rsid w:val="00F74B0B"/>
    <w:rsid w:val="00F750CF"/>
    <w:rsid w:val="00F753EA"/>
    <w:rsid w:val="00F7692C"/>
    <w:rsid w:val="00F8011C"/>
    <w:rsid w:val="00F815AC"/>
    <w:rsid w:val="00F81A73"/>
    <w:rsid w:val="00F820C6"/>
    <w:rsid w:val="00F823B3"/>
    <w:rsid w:val="00F848C1"/>
    <w:rsid w:val="00F8562B"/>
    <w:rsid w:val="00F85ECB"/>
    <w:rsid w:val="00F86027"/>
    <w:rsid w:val="00F86BE7"/>
    <w:rsid w:val="00F86FB7"/>
    <w:rsid w:val="00F906BA"/>
    <w:rsid w:val="00F90BD0"/>
    <w:rsid w:val="00F91643"/>
    <w:rsid w:val="00F91C1F"/>
    <w:rsid w:val="00F91CBE"/>
    <w:rsid w:val="00F91DE4"/>
    <w:rsid w:val="00F92C78"/>
    <w:rsid w:val="00F93300"/>
    <w:rsid w:val="00F93702"/>
    <w:rsid w:val="00F93A38"/>
    <w:rsid w:val="00F94525"/>
    <w:rsid w:val="00F94604"/>
    <w:rsid w:val="00F94D2E"/>
    <w:rsid w:val="00F94E25"/>
    <w:rsid w:val="00F9514E"/>
    <w:rsid w:val="00F95989"/>
    <w:rsid w:val="00F95E25"/>
    <w:rsid w:val="00F96A41"/>
    <w:rsid w:val="00F96ED7"/>
    <w:rsid w:val="00F97234"/>
    <w:rsid w:val="00F9725B"/>
    <w:rsid w:val="00F97260"/>
    <w:rsid w:val="00F97ECB"/>
    <w:rsid w:val="00FA021D"/>
    <w:rsid w:val="00FA1378"/>
    <w:rsid w:val="00FA2059"/>
    <w:rsid w:val="00FA2504"/>
    <w:rsid w:val="00FA2908"/>
    <w:rsid w:val="00FA388A"/>
    <w:rsid w:val="00FA4E2A"/>
    <w:rsid w:val="00FA5BE9"/>
    <w:rsid w:val="00FA6751"/>
    <w:rsid w:val="00FA7075"/>
    <w:rsid w:val="00FA7425"/>
    <w:rsid w:val="00FB09FE"/>
    <w:rsid w:val="00FB1569"/>
    <w:rsid w:val="00FB3033"/>
    <w:rsid w:val="00FB31B7"/>
    <w:rsid w:val="00FB3905"/>
    <w:rsid w:val="00FB454F"/>
    <w:rsid w:val="00FB48FC"/>
    <w:rsid w:val="00FB63BA"/>
    <w:rsid w:val="00FB64C8"/>
    <w:rsid w:val="00FB655C"/>
    <w:rsid w:val="00FB693D"/>
    <w:rsid w:val="00FB7BF9"/>
    <w:rsid w:val="00FB7CFA"/>
    <w:rsid w:val="00FC1A08"/>
    <w:rsid w:val="00FC1AF0"/>
    <w:rsid w:val="00FC1E88"/>
    <w:rsid w:val="00FC49EF"/>
    <w:rsid w:val="00FC4A3C"/>
    <w:rsid w:val="00FC4C3D"/>
    <w:rsid w:val="00FC5994"/>
    <w:rsid w:val="00FC63B9"/>
    <w:rsid w:val="00FC6D3E"/>
    <w:rsid w:val="00FD034D"/>
    <w:rsid w:val="00FD03DB"/>
    <w:rsid w:val="00FD12D5"/>
    <w:rsid w:val="00FD16BC"/>
    <w:rsid w:val="00FD1EB0"/>
    <w:rsid w:val="00FD2481"/>
    <w:rsid w:val="00FD2500"/>
    <w:rsid w:val="00FD25A4"/>
    <w:rsid w:val="00FD2C9D"/>
    <w:rsid w:val="00FD360D"/>
    <w:rsid w:val="00FD3B41"/>
    <w:rsid w:val="00FD5B0B"/>
    <w:rsid w:val="00FD6527"/>
    <w:rsid w:val="00FD6752"/>
    <w:rsid w:val="00FD6D5E"/>
    <w:rsid w:val="00FD7225"/>
    <w:rsid w:val="00FD7C12"/>
    <w:rsid w:val="00FD7E3F"/>
    <w:rsid w:val="00FE085A"/>
    <w:rsid w:val="00FE0EC5"/>
    <w:rsid w:val="00FE1FD6"/>
    <w:rsid w:val="00FE2608"/>
    <w:rsid w:val="00FE2FFD"/>
    <w:rsid w:val="00FE3985"/>
    <w:rsid w:val="00FE4B5A"/>
    <w:rsid w:val="00FE5E6B"/>
    <w:rsid w:val="00FE6033"/>
    <w:rsid w:val="00FE6A3C"/>
    <w:rsid w:val="00FE6A82"/>
    <w:rsid w:val="00FE6B89"/>
    <w:rsid w:val="00FE79DD"/>
    <w:rsid w:val="00FF026B"/>
    <w:rsid w:val="00FF0A22"/>
    <w:rsid w:val="00FF12DA"/>
    <w:rsid w:val="00FF1522"/>
    <w:rsid w:val="00FF27E2"/>
    <w:rsid w:val="00FF2F54"/>
    <w:rsid w:val="00FF2FAE"/>
    <w:rsid w:val="00FF326C"/>
    <w:rsid w:val="00FF3410"/>
    <w:rsid w:val="00FF42A6"/>
    <w:rsid w:val="00FF4992"/>
    <w:rsid w:val="00FF4CDB"/>
    <w:rsid w:val="00FF4D8A"/>
    <w:rsid w:val="00FF50DB"/>
    <w:rsid w:val="00FF50FC"/>
    <w:rsid w:val="00FF666D"/>
    <w:rsid w:val="00FF729D"/>
    <w:rsid w:val="00FF7580"/>
    <w:rsid w:val="00FF7893"/>
    <w:rsid w:val="00FF7C45"/>
    <w:rsid w:val="00FF7C8B"/>
  </w:rsids>
  <m:mathPr>
    <m:mathFont m:val="Cambria Math"/>
    <m:brkBin m:val="before"/>
    <m:brkBinSub m:val="--"/>
    <m:smallFrac m:val="0"/>
    <m:dispDef/>
    <m:lMargin m:val="0"/>
    <m:rMargin m:val="0"/>
    <m:defJc m:val="centerGroup"/>
    <m:wrapIndent m:val="1440"/>
    <m:intLim m:val="subSup"/>
    <m:naryLim m:val="undOvr"/>
  </m:mathPr>
  <w:themeFontLang w:val="az-Latn-A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308AD"/>
  <w15:docId w15:val="{D0FF9031-E683-4CDF-A45A-0F67AA480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Times New Roman"/>
        <w:lang w:val="az-Latn-AZ" w:eastAsia="az-Latn-A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814"/>
    <w:pPr>
      <w:spacing w:after="160" w:line="259" w:lineRule="auto"/>
    </w:pPr>
    <w:rPr>
      <w:sz w:val="22"/>
      <w:szCs w:val="22"/>
      <w:lang w:eastAsia="en-US"/>
    </w:rPr>
  </w:style>
  <w:style w:type="paragraph" w:styleId="Heading1">
    <w:name w:val="heading 1"/>
    <w:aliases w:val="Document Header1,ClauseGroup_Title"/>
    <w:basedOn w:val="Normal"/>
    <w:next w:val="Normal"/>
    <w:link w:val="Heading1Char"/>
    <w:qFormat/>
    <w:rsid w:val="00DD7FDD"/>
    <w:pPr>
      <w:keepNext/>
      <w:keepLines/>
      <w:spacing w:before="240" w:after="0"/>
      <w:outlineLvl w:val="0"/>
    </w:pPr>
    <w:rPr>
      <w:rFonts w:ascii="Calibri Light" w:eastAsia="Times New Roman" w:hAnsi="Calibri Light"/>
      <w:color w:val="2E74B5"/>
      <w:sz w:val="32"/>
      <w:szCs w:val="32"/>
    </w:rPr>
  </w:style>
  <w:style w:type="paragraph" w:styleId="Heading2">
    <w:name w:val="heading 2"/>
    <w:aliases w:val="Title Header2,Clause_No&amp;Name"/>
    <w:basedOn w:val="Normal"/>
    <w:next w:val="Normal"/>
    <w:link w:val="Heading2Char"/>
    <w:unhideWhenUsed/>
    <w:qFormat/>
    <w:rsid w:val="007E66D4"/>
    <w:pPr>
      <w:keepNext/>
      <w:keepLines/>
      <w:spacing w:before="40" w:after="0"/>
      <w:outlineLvl w:val="1"/>
    </w:pPr>
    <w:rPr>
      <w:rFonts w:ascii="Calibri Light" w:eastAsia="Times New Roman" w:hAnsi="Calibri Light"/>
      <w:color w:val="2E74B5"/>
      <w:sz w:val="26"/>
      <w:szCs w:val="26"/>
    </w:rPr>
  </w:style>
  <w:style w:type="paragraph" w:styleId="Heading3">
    <w:name w:val="heading 3"/>
    <w:aliases w:val="Section Header3,ClauseSub_No&amp;Name,Section Header3 Char Char,Sub-Clause Paragraph"/>
    <w:basedOn w:val="Normal"/>
    <w:next w:val="Normal"/>
    <w:link w:val="Heading3Char"/>
    <w:unhideWhenUsed/>
    <w:qFormat/>
    <w:rsid w:val="0033739E"/>
    <w:pPr>
      <w:keepNext/>
      <w:keepLines/>
      <w:spacing w:before="40" w:after="0"/>
      <w:outlineLvl w:val="2"/>
    </w:pPr>
    <w:rPr>
      <w:rFonts w:ascii="Calibri Light" w:eastAsia="Times New Roman" w:hAnsi="Calibri Light"/>
      <w:color w:val="1F4D78"/>
      <w:sz w:val="24"/>
      <w:szCs w:val="24"/>
    </w:rPr>
  </w:style>
  <w:style w:type="paragraph" w:styleId="Heading4">
    <w:name w:val="heading 4"/>
    <w:aliases w:val="Sub-Clause Sub-paragraph,ClauseSubSub_No&amp;Name, Sub-Clause Sub-paragraph"/>
    <w:basedOn w:val="Normal"/>
    <w:next w:val="Normal"/>
    <w:link w:val="Heading4Char"/>
    <w:qFormat/>
    <w:rsid w:val="006F0645"/>
    <w:pPr>
      <w:keepNext/>
      <w:spacing w:after="200" w:line="240" w:lineRule="auto"/>
      <w:ind w:left="1422" w:right="18" w:hanging="457"/>
      <w:jc w:val="both"/>
      <w:outlineLvl w:val="3"/>
    </w:pPr>
    <w:rPr>
      <w:rFonts w:ascii="Times New Roman" w:eastAsia="Times New Roman" w:hAnsi="Times New Roman"/>
      <w:b/>
      <w:bCs/>
      <w:sz w:val="24"/>
      <w:szCs w:val="24"/>
    </w:rPr>
  </w:style>
  <w:style w:type="paragraph" w:styleId="Heading5">
    <w:name w:val="heading 5"/>
    <w:basedOn w:val="Normal"/>
    <w:next w:val="Normal"/>
    <w:link w:val="Heading5Char"/>
    <w:qFormat/>
    <w:rsid w:val="006F0645"/>
    <w:pPr>
      <w:keepNext/>
      <w:spacing w:after="0" w:line="240" w:lineRule="auto"/>
      <w:jc w:val="center"/>
      <w:outlineLvl w:val="4"/>
    </w:pPr>
    <w:rPr>
      <w:rFonts w:ascii="Arial" w:eastAsia="Times New Roman" w:hAnsi="Arial"/>
      <w:sz w:val="24"/>
      <w:szCs w:val="24"/>
      <w:u w:val="single"/>
    </w:rPr>
  </w:style>
  <w:style w:type="paragraph" w:styleId="Heading6">
    <w:name w:val="heading 6"/>
    <w:basedOn w:val="Normal"/>
    <w:next w:val="Normal"/>
    <w:link w:val="Heading6Char"/>
    <w:qFormat/>
    <w:rsid w:val="009B1E44"/>
    <w:pPr>
      <w:tabs>
        <w:tab w:val="left" w:pos="720"/>
        <w:tab w:val="left" w:pos="1440"/>
        <w:tab w:val="left" w:pos="2160"/>
        <w:tab w:val="left" w:pos="2880"/>
        <w:tab w:val="left" w:pos="4680"/>
        <w:tab w:val="left" w:pos="5400"/>
        <w:tab w:val="right" w:pos="9000"/>
      </w:tabs>
      <w:spacing w:before="240" w:after="60" w:line="240" w:lineRule="atLeast"/>
      <w:ind w:left="2160"/>
      <w:jc w:val="both"/>
      <w:outlineLvl w:val="5"/>
    </w:pPr>
    <w:rPr>
      <w:rFonts w:ascii="Arial" w:hAnsi="Arial"/>
      <w:i/>
      <w:szCs w:val="20"/>
      <w:lang w:val="en-GB" w:eastAsia="en-GB"/>
    </w:rPr>
  </w:style>
  <w:style w:type="paragraph" w:styleId="Heading7">
    <w:name w:val="heading 7"/>
    <w:basedOn w:val="Normal"/>
    <w:next w:val="Normal"/>
    <w:link w:val="Heading7Char"/>
    <w:qFormat/>
    <w:rsid w:val="006F0645"/>
    <w:pPr>
      <w:keepNext/>
      <w:spacing w:after="0" w:line="240" w:lineRule="auto"/>
      <w:jc w:val="center"/>
      <w:outlineLvl w:val="6"/>
    </w:pPr>
    <w:rPr>
      <w:rFonts w:ascii="Times New Roman" w:eastAsia="Times New Roman" w:hAnsi="Times New Roman"/>
      <w:b/>
      <w:sz w:val="72"/>
      <w:szCs w:val="24"/>
    </w:rPr>
  </w:style>
  <w:style w:type="paragraph" w:styleId="Heading8">
    <w:name w:val="heading 8"/>
    <w:basedOn w:val="Normal"/>
    <w:next w:val="Normal"/>
    <w:link w:val="Heading8Char"/>
    <w:qFormat/>
    <w:rsid w:val="006F0645"/>
    <w:pPr>
      <w:keepNext/>
      <w:spacing w:after="0" w:line="240" w:lineRule="auto"/>
      <w:jc w:val="center"/>
      <w:outlineLvl w:val="7"/>
    </w:pPr>
    <w:rPr>
      <w:rFonts w:ascii="Times New Roman" w:eastAsia="Times New Roman" w:hAnsi="Times New Roman"/>
      <w:b/>
      <w:sz w:val="44"/>
      <w:szCs w:val="24"/>
    </w:rPr>
  </w:style>
  <w:style w:type="paragraph" w:styleId="Heading9">
    <w:name w:val="heading 9"/>
    <w:basedOn w:val="Normal"/>
    <w:next w:val="Normal"/>
    <w:link w:val="Heading9Char"/>
    <w:qFormat/>
    <w:rsid w:val="006F0645"/>
    <w:pPr>
      <w:numPr>
        <w:ilvl w:val="8"/>
        <w:numId w:val="24"/>
      </w:numPr>
      <w:spacing w:before="240" w:after="60" w:line="240" w:lineRule="auto"/>
      <w:jc w:val="both"/>
      <w:outlineLvl w:val="8"/>
    </w:pPr>
    <w:rPr>
      <w:rFonts w:ascii="Arial" w:eastAsia="Times New Roman" w:hAnsi="Arial"/>
      <w:b/>
      <w:i/>
      <w:sz w:val="18"/>
      <w:szCs w:val="24"/>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
    <w:link w:val="Heading1"/>
    <w:uiPriority w:val="9"/>
    <w:rsid w:val="00DD7FDD"/>
    <w:rPr>
      <w:rFonts w:ascii="Calibri Light" w:eastAsia="Times New Roman" w:hAnsi="Calibri Light" w:cs="Times New Roman"/>
      <w:color w:val="2E74B5"/>
      <w:sz w:val="32"/>
      <w:szCs w:val="32"/>
      <w:lang w:val="en-US"/>
    </w:rPr>
  </w:style>
  <w:style w:type="character" w:customStyle="1" w:styleId="Heading2Char">
    <w:name w:val="Heading 2 Char"/>
    <w:aliases w:val="Title Header2 Char,Clause_No&amp;Name Char"/>
    <w:link w:val="Heading2"/>
    <w:rsid w:val="007E66D4"/>
    <w:rPr>
      <w:rFonts w:ascii="Calibri Light" w:eastAsia="Times New Roman" w:hAnsi="Calibri Light" w:cs="Times New Roman"/>
      <w:color w:val="2E74B5"/>
      <w:sz w:val="26"/>
      <w:szCs w:val="26"/>
      <w:lang w:val="en-US"/>
    </w:rPr>
  </w:style>
  <w:style w:type="character" w:customStyle="1" w:styleId="Heading3Char">
    <w:name w:val="Heading 3 Char"/>
    <w:aliases w:val="Section Header3 Char1,ClauseSub_No&amp;Name Char1,Section Header3 Char Char Char1,Sub-Clause Paragraph Char"/>
    <w:link w:val="Heading3"/>
    <w:rsid w:val="0033739E"/>
    <w:rPr>
      <w:rFonts w:ascii="Calibri Light" w:eastAsia="Times New Roman" w:hAnsi="Calibri Light" w:cs="Times New Roman"/>
      <w:color w:val="1F4D78"/>
      <w:sz w:val="24"/>
      <w:szCs w:val="24"/>
      <w:lang w:val="en-US"/>
    </w:rPr>
  </w:style>
  <w:style w:type="character" w:customStyle="1" w:styleId="Heading6Char">
    <w:name w:val="Heading 6 Char"/>
    <w:link w:val="Heading6"/>
    <w:rsid w:val="009B1E44"/>
    <w:rPr>
      <w:rFonts w:ascii="Arial" w:eastAsia="MS Mincho" w:hAnsi="Arial" w:cs="Times New Roman"/>
      <w:i/>
      <w:szCs w:val="20"/>
      <w:lang w:val="en-GB" w:eastAsia="en-GB"/>
    </w:rPr>
  </w:style>
  <w:style w:type="paragraph" w:styleId="ListParagraph">
    <w:name w:val="List Paragraph"/>
    <w:aliases w:val="Citation List,본문(내용),List Paragraph (numbered (a)),Colorful List - Accent 11,Report Text"/>
    <w:basedOn w:val="Normal"/>
    <w:link w:val="ListParagraphChar"/>
    <w:uiPriority w:val="34"/>
    <w:qFormat/>
    <w:rsid w:val="00E75D8D"/>
    <w:pPr>
      <w:ind w:left="720"/>
      <w:contextualSpacing/>
    </w:pPr>
  </w:style>
  <w:style w:type="character" w:customStyle="1" w:styleId="ListParagraphChar">
    <w:name w:val="List Paragraph Char"/>
    <w:aliases w:val="Citation List Char,본문(내용) Char,List Paragraph (numbered (a)) Char,Colorful List - Accent 11 Char,Report Text Char"/>
    <w:basedOn w:val="DefaultParagraphFont"/>
    <w:link w:val="ListParagraph"/>
    <w:uiPriority w:val="34"/>
    <w:locked/>
    <w:rsid w:val="00831620"/>
    <w:rPr>
      <w:sz w:val="22"/>
      <w:szCs w:val="22"/>
      <w:lang w:val="en-US" w:eastAsia="en-US"/>
    </w:rPr>
  </w:style>
  <w:style w:type="paragraph" w:styleId="BalloonText">
    <w:name w:val="Balloon Text"/>
    <w:basedOn w:val="Normal"/>
    <w:link w:val="BalloonTextChar"/>
    <w:uiPriority w:val="99"/>
    <w:semiHidden/>
    <w:unhideWhenUsed/>
    <w:rsid w:val="00EE0DB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E0DB8"/>
    <w:rPr>
      <w:rFonts w:ascii="Segoe UI" w:hAnsi="Segoe UI" w:cs="Segoe UI"/>
      <w:sz w:val="18"/>
      <w:szCs w:val="18"/>
      <w:lang w:val="en-US"/>
    </w:rPr>
  </w:style>
  <w:style w:type="character" w:styleId="Hyperlink">
    <w:name w:val="Hyperlink"/>
    <w:uiPriority w:val="99"/>
    <w:unhideWhenUsed/>
    <w:rsid w:val="009A73E9"/>
    <w:rPr>
      <w:color w:val="0563C1"/>
      <w:u w:val="single"/>
    </w:rPr>
  </w:style>
  <w:style w:type="character" w:styleId="CommentReference">
    <w:name w:val="annotation reference"/>
    <w:uiPriority w:val="99"/>
    <w:unhideWhenUsed/>
    <w:rsid w:val="009417EA"/>
    <w:rPr>
      <w:sz w:val="16"/>
      <w:szCs w:val="16"/>
    </w:rPr>
  </w:style>
  <w:style w:type="paragraph" w:styleId="CommentText">
    <w:name w:val="annotation text"/>
    <w:basedOn w:val="Normal"/>
    <w:link w:val="CommentTextChar"/>
    <w:uiPriority w:val="99"/>
    <w:unhideWhenUsed/>
    <w:rsid w:val="009417EA"/>
    <w:pPr>
      <w:spacing w:line="240" w:lineRule="auto"/>
    </w:pPr>
    <w:rPr>
      <w:sz w:val="20"/>
      <w:szCs w:val="20"/>
    </w:rPr>
  </w:style>
  <w:style w:type="character" w:customStyle="1" w:styleId="CommentTextChar">
    <w:name w:val="Comment Text Char"/>
    <w:link w:val="CommentText"/>
    <w:uiPriority w:val="99"/>
    <w:rsid w:val="009417EA"/>
    <w:rPr>
      <w:sz w:val="20"/>
      <w:szCs w:val="20"/>
      <w:lang w:val="en-US"/>
    </w:rPr>
  </w:style>
  <w:style w:type="paragraph" w:styleId="CommentSubject">
    <w:name w:val="annotation subject"/>
    <w:basedOn w:val="CommentText"/>
    <w:next w:val="CommentText"/>
    <w:link w:val="CommentSubjectChar"/>
    <w:uiPriority w:val="99"/>
    <w:unhideWhenUsed/>
    <w:rsid w:val="009417EA"/>
    <w:rPr>
      <w:b/>
      <w:bCs/>
    </w:rPr>
  </w:style>
  <w:style w:type="character" w:customStyle="1" w:styleId="CommentSubjectChar">
    <w:name w:val="Comment Subject Char"/>
    <w:link w:val="CommentSubject"/>
    <w:uiPriority w:val="99"/>
    <w:rsid w:val="009417EA"/>
    <w:rPr>
      <w:b/>
      <w:bCs/>
      <w:sz w:val="20"/>
      <w:szCs w:val="20"/>
      <w:lang w:val="en-US"/>
    </w:rPr>
  </w:style>
  <w:style w:type="paragraph" w:styleId="Revision">
    <w:name w:val="Revision"/>
    <w:hidden/>
    <w:uiPriority w:val="99"/>
    <w:semiHidden/>
    <w:rsid w:val="009417EA"/>
    <w:rPr>
      <w:sz w:val="22"/>
      <w:szCs w:val="22"/>
      <w:lang w:val="en-US" w:eastAsia="en-US"/>
    </w:rPr>
  </w:style>
  <w:style w:type="paragraph" w:styleId="Header">
    <w:name w:val="header"/>
    <w:aliases w:val="HeaderPort"/>
    <w:basedOn w:val="Normal"/>
    <w:link w:val="HeaderChar"/>
    <w:uiPriority w:val="99"/>
    <w:unhideWhenUsed/>
    <w:rsid w:val="00347D89"/>
    <w:pPr>
      <w:tabs>
        <w:tab w:val="center" w:pos="4844"/>
        <w:tab w:val="right" w:pos="9689"/>
      </w:tabs>
      <w:spacing w:after="0" w:line="240" w:lineRule="auto"/>
    </w:pPr>
  </w:style>
  <w:style w:type="character" w:customStyle="1" w:styleId="HeaderChar">
    <w:name w:val="Header Char"/>
    <w:aliases w:val="HeaderPort Char"/>
    <w:link w:val="Header"/>
    <w:uiPriority w:val="99"/>
    <w:rsid w:val="00347D89"/>
    <w:rPr>
      <w:lang w:val="en-US"/>
    </w:rPr>
  </w:style>
  <w:style w:type="paragraph" w:styleId="Footer">
    <w:name w:val="footer"/>
    <w:basedOn w:val="Normal"/>
    <w:link w:val="FooterChar"/>
    <w:uiPriority w:val="99"/>
    <w:unhideWhenUsed/>
    <w:rsid w:val="00347D89"/>
    <w:pPr>
      <w:tabs>
        <w:tab w:val="center" w:pos="4844"/>
        <w:tab w:val="right" w:pos="9689"/>
      </w:tabs>
      <w:spacing w:after="0" w:line="240" w:lineRule="auto"/>
    </w:pPr>
  </w:style>
  <w:style w:type="character" w:customStyle="1" w:styleId="FooterChar">
    <w:name w:val="Footer Char"/>
    <w:link w:val="Footer"/>
    <w:uiPriority w:val="99"/>
    <w:rsid w:val="00347D89"/>
    <w:rPr>
      <w:lang w:val="en-US"/>
    </w:rPr>
  </w:style>
  <w:style w:type="paragraph" w:styleId="NoSpacing">
    <w:name w:val="No Spacing"/>
    <w:link w:val="NoSpacingChar"/>
    <w:uiPriority w:val="1"/>
    <w:qFormat/>
    <w:rsid w:val="0069415C"/>
    <w:rPr>
      <w:sz w:val="22"/>
      <w:szCs w:val="22"/>
      <w:lang w:val="en-US" w:eastAsia="en-US"/>
    </w:rPr>
  </w:style>
  <w:style w:type="character" w:customStyle="1" w:styleId="NoSpacingChar">
    <w:name w:val="No Spacing Char"/>
    <w:link w:val="NoSpacing"/>
    <w:uiPriority w:val="1"/>
    <w:rsid w:val="0069415C"/>
    <w:rPr>
      <w:lang w:val="en-US"/>
    </w:rPr>
  </w:style>
  <w:style w:type="character" w:customStyle="1" w:styleId="apple-converted-space">
    <w:name w:val="apple-converted-space"/>
    <w:basedOn w:val="DefaultParagraphFont"/>
    <w:rsid w:val="007636BC"/>
  </w:style>
  <w:style w:type="table" w:styleId="TableGrid">
    <w:name w:val="Table Grid"/>
    <w:basedOn w:val="TableNormal"/>
    <w:uiPriority w:val="39"/>
    <w:rsid w:val="00187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E2E64"/>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SectionIVHeader">
    <w:name w:val="Section IV. Header (文字) (文字)"/>
    <w:link w:val="SectionIVHeader0"/>
    <w:locked/>
    <w:rsid w:val="007E2E64"/>
    <w:rPr>
      <w:rFonts w:ascii="Times New Roman" w:eastAsia="MS Mincho" w:hAnsi="Times New Roman" w:cs="Times New Roman"/>
      <w:b/>
      <w:sz w:val="36"/>
      <w:szCs w:val="20"/>
      <w:lang w:val="es-ES_tradnl"/>
    </w:rPr>
  </w:style>
  <w:style w:type="paragraph" w:customStyle="1" w:styleId="SectionIVHeader0">
    <w:name w:val="Section IV. Header"/>
    <w:basedOn w:val="Normal"/>
    <w:link w:val="SectionIVHeader"/>
    <w:rsid w:val="007E2E64"/>
    <w:pPr>
      <w:spacing w:after="0" w:line="240" w:lineRule="auto"/>
      <w:jc w:val="center"/>
    </w:pPr>
    <w:rPr>
      <w:rFonts w:ascii="Times New Roman" w:hAnsi="Times New Roman"/>
      <w:b/>
      <w:sz w:val="36"/>
      <w:szCs w:val="20"/>
      <w:lang w:val="es-ES_tradnl"/>
    </w:rPr>
  </w:style>
  <w:style w:type="paragraph" w:styleId="TOCHeading">
    <w:name w:val="TOC Heading"/>
    <w:basedOn w:val="Heading1"/>
    <w:next w:val="Normal"/>
    <w:uiPriority w:val="39"/>
    <w:unhideWhenUsed/>
    <w:qFormat/>
    <w:rsid w:val="00DD7FDD"/>
    <w:pPr>
      <w:outlineLvl w:val="9"/>
    </w:pPr>
  </w:style>
  <w:style w:type="paragraph" w:styleId="TOC1">
    <w:name w:val="toc 1"/>
    <w:basedOn w:val="Normal"/>
    <w:next w:val="Normal"/>
    <w:autoRedefine/>
    <w:uiPriority w:val="39"/>
    <w:unhideWhenUsed/>
    <w:rsid w:val="000343C8"/>
    <w:pPr>
      <w:tabs>
        <w:tab w:val="left" w:pos="567"/>
        <w:tab w:val="left" w:pos="1320"/>
        <w:tab w:val="right" w:leader="dot" w:pos="9736"/>
      </w:tabs>
      <w:spacing w:before="120" w:after="0" w:line="240" w:lineRule="auto"/>
    </w:pPr>
    <w:rPr>
      <w:rFonts w:ascii="Arial" w:hAnsi="Arial" w:cs="Arial"/>
      <w:sz w:val="24"/>
      <w:szCs w:val="24"/>
    </w:rPr>
  </w:style>
  <w:style w:type="paragraph" w:styleId="TOC2">
    <w:name w:val="toc 2"/>
    <w:basedOn w:val="Normal"/>
    <w:next w:val="Normal"/>
    <w:autoRedefine/>
    <w:uiPriority w:val="39"/>
    <w:unhideWhenUsed/>
    <w:rsid w:val="004059A5"/>
    <w:pPr>
      <w:tabs>
        <w:tab w:val="left" w:pos="660"/>
        <w:tab w:val="left" w:pos="1540"/>
        <w:tab w:val="right" w:leader="dot" w:pos="9736"/>
      </w:tabs>
      <w:spacing w:after="0"/>
      <w:ind w:left="221"/>
    </w:pPr>
  </w:style>
  <w:style w:type="character" w:customStyle="1" w:styleId="Table">
    <w:name w:val="Table"/>
    <w:rsid w:val="0033739E"/>
    <w:rPr>
      <w:rFonts w:ascii="Arial" w:hAnsi="Arial"/>
      <w:sz w:val="20"/>
    </w:rPr>
  </w:style>
  <w:style w:type="paragraph" w:customStyle="1" w:styleId="SectionIVHeading2">
    <w:name w:val="Section IV Heading 2"/>
    <w:basedOn w:val="Normal"/>
    <w:rsid w:val="00FA7425"/>
    <w:pPr>
      <w:spacing w:before="120" w:after="200" w:line="240" w:lineRule="auto"/>
      <w:jc w:val="center"/>
    </w:pPr>
    <w:rPr>
      <w:rFonts w:ascii="Times New Roman" w:hAnsi="Times New Roman"/>
      <w:b/>
      <w:sz w:val="28"/>
      <w:szCs w:val="20"/>
    </w:rPr>
  </w:style>
  <w:style w:type="paragraph" w:styleId="TOC3">
    <w:name w:val="toc 3"/>
    <w:basedOn w:val="Normal"/>
    <w:next w:val="Normal"/>
    <w:autoRedefine/>
    <w:uiPriority w:val="39"/>
    <w:unhideWhenUsed/>
    <w:rsid w:val="000C0EDF"/>
    <w:pPr>
      <w:tabs>
        <w:tab w:val="left" w:pos="1100"/>
        <w:tab w:val="right" w:leader="dot" w:pos="9736"/>
      </w:tabs>
      <w:spacing w:after="0"/>
      <w:ind w:left="442"/>
    </w:pPr>
  </w:style>
  <w:style w:type="paragraph" w:customStyle="1" w:styleId="SectionIII-11">
    <w:name w:val="Section III-1.1"/>
    <w:basedOn w:val="Normal"/>
    <w:rsid w:val="007A0A8C"/>
    <w:pPr>
      <w:tabs>
        <w:tab w:val="left" w:pos="1440"/>
        <w:tab w:val="left" w:pos="1710"/>
      </w:tabs>
      <w:spacing w:after="0" w:line="240" w:lineRule="auto"/>
      <w:ind w:left="1710" w:hanging="990"/>
    </w:pPr>
    <w:rPr>
      <w:rFonts w:ascii="Times New Roman" w:hAnsi="Times New Roman"/>
      <w:b/>
      <w:bCs/>
      <w:sz w:val="24"/>
      <w:szCs w:val="20"/>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2F211C"/>
    <w:pPr>
      <w:tabs>
        <w:tab w:val="left" w:pos="720"/>
        <w:tab w:val="left" w:pos="1440"/>
        <w:tab w:val="left" w:pos="2160"/>
        <w:tab w:val="left" w:pos="2880"/>
        <w:tab w:val="left" w:pos="4680"/>
        <w:tab w:val="left" w:pos="5400"/>
        <w:tab w:val="right" w:pos="9000"/>
      </w:tabs>
      <w:spacing w:after="0" w:line="240" w:lineRule="atLeast"/>
      <w:jc w:val="both"/>
    </w:pPr>
    <w:rPr>
      <w:rFonts w:ascii="Times New Roman" w:hAnsi="Times New Roman"/>
      <w:sz w:val="20"/>
      <w:szCs w:val="20"/>
      <w:lang w:val="en-GB" w:eastAsia="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uiPriority w:val="99"/>
    <w:rsid w:val="002F211C"/>
    <w:rPr>
      <w:rFonts w:ascii="Times New Roman" w:hAnsi="Times New Roman"/>
      <w:lang w:val="en-GB" w:eastAsia="en-GB"/>
    </w:rPr>
  </w:style>
  <w:style w:type="character" w:styleId="FootnoteReference">
    <w:name w:val="footnote reference"/>
    <w:uiPriority w:val="99"/>
    <w:rsid w:val="002F211C"/>
    <w:rPr>
      <w:vertAlign w:val="superscript"/>
    </w:rPr>
  </w:style>
  <w:style w:type="paragraph" w:customStyle="1" w:styleId="4">
    <w:name w:val="本文 4"/>
    <w:basedOn w:val="Normal"/>
    <w:rsid w:val="00843B3D"/>
    <w:pPr>
      <w:widowControl w:val="0"/>
      <w:numPr>
        <w:ilvl w:val="1"/>
        <w:numId w:val="7"/>
      </w:numPr>
      <w:spacing w:after="0" w:line="240" w:lineRule="auto"/>
      <w:jc w:val="both"/>
    </w:pPr>
    <w:rPr>
      <w:rFonts w:ascii="Arial" w:hAnsi="Arial"/>
      <w:kern w:val="2"/>
      <w:szCs w:val="20"/>
      <w:lang w:eastAsia="ja-JP"/>
    </w:rPr>
  </w:style>
  <w:style w:type="character" w:styleId="PlaceholderText">
    <w:name w:val="Placeholder Text"/>
    <w:basedOn w:val="DefaultParagraphFont"/>
    <w:uiPriority w:val="99"/>
    <w:semiHidden/>
    <w:rsid w:val="001877C0"/>
    <w:rPr>
      <w:color w:val="808080"/>
    </w:rPr>
  </w:style>
  <w:style w:type="table" w:customStyle="1" w:styleId="1">
    <w:name w:val="Сетка таблицы1"/>
    <w:basedOn w:val="TableNormal"/>
    <w:next w:val="TableGrid"/>
    <w:uiPriority w:val="59"/>
    <w:rsid w:val="006F7F51"/>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Основной текст_"/>
    <w:basedOn w:val="DefaultParagraphFont"/>
    <w:link w:val="3"/>
    <w:rsid w:val="001B7D6E"/>
    <w:rPr>
      <w:rFonts w:ascii="Arial" w:eastAsia="Arial" w:hAnsi="Arial" w:cs="Arial"/>
      <w:shd w:val="clear" w:color="auto" w:fill="FFFFFF"/>
    </w:rPr>
  </w:style>
  <w:style w:type="paragraph" w:customStyle="1" w:styleId="3">
    <w:name w:val="Основной текст3"/>
    <w:basedOn w:val="Normal"/>
    <w:link w:val="a"/>
    <w:rsid w:val="001B7D6E"/>
    <w:pPr>
      <w:widowControl w:val="0"/>
      <w:shd w:val="clear" w:color="auto" w:fill="FFFFFF"/>
      <w:spacing w:before="180" w:after="300" w:line="0" w:lineRule="atLeast"/>
      <w:ind w:hanging="340"/>
      <w:jc w:val="both"/>
    </w:pPr>
    <w:rPr>
      <w:rFonts w:ascii="Arial" w:eastAsia="Arial" w:hAnsi="Arial" w:cs="Arial"/>
      <w:sz w:val="20"/>
      <w:szCs w:val="20"/>
      <w:lang w:eastAsia="az-Latn-AZ"/>
    </w:rPr>
  </w:style>
  <w:style w:type="paragraph" w:customStyle="1" w:styleId="ConsNormal">
    <w:name w:val="ConsNormal"/>
    <w:rsid w:val="0077147B"/>
    <w:pPr>
      <w:widowControl w:val="0"/>
      <w:autoSpaceDE w:val="0"/>
      <w:autoSpaceDN w:val="0"/>
      <w:ind w:firstLine="720"/>
    </w:pPr>
    <w:rPr>
      <w:rFonts w:ascii="Arial" w:eastAsia="Times New Roman" w:hAnsi="Arial" w:cs="Arial"/>
      <w:sz w:val="24"/>
      <w:szCs w:val="24"/>
      <w:lang w:val="ru-RU" w:eastAsia="ru-RU"/>
    </w:rPr>
  </w:style>
  <w:style w:type="paragraph" w:customStyle="1" w:styleId="Style6">
    <w:name w:val="Style6"/>
    <w:basedOn w:val="Normal"/>
    <w:uiPriority w:val="99"/>
    <w:rsid w:val="0077147B"/>
    <w:pPr>
      <w:widowControl w:val="0"/>
      <w:autoSpaceDE w:val="0"/>
      <w:autoSpaceDN w:val="0"/>
      <w:adjustRightInd w:val="0"/>
      <w:spacing w:after="0" w:line="277" w:lineRule="exact"/>
      <w:ind w:hanging="686"/>
      <w:jc w:val="both"/>
    </w:pPr>
    <w:rPr>
      <w:rFonts w:ascii="Arial" w:eastAsiaTheme="minorEastAsia" w:hAnsi="Arial" w:cs="Arial"/>
      <w:sz w:val="24"/>
      <w:szCs w:val="24"/>
      <w:lang w:val="ru-RU" w:eastAsia="ru-RU"/>
    </w:rPr>
  </w:style>
  <w:style w:type="character" w:customStyle="1" w:styleId="FontStyle78">
    <w:name w:val="Font Style78"/>
    <w:basedOn w:val="DefaultParagraphFont"/>
    <w:uiPriority w:val="99"/>
    <w:rsid w:val="0077147B"/>
    <w:rPr>
      <w:rFonts w:ascii="Times New Roman" w:hAnsi="Times New Roman" w:cs="Times New Roman"/>
      <w:sz w:val="22"/>
      <w:szCs w:val="22"/>
    </w:rPr>
  </w:style>
  <w:style w:type="character" w:customStyle="1" w:styleId="FontStyle79">
    <w:name w:val="Font Style79"/>
    <w:basedOn w:val="DefaultParagraphFont"/>
    <w:uiPriority w:val="99"/>
    <w:rsid w:val="0077147B"/>
    <w:rPr>
      <w:rFonts w:ascii="Times New Roman" w:hAnsi="Times New Roman" w:cs="Times New Roman"/>
      <w:b/>
      <w:bCs/>
      <w:sz w:val="22"/>
      <w:szCs w:val="22"/>
    </w:rPr>
  </w:style>
  <w:style w:type="paragraph" w:styleId="PlainText">
    <w:name w:val="Plain Text"/>
    <w:basedOn w:val="Normal"/>
    <w:link w:val="PlainTextChar"/>
    <w:rsid w:val="0077147B"/>
    <w:pPr>
      <w:spacing w:after="0" w:line="240" w:lineRule="auto"/>
    </w:pPr>
    <w:rPr>
      <w:rFonts w:ascii="Courier New" w:eastAsia="Times New Roman" w:hAnsi="Courier New"/>
      <w:sz w:val="20"/>
      <w:szCs w:val="20"/>
      <w:lang w:val="ru-RU" w:eastAsia="ru-RU"/>
    </w:rPr>
  </w:style>
  <w:style w:type="character" w:customStyle="1" w:styleId="PlainTextChar">
    <w:name w:val="Plain Text Char"/>
    <w:basedOn w:val="DefaultParagraphFont"/>
    <w:link w:val="PlainText"/>
    <w:rsid w:val="0077147B"/>
    <w:rPr>
      <w:rFonts w:ascii="Courier New" w:eastAsia="Times New Roman" w:hAnsi="Courier New"/>
      <w:lang w:val="ru-RU" w:eastAsia="ru-RU"/>
    </w:rPr>
  </w:style>
  <w:style w:type="paragraph" w:customStyle="1" w:styleId="Default">
    <w:name w:val="Default"/>
    <w:rsid w:val="0077147B"/>
    <w:pPr>
      <w:autoSpaceDE w:val="0"/>
      <w:autoSpaceDN w:val="0"/>
      <w:adjustRightInd w:val="0"/>
    </w:pPr>
    <w:rPr>
      <w:rFonts w:ascii="Trebuchet MS" w:hAnsi="Trebuchet MS" w:cs="Trebuchet MS"/>
      <w:color w:val="000000"/>
      <w:sz w:val="24"/>
      <w:szCs w:val="24"/>
      <w:lang w:val="en-US" w:eastAsia="en-US"/>
    </w:rPr>
  </w:style>
  <w:style w:type="paragraph" w:customStyle="1" w:styleId="ListParagraph1">
    <w:name w:val="List Paragraph1"/>
    <w:basedOn w:val="Normal"/>
    <w:rsid w:val="0077147B"/>
    <w:pPr>
      <w:spacing w:after="200" w:line="276" w:lineRule="auto"/>
      <w:ind w:left="720"/>
      <w:contextualSpacing/>
    </w:pPr>
    <w:rPr>
      <w:rFonts w:eastAsia="Times New Roman"/>
    </w:rPr>
  </w:style>
  <w:style w:type="paragraph" w:styleId="ListNumber">
    <w:name w:val="List Number"/>
    <w:basedOn w:val="Normal"/>
    <w:unhideWhenUsed/>
    <w:rsid w:val="0077147B"/>
    <w:pPr>
      <w:tabs>
        <w:tab w:val="num" w:pos="540"/>
      </w:tabs>
      <w:spacing w:after="200" w:line="276" w:lineRule="auto"/>
      <w:ind w:left="540" w:hanging="360"/>
      <w:contextualSpacing/>
    </w:pPr>
    <w:rPr>
      <w:rFonts w:asciiTheme="minorHAnsi" w:hAnsiTheme="minorHAnsi" w:cstheme="minorBidi"/>
    </w:rPr>
  </w:style>
  <w:style w:type="paragraph" w:customStyle="1" w:styleId="ConsNonformat">
    <w:name w:val="ConsNonformat"/>
    <w:rsid w:val="0077147B"/>
    <w:pPr>
      <w:widowControl w:val="0"/>
      <w:autoSpaceDE w:val="0"/>
      <w:autoSpaceDN w:val="0"/>
    </w:pPr>
    <w:rPr>
      <w:rFonts w:ascii="Courier New" w:eastAsia="Times New Roman" w:hAnsi="Courier New" w:cs="Courier New"/>
      <w:sz w:val="24"/>
      <w:szCs w:val="24"/>
      <w:lang w:val="ru-RU" w:eastAsia="ru-RU"/>
    </w:rPr>
  </w:style>
  <w:style w:type="paragraph" w:styleId="BodyText2">
    <w:name w:val="Body Text 2"/>
    <w:basedOn w:val="Normal"/>
    <w:link w:val="BodyText2Char"/>
    <w:rsid w:val="0077147B"/>
    <w:pPr>
      <w:spacing w:after="120" w:line="480" w:lineRule="auto"/>
    </w:pPr>
    <w:rPr>
      <w:rFonts w:ascii="Times New Roman" w:hAnsi="Times New Roman"/>
      <w:sz w:val="24"/>
      <w:szCs w:val="24"/>
      <w:lang w:val="ru-RU" w:eastAsia="ru-RU"/>
    </w:rPr>
  </w:style>
  <w:style w:type="character" w:customStyle="1" w:styleId="BodyText2Char">
    <w:name w:val="Body Text 2 Char"/>
    <w:basedOn w:val="DefaultParagraphFont"/>
    <w:link w:val="BodyText2"/>
    <w:rsid w:val="0077147B"/>
    <w:rPr>
      <w:rFonts w:ascii="Times New Roman" w:hAnsi="Times New Roman"/>
      <w:sz w:val="24"/>
      <w:szCs w:val="24"/>
      <w:lang w:val="ru-RU" w:eastAsia="ru-RU"/>
    </w:rPr>
  </w:style>
  <w:style w:type="character" w:customStyle="1" w:styleId="2ndBulletBOLDChar1">
    <w:name w:val="2nd Bullet BOLD Char1"/>
    <w:basedOn w:val="DefaultParagraphFont"/>
    <w:link w:val="2ndBulletBOLD"/>
    <w:locked/>
    <w:rsid w:val="0077147B"/>
    <w:rPr>
      <w:rFonts w:ascii="Arial" w:hAnsi="Arial" w:cs="Arial"/>
      <w:b/>
      <w:bCs/>
      <w:spacing w:val="-1"/>
      <w:shd w:val="clear" w:color="auto" w:fill="FFFFFF"/>
    </w:rPr>
  </w:style>
  <w:style w:type="paragraph" w:customStyle="1" w:styleId="2ndBulletBOLD">
    <w:name w:val="2nd Bullet BOLD"/>
    <w:basedOn w:val="Normal"/>
    <w:link w:val="2ndBulletBOLDChar1"/>
    <w:rsid w:val="0077147B"/>
    <w:pPr>
      <w:numPr>
        <w:ilvl w:val="1"/>
        <w:numId w:val="12"/>
      </w:numPr>
      <w:shd w:val="clear" w:color="auto" w:fill="FFFFFF"/>
      <w:autoSpaceDE w:val="0"/>
      <w:autoSpaceDN w:val="0"/>
      <w:spacing w:after="120" w:line="276" w:lineRule="auto"/>
      <w:ind w:left="709" w:hanging="709"/>
      <w:jc w:val="both"/>
    </w:pPr>
    <w:rPr>
      <w:rFonts w:ascii="Arial" w:hAnsi="Arial" w:cs="Arial"/>
      <w:b/>
      <w:bCs/>
      <w:spacing w:val="-1"/>
      <w:sz w:val="20"/>
      <w:szCs w:val="20"/>
      <w:lang w:eastAsia="az-Latn-AZ"/>
    </w:rPr>
  </w:style>
  <w:style w:type="paragraph" w:customStyle="1" w:styleId="3rdBulletNORMAL">
    <w:name w:val="3rd Bullet (NORMAL)"/>
    <w:basedOn w:val="Normal"/>
    <w:rsid w:val="0077147B"/>
    <w:pPr>
      <w:numPr>
        <w:ilvl w:val="2"/>
        <w:numId w:val="12"/>
      </w:numPr>
      <w:shd w:val="clear" w:color="auto" w:fill="FFFFFF"/>
      <w:autoSpaceDE w:val="0"/>
      <w:autoSpaceDN w:val="0"/>
      <w:spacing w:after="120" w:line="276" w:lineRule="auto"/>
      <w:jc w:val="both"/>
    </w:pPr>
    <w:rPr>
      <w:rFonts w:ascii="Arial" w:eastAsiaTheme="minorHAnsi" w:hAnsi="Arial" w:cs="Arial"/>
      <w:spacing w:val="-1"/>
    </w:rPr>
  </w:style>
  <w:style w:type="paragraph" w:customStyle="1" w:styleId="Indent1cm">
    <w:name w:val="Indent 1cm"/>
    <w:basedOn w:val="NormalIndent"/>
    <w:rsid w:val="0077147B"/>
    <w:pPr>
      <w:overflowPunct w:val="0"/>
      <w:autoSpaceDE w:val="0"/>
      <w:autoSpaceDN w:val="0"/>
      <w:adjustRightInd w:val="0"/>
      <w:spacing w:after="120" w:line="240" w:lineRule="auto"/>
      <w:ind w:left="567"/>
    </w:pPr>
    <w:rPr>
      <w:rFonts w:ascii="Arial" w:eastAsia="Times New Roman" w:hAnsi="Arial" w:cs="Times New Roman"/>
      <w:szCs w:val="20"/>
      <w:lang w:val="en-GB"/>
    </w:rPr>
  </w:style>
  <w:style w:type="paragraph" w:styleId="NormalIndent">
    <w:name w:val="Normal Indent"/>
    <w:aliases w:val="Normal Indent Char,Normal Indent Char1 Char Char,Normal Indent Char Char Char Char,Normal Indent Char1 Char Char Char Char,Normal Indent Char Char Char Char Char Char"/>
    <w:basedOn w:val="Normal"/>
    <w:unhideWhenUsed/>
    <w:rsid w:val="0077147B"/>
    <w:pPr>
      <w:spacing w:after="200" w:line="276" w:lineRule="auto"/>
      <w:ind w:left="720"/>
    </w:pPr>
    <w:rPr>
      <w:rFonts w:asciiTheme="minorHAnsi" w:hAnsiTheme="minorHAnsi" w:cstheme="minorBidi"/>
    </w:rPr>
  </w:style>
  <w:style w:type="paragraph" w:customStyle="1" w:styleId="Indent1">
    <w:name w:val="Indent 1"/>
    <w:basedOn w:val="Normal"/>
    <w:link w:val="Indent1Char"/>
    <w:rsid w:val="0077147B"/>
    <w:pPr>
      <w:widowControl w:val="0"/>
      <w:autoSpaceDE w:val="0"/>
      <w:autoSpaceDN w:val="0"/>
      <w:adjustRightInd w:val="0"/>
      <w:spacing w:after="0" w:line="240" w:lineRule="auto"/>
      <w:ind w:left="567" w:hanging="567"/>
      <w:jc w:val="both"/>
    </w:pPr>
    <w:rPr>
      <w:rFonts w:ascii="Arial" w:eastAsia="Times New Roman" w:hAnsi="Arial" w:cs="Arial"/>
      <w:sz w:val="20"/>
      <w:szCs w:val="20"/>
      <w:lang w:val="en-GB" w:eastAsia="en-GB"/>
    </w:rPr>
  </w:style>
  <w:style w:type="character" w:customStyle="1" w:styleId="Indent1Char">
    <w:name w:val="Indent 1 Char"/>
    <w:link w:val="Indent1"/>
    <w:rsid w:val="0077147B"/>
    <w:rPr>
      <w:rFonts w:ascii="Arial" w:eastAsia="Times New Roman" w:hAnsi="Arial" w:cs="Arial"/>
      <w:lang w:val="en-GB" w:eastAsia="en-GB"/>
    </w:rPr>
  </w:style>
  <w:style w:type="paragraph" w:customStyle="1" w:styleId="Indent2">
    <w:name w:val="Indent 2"/>
    <w:basedOn w:val="Normal"/>
    <w:link w:val="Indent2Char"/>
    <w:rsid w:val="0077147B"/>
    <w:pPr>
      <w:widowControl w:val="0"/>
      <w:autoSpaceDE w:val="0"/>
      <w:autoSpaceDN w:val="0"/>
      <w:adjustRightInd w:val="0"/>
      <w:spacing w:after="0" w:line="240" w:lineRule="auto"/>
      <w:ind w:left="1134" w:hanging="567"/>
      <w:jc w:val="both"/>
    </w:pPr>
    <w:rPr>
      <w:rFonts w:ascii="Arial" w:eastAsia="Times New Roman" w:hAnsi="Arial" w:cs="Arial"/>
      <w:sz w:val="20"/>
      <w:szCs w:val="20"/>
      <w:lang w:val="en-GB" w:eastAsia="en-GB"/>
    </w:rPr>
  </w:style>
  <w:style w:type="character" w:customStyle="1" w:styleId="Indent2Char">
    <w:name w:val="Indent 2 Char"/>
    <w:link w:val="Indent2"/>
    <w:rsid w:val="0077147B"/>
    <w:rPr>
      <w:rFonts w:ascii="Arial" w:eastAsia="Times New Roman" w:hAnsi="Arial" w:cs="Arial"/>
      <w:lang w:val="en-GB" w:eastAsia="en-GB"/>
    </w:rPr>
  </w:style>
  <w:style w:type="paragraph" w:customStyle="1" w:styleId="ClauseSubPara">
    <w:name w:val="ClauseSub_Para"/>
    <w:link w:val="ClauseSubParaChar"/>
    <w:rsid w:val="0077147B"/>
    <w:pPr>
      <w:spacing w:before="60" w:after="60"/>
      <w:ind w:left="2268"/>
    </w:pPr>
    <w:rPr>
      <w:rFonts w:ascii="Times New Roman" w:hAnsi="Times New Roman"/>
      <w:sz w:val="22"/>
      <w:szCs w:val="22"/>
      <w:lang w:val="en-GB" w:eastAsia="en-US"/>
    </w:rPr>
  </w:style>
  <w:style w:type="paragraph" w:customStyle="1" w:styleId="ClauseSubList">
    <w:name w:val="ClauseSub_List"/>
    <w:rsid w:val="0077147B"/>
    <w:pPr>
      <w:tabs>
        <w:tab w:val="num" w:pos="576"/>
      </w:tabs>
      <w:suppressAutoHyphens/>
      <w:ind w:left="576" w:hanging="576"/>
    </w:pPr>
    <w:rPr>
      <w:rFonts w:ascii="Times New Roman" w:hAnsi="Times New Roman"/>
      <w:sz w:val="22"/>
      <w:szCs w:val="22"/>
      <w:lang w:val="en-GB" w:eastAsia="en-US"/>
    </w:rPr>
  </w:style>
  <w:style w:type="paragraph" w:customStyle="1" w:styleId="Left1">
    <w:name w:val="Left 1"/>
    <w:basedOn w:val="Normal"/>
    <w:link w:val="Left1Char"/>
    <w:rsid w:val="0077147B"/>
    <w:pPr>
      <w:widowControl w:val="0"/>
      <w:autoSpaceDE w:val="0"/>
      <w:autoSpaceDN w:val="0"/>
      <w:adjustRightInd w:val="0"/>
      <w:spacing w:after="0" w:line="240" w:lineRule="auto"/>
      <w:ind w:left="567"/>
      <w:jc w:val="both"/>
    </w:pPr>
    <w:rPr>
      <w:rFonts w:ascii="Arial" w:eastAsia="Times New Roman" w:hAnsi="Arial" w:cs="Arial"/>
      <w:sz w:val="20"/>
      <w:szCs w:val="20"/>
      <w:lang w:val="en-GB" w:eastAsia="en-GB"/>
    </w:rPr>
  </w:style>
  <w:style w:type="character" w:customStyle="1" w:styleId="Left1Char">
    <w:name w:val="Left 1 Char"/>
    <w:link w:val="Left1"/>
    <w:rsid w:val="0077147B"/>
    <w:rPr>
      <w:rFonts w:ascii="Arial" w:eastAsia="Times New Roman" w:hAnsi="Arial" w:cs="Arial"/>
      <w:lang w:val="en-GB" w:eastAsia="en-GB"/>
    </w:rPr>
  </w:style>
  <w:style w:type="character" w:customStyle="1" w:styleId="BodyTextIndentChar">
    <w:name w:val="Body Text Indent Char"/>
    <w:basedOn w:val="DefaultParagraphFont"/>
    <w:link w:val="BodyTextIndent"/>
    <w:rsid w:val="0077147B"/>
    <w:rPr>
      <w:rFonts w:asciiTheme="minorHAnsi" w:hAnsiTheme="minorHAnsi" w:cstheme="minorBidi"/>
      <w:sz w:val="22"/>
      <w:szCs w:val="22"/>
      <w:lang w:val="en-US" w:eastAsia="en-US"/>
    </w:rPr>
  </w:style>
  <w:style w:type="paragraph" w:styleId="BodyTextIndent">
    <w:name w:val="Body Text Indent"/>
    <w:basedOn w:val="Normal"/>
    <w:link w:val="BodyTextIndentChar"/>
    <w:unhideWhenUsed/>
    <w:rsid w:val="0077147B"/>
    <w:pPr>
      <w:spacing w:after="120" w:line="276" w:lineRule="auto"/>
      <w:ind w:left="283"/>
    </w:pPr>
    <w:rPr>
      <w:rFonts w:asciiTheme="minorHAnsi" w:hAnsiTheme="minorHAnsi" w:cstheme="minorBidi"/>
    </w:rPr>
  </w:style>
  <w:style w:type="character" w:customStyle="1" w:styleId="BodyTextIndent2Char">
    <w:name w:val="Body Text Indent 2 Char"/>
    <w:basedOn w:val="DefaultParagraphFont"/>
    <w:link w:val="BodyTextIndent2"/>
    <w:rsid w:val="0077147B"/>
    <w:rPr>
      <w:rFonts w:asciiTheme="minorHAnsi" w:hAnsiTheme="minorHAnsi" w:cstheme="minorBidi"/>
      <w:sz w:val="22"/>
      <w:szCs w:val="22"/>
      <w:lang w:val="en-US" w:eastAsia="en-US"/>
    </w:rPr>
  </w:style>
  <w:style w:type="paragraph" w:styleId="BodyTextIndent2">
    <w:name w:val="Body Text Indent 2"/>
    <w:basedOn w:val="Normal"/>
    <w:link w:val="BodyTextIndent2Char"/>
    <w:unhideWhenUsed/>
    <w:rsid w:val="0077147B"/>
    <w:pPr>
      <w:spacing w:after="120" w:line="480" w:lineRule="auto"/>
      <w:ind w:left="283"/>
    </w:pPr>
    <w:rPr>
      <w:rFonts w:asciiTheme="minorHAnsi" w:hAnsiTheme="minorHAnsi" w:cstheme="minorBidi"/>
    </w:rPr>
  </w:style>
  <w:style w:type="character" w:customStyle="1" w:styleId="BodyTextIndent3Char">
    <w:name w:val="Body Text Indent 3 Char"/>
    <w:basedOn w:val="DefaultParagraphFont"/>
    <w:link w:val="BodyTextIndent3"/>
    <w:rsid w:val="0077147B"/>
    <w:rPr>
      <w:rFonts w:asciiTheme="minorHAnsi" w:hAnsiTheme="minorHAnsi" w:cstheme="minorBidi"/>
      <w:sz w:val="16"/>
      <w:szCs w:val="16"/>
      <w:lang w:val="en-US" w:eastAsia="en-US"/>
    </w:rPr>
  </w:style>
  <w:style w:type="paragraph" w:styleId="BodyTextIndent3">
    <w:name w:val="Body Text Indent 3"/>
    <w:basedOn w:val="Normal"/>
    <w:link w:val="BodyTextIndent3Char"/>
    <w:unhideWhenUsed/>
    <w:rsid w:val="0077147B"/>
    <w:pPr>
      <w:spacing w:after="120" w:line="276" w:lineRule="auto"/>
      <w:ind w:left="283"/>
    </w:pPr>
    <w:rPr>
      <w:rFonts w:asciiTheme="minorHAnsi" w:hAnsiTheme="minorHAnsi" w:cstheme="minorBidi"/>
      <w:sz w:val="16"/>
      <w:szCs w:val="16"/>
    </w:rPr>
  </w:style>
  <w:style w:type="paragraph" w:styleId="BodyText">
    <w:name w:val="Body Text"/>
    <w:basedOn w:val="Normal"/>
    <w:link w:val="BodyTextChar"/>
    <w:unhideWhenUsed/>
    <w:rsid w:val="0077147B"/>
    <w:pPr>
      <w:spacing w:after="120" w:line="276" w:lineRule="auto"/>
    </w:pPr>
    <w:rPr>
      <w:rFonts w:asciiTheme="minorHAnsi" w:hAnsiTheme="minorHAnsi" w:cstheme="minorBidi"/>
    </w:rPr>
  </w:style>
  <w:style w:type="character" w:customStyle="1" w:styleId="BodyTextChar">
    <w:name w:val="Body Text Char"/>
    <w:basedOn w:val="DefaultParagraphFont"/>
    <w:link w:val="BodyText"/>
    <w:rsid w:val="0077147B"/>
    <w:rPr>
      <w:rFonts w:asciiTheme="minorHAnsi" w:hAnsiTheme="minorHAnsi" w:cstheme="minorBidi"/>
      <w:sz w:val="22"/>
      <w:szCs w:val="22"/>
      <w:lang w:val="en-US" w:eastAsia="en-US"/>
    </w:rPr>
  </w:style>
  <w:style w:type="paragraph" w:styleId="BlockText">
    <w:name w:val="Block Text"/>
    <w:basedOn w:val="Normal"/>
    <w:unhideWhenUsed/>
    <w:rsid w:val="0077147B"/>
    <w:pPr>
      <w:pBdr>
        <w:top w:val="single" w:sz="2" w:space="10" w:color="5B9BD5" w:themeColor="accent1"/>
        <w:left w:val="single" w:sz="2" w:space="10" w:color="5B9BD5" w:themeColor="accent1"/>
        <w:bottom w:val="single" w:sz="2" w:space="10" w:color="5B9BD5" w:themeColor="accent1"/>
        <w:right w:val="single" w:sz="2" w:space="10" w:color="5B9BD5" w:themeColor="accent1"/>
      </w:pBdr>
      <w:spacing w:after="200" w:line="276" w:lineRule="auto"/>
      <w:ind w:left="1152" w:right="1152"/>
    </w:pPr>
    <w:rPr>
      <w:rFonts w:asciiTheme="minorHAnsi" w:eastAsiaTheme="minorEastAsia" w:hAnsiTheme="minorHAnsi" w:cstheme="minorBidi"/>
      <w:i/>
      <w:iCs/>
      <w:color w:val="5B9BD5" w:themeColor="accent1"/>
    </w:rPr>
  </w:style>
  <w:style w:type="table" w:customStyle="1" w:styleId="TableGrid12">
    <w:name w:val="Table Grid12"/>
    <w:basedOn w:val="TableNormal"/>
    <w:next w:val="TableGrid"/>
    <w:rsid w:val="0077147B"/>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77147B"/>
    <w:rPr>
      <w:rFonts w:ascii="Times New Roman" w:eastAsia="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VI-Header2">
    <w:name w:val="Sec VI - Header 2"/>
    <w:basedOn w:val="Heading3"/>
    <w:link w:val="SecVI-Header2Char"/>
    <w:rsid w:val="0077147B"/>
    <w:pPr>
      <w:keepNext w:val="0"/>
      <w:keepLines w:val="0"/>
      <w:tabs>
        <w:tab w:val="num" w:pos="864"/>
      </w:tabs>
      <w:spacing w:beforeLines="50" w:before="120" w:after="200" w:line="240" w:lineRule="auto"/>
      <w:jc w:val="center"/>
    </w:pPr>
    <w:rPr>
      <w:rFonts w:ascii="Times New Roman" w:eastAsia="MS Mincho" w:hAnsi="Times New Roman"/>
      <w:b/>
      <w:color w:val="auto"/>
      <w:sz w:val="32"/>
      <w:szCs w:val="32"/>
    </w:rPr>
  </w:style>
  <w:style w:type="character" w:customStyle="1" w:styleId="SecVI-Header2Char">
    <w:name w:val="Sec VI - Header 2 Char"/>
    <w:link w:val="SecVI-Header2"/>
    <w:rsid w:val="0077147B"/>
    <w:rPr>
      <w:rFonts w:ascii="Times New Roman" w:hAnsi="Times New Roman"/>
      <w:b/>
      <w:sz w:val="32"/>
      <w:szCs w:val="32"/>
      <w:lang w:val="en-US" w:eastAsia="en-US"/>
    </w:rPr>
  </w:style>
  <w:style w:type="paragraph" w:styleId="TOC4">
    <w:name w:val="toc 4"/>
    <w:basedOn w:val="Normal"/>
    <w:next w:val="Normal"/>
    <w:autoRedefine/>
    <w:uiPriority w:val="39"/>
    <w:unhideWhenUsed/>
    <w:rsid w:val="00067326"/>
    <w:pPr>
      <w:spacing w:after="100"/>
      <w:ind w:left="660"/>
    </w:pPr>
    <w:rPr>
      <w:rFonts w:asciiTheme="minorHAnsi" w:eastAsiaTheme="minorEastAsia" w:hAnsiTheme="minorHAnsi" w:cstheme="minorBidi"/>
      <w:kern w:val="2"/>
      <w:lang w:eastAsia="az-Latn-AZ"/>
      <w14:ligatures w14:val="standardContextual"/>
    </w:rPr>
  </w:style>
  <w:style w:type="paragraph" w:styleId="TOC5">
    <w:name w:val="toc 5"/>
    <w:basedOn w:val="Normal"/>
    <w:next w:val="Normal"/>
    <w:autoRedefine/>
    <w:uiPriority w:val="39"/>
    <w:unhideWhenUsed/>
    <w:rsid w:val="00067326"/>
    <w:pPr>
      <w:spacing w:after="100"/>
      <w:ind w:left="880"/>
    </w:pPr>
    <w:rPr>
      <w:rFonts w:asciiTheme="minorHAnsi" w:eastAsiaTheme="minorEastAsia" w:hAnsiTheme="minorHAnsi" w:cstheme="minorBidi"/>
      <w:kern w:val="2"/>
      <w:lang w:eastAsia="az-Latn-AZ"/>
      <w14:ligatures w14:val="standardContextual"/>
    </w:rPr>
  </w:style>
  <w:style w:type="paragraph" w:styleId="TOC6">
    <w:name w:val="toc 6"/>
    <w:basedOn w:val="Normal"/>
    <w:next w:val="Normal"/>
    <w:autoRedefine/>
    <w:uiPriority w:val="39"/>
    <w:unhideWhenUsed/>
    <w:rsid w:val="00067326"/>
    <w:pPr>
      <w:spacing w:after="100"/>
      <w:ind w:left="1100"/>
    </w:pPr>
    <w:rPr>
      <w:rFonts w:asciiTheme="minorHAnsi" w:eastAsiaTheme="minorEastAsia" w:hAnsiTheme="minorHAnsi" w:cstheme="minorBidi"/>
      <w:kern w:val="2"/>
      <w:lang w:eastAsia="az-Latn-AZ"/>
      <w14:ligatures w14:val="standardContextual"/>
    </w:rPr>
  </w:style>
  <w:style w:type="paragraph" w:styleId="TOC7">
    <w:name w:val="toc 7"/>
    <w:basedOn w:val="Normal"/>
    <w:next w:val="Normal"/>
    <w:autoRedefine/>
    <w:uiPriority w:val="39"/>
    <w:unhideWhenUsed/>
    <w:rsid w:val="00067326"/>
    <w:pPr>
      <w:spacing w:after="100"/>
      <w:ind w:left="1320"/>
    </w:pPr>
    <w:rPr>
      <w:rFonts w:asciiTheme="minorHAnsi" w:eastAsiaTheme="minorEastAsia" w:hAnsiTheme="minorHAnsi" w:cstheme="minorBidi"/>
      <w:kern w:val="2"/>
      <w:lang w:eastAsia="az-Latn-AZ"/>
      <w14:ligatures w14:val="standardContextual"/>
    </w:rPr>
  </w:style>
  <w:style w:type="paragraph" w:styleId="TOC8">
    <w:name w:val="toc 8"/>
    <w:basedOn w:val="Normal"/>
    <w:next w:val="Normal"/>
    <w:autoRedefine/>
    <w:uiPriority w:val="39"/>
    <w:unhideWhenUsed/>
    <w:rsid w:val="00067326"/>
    <w:pPr>
      <w:spacing w:after="100"/>
      <w:ind w:left="1540"/>
    </w:pPr>
    <w:rPr>
      <w:rFonts w:asciiTheme="minorHAnsi" w:eastAsiaTheme="minorEastAsia" w:hAnsiTheme="minorHAnsi" w:cstheme="minorBidi"/>
      <w:kern w:val="2"/>
      <w:lang w:eastAsia="az-Latn-AZ"/>
      <w14:ligatures w14:val="standardContextual"/>
    </w:rPr>
  </w:style>
  <w:style w:type="paragraph" w:styleId="TOC9">
    <w:name w:val="toc 9"/>
    <w:basedOn w:val="Normal"/>
    <w:next w:val="Normal"/>
    <w:autoRedefine/>
    <w:uiPriority w:val="39"/>
    <w:unhideWhenUsed/>
    <w:rsid w:val="00067326"/>
    <w:pPr>
      <w:spacing w:after="100"/>
      <w:ind w:left="1760"/>
    </w:pPr>
    <w:rPr>
      <w:rFonts w:asciiTheme="minorHAnsi" w:eastAsiaTheme="minorEastAsia" w:hAnsiTheme="minorHAnsi" w:cstheme="minorBidi"/>
      <w:kern w:val="2"/>
      <w:lang w:eastAsia="az-Latn-AZ"/>
      <w14:ligatures w14:val="standardContextual"/>
    </w:rPr>
  </w:style>
  <w:style w:type="character" w:styleId="UnresolvedMention">
    <w:name w:val="Unresolved Mention"/>
    <w:basedOn w:val="DefaultParagraphFont"/>
    <w:uiPriority w:val="99"/>
    <w:semiHidden/>
    <w:unhideWhenUsed/>
    <w:rsid w:val="00067326"/>
    <w:rPr>
      <w:color w:val="605E5C"/>
      <w:shd w:val="clear" w:color="auto" w:fill="E1DFDD"/>
    </w:rPr>
  </w:style>
  <w:style w:type="paragraph" w:customStyle="1" w:styleId="HeaderEC2">
    <w:name w:val="Header EC2"/>
    <w:basedOn w:val="Normal"/>
    <w:link w:val="HeaderEC2Char"/>
    <w:qFormat/>
    <w:rsid w:val="003D00CE"/>
    <w:pPr>
      <w:spacing w:after="0" w:line="240" w:lineRule="auto"/>
      <w:ind w:left="720"/>
      <w:jc w:val="both"/>
    </w:pPr>
    <w:rPr>
      <w:rFonts w:ascii="Times New Roman" w:eastAsia="Times New Roman" w:hAnsi="Times New Roman"/>
      <w:b/>
      <w:sz w:val="24"/>
      <w:szCs w:val="24"/>
    </w:rPr>
  </w:style>
  <w:style w:type="character" w:customStyle="1" w:styleId="HeaderEC2Char">
    <w:name w:val="Header EC2 Char"/>
    <w:basedOn w:val="DefaultParagraphFont"/>
    <w:link w:val="HeaderEC2"/>
    <w:rsid w:val="003D00CE"/>
    <w:rPr>
      <w:rFonts w:ascii="Times New Roman" w:eastAsia="Times New Roman" w:hAnsi="Times New Roman"/>
      <w:b/>
      <w:sz w:val="24"/>
      <w:szCs w:val="24"/>
      <w:lang w:val="en-US" w:eastAsia="en-US"/>
    </w:rPr>
  </w:style>
  <w:style w:type="character" w:customStyle="1" w:styleId="S1-subparaChar">
    <w:name w:val="S1-sub para Char"/>
    <w:link w:val="S1-subpara"/>
    <w:locked/>
    <w:rsid w:val="003D00CE"/>
  </w:style>
  <w:style w:type="paragraph" w:customStyle="1" w:styleId="S1-subpara">
    <w:name w:val="S1-sub para"/>
    <w:basedOn w:val="Normal"/>
    <w:link w:val="S1-subparaChar"/>
    <w:rsid w:val="003D00CE"/>
    <w:pPr>
      <w:numPr>
        <w:ilvl w:val="1"/>
        <w:numId w:val="18"/>
      </w:numPr>
      <w:spacing w:after="200" w:line="240" w:lineRule="auto"/>
      <w:jc w:val="both"/>
    </w:pPr>
    <w:rPr>
      <w:sz w:val="20"/>
      <w:szCs w:val="20"/>
      <w:lang w:eastAsia="az-Latn-AZ"/>
    </w:rPr>
  </w:style>
  <w:style w:type="character" w:customStyle="1" w:styleId="Heading4Char">
    <w:name w:val="Heading 4 Char"/>
    <w:aliases w:val="Sub-Clause Sub-paragraph Char,ClauseSubSub_No&amp;Name Char, Sub-Clause Sub-paragraph Char"/>
    <w:basedOn w:val="DefaultParagraphFont"/>
    <w:link w:val="Heading4"/>
    <w:rsid w:val="006F0645"/>
    <w:rPr>
      <w:rFonts w:ascii="Times New Roman" w:eastAsia="Times New Roman" w:hAnsi="Times New Roman"/>
      <w:b/>
      <w:bCs/>
      <w:sz w:val="24"/>
      <w:szCs w:val="24"/>
      <w:lang w:val="en-US" w:eastAsia="en-US"/>
    </w:rPr>
  </w:style>
  <w:style w:type="character" w:customStyle="1" w:styleId="Heading5Char">
    <w:name w:val="Heading 5 Char"/>
    <w:basedOn w:val="DefaultParagraphFont"/>
    <w:link w:val="Heading5"/>
    <w:rsid w:val="006F0645"/>
    <w:rPr>
      <w:rFonts w:ascii="Arial" w:eastAsia="Times New Roman" w:hAnsi="Arial"/>
      <w:sz w:val="24"/>
      <w:szCs w:val="24"/>
      <w:u w:val="single"/>
      <w:lang w:val="en-US" w:eastAsia="en-US"/>
    </w:rPr>
  </w:style>
  <w:style w:type="character" w:customStyle="1" w:styleId="Heading7Char">
    <w:name w:val="Heading 7 Char"/>
    <w:basedOn w:val="DefaultParagraphFont"/>
    <w:link w:val="Heading7"/>
    <w:rsid w:val="006F0645"/>
    <w:rPr>
      <w:rFonts w:ascii="Times New Roman" w:eastAsia="Times New Roman" w:hAnsi="Times New Roman"/>
      <w:b/>
      <w:sz w:val="72"/>
      <w:szCs w:val="24"/>
      <w:lang w:val="en-US" w:eastAsia="en-US"/>
    </w:rPr>
  </w:style>
  <w:style w:type="character" w:customStyle="1" w:styleId="Heading8Char">
    <w:name w:val="Heading 8 Char"/>
    <w:basedOn w:val="DefaultParagraphFont"/>
    <w:link w:val="Heading8"/>
    <w:rsid w:val="006F0645"/>
    <w:rPr>
      <w:rFonts w:ascii="Times New Roman" w:eastAsia="Times New Roman" w:hAnsi="Times New Roman"/>
      <w:b/>
      <w:sz w:val="44"/>
      <w:szCs w:val="24"/>
      <w:lang w:val="en-US" w:eastAsia="en-US"/>
    </w:rPr>
  </w:style>
  <w:style w:type="character" w:customStyle="1" w:styleId="Heading9Char">
    <w:name w:val="Heading 9 Char"/>
    <w:basedOn w:val="DefaultParagraphFont"/>
    <w:link w:val="Heading9"/>
    <w:rsid w:val="006F0645"/>
    <w:rPr>
      <w:rFonts w:ascii="Arial" w:eastAsia="Times New Roman" w:hAnsi="Arial"/>
      <w:b/>
      <w:i/>
      <w:sz w:val="18"/>
      <w:szCs w:val="24"/>
      <w:lang w:val="es-ES_tradnl" w:eastAsia="en-US"/>
    </w:rPr>
  </w:style>
  <w:style w:type="character" w:customStyle="1" w:styleId="Heading3Char1">
    <w:name w:val="Heading 3 Char1"/>
    <w:aliases w:val="Section Header3 Char,ClauseSub_No&amp;Name Char,Heading 3 Char Char1,Section Header3 Char Char Char"/>
    <w:basedOn w:val="DefaultParagraphFont"/>
    <w:rsid w:val="006F0645"/>
    <w:rPr>
      <w:b/>
      <w:sz w:val="28"/>
    </w:rPr>
  </w:style>
  <w:style w:type="character" w:customStyle="1" w:styleId="Bibliogrphy">
    <w:name w:val="Bibliogrphy"/>
    <w:basedOn w:val="DefaultParagraphFont"/>
    <w:rsid w:val="006F0645"/>
  </w:style>
  <w:style w:type="character" w:customStyle="1" w:styleId="DocInit">
    <w:name w:val="Doc Init"/>
    <w:basedOn w:val="DefaultParagraphFont"/>
    <w:rsid w:val="006F0645"/>
  </w:style>
  <w:style w:type="paragraph" w:customStyle="1" w:styleId="Document1">
    <w:name w:val="Document 1"/>
    <w:rsid w:val="006F0645"/>
    <w:pPr>
      <w:keepNext/>
      <w:keepLines/>
      <w:tabs>
        <w:tab w:val="left" w:pos="-720"/>
      </w:tabs>
      <w:suppressAutoHyphens/>
    </w:pPr>
    <w:rPr>
      <w:rFonts w:ascii="Times" w:eastAsia="Times New Roman" w:hAnsi="Times"/>
      <w:sz w:val="24"/>
      <w:szCs w:val="24"/>
      <w:lang w:val="en-US" w:eastAsia="en-US"/>
    </w:rPr>
  </w:style>
  <w:style w:type="character" w:customStyle="1" w:styleId="Document2">
    <w:name w:val="Document 2"/>
    <w:basedOn w:val="DefaultParagraphFont"/>
    <w:rsid w:val="006F0645"/>
    <w:rPr>
      <w:rFonts w:ascii="Times" w:hAnsi="Times"/>
      <w:noProof w:val="0"/>
      <w:sz w:val="24"/>
      <w:lang w:val="en-US"/>
    </w:rPr>
  </w:style>
  <w:style w:type="character" w:customStyle="1" w:styleId="Document3">
    <w:name w:val="Document 3"/>
    <w:basedOn w:val="DefaultParagraphFont"/>
    <w:rsid w:val="006F0645"/>
    <w:rPr>
      <w:rFonts w:ascii="Times" w:hAnsi="Times"/>
      <w:noProof w:val="0"/>
      <w:sz w:val="24"/>
      <w:lang w:val="en-US"/>
    </w:rPr>
  </w:style>
  <w:style w:type="character" w:customStyle="1" w:styleId="Document4">
    <w:name w:val="Document 4"/>
    <w:basedOn w:val="DefaultParagraphFont"/>
    <w:rsid w:val="006F0645"/>
    <w:rPr>
      <w:b/>
      <w:i/>
      <w:sz w:val="24"/>
    </w:rPr>
  </w:style>
  <w:style w:type="character" w:customStyle="1" w:styleId="Document5">
    <w:name w:val="Document 5"/>
    <w:basedOn w:val="DefaultParagraphFont"/>
    <w:rsid w:val="006F0645"/>
  </w:style>
  <w:style w:type="character" w:customStyle="1" w:styleId="Document6">
    <w:name w:val="Document 6"/>
    <w:basedOn w:val="DefaultParagraphFont"/>
    <w:rsid w:val="006F0645"/>
  </w:style>
  <w:style w:type="character" w:customStyle="1" w:styleId="Document7">
    <w:name w:val="Document 7"/>
    <w:basedOn w:val="DefaultParagraphFont"/>
    <w:rsid w:val="006F0645"/>
  </w:style>
  <w:style w:type="character" w:customStyle="1" w:styleId="Document8">
    <w:name w:val="Document 8"/>
    <w:basedOn w:val="DefaultParagraphFont"/>
    <w:rsid w:val="006F0645"/>
  </w:style>
  <w:style w:type="character" w:customStyle="1" w:styleId="TechInit">
    <w:name w:val="Tech Init"/>
    <w:basedOn w:val="DefaultParagraphFont"/>
    <w:rsid w:val="006F0645"/>
    <w:rPr>
      <w:rFonts w:ascii="Times" w:hAnsi="Times"/>
      <w:noProof w:val="0"/>
      <w:sz w:val="24"/>
      <w:lang w:val="en-US"/>
    </w:rPr>
  </w:style>
  <w:style w:type="character" w:customStyle="1" w:styleId="Technical1">
    <w:name w:val="Technical 1"/>
    <w:basedOn w:val="DefaultParagraphFont"/>
    <w:rsid w:val="006F0645"/>
    <w:rPr>
      <w:rFonts w:ascii="Times" w:hAnsi="Times"/>
      <w:noProof w:val="0"/>
      <w:sz w:val="24"/>
      <w:lang w:val="en-US"/>
    </w:rPr>
  </w:style>
  <w:style w:type="character" w:customStyle="1" w:styleId="Technical2">
    <w:name w:val="Technical 2"/>
    <w:basedOn w:val="DefaultParagraphFont"/>
    <w:rsid w:val="006F0645"/>
    <w:rPr>
      <w:rFonts w:ascii="Times" w:hAnsi="Times"/>
      <w:noProof w:val="0"/>
      <w:sz w:val="24"/>
      <w:lang w:val="en-US"/>
    </w:rPr>
  </w:style>
  <w:style w:type="character" w:customStyle="1" w:styleId="Technical3">
    <w:name w:val="Technical 3"/>
    <w:basedOn w:val="DefaultParagraphFont"/>
    <w:rsid w:val="006F0645"/>
    <w:rPr>
      <w:rFonts w:ascii="Times" w:hAnsi="Times"/>
      <w:noProof w:val="0"/>
      <w:sz w:val="24"/>
      <w:lang w:val="en-US"/>
    </w:rPr>
  </w:style>
  <w:style w:type="paragraph" w:customStyle="1" w:styleId="Technical4">
    <w:name w:val="Technical 4"/>
    <w:rsid w:val="006F0645"/>
    <w:pPr>
      <w:tabs>
        <w:tab w:val="left" w:pos="-720"/>
      </w:tabs>
      <w:suppressAutoHyphens/>
    </w:pPr>
    <w:rPr>
      <w:rFonts w:ascii="Times" w:eastAsia="Times New Roman" w:hAnsi="Times"/>
      <w:b/>
      <w:sz w:val="24"/>
      <w:szCs w:val="24"/>
      <w:lang w:val="en-US" w:eastAsia="en-US"/>
    </w:rPr>
  </w:style>
  <w:style w:type="paragraph" w:customStyle="1" w:styleId="Technical5">
    <w:name w:val="Technical 5"/>
    <w:rsid w:val="006F0645"/>
    <w:pPr>
      <w:tabs>
        <w:tab w:val="left" w:pos="-720"/>
      </w:tabs>
      <w:suppressAutoHyphens/>
      <w:ind w:firstLine="720"/>
    </w:pPr>
    <w:rPr>
      <w:rFonts w:ascii="Times" w:eastAsia="Times New Roman" w:hAnsi="Times"/>
      <w:b/>
      <w:sz w:val="24"/>
      <w:szCs w:val="24"/>
      <w:lang w:val="en-US" w:eastAsia="en-US"/>
    </w:rPr>
  </w:style>
  <w:style w:type="paragraph" w:customStyle="1" w:styleId="Technical6">
    <w:name w:val="Technical 6"/>
    <w:rsid w:val="006F0645"/>
    <w:pPr>
      <w:tabs>
        <w:tab w:val="left" w:pos="-720"/>
      </w:tabs>
      <w:suppressAutoHyphens/>
      <w:ind w:firstLine="720"/>
    </w:pPr>
    <w:rPr>
      <w:rFonts w:ascii="Times" w:eastAsia="Times New Roman" w:hAnsi="Times"/>
      <w:b/>
      <w:sz w:val="24"/>
      <w:szCs w:val="24"/>
      <w:lang w:val="en-US" w:eastAsia="en-US"/>
    </w:rPr>
  </w:style>
  <w:style w:type="paragraph" w:customStyle="1" w:styleId="Technical7">
    <w:name w:val="Technical 7"/>
    <w:rsid w:val="006F0645"/>
    <w:pPr>
      <w:tabs>
        <w:tab w:val="left" w:pos="-720"/>
      </w:tabs>
      <w:suppressAutoHyphens/>
      <w:ind w:firstLine="720"/>
    </w:pPr>
    <w:rPr>
      <w:rFonts w:ascii="Times" w:eastAsia="Times New Roman" w:hAnsi="Times"/>
      <w:b/>
      <w:sz w:val="24"/>
      <w:szCs w:val="24"/>
      <w:lang w:val="en-US" w:eastAsia="en-US"/>
    </w:rPr>
  </w:style>
  <w:style w:type="paragraph" w:customStyle="1" w:styleId="Technical8">
    <w:name w:val="Technical 8"/>
    <w:rsid w:val="006F0645"/>
    <w:pPr>
      <w:tabs>
        <w:tab w:val="left" w:pos="-720"/>
      </w:tabs>
      <w:suppressAutoHyphens/>
      <w:ind w:firstLine="720"/>
    </w:pPr>
    <w:rPr>
      <w:rFonts w:ascii="Times" w:eastAsia="Times New Roman" w:hAnsi="Times"/>
      <w:b/>
      <w:sz w:val="24"/>
      <w:szCs w:val="24"/>
      <w:lang w:val="en-US" w:eastAsia="en-US"/>
    </w:rPr>
  </w:style>
  <w:style w:type="paragraph" w:customStyle="1" w:styleId="Pleading">
    <w:name w:val="Pleading"/>
    <w:rsid w:val="006F0645"/>
    <w:pPr>
      <w:tabs>
        <w:tab w:val="left" w:pos="-720"/>
      </w:tabs>
      <w:suppressAutoHyphens/>
      <w:spacing w:line="240" w:lineRule="exact"/>
    </w:pPr>
    <w:rPr>
      <w:rFonts w:ascii="Times" w:eastAsia="Times New Roman" w:hAnsi="Times"/>
      <w:sz w:val="24"/>
      <w:szCs w:val="24"/>
      <w:lang w:val="en-US" w:eastAsia="en-US"/>
    </w:rPr>
  </w:style>
  <w:style w:type="paragraph" w:customStyle="1" w:styleId="RightPar1">
    <w:name w:val="Right Par 1"/>
    <w:rsid w:val="006F0645"/>
    <w:pPr>
      <w:tabs>
        <w:tab w:val="left" w:pos="-720"/>
        <w:tab w:val="left" w:pos="0"/>
        <w:tab w:val="decimal" w:pos="720"/>
      </w:tabs>
      <w:suppressAutoHyphens/>
      <w:ind w:firstLine="720"/>
    </w:pPr>
    <w:rPr>
      <w:rFonts w:ascii="Times" w:eastAsia="Times New Roman" w:hAnsi="Times"/>
      <w:sz w:val="24"/>
      <w:szCs w:val="24"/>
      <w:lang w:val="en-US" w:eastAsia="en-US"/>
    </w:rPr>
  </w:style>
  <w:style w:type="paragraph" w:customStyle="1" w:styleId="RightPar2">
    <w:name w:val="Right Par 2"/>
    <w:rsid w:val="006F0645"/>
    <w:pPr>
      <w:tabs>
        <w:tab w:val="left" w:pos="-720"/>
        <w:tab w:val="left" w:pos="0"/>
        <w:tab w:val="left" w:pos="720"/>
        <w:tab w:val="decimal" w:pos="1440"/>
      </w:tabs>
      <w:suppressAutoHyphens/>
      <w:ind w:firstLine="1440"/>
    </w:pPr>
    <w:rPr>
      <w:rFonts w:ascii="Times" w:eastAsia="Times New Roman" w:hAnsi="Times"/>
      <w:sz w:val="24"/>
      <w:szCs w:val="24"/>
      <w:lang w:val="en-US" w:eastAsia="en-US"/>
    </w:rPr>
  </w:style>
  <w:style w:type="paragraph" w:customStyle="1" w:styleId="RightPar3">
    <w:name w:val="Right Par 3"/>
    <w:rsid w:val="006F0645"/>
    <w:pPr>
      <w:tabs>
        <w:tab w:val="left" w:pos="-720"/>
        <w:tab w:val="left" w:pos="0"/>
        <w:tab w:val="left" w:pos="720"/>
        <w:tab w:val="left" w:pos="1440"/>
        <w:tab w:val="decimal" w:pos="2160"/>
      </w:tabs>
      <w:suppressAutoHyphens/>
      <w:ind w:firstLine="2160"/>
    </w:pPr>
    <w:rPr>
      <w:rFonts w:ascii="Times" w:eastAsia="Times New Roman" w:hAnsi="Times"/>
      <w:sz w:val="24"/>
      <w:szCs w:val="24"/>
      <w:lang w:val="en-US" w:eastAsia="en-US"/>
    </w:rPr>
  </w:style>
  <w:style w:type="paragraph" w:customStyle="1" w:styleId="RightPar4">
    <w:name w:val="Right Par 4"/>
    <w:rsid w:val="006F0645"/>
    <w:pPr>
      <w:tabs>
        <w:tab w:val="left" w:pos="-720"/>
        <w:tab w:val="left" w:pos="0"/>
        <w:tab w:val="left" w:pos="720"/>
        <w:tab w:val="left" w:pos="1440"/>
        <w:tab w:val="left" w:pos="2160"/>
        <w:tab w:val="decimal" w:pos="2880"/>
      </w:tabs>
      <w:suppressAutoHyphens/>
      <w:ind w:firstLine="2880"/>
    </w:pPr>
    <w:rPr>
      <w:rFonts w:ascii="Times" w:eastAsia="Times New Roman" w:hAnsi="Times"/>
      <w:sz w:val="24"/>
      <w:szCs w:val="24"/>
      <w:lang w:val="en-US" w:eastAsia="en-US"/>
    </w:rPr>
  </w:style>
  <w:style w:type="paragraph" w:customStyle="1" w:styleId="RightPar5">
    <w:name w:val="Right Par 5"/>
    <w:rsid w:val="006F0645"/>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szCs w:val="24"/>
      <w:lang w:val="en-US" w:eastAsia="en-US"/>
    </w:rPr>
  </w:style>
  <w:style w:type="paragraph" w:customStyle="1" w:styleId="RightPar6">
    <w:name w:val="Right Par 6"/>
    <w:rsid w:val="006F0645"/>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szCs w:val="24"/>
      <w:lang w:val="en-US" w:eastAsia="en-US"/>
    </w:rPr>
  </w:style>
  <w:style w:type="paragraph" w:customStyle="1" w:styleId="RightPar7">
    <w:name w:val="Right Par 7"/>
    <w:rsid w:val="006F0645"/>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szCs w:val="24"/>
      <w:lang w:val="en-US" w:eastAsia="en-US"/>
    </w:rPr>
  </w:style>
  <w:style w:type="paragraph" w:customStyle="1" w:styleId="RightPar8">
    <w:name w:val="Right Par 8"/>
    <w:rsid w:val="006F0645"/>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szCs w:val="24"/>
      <w:lang w:val="en-US" w:eastAsia="en-US"/>
    </w:rPr>
  </w:style>
  <w:style w:type="paragraph" w:customStyle="1" w:styleId="HeaderEC1">
    <w:name w:val="Header EC1"/>
    <w:basedOn w:val="Normal"/>
    <w:link w:val="HeaderEC1Char"/>
    <w:qFormat/>
    <w:rsid w:val="006F0645"/>
    <w:pPr>
      <w:spacing w:after="0" w:line="240" w:lineRule="auto"/>
      <w:jc w:val="both"/>
    </w:pPr>
    <w:rPr>
      <w:rFonts w:ascii="Times New Roman" w:eastAsia="Times New Roman" w:hAnsi="Times New Roman"/>
      <w:b/>
      <w:sz w:val="28"/>
      <w:szCs w:val="28"/>
    </w:rPr>
  </w:style>
  <w:style w:type="character" w:customStyle="1" w:styleId="HeaderEC1Char">
    <w:name w:val="Header EC1 Char"/>
    <w:basedOn w:val="DefaultParagraphFont"/>
    <w:link w:val="HeaderEC1"/>
    <w:rsid w:val="006F0645"/>
    <w:rPr>
      <w:rFonts w:ascii="Times New Roman" w:eastAsia="Times New Roman" w:hAnsi="Times New Roman"/>
      <w:b/>
      <w:sz w:val="28"/>
      <w:szCs w:val="28"/>
      <w:lang w:val="en-US" w:eastAsia="en-US"/>
    </w:rPr>
  </w:style>
  <w:style w:type="paragraph" w:styleId="Index1">
    <w:name w:val="index 1"/>
    <w:basedOn w:val="Normal"/>
    <w:next w:val="Normal"/>
    <w:semiHidden/>
    <w:rsid w:val="006F0645"/>
    <w:pPr>
      <w:tabs>
        <w:tab w:val="right" w:pos="4140"/>
      </w:tabs>
      <w:spacing w:after="0" w:line="240" w:lineRule="auto"/>
      <w:ind w:left="240" w:hanging="240"/>
    </w:pPr>
    <w:rPr>
      <w:rFonts w:ascii="Times New Roman" w:eastAsia="Times New Roman" w:hAnsi="Times New Roman"/>
      <w:sz w:val="20"/>
      <w:szCs w:val="24"/>
    </w:rPr>
  </w:style>
  <w:style w:type="paragraph" w:styleId="Index2">
    <w:name w:val="index 2"/>
    <w:basedOn w:val="Normal"/>
    <w:next w:val="Normal"/>
    <w:semiHidden/>
    <w:rsid w:val="006F0645"/>
    <w:pPr>
      <w:tabs>
        <w:tab w:val="right" w:pos="4140"/>
      </w:tabs>
      <w:spacing w:after="0" w:line="240" w:lineRule="auto"/>
      <w:ind w:left="480" w:hanging="240"/>
    </w:pPr>
    <w:rPr>
      <w:rFonts w:ascii="Times New Roman" w:eastAsia="Times New Roman" w:hAnsi="Times New Roman"/>
      <w:sz w:val="20"/>
      <w:szCs w:val="24"/>
    </w:rPr>
  </w:style>
  <w:style w:type="paragraph" w:styleId="TOAHeading">
    <w:name w:val="toa heading"/>
    <w:basedOn w:val="Normal"/>
    <w:next w:val="Normal"/>
    <w:rsid w:val="006F0645"/>
    <w:pPr>
      <w:tabs>
        <w:tab w:val="left" w:pos="9000"/>
        <w:tab w:val="right" w:pos="9360"/>
      </w:tabs>
      <w:suppressAutoHyphens/>
      <w:spacing w:after="0" w:line="240" w:lineRule="auto"/>
      <w:jc w:val="both"/>
    </w:pPr>
    <w:rPr>
      <w:rFonts w:ascii="Times New Roman" w:eastAsia="Times New Roman" w:hAnsi="Times New Roman"/>
      <w:sz w:val="24"/>
      <w:szCs w:val="24"/>
    </w:rPr>
  </w:style>
  <w:style w:type="paragraph" w:styleId="Caption">
    <w:name w:val="caption"/>
    <w:basedOn w:val="Normal"/>
    <w:next w:val="Normal"/>
    <w:qFormat/>
    <w:rsid w:val="006F0645"/>
    <w:pPr>
      <w:spacing w:after="0" w:line="240" w:lineRule="auto"/>
      <w:jc w:val="both"/>
    </w:pPr>
    <w:rPr>
      <w:rFonts w:ascii="Courier New" w:eastAsia="Times New Roman" w:hAnsi="Courier New"/>
      <w:sz w:val="24"/>
      <w:szCs w:val="24"/>
    </w:rPr>
  </w:style>
  <w:style w:type="character" w:customStyle="1" w:styleId="EquationCaption">
    <w:name w:val="_Equation Caption"/>
    <w:rsid w:val="006F0645"/>
  </w:style>
  <w:style w:type="character" w:customStyle="1" w:styleId="vlpgno">
    <w:name w:val="vl.pg.no."/>
    <w:basedOn w:val="DefaultParagraphFont"/>
    <w:rsid w:val="006F0645"/>
    <w:rPr>
      <w:rFonts w:ascii="Times" w:hAnsi="Times"/>
      <w:b/>
      <w:noProof w:val="0"/>
      <w:sz w:val="20"/>
      <w:lang w:val="en-US"/>
    </w:rPr>
  </w:style>
  <w:style w:type="character" w:styleId="LineNumber">
    <w:name w:val="line number"/>
    <w:basedOn w:val="DefaultParagraphFont"/>
    <w:rsid w:val="006F0645"/>
  </w:style>
  <w:style w:type="paragraph" w:styleId="Title">
    <w:name w:val="Title"/>
    <w:basedOn w:val="Normal"/>
    <w:link w:val="TitleChar"/>
    <w:qFormat/>
    <w:rsid w:val="006F0645"/>
    <w:pPr>
      <w:spacing w:before="240" w:after="60" w:line="240" w:lineRule="auto"/>
      <w:jc w:val="center"/>
    </w:pPr>
    <w:rPr>
      <w:rFonts w:ascii="Arial" w:eastAsia="Times New Roman" w:hAnsi="Arial"/>
      <w:b/>
      <w:kern w:val="28"/>
      <w:sz w:val="32"/>
      <w:szCs w:val="24"/>
    </w:rPr>
  </w:style>
  <w:style w:type="character" w:customStyle="1" w:styleId="TitleChar">
    <w:name w:val="Title Char"/>
    <w:basedOn w:val="DefaultParagraphFont"/>
    <w:link w:val="Title"/>
    <w:rsid w:val="006F0645"/>
    <w:rPr>
      <w:rFonts w:ascii="Arial" w:eastAsia="Times New Roman" w:hAnsi="Arial"/>
      <w:b/>
      <w:kern w:val="28"/>
      <w:sz w:val="32"/>
      <w:szCs w:val="24"/>
      <w:lang w:val="en-US" w:eastAsia="en-US"/>
    </w:rPr>
  </w:style>
  <w:style w:type="character" w:customStyle="1" w:styleId="footnote">
    <w:name w:val="footnote"/>
    <w:basedOn w:val="DefaultParagraphFont"/>
    <w:rsid w:val="006F0645"/>
    <w:rPr>
      <w:rFonts w:ascii="Book Antiqua" w:hAnsi="Book Antiqua"/>
      <w:noProof w:val="0"/>
      <w:sz w:val="24"/>
      <w:lang w:val="en-US"/>
    </w:rPr>
  </w:style>
  <w:style w:type="character" w:styleId="PageNumber">
    <w:name w:val="page number"/>
    <w:basedOn w:val="DefaultParagraphFont"/>
    <w:rsid w:val="006F0645"/>
  </w:style>
  <w:style w:type="paragraph" w:customStyle="1" w:styleId="Head21">
    <w:name w:val="Head 2.1"/>
    <w:basedOn w:val="Normal"/>
    <w:rsid w:val="006F0645"/>
    <w:pPr>
      <w:keepNext/>
      <w:pBdr>
        <w:bottom w:val="single" w:sz="24" w:space="3" w:color="auto"/>
      </w:pBdr>
      <w:suppressAutoHyphens/>
      <w:spacing w:before="480" w:after="240" w:line="240" w:lineRule="auto"/>
      <w:jc w:val="center"/>
    </w:pPr>
    <w:rPr>
      <w:rFonts w:ascii="Times New Roman Bold" w:eastAsia="Times New Roman" w:hAnsi="Times New Roman Bold"/>
      <w:b/>
      <w:smallCaps/>
      <w:sz w:val="32"/>
      <w:szCs w:val="24"/>
    </w:rPr>
  </w:style>
  <w:style w:type="paragraph" w:customStyle="1" w:styleId="Head22">
    <w:name w:val="Head 2.2"/>
    <w:basedOn w:val="Normal"/>
    <w:rsid w:val="006F0645"/>
    <w:pPr>
      <w:tabs>
        <w:tab w:val="left" w:pos="360"/>
      </w:tabs>
      <w:suppressAutoHyphens/>
      <w:spacing w:after="240" w:line="240" w:lineRule="auto"/>
      <w:ind w:left="360" w:hanging="360"/>
    </w:pPr>
    <w:rPr>
      <w:rFonts w:ascii="Times New Roman" w:eastAsia="Times New Roman" w:hAnsi="Times New Roman"/>
      <w:b/>
      <w:sz w:val="24"/>
      <w:szCs w:val="24"/>
    </w:rPr>
  </w:style>
  <w:style w:type="character" w:customStyle="1" w:styleId="insert2">
    <w:name w:val="insert2"/>
    <w:basedOn w:val="DefaultParagraphFont"/>
    <w:rsid w:val="006F0645"/>
    <w:rPr>
      <w:rFonts w:ascii="Arial" w:hAnsi="Arial"/>
      <w:i/>
      <w:noProof w:val="0"/>
      <w:sz w:val="24"/>
      <w:lang w:val="en-US"/>
    </w:rPr>
  </w:style>
  <w:style w:type="character" w:customStyle="1" w:styleId="reference">
    <w:name w:val="reference"/>
    <w:basedOn w:val="DefaultParagraphFont"/>
    <w:rsid w:val="006F0645"/>
    <w:rPr>
      <w:rFonts w:ascii="Book Antiqua" w:hAnsi="Book Antiqua"/>
      <w:i/>
      <w:noProof w:val="0"/>
      <w:sz w:val="24"/>
      <w:lang w:val="en-US"/>
    </w:rPr>
  </w:style>
  <w:style w:type="paragraph" w:styleId="Index3">
    <w:name w:val="index 3"/>
    <w:basedOn w:val="Normal"/>
    <w:next w:val="Normal"/>
    <w:semiHidden/>
    <w:rsid w:val="006F0645"/>
    <w:pPr>
      <w:tabs>
        <w:tab w:val="right" w:pos="4140"/>
      </w:tabs>
      <w:spacing w:after="0" w:line="240" w:lineRule="auto"/>
      <w:ind w:left="720" w:hanging="240"/>
    </w:pPr>
    <w:rPr>
      <w:rFonts w:ascii="Times New Roman" w:eastAsia="Times New Roman" w:hAnsi="Times New Roman"/>
      <w:sz w:val="20"/>
      <w:szCs w:val="24"/>
    </w:rPr>
  </w:style>
  <w:style w:type="paragraph" w:styleId="Index4">
    <w:name w:val="index 4"/>
    <w:basedOn w:val="Normal"/>
    <w:next w:val="Normal"/>
    <w:semiHidden/>
    <w:rsid w:val="006F0645"/>
    <w:pPr>
      <w:tabs>
        <w:tab w:val="right" w:pos="4140"/>
      </w:tabs>
      <w:spacing w:after="0" w:line="240" w:lineRule="auto"/>
      <w:ind w:left="960" w:hanging="240"/>
    </w:pPr>
    <w:rPr>
      <w:rFonts w:ascii="Times New Roman" w:eastAsia="Times New Roman" w:hAnsi="Times New Roman"/>
      <w:sz w:val="20"/>
      <w:szCs w:val="24"/>
    </w:rPr>
  </w:style>
  <w:style w:type="paragraph" w:styleId="Index5">
    <w:name w:val="index 5"/>
    <w:basedOn w:val="Normal"/>
    <w:next w:val="Normal"/>
    <w:semiHidden/>
    <w:rsid w:val="006F0645"/>
    <w:pPr>
      <w:tabs>
        <w:tab w:val="right" w:pos="4140"/>
      </w:tabs>
      <w:spacing w:after="0" w:line="240" w:lineRule="auto"/>
      <w:ind w:left="1200" w:hanging="240"/>
    </w:pPr>
    <w:rPr>
      <w:rFonts w:ascii="Times New Roman" w:eastAsia="Times New Roman" w:hAnsi="Times New Roman"/>
      <w:sz w:val="20"/>
      <w:szCs w:val="24"/>
    </w:rPr>
  </w:style>
  <w:style w:type="paragraph" w:styleId="Index6">
    <w:name w:val="index 6"/>
    <w:basedOn w:val="Normal"/>
    <w:next w:val="Normal"/>
    <w:semiHidden/>
    <w:rsid w:val="006F0645"/>
    <w:pPr>
      <w:tabs>
        <w:tab w:val="right" w:pos="4140"/>
      </w:tabs>
      <w:spacing w:after="0" w:line="240" w:lineRule="auto"/>
      <w:ind w:left="1440" w:hanging="240"/>
    </w:pPr>
    <w:rPr>
      <w:rFonts w:ascii="Times New Roman" w:eastAsia="Times New Roman" w:hAnsi="Times New Roman"/>
      <w:sz w:val="20"/>
      <w:szCs w:val="24"/>
    </w:rPr>
  </w:style>
  <w:style w:type="paragraph" w:styleId="Index7">
    <w:name w:val="index 7"/>
    <w:basedOn w:val="Normal"/>
    <w:next w:val="Normal"/>
    <w:semiHidden/>
    <w:rsid w:val="006F0645"/>
    <w:pPr>
      <w:tabs>
        <w:tab w:val="right" w:pos="4140"/>
      </w:tabs>
      <w:spacing w:after="0" w:line="240" w:lineRule="auto"/>
      <w:ind w:left="1680" w:hanging="240"/>
    </w:pPr>
    <w:rPr>
      <w:rFonts w:ascii="Times New Roman" w:eastAsia="Times New Roman" w:hAnsi="Times New Roman"/>
      <w:sz w:val="20"/>
      <w:szCs w:val="24"/>
    </w:rPr>
  </w:style>
  <w:style w:type="paragraph" w:styleId="Index8">
    <w:name w:val="index 8"/>
    <w:basedOn w:val="Normal"/>
    <w:next w:val="Normal"/>
    <w:semiHidden/>
    <w:rsid w:val="006F0645"/>
    <w:pPr>
      <w:tabs>
        <w:tab w:val="right" w:pos="4140"/>
      </w:tabs>
      <w:spacing w:after="0" w:line="240" w:lineRule="auto"/>
      <w:ind w:left="1920" w:hanging="240"/>
    </w:pPr>
    <w:rPr>
      <w:rFonts w:ascii="Times New Roman" w:eastAsia="Times New Roman" w:hAnsi="Times New Roman"/>
      <w:sz w:val="20"/>
      <w:szCs w:val="24"/>
    </w:rPr>
  </w:style>
  <w:style w:type="paragraph" w:styleId="Index9">
    <w:name w:val="index 9"/>
    <w:basedOn w:val="Normal"/>
    <w:next w:val="Normal"/>
    <w:rsid w:val="006F0645"/>
    <w:pPr>
      <w:tabs>
        <w:tab w:val="right" w:pos="4140"/>
      </w:tabs>
      <w:spacing w:after="0" w:line="240" w:lineRule="auto"/>
      <w:ind w:left="2160" w:hanging="240"/>
    </w:pPr>
    <w:rPr>
      <w:rFonts w:ascii="Times New Roman" w:eastAsia="Times New Roman" w:hAnsi="Times New Roman"/>
      <w:sz w:val="20"/>
      <w:szCs w:val="24"/>
    </w:rPr>
  </w:style>
  <w:style w:type="paragraph" w:styleId="IndexHeading">
    <w:name w:val="index heading"/>
    <w:basedOn w:val="Normal"/>
    <w:next w:val="Index1"/>
    <w:rsid w:val="006F0645"/>
    <w:pPr>
      <w:spacing w:after="0" w:line="240" w:lineRule="auto"/>
    </w:pPr>
    <w:rPr>
      <w:rFonts w:ascii="Times New Roman" w:eastAsia="Times New Roman" w:hAnsi="Times New Roman"/>
      <w:sz w:val="20"/>
      <w:szCs w:val="24"/>
    </w:rPr>
  </w:style>
  <w:style w:type="paragraph" w:customStyle="1" w:styleId="Headingrb2">
    <w:name w:val="Heading rb2"/>
    <w:basedOn w:val="Normal"/>
    <w:rsid w:val="006F0645"/>
    <w:pPr>
      <w:tabs>
        <w:tab w:val="left" w:pos="-851"/>
        <w:tab w:val="right" w:pos="-567"/>
        <w:tab w:val="right" w:pos="2127"/>
        <w:tab w:val="right" w:pos="2694"/>
        <w:tab w:val="left" w:pos="2977"/>
        <w:tab w:val="right" w:pos="10348"/>
      </w:tabs>
      <w:spacing w:after="0" w:line="400" w:lineRule="exact"/>
      <w:ind w:right="-28"/>
    </w:pPr>
    <w:rPr>
      <w:rFonts w:ascii="Arial" w:eastAsia="Times New Roman" w:hAnsi="Arial"/>
      <w:b/>
      <w:noProof/>
      <w:spacing w:val="6"/>
      <w:sz w:val="26"/>
      <w:szCs w:val="24"/>
    </w:rPr>
  </w:style>
  <w:style w:type="paragraph" w:customStyle="1" w:styleId="Headfid1">
    <w:name w:val="Head fid1"/>
    <w:basedOn w:val="Head2"/>
    <w:rsid w:val="006F0645"/>
  </w:style>
  <w:style w:type="paragraph" w:customStyle="1" w:styleId="Head2">
    <w:name w:val="Head 2"/>
    <w:basedOn w:val="Normal"/>
    <w:autoRedefine/>
    <w:rsid w:val="006F0645"/>
    <w:pPr>
      <w:spacing w:before="120" w:after="120" w:line="240" w:lineRule="auto"/>
      <w:jc w:val="both"/>
    </w:pPr>
    <w:rPr>
      <w:rFonts w:ascii="Times New Roman" w:eastAsia="Times New Roman" w:hAnsi="Times New Roman"/>
      <w:b/>
      <w:sz w:val="24"/>
      <w:szCs w:val="24"/>
      <w:lang w:val="en-GB"/>
    </w:rPr>
  </w:style>
  <w:style w:type="paragraph" w:customStyle="1" w:styleId="explanatoryclause">
    <w:name w:val="explanatory_clause"/>
    <w:basedOn w:val="Normal"/>
    <w:rsid w:val="006F0645"/>
    <w:pPr>
      <w:suppressAutoHyphens/>
      <w:spacing w:after="240" w:line="240" w:lineRule="auto"/>
      <w:ind w:left="738" w:right="-14" w:hanging="738"/>
    </w:pPr>
    <w:rPr>
      <w:rFonts w:ascii="Arial" w:eastAsia="Times New Roman" w:hAnsi="Arial"/>
      <w:szCs w:val="24"/>
    </w:rPr>
  </w:style>
  <w:style w:type="paragraph" w:customStyle="1" w:styleId="explanatorynotes">
    <w:name w:val="explanatory_notes"/>
    <w:basedOn w:val="Normal"/>
    <w:rsid w:val="006F0645"/>
    <w:pPr>
      <w:suppressAutoHyphens/>
      <w:spacing w:after="240" w:line="360" w:lineRule="exact"/>
      <w:jc w:val="both"/>
    </w:pPr>
    <w:rPr>
      <w:rFonts w:ascii="Arial" w:eastAsia="Times New Roman" w:hAnsi="Arial"/>
      <w:sz w:val="24"/>
      <w:szCs w:val="24"/>
    </w:rPr>
  </w:style>
  <w:style w:type="paragraph" w:customStyle="1" w:styleId="Head22b">
    <w:name w:val="Head 2.2b"/>
    <w:basedOn w:val="Normal"/>
    <w:rsid w:val="006F0645"/>
    <w:pPr>
      <w:suppressAutoHyphens/>
      <w:spacing w:after="240" w:line="240" w:lineRule="auto"/>
      <w:ind w:left="360" w:hanging="360"/>
    </w:pPr>
    <w:rPr>
      <w:rFonts w:ascii="Tms Rmn" w:eastAsia="Times New Roman" w:hAnsi="Tms Rmn"/>
      <w:b/>
      <w:sz w:val="24"/>
      <w:szCs w:val="24"/>
    </w:rPr>
  </w:style>
  <w:style w:type="paragraph" w:customStyle="1" w:styleId="Head31">
    <w:name w:val="Head 3.1"/>
    <w:basedOn w:val="Head21"/>
    <w:rsid w:val="006F0645"/>
  </w:style>
  <w:style w:type="paragraph" w:customStyle="1" w:styleId="Head41">
    <w:name w:val="Head 4.1"/>
    <w:basedOn w:val="Head21"/>
    <w:rsid w:val="006F0645"/>
  </w:style>
  <w:style w:type="paragraph" w:customStyle="1" w:styleId="Head42">
    <w:name w:val="Head 4.2"/>
    <w:basedOn w:val="Normal"/>
    <w:rsid w:val="006F0645"/>
    <w:pPr>
      <w:suppressAutoHyphens/>
      <w:spacing w:after="240" w:line="240" w:lineRule="auto"/>
      <w:ind w:left="360" w:hanging="360"/>
    </w:pPr>
    <w:rPr>
      <w:rFonts w:ascii="Times New Roman" w:eastAsia="Times New Roman" w:hAnsi="Times New Roman"/>
      <w:b/>
      <w:sz w:val="24"/>
      <w:szCs w:val="24"/>
    </w:rPr>
  </w:style>
  <w:style w:type="paragraph" w:customStyle="1" w:styleId="Head51">
    <w:name w:val="Head 5.1"/>
    <w:basedOn w:val="Head21"/>
    <w:rsid w:val="006F0645"/>
    <w:pPr>
      <w:spacing w:after="0"/>
    </w:pPr>
  </w:style>
  <w:style w:type="paragraph" w:customStyle="1" w:styleId="Head52">
    <w:name w:val="Head 5.2"/>
    <w:basedOn w:val="Normal"/>
    <w:rsid w:val="006F0645"/>
    <w:pPr>
      <w:keepNext/>
      <w:suppressAutoHyphens/>
      <w:spacing w:before="480" w:after="240" w:line="240" w:lineRule="auto"/>
      <w:ind w:left="547" w:hanging="547"/>
      <w:jc w:val="center"/>
    </w:pPr>
    <w:rPr>
      <w:rFonts w:ascii="Times New Roman" w:eastAsia="Times New Roman" w:hAnsi="Times New Roman"/>
      <w:b/>
      <w:sz w:val="24"/>
      <w:szCs w:val="24"/>
    </w:rPr>
  </w:style>
  <w:style w:type="paragraph" w:customStyle="1" w:styleId="Head61">
    <w:name w:val="Head 6.1"/>
    <w:basedOn w:val="Head51"/>
    <w:rsid w:val="006F0645"/>
    <w:pPr>
      <w:pBdr>
        <w:bottom w:val="none" w:sz="0" w:space="0" w:color="auto"/>
      </w:pBdr>
      <w:spacing w:before="0" w:after="240"/>
    </w:pPr>
    <w:rPr>
      <w:caps/>
    </w:rPr>
  </w:style>
  <w:style w:type="paragraph" w:customStyle="1" w:styleId="Head71">
    <w:name w:val="Head 7.1"/>
    <w:basedOn w:val="Head21"/>
    <w:rsid w:val="006F0645"/>
  </w:style>
  <w:style w:type="paragraph" w:customStyle="1" w:styleId="Head72">
    <w:name w:val="Head 7.2"/>
    <w:basedOn w:val="Normal"/>
    <w:rsid w:val="006F0645"/>
    <w:pPr>
      <w:suppressAutoHyphens/>
      <w:spacing w:after="240" w:line="240" w:lineRule="auto"/>
      <w:ind w:left="720" w:hanging="720"/>
    </w:pPr>
    <w:rPr>
      <w:rFonts w:ascii="Times New Roman Bold" w:eastAsia="Times New Roman" w:hAnsi="Times New Roman Bold"/>
      <w:b/>
      <w:sz w:val="28"/>
      <w:szCs w:val="24"/>
    </w:rPr>
  </w:style>
  <w:style w:type="paragraph" w:customStyle="1" w:styleId="Head81">
    <w:name w:val="Head 8.1"/>
    <w:basedOn w:val="Heading1"/>
    <w:rsid w:val="006F0645"/>
    <w:pPr>
      <w:keepNext w:val="0"/>
      <w:keepLines w:val="0"/>
      <w:suppressAutoHyphens/>
      <w:spacing w:before="480" w:after="240" w:line="240" w:lineRule="auto"/>
      <w:jc w:val="center"/>
      <w:outlineLvl w:val="9"/>
    </w:pPr>
    <w:rPr>
      <w:rFonts w:ascii="Times New Roman Bold" w:hAnsi="Times New Roman Bold"/>
      <w:b/>
      <w:color w:val="auto"/>
      <w:szCs w:val="24"/>
    </w:rPr>
  </w:style>
  <w:style w:type="paragraph" w:customStyle="1" w:styleId="Head82">
    <w:name w:val="Head 8.2"/>
    <w:basedOn w:val="Head81"/>
    <w:rsid w:val="006F0645"/>
    <w:rPr>
      <w:smallCaps/>
      <w:sz w:val="28"/>
    </w:rPr>
  </w:style>
  <w:style w:type="paragraph" w:styleId="EndnoteText">
    <w:name w:val="endnote text"/>
    <w:basedOn w:val="Normal"/>
    <w:link w:val="EndnoteTextChar"/>
    <w:semiHidden/>
    <w:rsid w:val="006F0645"/>
    <w:pPr>
      <w:tabs>
        <w:tab w:val="left" w:pos="-720"/>
      </w:tabs>
      <w:suppressAutoHyphens/>
      <w:spacing w:after="0" w:line="240" w:lineRule="auto"/>
    </w:pPr>
    <w:rPr>
      <w:rFonts w:ascii="Times New Roman" w:eastAsia="Times New Roman" w:hAnsi="Times New Roman"/>
      <w:sz w:val="20"/>
      <w:szCs w:val="24"/>
    </w:rPr>
  </w:style>
  <w:style w:type="character" w:customStyle="1" w:styleId="EndnoteTextChar">
    <w:name w:val="Endnote Text Char"/>
    <w:basedOn w:val="DefaultParagraphFont"/>
    <w:link w:val="EndnoteText"/>
    <w:semiHidden/>
    <w:rsid w:val="006F0645"/>
    <w:rPr>
      <w:rFonts w:ascii="Times New Roman" w:eastAsia="Times New Roman" w:hAnsi="Times New Roman"/>
      <w:szCs w:val="24"/>
      <w:lang w:val="en-US" w:eastAsia="en-US"/>
    </w:rPr>
  </w:style>
  <w:style w:type="character" w:styleId="EndnoteReference">
    <w:name w:val="endnote reference"/>
    <w:basedOn w:val="DefaultParagraphFont"/>
    <w:rsid w:val="006F0645"/>
    <w:rPr>
      <w:rFonts w:ascii="CG Times" w:hAnsi="CG Times"/>
      <w:noProof w:val="0"/>
      <w:sz w:val="22"/>
      <w:vertAlign w:val="superscript"/>
      <w:lang w:val="en-US"/>
    </w:rPr>
  </w:style>
  <w:style w:type="paragraph" w:styleId="BodyText3">
    <w:name w:val="Body Text 3"/>
    <w:basedOn w:val="Normal"/>
    <w:link w:val="BodyText3Char"/>
    <w:rsid w:val="006F0645"/>
    <w:pPr>
      <w:suppressAutoHyphens/>
      <w:spacing w:after="140" w:line="240" w:lineRule="auto"/>
    </w:pPr>
    <w:rPr>
      <w:rFonts w:ascii="Times New Roman" w:eastAsia="Times New Roman" w:hAnsi="Times New Roman"/>
      <w:i/>
      <w:iCs/>
      <w:color w:val="000000"/>
      <w:sz w:val="24"/>
      <w:szCs w:val="24"/>
    </w:rPr>
  </w:style>
  <w:style w:type="character" w:customStyle="1" w:styleId="BodyText3Char">
    <w:name w:val="Body Text 3 Char"/>
    <w:basedOn w:val="DefaultParagraphFont"/>
    <w:link w:val="BodyText3"/>
    <w:rsid w:val="006F0645"/>
    <w:rPr>
      <w:rFonts w:ascii="Times New Roman" w:eastAsia="Times New Roman" w:hAnsi="Times New Roman"/>
      <w:i/>
      <w:iCs/>
      <w:color w:val="000000"/>
      <w:sz w:val="24"/>
      <w:szCs w:val="24"/>
      <w:lang w:val="en-US" w:eastAsia="en-US"/>
    </w:rPr>
  </w:style>
  <w:style w:type="paragraph" w:styleId="Subtitle">
    <w:name w:val="Subtitle"/>
    <w:basedOn w:val="Normal"/>
    <w:link w:val="SubtitleChar"/>
    <w:autoRedefine/>
    <w:qFormat/>
    <w:rsid w:val="006F0645"/>
    <w:pPr>
      <w:spacing w:before="240" w:after="360" w:line="240" w:lineRule="auto"/>
      <w:jc w:val="center"/>
    </w:pPr>
    <w:rPr>
      <w:rFonts w:ascii="Times New Roman" w:eastAsia="Times New Roman" w:hAnsi="Times New Roman"/>
      <w:b/>
      <w:sz w:val="44"/>
      <w:szCs w:val="20"/>
    </w:rPr>
  </w:style>
  <w:style w:type="character" w:customStyle="1" w:styleId="SubtitleChar">
    <w:name w:val="Subtitle Char"/>
    <w:basedOn w:val="DefaultParagraphFont"/>
    <w:link w:val="Subtitle"/>
    <w:rsid w:val="006F0645"/>
    <w:rPr>
      <w:rFonts w:ascii="Times New Roman" w:eastAsia="Times New Roman" w:hAnsi="Times New Roman"/>
      <w:b/>
      <w:sz w:val="44"/>
      <w:lang w:val="en-US" w:eastAsia="en-US"/>
    </w:rPr>
  </w:style>
  <w:style w:type="paragraph" w:styleId="List">
    <w:name w:val="List"/>
    <w:aliases w:val="1. List"/>
    <w:basedOn w:val="Normal"/>
    <w:rsid w:val="006F0645"/>
    <w:pPr>
      <w:spacing w:before="120" w:after="120" w:line="240" w:lineRule="auto"/>
      <w:ind w:left="1440"/>
      <w:jc w:val="both"/>
    </w:pPr>
    <w:rPr>
      <w:rFonts w:ascii="Times New Roman" w:eastAsia="Times New Roman" w:hAnsi="Times New Roman"/>
      <w:sz w:val="24"/>
      <w:szCs w:val="24"/>
    </w:rPr>
  </w:style>
  <w:style w:type="paragraph" w:customStyle="1" w:styleId="TOCNumber1">
    <w:name w:val="TOC Number1"/>
    <w:basedOn w:val="Heading4"/>
    <w:autoRedefine/>
    <w:rsid w:val="006F0645"/>
    <w:pPr>
      <w:keepNext w:val="0"/>
      <w:suppressAutoHyphens/>
      <w:spacing w:after="120"/>
      <w:outlineLvl w:val="9"/>
    </w:pPr>
    <w:rPr>
      <w:sz w:val="36"/>
    </w:rPr>
  </w:style>
  <w:style w:type="paragraph" w:customStyle="1" w:styleId="Subtitle2">
    <w:name w:val="Subtitle 2"/>
    <w:basedOn w:val="Footer"/>
    <w:autoRedefine/>
    <w:rsid w:val="006F0645"/>
    <w:pPr>
      <w:tabs>
        <w:tab w:val="clear" w:pos="4844"/>
        <w:tab w:val="clear" w:pos="9689"/>
        <w:tab w:val="right" w:leader="underscore" w:pos="9504"/>
      </w:tabs>
      <w:spacing w:before="120" w:after="120"/>
      <w:jc w:val="center"/>
      <w:outlineLvl w:val="1"/>
    </w:pPr>
    <w:rPr>
      <w:rFonts w:ascii="Times New Roman" w:eastAsia="Times New Roman" w:hAnsi="Times New Roman"/>
      <w:b/>
      <w:sz w:val="32"/>
      <w:szCs w:val="24"/>
    </w:rPr>
  </w:style>
  <w:style w:type="paragraph" w:customStyle="1" w:styleId="i">
    <w:name w:val="(i)"/>
    <w:basedOn w:val="Normal"/>
    <w:rsid w:val="006F0645"/>
    <w:pPr>
      <w:suppressAutoHyphens/>
      <w:spacing w:after="0" w:line="240" w:lineRule="auto"/>
      <w:jc w:val="both"/>
    </w:pPr>
    <w:rPr>
      <w:rFonts w:ascii="Tms Rmn" w:eastAsia="Times New Roman" w:hAnsi="Tms Rmn"/>
      <w:sz w:val="24"/>
      <w:szCs w:val="24"/>
    </w:rPr>
  </w:style>
  <w:style w:type="paragraph" w:customStyle="1" w:styleId="2AutoList1">
    <w:name w:val="2AutoList1"/>
    <w:basedOn w:val="Normal"/>
    <w:rsid w:val="006F0645"/>
    <w:pPr>
      <w:tabs>
        <w:tab w:val="num" w:pos="504"/>
      </w:tabs>
      <w:spacing w:after="0" w:line="240" w:lineRule="auto"/>
      <w:ind w:left="504" w:hanging="504"/>
      <w:jc w:val="both"/>
    </w:pPr>
    <w:rPr>
      <w:rFonts w:ascii="Times New Roman" w:eastAsia="Times New Roman" w:hAnsi="Times New Roman"/>
      <w:sz w:val="24"/>
      <w:szCs w:val="24"/>
      <w:lang w:val="es-ES_tradnl"/>
    </w:rPr>
  </w:style>
  <w:style w:type="paragraph" w:customStyle="1" w:styleId="Header1-Clauses">
    <w:name w:val="Header 1 - Clauses"/>
    <w:basedOn w:val="Normal"/>
    <w:link w:val="Header1-ClausesChar"/>
    <w:rsid w:val="006F0645"/>
    <w:pPr>
      <w:spacing w:after="200" w:line="240" w:lineRule="auto"/>
    </w:pPr>
    <w:rPr>
      <w:rFonts w:ascii="Times New Roman" w:eastAsia="Times New Roman" w:hAnsi="Times New Roman"/>
      <w:b/>
      <w:sz w:val="24"/>
      <w:szCs w:val="24"/>
      <w:lang w:val="es-ES_tradnl"/>
    </w:rPr>
  </w:style>
  <w:style w:type="character" w:customStyle="1" w:styleId="Header1-ClausesChar">
    <w:name w:val="Header 1 - Clauses Char"/>
    <w:basedOn w:val="DefaultParagraphFont"/>
    <w:link w:val="Header1-Clauses"/>
    <w:rsid w:val="006F0645"/>
    <w:rPr>
      <w:rFonts w:ascii="Times New Roman" w:eastAsia="Times New Roman" w:hAnsi="Times New Roman"/>
      <w:b/>
      <w:sz w:val="24"/>
      <w:szCs w:val="24"/>
      <w:lang w:val="es-ES_tradnl" w:eastAsia="en-US"/>
    </w:rPr>
  </w:style>
  <w:style w:type="paragraph" w:customStyle="1" w:styleId="Header2-SubClauses">
    <w:name w:val="Header 2 - SubClauses"/>
    <w:basedOn w:val="Normal"/>
    <w:link w:val="Header2-SubClausesCharChar"/>
    <w:autoRedefine/>
    <w:rsid w:val="006F0645"/>
    <w:pPr>
      <w:numPr>
        <w:ilvl w:val="1"/>
        <w:numId w:val="27"/>
      </w:numPr>
      <w:spacing w:after="200" w:line="240" w:lineRule="auto"/>
      <w:jc w:val="both"/>
    </w:pPr>
    <w:rPr>
      <w:rFonts w:ascii="Times New Roman" w:eastAsia="Times New Roman" w:hAnsi="Times New Roman"/>
      <w:sz w:val="24"/>
      <w:szCs w:val="24"/>
      <w:lang w:val="es-ES_tradnl"/>
    </w:rPr>
  </w:style>
  <w:style w:type="character" w:customStyle="1" w:styleId="Header2-SubClausesCharChar">
    <w:name w:val="Header 2 - SubClauses Char Char"/>
    <w:basedOn w:val="DefaultParagraphFont"/>
    <w:link w:val="Header2-SubClauses"/>
    <w:rsid w:val="006F0645"/>
    <w:rPr>
      <w:rFonts w:ascii="Times New Roman" w:eastAsia="Times New Roman" w:hAnsi="Times New Roman"/>
      <w:sz w:val="24"/>
      <w:szCs w:val="24"/>
      <w:lang w:val="es-ES_tradnl" w:eastAsia="en-US"/>
    </w:rPr>
  </w:style>
  <w:style w:type="paragraph" w:customStyle="1" w:styleId="P3Header1-Clauses">
    <w:name w:val="P3 Header1-Clauses"/>
    <w:basedOn w:val="Header1-Clauses"/>
    <w:rsid w:val="006F0645"/>
    <w:pPr>
      <w:numPr>
        <w:ilvl w:val="2"/>
        <w:numId w:val="24"/>
      </w:numPr>
      <w:tabs>
        <w:tab w:val="clear" w:pos="864"/>
        <w:tab w:val="num" w:pos="360"/>
        <w:tab w:val="left" w:pos="972"/>
      </w:tabs>
      <w:ind w:left="0" w:firstLine="0"/>
      <w:jc w:val="both"/>
    </w:pPr>
    <w:rPr>
      <w:b w:val="0"/>
    </w:rPr>
  </w:style>
  <w:style w:type="paragraph" w:customStyle="1" w:styleId="Outline3">
    <w:name w:val="Outline3"/>
    <w:basedOn w:val="Normal"/>
    <w:rsid w:val="006F0645"/>
    <w:pPr>
      <w:tabs>
        <w:tab w:val="num" w:pos="1728"/>
      </w:tabs>
      <w:spacing w:before="240" w:after="0" w:line="240" w:lineRule="auto"/>
      <w:ind w:left="1728" w:hanging="432"/>
    </w:pPr>
    <w:rPr>
      <w:rFonts w:ascii="Times New Roman" w:eastAsia="Times New Roman" w:hAnsi="Times New Roman"/>
      <w:kern w:val="28"/>
      <w:sz w:val="24"/>
      <w:szCs w:val="24"/>
    </w:rPr>
  </w:style>
  <w:style w:type="paragraph" w:customStyle="1" w:styleId="Outline4">
    <w:name w:val="Outline4"/>
    <w:basedOn w:val="Normal"/>
    <w:autoRedefine/>
    <w:rsid w:val="006F0645"/>
    <w:pPr>
      <w:tabs>
        <w:tab w:val="left" w:pos="2127"/>
      </w:tabs>
      <w:spacing w:before="240" w:after="240" w:line="240" w:lineRule="auto"/>
      <w:ind w:left="1440"/>
      <w:jc w:val="both"/>
    </w:pPr>
    <w:rPr>
      <w:rFonts w:ascii="Times New Roman" w:eastAsia="Times New Roman" w:hAnsi="Times New Roman"/>
      <w:kern w:val="28"/>
      <w:sz w:val="24"/>
      <w:szCs w:val="24"/>
    </w:rPr>
  </w:style>
  <w:style w:type="paragraph" w:customStyle="1" w:styleId="Outlinei">
    <w:name w:val="Outline i)"/>
    <w:basedOn w:val="Normal"/>
    <w:rsid w:val="006F0645"/>
    <w:pPr>
      <w:tabs>
        <w:tab w:val="num" w:pos="1782"/>
      </w:tabs>
      <w:spacing w:before="120" w:after="0" w:line="240" w:lineRule="auto"/>
      <w:ind w:left="1782" w:hanging="792"/>
    </w:pPr>
    <w:rPr>
      <w:rFonts w:ascii="Times New Roman" w:eastAsia="Times New Roman" w:hAnsi="Times New Roman"/>
      <w:sz w:val="24"/>
      <w:szCs w:val="24"/>
    </w:rPr>
  </w:style>
  <w:style w:type="paragraph" w:customStyle="1" w:styleId="Outline">
    <w:name w:val="Outline"/>
    <w:basedOn w:val="Normal"/>
    <w:rsid w:val="006F0645"/>
    <w:pPr>
      <w:spacing w:before="240" w:after="0" w:line="240" w:lineRule="auto"/>
    </w:pPr>
    <w:rPr>
      <w:rFonts w:ascii="Times New Roman" w:eastAsia="Times New Roman" w:hAnsi="Times New Roman"/>
      <w:kern w:val="28"/>
      <w:sz w:val="24"/>
      <w:szCs w:val="24"/>
    </w:rPr>
  </w:style>
  <w:style w:type="paragraph" w:customStyle="1" w:styleId="BankNormal">
    <w:name w:val="BankNormal"/>
    <w:basedOn w:val="Normal"/>
    <w:rsid w:val="006F0645"/>
    <w:pPr>
      <w:spacing w:after="240" w:line="240" w:lineRule="auto"/>
    </w:pPr>
    <w:rPr>
      <w:rFonts w:ascii="Times New Roman" w:eastAsia="Times New Roman" w:hAnsi="Times New Roman"/>
      <w:sz w:val="24"/>
      <w:szCs w:val="24"/>
    </w:rPr>
  </w:style>
  <w:style w:type="paragraph" w:customStyle="1" w:styleId="SectionVHeader">
    <w:name w:val="Section V. Header"/>
    <w:basedOn w:val="Normal"/>
    <w:rsid w:val="006F0645"/>
    <w:pPr>
      <w:spacing w:after="0" w:line="240" w:lineRule="auto"/>
      <w:jc w:val="center"/>
    </w:pPr>
    <w:rPr>
      <w:rFonts w:ascii="Times New Roman" w:eastAsia="Times New Roman" w:hAnsi="Times New Roman"/>
      <w:b/>
      <w:sz w:val="36"/>
      <w:szCs w:val="24"/>
      <w:lang w:val="es-ES_tradnl"/>
    </w:rPr>
  </w:style>
  <w:style w:type="paragraph" w:customStyle="1" w:styleId="SectionVIIHeader2">
    <w:name w:val="Section VII Header2"/>
    <w:basedOn w:val="Heading1"/>
    <w:autoRedefine/>
    <w:rsid w:val="006F0645"/>
    <w:pPr>
      <w:keepLines w:val="0"/>
      <w:spacing w:before="0" w:after="200" w:line="240" w:lineRule="auto"/>
      <w:jc w:val="center"/>
    </w:pPr>
    <w:rPr>
      <w:rFonts w:ascii="Times New Roman" w:hAnsi="Times New Roman"/>
      <w:b/>
      <w:bCs/>
      <w:i/>
      <w:color w:val="auto"/>
      <w:kern w:val="28"/>
      <w:sz w:val="20"/>
      <w:szCs w:val="24"/>
    </w:rPr>
  </w:style>
  <w:style w:type="character" w:customStyle="1" w:styleId="ClauseSubParaChar">
    <w:name w:val="ClauseSub_Para Char"/>
    <w:basedOn w:val="DefaultParagraphFont"/>
    <w:link w:val="ClauseSubPara"/>
    <w:rsid w:val="006F0645"/>
    <w:rPr>
      <w:rFonts w:ascii="Times New Roman" w:hAnsi="Times New Roman"/>
      <w:sz w:val="22"/>
      <w:szCs w:val="22"/>
      <w:lang w:val="en-GB" w:eastAsia="en-US"/>
    </w:rPr>
  </w:style>
  <w:style w:type="paragraph" w:customStyle="1" w:styleId="ClauseSubListSubList">
    <w:name w:val="ClauseSub_List_SubList"/>
    <w:rsid w:val="006F0645"/>
    <w:pPr>
      <w:tabs>
        <w:tab w:val="num" w:pos="1800"/>
      </w:tabs>
      <w:ind w:left="1800" w:hanging="360"/>
    </w:pPr>
    <w:rPr>
      <w:rFonts w:ascii="Times New Roman" w:eastAsia="Times New Roman" w:hAnsi="Times New Roman"/>
      <w:sz w:val="22"/>
      <w:szCs w:val="22"/>
      <w:lang w:val="en-GB" w:eastAsia="en-US"/>
    </w:rPr>
  </w:style>
  <w:style w:type="paragraph" w:customStyle="1" w:styleId="ClauseSubParaIndent">
    <w:name w:val="ClauseSub_ParaIndent"/>
    <w:basedOn w:val="ClauseSubPara"/>
    <w:rsid w:val="006F0645"/>
    <w:pPr>
      <w:ind w:left="2835"/>
    </w:pPr>
    <w:rPr>
      <w:rFonts w:eastAsia="Times New Roman"/>
    </w:rPr>
  </w:style>
  <w:style w:type="paragraph" w:customStyle="1" w:styleId="SectionXHeader3">
    <w:name w:val="Section X Header 3"/>
    <w:basedOn w:val="Heading1"/>
    <w:autoRedefine/>
    <w:rsid w:val="006F0645"/>
    <w:pPr>
      <w:keepLines w:val="0"/>
      <w:spacing w:before="0" w:line="240" w:lineRule="auto"/>
    </w:pPr>
    <w:rPr>
      <w:rFonts w:ascii="Times New Roman" w:hAnsi="Times New Roman"/>
      <w:color w:val="auto"/>
      <w:sz w:val="24"/>
      <w:szCs w:val="24"/>
    </w:rPr>
  </w:style>
  <w:style w:type="paragraph" w:customStyle="1" w:styleId="Part1">
    <w:name w:val="Part 1"/>
    <w:aliases w:val="2,3 Header 4"/>
    <w:basedOn w:val="Normal"/>
    <w:autoRedefine/>
    <w:rsid w:val="006F0645"/>
    <w:pPr>
      <w:spacing w:before="240" w:after="240" w:line="240" w:lineRule="auto"/>
      <w:jc w:val="center"/>
    </w:pPr>
    <w:rPr>
      <w:rFonts w:ascii="Times New Roman" w:eastAsia="Times New Roman" w:hAnsi="Times New Roman"/>
      <w:b/>
      <w:sz w:val="48"/>
      <w:szCs w:val="24"/>
    </w:rPr>
  </w:style>
  <w:style w:type="paragraph" w:customStyle="1" w:styleId="FIDICSectionBegin">
    <w:name w:val="FIDIC__SectionBegin"/>
    <w:basedOn w:val="Normal"/>
    <w:next w:val="FIDICSectionName"/>
    <w:rsid w:val="006F0645"/>
    <w:pPr>
      <w:widowControl w:val="0"/>
      <w:autoSpaceDE w:val="0"/>
      <w:autoSpaceDN w:val="0"/>
      <w:adjustRightInd w:val="0"/>
      <w:spacing w:after="0" w:line="240" w:lineRule="exact"/>
    </w:pPr>
    <w:rPr>
      <w:rFonts w:ascii="Arial" w:eastAsia="Times New Roman" w:hAnsi="Arial" w:cs="Arial"/>
      <w:b/>
      <w:bCs/>
      <w:color w:val="0000CC"/>
      <w:sz w:val="20"/>
      <w:szCs w:val="24"/>
      <w:lang w:eastAsia="fr-FR"/>
    </w:rPr>
  </w:style>
  <w:style w:type="paragraph" w:customStyle="1" w:styleId="FIDICSectionName">
    <w:name w:val="FIDIC__SectionName"/>
    <w:basedOn w:val="FIDICClauseSubName"/>
    <w:next w:val="FIDICClauseSubName"/>
    <w:rsid w:val="006F0645"/>
    <w:pPr>
      <w:spacing w:before="100" w:after="300"/>
    </w:pPr>
    <w:rPr>
      <w:sz w:val="30"/>
      <w:szCs w:val="30"/>
    </w:rPr>
  </w:style>
  <w:style w:type="paragraph" w:customStyle="1" w:styleId="FIDICClauseSubName">
    <w:name w:val="FIDIC_ClauseSubName"/>
    <w:basedOn w:val="FIDICCoverTitle"/>
    <w:rsid w:val="006F0645"/>
    <w:pPr>
      <w:spacing w:before="240" w:line="240" w:lineRule="exact"/>
    </w:pPr>
    <w:rPr>
      <w:sz w:val="24"/>
      <w:szCs w:val="24"/>
    </w:rPr>
  </w:style>
  <w:style w:type="paragraph" w:customStyle="1" w:styleId="FIDICCoverTitle">
    <w:name w:val="FIDIC__CoverTitle"/>
    <w:basedOn w:val="Normal"/>
    <w:rsid w:val="006F0645"/>
    <w:pPr>
      <w:spacing w:after="240" w:line="240" w:lineRule="auto"/>
    </w:pPr>
    <w:rPr>
      <w:rFonts w:ascii="Arial" w:eastAsia="Times New Roman" w:hAnsi="Arial" w:cs="Arial"/>
      <w:color w:val="0000CC"/>
      <w:spacing w:val="-5"/>
      <w:sz w:val="40"/>
      <w:szCs w:val="40"/>
      <w:lang w:val="en-GB"/>
    </w:rPr>
  </w:style>
  <w:style w:type="paragraph" w:customStyle="1" w:styleId="FIDICClauseName">
    <w:name w:val="FIDIC_ClauseName"/>
    <w:basedOn w:val="FIDICClauseSubName"/>
    <w:next w:val="FIDICClauseSubName"/>
    <w:rsid w:val="006F0645"/>
    <w:rPr>
      <w:sz w:val="28"/>
      <w:szCs w:val="28"/>
    </w:rPr>
  </w:style>
  <w:style w:type="paragraph" w:customStyle="1" w:styleId="FIDICClauseSubSubPara">
    <w:name w:val="FIDIC_ClauseSubSubPara"/>
    <w:basedOn w:val="FIDICClauseSubName"/>
    <w:rsid w:val="006F0645"/>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6F0645"/>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6F0645"/>
    <w:pPr>
      <w:widowControl w:val="0"/>
      <w:autoSpaceDE w:val="0"/>
      <w:autoSpaceDN w:val="0"/>
      <w:adjustRightInd w:val="0"/>
      <w:spacing w:after="0" w:line="240" w:lineRule="exact"/>
    </w:pPr>
    <w:rPr>
      <w:rFonts w:ascii="Arial" w:eastAsia="Times New Roman" w:hAnsi="Arial" w:cs="Arial"/>
      <w:b/>
      <w:bCs/>
      <w:color w:val="0000CC"/>
      <w:sz w:val="20"/>
      <w:szCs w:val="24"/>
      <w:lang w:eastAsia="fr-FR"/>
    </w:rPr>
  </w:style>
  <w:style w:type="paragraph" w:customStyle="1" w:styleId="sec7-SubClause">
    <w:name w:val="sec7-SubClause"/>
    <w:basedOn w:val="Header1-Clauses"/>
    <w:rsid w:val="006F0645"/>
    <w:pPr>
      <w:tabs>
        <w:tab w:val="left" w:pos="573"/>
      </w:tabs>
      <w:spacing w:after="0"/>
      <w:ind w:left="576" w:hanging="576"/>
    </w:pPr>
    <w:rPr>
      <w:bCs/>
      <w:lang w:val="en-US"/>
    </w:rPr>
  </w:style>
  <w:style w:type="paragraph" w:customStyle="1" w:styleId="Sec7-Clauses">
    <w:name w:val="Sec7-Clauses"/>
    <w:basedOn w:val="Header1-Clauses"/>
    <w:rsid w:val="006F0645"/>
    <w:pPr>
      <w:spacing w:after="0"/>
    </w:pPr>
    <w:rPr>
      <w:bCs/>
    </w:rPr>
  </w:style>
  <w:style w:type="paragraph" w:customStyle="1" w:styleId="sec7-header1">
    <w:name w:val="sec7-header1"/>
    <w:basedOn w:val="FIDICClauseSubName"/>
    <w:rsid w:val="006F0645"/>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6F0645"/>
    <w:rPr>
      <w:lang w:val="en-US"/>
    </w:rPr>
  </w:style>
  <w:style w:type="paragraph" w:customStyle="1" w:styleId="SectionIXHeader">
    <w:name w:val="Section IX Header"/>
    <w:basedOn w:val="SectionVHeader"/>
    <w:rsid w:val="006F0645"/>
    <w:rPr>
      <w:lang w:val="en-US"/>
    </w:rPr>
  </w:style>
  <w:style w:type="paragraph" w:customStyle="1" w:styleId="Parts">
    <w:name w:val="Parts"/>
    <w:basedOn w:val="Heading1"/>
    <w:rsid w:val="006F0645"/>
    <w:pPr>
      <w:keepNext w:val="0"/>
      <w:keepLines w:val="0"/>
      <w:suppressAutoHyphens/>
      <w:spacing w:before="480" w:after="240" w:line="240" w:lineRule="auto"/>
      <w:jc w:val="center"/>
    </w:pPr>
    <w:rPr>
      <w:rFonts w:ascii="Times New Roman Bold" w:hAnsi="Times New Roman Bold"/>
      <w:b/>
      <w:smallCaps/>
      <w:color w:val="auto"/>
      <w:sz w:val="56"/>
      <w:szCs w:val="24"/>
    </w:rPr>
  </w:style>
  <w:style w:type="paragraph" w:customStyle="1" w:styleId="StyleHeader1-ClausesLeft0Hanging03After0pt">
    <w:name w:val="Style Header 1 - Clauses + Left:  0&quot; Hanging:  0.3&quot; After:  0 pt"/>
    <w:basedOn w:val="Header1-Clauses"/>
    <w:link w:val="StyleHeader1-ClausesLeft0Hanging03After0ptChar"/>
    <w:rsid w:val="006F0645"/>
    <w:pPr>
      <w:spacing w:after="0"/>
    </w:pPr>
    <w:rPr>
      <w:bCs/>
    </w:rPr>
  </w:style>
  <w:style w:type="character" w:customStyle="1" w:styleId="StyleHeader1-ClausesLeft0Hanging03After0ptChar">
    <w:name w:val="Style Header 1 - Clauses + Left:  0&quot; Hanging:  0.3&quot; After:  0 pt Char"/>
    <w:basedOn w:val="Header1-ClausesChar"/>
    <w:link w:val="StyleHeader1-ClausesLeft0Hanging03After0pt"/>
    <w:rsid w:val="006F0645"/>
    <w:rPr>
      <w:rFonts w:ascii="Times New Roman" w:eastAsia="Times New Roman" w:hAnsi="Times New Roman"/>
      <w:b/>
      <w:bCs/>
      <w:sz w:val="24"/>
      <w:szCs w:val="24"/>
      <w:lang w:val="es-ES_tradnl" w:eastAsia="en-US"/>
    </w:rPr>
  </w:style>
  <w:style w:type="paragraph" w:customStyle="1" w:styleId="StyleHeader2-SubClausesBold">
    <w:name w:val="Style Header 2 - SubClauses + Bold"/>
    <w:basedOn w:val="Header2-SubClauses"/>
    <w:link w:val="StyleHeader2-SubClausesBoldChar"/>
    <w:autoRedefine/>
    <w:rsid w:val="006F0645"/>
    <w:rPr>
      <w:b/>
      <w:bCs/>
    </w:rPr>
  </w:style>
  <w:style w:type="character" w:customStyle="1" w:styleId="StyleHeader2-SubClausesBoldChar">
    <w:name w:val="Style Header 2 - SubClauses + Bold Char"/>
    <w:basedOn w:val="Header2-SubClausesCharChar"/>
    <w:link w:val="StyleHeader2-SubClausesBold"/>
    <w:rsid w:val="006F0645"/>
    <w:rPr>
      <w:rFonts w:ascii="Times New Roman" w:eastAsia="Times New Roman" w:hAnsi="Times New Roman"/>
      <w:b/>
      <w:bCs/>
      <w:sz w:val="24"/>
      <w:szCs w:val="24"/>
      <w:lang w:val="es-ES_tradnl" w:eastAsia="en-US"/>
    </w:rPr>
  </w:style>
  <w:style w:type="paragraph" w:customStyle="1" w:styleId="StyleHeader1-ClausesAfter0pt">
    <w:name w:val="Style Header 1 - Clauses + After:  0 pt"/>
    <w:basedOn w:val="Header1-Clauses"/>
    <w:rsid w:val="006F0645"/>
    <w:pPr>
      <w:jc w:val="both"/>
    </w:pPr>
    <w:rPr>
      <w:b w:val="0"/>
      <w:bCs/>
    </w:rPr>
  </w:style>
  <w:style w:type="paragraph" w:customStyle="1" w:styleId="StyleStyleHeader1-ClausesAfter0ptLeft0Hanging">
    <w:name w:val="Style Style Header 1 - Clauses + After:  0 pt + Left:  0&quot; Hanging:..."/>
    <w:basedOn w:val="StyleHeader1-ClausesAfter0pt"/>
    <w:rsid w:val="006F0645"/>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6F0645"/>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6F0645"/>
    <w:pPr>
      <w:numPr>
        <w:ilvl w:val="0"/>
        <w:numId w:val="0"/>
      </w:numPr>
      <w:tabs>
        <w:tab w:val="left" w:pos="1008"/>
      </w:tabs>
      <w:spacing w:after="240"/>
    </w:pPr>
  </w:style>
  <w:style w:type="paragraph" w:customStyle="1" w:styleId="StyleHeading4Sub-ClauseSub-paragraphClauseSubSubNoNameAft">
    <w:name w:val="Style Heading 4Sub-Clause Sub-paragraphClauseSubSub_No&amp;Name + Aft..."/>
    <w:basedOn w:val="Heading4"/>
    <w:rsid w:val="006F0645"/>
    <w:pPr>
      <w:tabs>
        <w:tab w:val="left" w:pos="1512"/>
      </w:tabs>
      <w:spacing w:after="180"/>
      <w:ind w:left="1512" w:hanging="540"/>
    </w:pPr>
  </w:style>
  <w:style w:type="paragraph" w:customStyle="1" w:styleId="Section7heading3">
    <w:name w:val="Section 7 heading 3"/>
    <w:basedOn w:val="Heading3"/>
    <w:rsid w:val="006F0645"/>
    <w:pPr>
      <w:keepNext w:val="0"/>
      <w:keepLines w:val="0"/>
      <w:suppressAutoHyphens/>
      <w:spacing w:before="0" w:line="240" w:lineRule="auto"/>
      <w:jc w:val="center"/>
    </w:pPr>
    <w:rPr>
      <w:rFonts w:ascii="Times New Roman" w:hAnsi="Times New Roman"/>
      <w:b/>
      <w:color w:val="auto"/>
      <w:sz w:val="28"/>
    </w:rPr>
  </w:style>
  <w:style w:type="paragraph" w:customStyle="1" w:styleId="Section7heading4">
    <w:name w:val="Section 7 heading 4"/>
    <w:basedOn w:val="Heading3"/>
    <w:link w:val="Section7heading4Char"/>
    <w:rsid w:val="006F0645"/>
    <w:pPr>
      <w:keepNext w:val="0"/>
      <w:keepLines w:val="0"/>
      <w:tabs>
        <w:tab w:val="left" w:pos="576"/>
      </w:tabs>
      <w:suppressAutoHyphens/>
      <w:spacing w:before="0" w:line="240" w:lineRule="auto"/>
      <w:ind w:left="576" w:hanging="576"/>
    </w:pPr>
    <w:rPr>
      <w:rFonts w:ascii="Times New Roman" w:hAnsi="Times New Roman"/>
      <w:b/>
      <w:color w:val="auto"/>
      <w:sz w:val="28"/>
    </w:rPr>
  </w:style>
  <w:style w:type="character" w:customStyle="1" w:styleId="Section7heading4Char">
    <w:name w:val="Section 7 heading 4 Char"/>
    <w:basedOn w:val="Heading3Char1"/>
    <w:link w:val="Section7heading4"/>
    <w:rsid w:val="006F0645"/>
    <w:rPr>
      <w:rFonts w:ascii="Times New Roman" w:eastAsia="Times New Roman" w:hAnsi="Times New Roman"/>
      <w:b/>
      <w:sz w:val="28"/>
      <w:szCs w:val="24"/>
      <w:lang w:val="en-US" w:eastAsia="en-US"/>
    </w:rPr>
  </w:style>
  <w:style w:type="paragraph" w:customStyle="1" w:styleId="Section7heading5">
    <w:name w:val="Section 7 heading 5"/>
    <w:basedOn w:val="Heading3"/>
    <w:rsid w:val="006F0645"/>
    <w:pPr>
      <w:keepNext w:val="0"/>
      <w:keepLines w:val="0"/>
      <w:suppressAutoHyphens/>
      <w:spacing w:before="0" w:line="240" w:lineRule="auto"/>
      <w:jc w:val="both"/>
    </w:pPr>
    <w:rPr>
      <w:rFonts w:ascii="Times New Roman" w:hAnsi="Times New Roman"/>
      <w:b/>
      <w:color w:val="auto"/>
    </w:rPr>
  </w:style>
  <w:style w:type="paragraph" w:customStyle="1" w:styleId="StyleSection7heading3After10pt">
    <w:name w:val="Style Section 7 heading 3 + After:  10 pt"/>
    <w:basedOn w:val="Section7heading3"/>
    <w:rsid w:val="006F0645"/>
    <w:pPr>
      <w:spacing w:after="200"/>
    </w:pPr>
    <w:rPr>
      <w:rFonts w:ascii="Times New Roman Bold" w:hAnsi="Times New Roman Bold"/>
      <w:bCs/>
      <w:szCs w:val="28"/>
    </w:rPr>
  </w:style>
  <w:style w:type="paragraph" w:customStyle="1" w:styleId="StyleTOC1Before8pt">
    <w:name w:val="Style TOC 1 + Before:  8 pt"/>
    <w:basedOn w:val="TOC1"/>
    <w:rsid w:val="006F0645"/>
    <w:pPr>
      <w:tabs>
        <w:tab w:val="clear" w:pos="567"/>
        <w:tab w:val="clear" w:pos="9736"/>
        <w:tab w:val="right" w:pos="720"/>
        <w:tab w:val="right" w:leader="dot" w:pos="9000"/>
      </w:tabs>
      <w:suppressAutoHyphens/>
      <w:spacing w:before="160" w:after="120"/>
      <w:ind w:left="720" w:right="720" w:hanging="720"/>
      <w:contextualSpacing/>
    </w:pPr>
    <w:rPr>
      <w:rFonts w:ascii="Times New Roman Bold" w:eastAsia="Times New Roman" w:hAnsi="Times New Roman Bold"/>
      <w:b/>
      <w:bCs/>
      <w:szCs w:val="28"/>
    </w:rPr>
  </w:style>
  <w:style w:type="paragraph" w:customStyle="1" w:styleId="StyleClauseSubList12ptJustifiedAfter10pt">
    <w:name w:val="Style ClauseSub_List + 12 pt Justified After:  10 pt"/>
    <w:basedOn w:val="ClauseSubList"/>
    <w:rsid w:val="006F0645"/>
    <w:pPr>
      <w:spacing w:after="200"/>
      <w:jc w:val="both"/>
    </w:pPr>
    <w:rPr>
      <w:rFonts w:eastAsia="Times New Roman"/>
      <w:sz w:val="24"/>
      <w:szCs w:val="24"/>
    </w:rPr>
  </w:style>
  <w:style w:type="character" w:styleId="FollowedHyperlink">
    <w:name w:val="FollowedHyperlink"/>
    <w:basedOn w:val="DefaultParagraphFont"/>
    <w:rsid w:val="006F0645"/>
    <w:rPr>
      <w:color w:val="606420"/>
      <w:u w:val="single"/>
    </w:rPr>
  </w:style>
  <w:style w:type="paragraph" w:customStyle="1" w:styleId="UG-Sec3-Heading2">
    <w:name w:val="UG - Sec 3 - Heading 2"/>
    <w:basedOn w:val="UG-Heading2"/>
    <w:rsid w:val="006F0645"/>
  </w:style>
  <w:style w:type="paragraph" w:customStyle="1" w:styleId="UG-Heading2">
    <w:name w:val="UG - Heading 2"/>
    <w:basedOn w:val="Heading2"/>
    <w:next w:val="Normal"/>
    <w:rsid w:val="006F0645"/>
    <w:pPr>
      <w:keepNext w:val="0"/>
      <w:keepLines w:val="0"/>
      <w:suppressAutoHyphens/>
      <w:spacing w:before="0" w:after="240" w:line="240" w:lineRule="auto"/>
      <w:jc w:val="center"/>
    </w:pPr>
    <w:rPr>
      <w:rFonts w:ascii="Times New Roman Bold" w:hAnsi="Times New Roman Bold"/>
      <w:b/>
      <w:color w:val="auto"/>
      <w:sz w:val="32"/>
      <w:szCs w:val="28"/>
    </w:rPr>
  </w:style>
  <w:style w:type="paragraph" w:customStyle="1" w:styleId="titulo">
    <w:name w:val="titulo"/>
    <w:basedOn w:val="Heading5"/>
    <w:rsid w:val="006F0645"/>
    <w:pPr>
      <w:keepNext w:val="0"/>
      <w:spacing w:after="240"/>
    </w:pPr>
    <w:rPr>
      <w:rFonts w:ascii="Times New Roman Bold" w:hAnsi="Times New Roman Bold"/>
      <w:b/>
      <w:u w:val="none"/>
    </w:rPr>
  </w:style>
  <w:style w:type="paragraph" w:customStyle="1" w:styleId="DefaultParagraphFont1">
    <w:name w:val="Default Paragraph Font1"/>
    <w:next w:val="Normal"/>
    <w:rsid w:val="006F0645"/>
    <w:pPr>
      <w:numPr>
        <w:numId w:val="25"/>
      </w:numPr>
      <w:ind w:left="0" w:firstLine="0"/>
    </w:pPr>
    <w:rPr>
      <w:rFonts w:ascii="‚l‚r –¾’©" w:eastAsia="Times New Roman" w:hAnsi="‚l‚r –¾’©" w:cs="‚l‚r –¾’©"/>
      <w:noProof/>
      <w:sz w:val="21"/>
      <w:szCs w:val="24"/>
      <w:lang w:val="en-GB" w:eastAsia="en-GB"/>
    </w:rPr>
  </w:style>
  <w:style w:type="paragraph" w:customStyle="1" w:styleId="Title1">
    <w:name w:val="Title1"/>
    <w:basedOn w:val="Normal"/>
    <w:rsid w:val="006F0645"/>
    <w:pPr>
      <w:suppressAutoHyphens/>
      <w:spacing w:after="0" w:line="240" w:lineRule="auto"/>
    </w:pPr>
    <w:rPr>
      <w:rFonts w:ascii="Times New Roman Bold" w:eastAsia="Times New Roman" w:hAnsi="Times New Roman Bold"/>
      <w:b/>
      <w:sz w:val="36"/>
      <w:szCs w:val="24"/>
    </w:rPr>
  </w:style>
  <w:style w:type="paragraph" w:customStyle="1" w:styleId="StyleSection7heading5LeftLeft0Hanging049">
    <w:name w:val="Style Section 7 heading 5 + Left Left:  0&quot; Hanging:  0.49&quot;"/>
    <w:basedOn w:val="Section7heading5"/>
    <w:rsid w:val="006F0645"/>
    <w:pPr>
      <w:ind w:left="706" w:hanging="706"/>
      <w:jc w:val="left"/>
    </w:pPr>
    <w:rPr>
      <w:bCs/>
    </w:rPr>
  </w:style>
  <w:style w:type="paragraph" w:customStyle="1" w:styleId="BlockQuotation">
    <w:name w:val="Block Quotation"/>
    <w:basedOn w:val="Normal"/>
    <w:rsid w:val="006F0645"/>
    <w:pPr>
      <w:spacing w:after="0" w:line="240" w:lineRule="auto"/>
      <w:ind w:left="855" w:right="-72" w:hanging="315"/>
      <w:jc w:val="both"/>
    </w:pPr>
    <w:rPr>
      <w:rFonts w:ascii="Times New Roman" w:eastAsia="Times New Roman" w:hAnsi="Times New Roman"/>
      <w:sz w:val="24"/>
      <w:szCs w:val="24"/>
      <w:lang w:val="en-GB" w:eastAsia="fr-FR"/>
    </w:rPr>
  </w:style>
  <w:style w:type="paragraph" w:customStyle="1" w:styleId="Header3-Paragraph">
    <w:name w:val="Header 3 - Paragraph"/>
    <w:basedOn w:val="Normal"/>
    <w:rsid w:val="006F0645"/>
    <w:pPr>
      <w:tabs>
        <w:tab w:val="num" w:pos="864"/>
        <w:tab w:val="num" w:pos="1152"/>
      </w:tabs>
      <w:spacing w:after="200" w:line="240" w:lineRule="auto"/>
      <w:ind w:left="1238" w:hanging="619"/>
      <w:jc w:val="both"/>
    </w:pPr>
    <w:rPr>
      <w:rFonts w:ascii="Times New Roman" w:eastAsia="Times New Roman" w:hAnsi="Times New Roman"/>
      <w:sz w:val="24"/>
      <w:szCs w:val="24"/>
      <w:lang w:eastAsia="fr-FR"/>
    </w:rPr>
  </w:style>
  <w:style w:type="paragraph" w:customStyle="1" w:styleId="outlinebullet">
    <w:name w:val="outlinebullet"/>
    <w:basedOn w:val="Normal"/>
    <w:rsid w:val="006F0645"/>
    <w:pPr>
      <w:tabs>
        <w:tab w:val="num" w:pos="720"/>
        <w:tab w:val="num" w:pos="1037"/>
        <w:tab w:val="left" w:pos="1440"/>
      </w:tabs>
      <w:spacing w:before="120" w:after="0" w:line="240" w:lineRule="auto"/>
      <w:ind w:left="1440" w:hanging="450"/>
    </w:pPr>
    <w:rPr>
      <w:rFonts w:ascii="Times New Roman" w:eastAsia="Times New Roman" w:hAnsi="Times New Roman"/>
      <w:sz w:val="24"/>
      <w:szCs w:val="24"/>
      <w:lang w:eastAsia="fr-FR"/>
    </w:rPr>
  </w:style>
  <w:style w:type="paragraph" w:customStyle="1" w:styleId="Outline1">
    <w:name w:val="Outline1"/>
    <w:basedOn w:val="Outline"/>
    <w:next w:val="Outline2"/>
    <w:rsid w:val="006F0645"/>
    <w:pPr>
      <w:keepNext/>
      <w:tabs>
        <w:tab w:val="num" w:pos="360"/>
        <w:tab w:val="num" w:pos="420"/>
      </w:tabs>
      <w:ind w:left="360" w:hanging="360"/>
    </w:pPr>
    <w:rPr>
      <w:lang w:eastAsia="fr-FR"/>
    </w:rPr>
  </w:style>
  <w:style w:type="paragraph" w:customStyle="1" w:styleId="Outline2">
    <w:name w:val="Outline2"/>
    <w:basedOn w:val="Normal"/>
    <w:rsid w:val="006F0645"/>
    <w:pPr>
      <w:tabs>
        <w:tab w:val="num" w:pos="360"/>
        <w:tab w:val="num" w:pos="420"/>
        <w:tab w:val="num" w:pos="864"/>
      </w:tabs>
      <w:spacing w:before="240" w:after="0" w:line="240" w:lineRule="auto"/>
      <w:ind w:left="864" w:hanging="504"/>
    </w:pPr>
    <w:rPr>
      <w:rFonts w:ascii="Times New Roman" w:eastAsia="Times New Roman" w:hAnsi="Times New Roman"/>
      <w:kern w:val="28"/>
      <w:sz w:val="24"/>
      <w:szCs w:val="24"/>
      <w:lang w:eastAsia="fr-FR"/>
    </w:rPr>
  </w:style>
  <w:style w:type="paragraph" w:customStyle="1" w:styleId="a11">
    <w:name w:val="a1 1"/>
    <w:rsid w:val="006F0645"/>
    <w:pPr>
      <w:widowControl w:val="0"/>
      <w:tabs>
        <w:tab w:val="left" w:pos="-720"/>
      </w:tabs>
      <w:suppressAutoHyphens/>
    </w:pPr>
    <w:rPr>
      <w:rFonts w:ascii="CG Times" w:eastAsia="Times New Roman" w:hAnsi="CG Times"/>
      <w:sz w:val="24"/>
      <w:szCs w:val="24"/>
      <w:lang w:val="en-US" w:eastAsia="en-US"/>
    </w:rPr>
  </w:style>
  <w:style w:type="paragraph" w:customStyle="1" w:styleId="REGULAR3">
    <w:name w:val="REGULAR 3"/>
    <w:rsid w:val="006F0645"/>
    <w:pPr>
      <w:widowControl w:val="0"/>
      <w:tabs>
        <w:tab w:val="left" w:pos="0"/>
        <w:tab w:val="right" w:pos="1560"/>
        <w:tab w:val="left" w:pos="1800"/>
        <w:tab w:val="left" w:pos="2160"/>
      </w:tabs>
      <w:suppressAutoHyphens/>
    </w:pPr>
    <w:rPr>
      <w:rFonts w:ascii="CG Times" w:eastAsia="Times New Roman" w:hAnsi="CG Times"/>
      <w:sz w:val="24"/>
      <w:szCs w:val="24"/>
      <w:lang w:val="en-US" w:eastAsia="en-US"/>
    </w:rPr>
  </w:style>
  <w:style w:type="character" w:customStyle="1" w:styleId="Heading3CharChar">
    <w:name w:val="Heading 3 Char Char"/>
    <w:aliases w:val="Section Header3 Char Char Char Char"/>
    <w:basedOn w:val="DefaultParagraphFont"/>
    <w:rsid w:val="006F0645"/>
    <w:rPr>
      <w:sz w:val="24"/>
      <w:lang w:val="en-US" w:eastAsia="fr-FR" w:bidi="ar-SA"/>
    </w:rPr>
  </w:style>
  <w:style w:type="paragraph" w:customStyle="1" w:styleId="UGHeader1">
    <w:name w:val="UG Header 1"/>
    <w:basedOn w:val="Heading1"/>
    <w:next w:val="Normal"/>
    <w:rsid w:val="006F0645"/>
    <w:pPr>
      <w:keepNext w:val="0"/>
      <w:keepLines w:val="0"/>
      <w:suppressAutoHyphens/>
      <w:spacing w:after="240" w:line="240" w:lineRule="auto"/>
      <w:jc w:val="center"/>
    </w:pPr>
    <w:rPr>
      <w:rFonts w:ascii="Times New Roman Bold" w:hAnsi="Times New Roman Bold"/>
      <w:b/>
      <w:color w:val="auto"/>
      <w:sz w:val="36"/>
      <w:szCs w:val="24"/>
    </w:rPr>
  </w:style>
  <w:style w:type="paragraph" w:customStyle="1" w:styleId="UG-Sec3-Heading3">
    <w:name w:val="UG - Sec 3 - Heading 3"/>
    <w:basedOn w:val="Normal"/>
    <w:rsid w:val="006F0645"/>
    <w:pPr>
      <w:autoSpaceDE w:val="0"/>
      <w:autoSpaceDN w:val="0"/>
      <w:adjustRightInd w:val="0"/>
      <w:spacing w:after="200" w:line="240" w:lineRule="auto"/>
    </w:pPr>
    <w:rPr>
      <w:rFonts w:ascii="Times New Roman" w:eastAsia="Times New Roman" w:hAnsi="Times New Roman" w:cs="Arial-BoldMT"/>
      <w:b/>
      <w:bCs/>
      <w:color w:val="000000"/>
      <w:sz w:val="24"/>
      <w:szCs w:val="24"/>
    </w:rPr>
  </w:style>
  <w:style w:type="paragraph" w:customStyle="1" w:styleId="UG-Sec3b-Heading2">
    <w:name w:val="UG - Sec 3b - Heading 2"/>
    <w:basedOn w:val="UG-Sec3-Heading2"/>
    <w:rsid w:val="006F0645"/>
  </w:style>
  <w:style w:type="paragraph" w:customStyle="1" w:styleId="UG-Sec3b-Heading3">
    <w:name w:val="UG - Sec 3b - Heading 3"/>
    <w:basedOn w:val="UG-Sec3-Heading3"/>
    <w:rsid w:val="006F0645"/>
  </w:style>
  <w:style w:type="paragraph" w:customStyle="1" w:styleId="UG-Sec3b-Heading4">
    <w:name w:val="UG - Sec 3b - Heading 4"/>
    <w:basedOn w:val="Normal"/>
    <w:rsid w:val="006F0645"/>
    <w:pPr>
      <w:autoSpaceDE w:val="0"/>
      <w:autoSpaceDN w:val="0"/>
      <w:adjustRightInd w:val="0"/>
      <w:spacing w:before="120" w:after="200" w:line="240" w:lineRule="auto"/>
      <w:ind w:left="720" w:hanging="720"/>
      <w:jc w:val="both"/>
    </w:pPr>
    <w:rPr>
      <w:rFonts w:ascii="Times New Roman" w:eastAsia="Times New Roman" w:hAnsi="Times New Roman" w:cs="Arial-BoldMT"/>
      <w:bCs/>
      <w:color w:val="000000"/>
      <w:sz w:val="24"/>
      <w:szCs w:val="24"/>
    </w:rPr>
  </w:style>
  <w:style w:type="paragraph" w:customStyle="1" w:styleId="S4-header1">
    <w:name w:val="S4-header1"/>
    <w:basedOn w:val="Normal"/>
    <w:rsid w:val="006F0645"/>
    <w:pPr>
      <w:spacing w:before="120" w:after="240" w:line="240" w:lineRule="auto"/>
      <w:jc w:val="center"/>
    </w:pPr>
    <w:rPr>
      <w:rFonts w:ascii="Times New Roman" w:eastAsia="Times New Roman" w:hAnsi="Times New Roman"/>
      <w:b/>
      <w:sz w:val="36"/>
      <w:szCs w:val="24"/>
    </w:rPr>
  </w:style>
  <w:style w:type="paragraph" w:customStyle="1" w:styleId="SectionVHeading2">
    <w:name w:val="Section V. Heading 2"/>
    <w:basedOn w:val="SectionVHeader"/>
    <w:rsid w:val="006F0645"/>
    <w:pPr>
      <w:spacing w:before="120" w:after="200"/>
    </w:pPr>
    <w:rPr>
      <w:sz w:val="28"/>
    </w:rPr>
  </w:style>
  <w:style w:type="paragraph" w:customStyle="1" w:styleId="UG-Sec4-heading3">
    <w:name w:val="UG-Sec 4 - heading 3"/>
    <w:basedOn w:val="Normal"/>
    <w:rsid w:val="006F0645"/>
    <w:pPr>
      <w:spacing w:before="120" w:after="200" w:line="240" w:lineRule="auto"/>
      <w:jc w:val="center"/>
    </w:pPr>
    <w:rPr>
      <w:rFonts w:ascii="Times New Roman" w:eastAsia="Times New Roman" w:hAnsi="Times New Roman"/>
      <w:b/>
      <w:sz w:val="28"/>
      <w:szCs w:val="28"/>
    </w:rPr>
  </w:style>
  <w:style w:type="paragraph" w:customStyle="1" w:styleId="Section1Header2">
    <w:name w:val="Section 1 Header 2"/>
    <w:basedOn w:val="StyleHeader1-ClausesLeft0Hanging03After0pt"/>
    <w:rsid w:val="006F0645"/>
    <w:rPr>
      <w:lang w:val="en-US"/>
    </w:rPr>
  </w:style>
  <w:style w:type="paragraph" w:customStyle="1" w:styleId="Section1Header1">
    <w:name w:val="Section 1 Header 1"/>
    <w:basedOn w:val="BodyText2"/>
    <w:link w:val="Section1Header1Char"/>
    <w:rsid w:val="006F0645"/>
    <w:pPr>
      <w:suppressAutoHyphens/>
      <w:spacing w:before="120" w:after="200" w:line="240" w:lineRule="auto"/>
      <w:jc w:val="center"/>
    </w:pPr>
    <w:rPr>
      <w:rFonts w:eastAsia="Times New Roman"/>
      <w:b/>
      <w:bCs/>
      <w:iCs/>
      <w:sz w:val="28"/>
      <w:lang w:val="en-US" w:eastAsia="en-US"/>
    </w:rPr>
  </w:style>
  <w:style w:type="character" w:customStyle="1" w:styleId="Section1Header1Char">
    <w:name w:val="Section 1 Header 1 Char"/>
    <w:basedOn w:val="BodyText2Char"/>
    <w:link w:val="Section1Header1"/>
    <w:rsid w:val="006F0645"/>
    <w:rPr>
      <w:rFonts w:ascii="Times New Roman" w:eastAsia="Times New Roman" w:hAnsi="Times New Roman"/>
      <w:b/>
      <w:bCs/>
      <w:iCs/>
      <w:sz w:val="28"/>
      <w:szCs w:val="24"/>
      <w:lang w:val="en-US" w:eastAsia="en-US"/>
    </w:rPr>
  </w:style>
  <w:style w:type="paragraph" w:customStyle="1" w:styleId="Section4heading">
    <w:name w:val="Section 4 heading"/>
    <w:basedOn w:val="Normal"/>
    <w:next w:val="Normal"/>
    <w:rsid w:val="006F0645"/>
    <w:pPr>
      <w:widowControl w:val="0"/>
      <w:tabs>
        <w:tab w:val="left" w:leader="dot" w:pos="8748"/>
      </w:tabs>
      <w:autoSpaceDE w:val="0"/>
      <w:autoSpaceDN w:val="0"/>
      <w:spacing w:after="240" w:line="240" w:lineRule="auto"/>
      <w:jc w:val="center"/>
    </w:pPr>
    <w:rPr>
      <w:rFonts w:ascii="Times New Roman" w:eastAsia="Times New Roman" w:hAnsi="Times New Roman"/>
      <w:b/>
      <w:sz w:val="36"/>
      <w:szCs w:val="24"/>
    </w:rPr>
  </w:style>
  <w:style w:type="paragraph" w:customStyle="1" w:styleId="Style11">
    <w:name w:val="Style 11"/>
    <w:basedOn w:val="Normal"/>
    <w:rsid w:val="006F0645"/>
    <w:pPr>
      <w:widowControl w:val="0"/>
      <w:autoSpaceDE w:val="0"/>
      <w:autoSpaceDN w:val="0"/>
      <w:spacing w:after="0" w:line="384" w:lineRule="atLeast"/>
    </w:pPr>
    <w:rPr>
      <w:rFonts w:ascii="Times New Roman" w:eastAsia="Times New Roman" w:hAnsi="Times New Roman"/>
      <w:sz w:val="24"/>
      <w:szCs w:val="24"/>
    </w:rPr>
  </w:style>
  <w:style w:type="paragraph" w:customStyle="1" w:styleId="Sec3header">
    <w:name w:val="Sec3 header"/>
    <w:basedOn w:val="Style11"/>
    <w:rsid w:val="006F0645"/>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6F0645"/>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Style17">
    <w:name w:val="Style 17"/>
    <w:basedOn w:val="Normal"/>
    <w:rsid w:val="006F0645"/>
    <w:pPr>
      <w:widowControl w:val="0"/>
      <w:autoSpaceDE w:val="0"/>
      <w:autoSpaceDN w:val="0"/>
      <w:spacing w:after="0" w:line="264" w:lineRule="exact"/>
      <w:ind w:left="576" w:hanging="360"/>
    </w:pPr>
    <w:rPr>
      <w:rFonts w:ascii="Times New Roman" w:eastAsia="Times New Roman" w:hAnsi="Times New Roman"/>
      <w:sz w:val="24"/>
      <w:szCs w:val="24"/>
    </w:rPr>
  </w:style>
  <w:style w:type="paragraph" w:customStyle="1" w:styleId="Style20">
    <w:name w:val="Style 20"/>
    <w:basedOn w:val="Normal"/>
    <w:rsid w:val="006F0645"/>
    <w:pPr>
      <w:widowControl w:val="0"/>
      <w:autoSpaceDE w:val="0"/>
      <w:autoSpaceDN w:val="0"/>
      <w:spacing w:before="144" w:after="360" w:line="264" w:lineRule="exact"/>
    </w:pPr>
    <w:rPr>
      <w:rFonts w:ascii="Times New Roman" w:eastAsia="Times New Roman" w:hAnsi="Times New Roman"/>
      <w:sz w:val="24"/>
      <w:szCs w:val="24"/>
    </w:rPr>
  </w:style>
  <w:style w:type="paragraph" w:customStyle="1" w:styleId="Header1">
    <w:name w:val="Header1"/>
    <w:basedOn w:val="Normal"/>
    <w:rsid w:val="006F0645"/>
    <w:pPr>
      <w:widowControl w:val="0"/>
      <w:autoSpaceDE w:val="0"/>
      <w:autoSpaceDN w:val="0"/>
      <w:spacing w:before="240" w:after="480" w:line="240" w:lineRule="auto"/>
      <w:jc w:val="center"/>
    </w:pPr>
    <w:rPr>
      <w:rFonts w:ascii="Times New Roman" w:eastAsia="Times New Roman" w:hAnsi="Times New Roman"/>
      <w:b/>
      <w:bCs/>
      <w:spacing w:val="4"/>
      <w:sz w:val="44"/>
      <w:szCs w:val="46"/>
    </w:rPr>
  </w:style>
  <w:style w:type="paragraph" w:customStyle="1" w:styleId="Head1">
    <w:name w:val="Head1"/>
    <w:basedOn w:val="Normal"/>
    <w:rsid w:val="006F0645"/>
    <w:pPr>
      <w:suppressAutoHyphens/>
      <w:spacing w:after="100" w:line="240" w:lineRule="auto"/>
      <w:jc w:val="center"/>
    </w:pPr>
    <w:rPr>
      <w:rFonts w:ascii="Times New Roman Bold" w:eastAsia="Times New Roman" w:hAnsi="Times New Roman Bold"/>
      <w:b/>
      <w:sz w:val="24"/>
      <w:szCs w:val="24"/>
    </w:rPr>
  </w:style>
  <w:style w:type="paragraph" w:customStyle="1" w:styleId="Style12">
    <w:name w:val="Style 12"/>
    <w:basedOn w:val="Normal"/>
    <w:rsid w:val="006F0645"/>
    <w:pPr>
      <w:widowControl w:val="0"/>
      <w:autoSpaceDE w:val="0"/>
      <w:autoSpaceDN w:val="0"/>
      <w:spacing w:after="0" w:line="264" w:lineRule="exact"/>
      <w:ind w:hanging="576"/>
      <w:jc w:val="both"/>
    </w:pPr>
    <w:rPr>
      <w:rFonts w:ascii="Times New Roman" w:eastAsia="Times New Roman" w:hAnsi="Times New Roman"/>
      <w:sz w:val="24"/>
      <w:szCs w:val="24"/>
    </w:rPr>
  </w:style>
  <w:style w:type="paragraph" w:customStyle="1" w:styleId="TextBox">
    <w:name w:val="Text Box"/>
    <w:rsid w:val="006F0645"/>
    <w:pPr>
      <w:keepNext/>
      <w:keepLines/>
      <w:tabs>
        <w:tab w:val="left" w:pos="-720"/>
      </w:tabs>
      <w:suppressAutoHyphens/>
      <w:jc w:val="both"/>
    </w:pPr>
    <w:rPr>
      <w:rFonts w:ascii="Times New Roman" w:eastAsia="Times New Roman" w:hAnsi="Times New Roman"/>
      <w:spacing w:val="-2"/>
      <w:sz w:val="22"/>
      <w:szCs w:val="24"/>
      <w:lang w:val="en-US" w:eastAsia="en-US"/>
    </w:rPr>
  </w:style>
  <w:style w:type="paragraph" w:customStyle="1" w:styleId="Sub-ClauseText">
    <w:name w:val="Sub-Clause Text"/>
    <w:basedOn w:val="Normal"/>
    <w:rsid w:val="006F0645"/>
    <w:pPr>
      <w:spacing w:before="120" w:after="120" w:line="240" w:lineRule="auto"/>
      <w:jc w:val="both"/>
    </w:pPr>
    <w:rPr>
      <w:rFonts w:ascii="Times New Roman" w:eastAsia="Times New Roman" w:hAnsi="Times New Roman"/>
      <w:spacing w:val="-4"/>
      <w:sz w:val="24"/>
      <w:szCs w:val="24"/>
    </w:rPr>
  </w:style>
  <w:style w:type="paragraph" w:customStyle="1" w:styleId="SectionVIHeader0">
    <w:name w:val="Section VI. Header"/>
    <w:basedOn w:val="SectionVHeader"/>
    <w:rsid w:val="006F0645"/>
    <w:pPr>
      <w:spacing w:before="120" w:after="240"/>
    </w:pPr>
    <w:rPr>
      <w:lang w:val="en-US"/>
    </w:rPr>
  </w:style>
  <w:style w:type="table" w:customStyle="1" w:styleId="Tablaconcuadrcula1">
    <w:name w:val="Tabla con cuadrícula1"/>
    <w:basedOn w:val="TableNormal"/>
    <w:next w:val="TableGrid"/>
    <w:rsid w:val="006F0645"/>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Normal"/>
    <w:rsid w:val="006F0645"/>
    <w:pPr>
      <w:tabs>
        <w:tab w:val="num" w:pos="360"/>
      </w:tabs>
      <w:spacing w:before="120" w:after="120" w:line="240" w:lineRule="auto"/>
      <w:ind w:left="360" w:hanging="360"/>
    </w:pPr>
    <w:rPr>
      <w:rFonts w:ascii="Times New Roman" w:eastAsia="Times New Roman" w:hAnsi="Times New Roman"/>
      <w:b/>
      <w:sz w:val="24"/>
      <w:szCs w:val="20"/>
    </w:rPr>
  </w:style>
  <w:style w:type="table" w:customStyle="1" w:styleId="Tablaconcuadrcula2">
    <w:name w:val="Tabla con cuadrícula2"/>
    <w:basedOn w:val="TableNormal"/>
    <w:next w:val="TableGrid"/>
    <w:rsid w:val="006F0645"/>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Normal"/>
    <w:rsid w:val="006F0645"/>
    <w:pPr>
      <w:keepNext/>
      <w:spacing w:before="2280" w:after="0" w:line="240" w:lineRule="auto"/>
      <w:jc w:val="center"/>
    </w:pPr>
    <w:rPr>
      <w:rFonts w:ascii="Times New Roman" w:eastAsia="Times New Roman" w:hAnsi="Times New Roman"/>
      <w:b/>
      <w:sz w:val="52"/>
      <w:szCs w:val="24"/>
    </w:rPr>
  </w:style>
  <w:style w:type="paragraph" w:customStyle="1" w:styleId="SecNoHe">
    <w:name w:val="Sec No. &amp; He"/>
    <w:rsid w:val="006F0645"/>
    <w:pPr>
      <w:tabs>
        <w:tab w:val="left" w:pos="-720"/>
      </w:tabs>
      <w:suppressAutoHyphens/>
      <w:overflowPunct w:val="0"/>
      <w:autoSpaceDE w:val="0"/>
      <w:autoSpaceDN w:val="0"/>
      <w:adjustRightInd w:val="0"/>
      <w:textAlignment w:val="baseline"/>
    </w:pPr>
    <w:rPr>
      <w:rFonts w:ascii="Times New Roman" w:eastAsia="Times New Roman" w:hAnsi="Times New Roman"/>
      <w:lang w:val="en-US" w:eastAsia="en-US"/>
    </w:rPr>
  </w:style>
  <w:style w:type="paragraph" w:customStyle="1" w:styleId="xmsonormal">
    <w:name w:val="x_msonormal"/>
    <w:basedOn w:val="Normal"/>
    <w:rsid w:val="006F0645"/>
    <w:pPr>
      <w:spacing w:before="100" w:beforeAutospacing="1" w:after="100" w:afterAutospacing="1" w:line="240" w:lineRule="auto"/>
    </w:pPr>
    <w:rPr>
      <w:rFonts w:ascii="Times New Roman" w:eastAsia="Times New Roman" w:hAnsi="Times New Roman"/>
      <w:sz w:val="24"/>
      <w:szCs w:val="24"/>
    </w:rPr>
  </w:style>
  <w:style w:type="paragraph" w:customStyle="1" w:styleId="RightPar40">
    <w:name w:val="Right Par[4]"/>
    <w:rsid w:val="006F0645"/>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eastAsia="Times New Roman" w:hAnsi="CG Times"/>
      <w:b/>
      <w:i/>
      <w:sz w:val="24"/>
      <w:lang w:val="en-US" w:eastAsia="en-US"/>
    </w:rPr>
  </w:style>
  <w:style w:type="paragraph" w:customStyle="1" w:styleId="S1-Header2">
    <w:name w:val="S1-Header2"/>
    <w:basedOn w:val="Normal"/>
    <w:rsid w:val="006F0645"/>
    <w:pPr>
      <w:tabs>
        <w:tab w:val="num" w:pos="432"/>
      </w:tabs>
      <w:spacing w:after="200" w:line="240" w:lineRule="auto"/>
      <w:ind w:left="432" w:hanging="432"/>
    </w:pPr>
    <w:rPr>
      <w:rFonts w:ascii="Times New Roman" w:eastAsia="Times New Roman" w:hAnsi="Times New Roman"/>
      <w:b/>
      <w:sz w:val="24"/>
      <w:szCs w:val="24"/>
    </w:rPr>
  </w:style>
  <w:style w:type="character" w:customStyle="1" w:styleId="StyleHeader2-SubClausesItalicChar">
    <w:name w:val="Style Header 2 - SubClauses + Italic Char"/>
    <w:rsid w:val="006F0645"/>
    <w:rPr>
      <w:rFonts w:cs="Arial"/>
      <w:i/>
      <w:iCs/>
      <w:sz w:val="24"/>
      <w:szCs w:val="24"/>
      <w:lang w:val="en-US" w:eastAsia="en-US" w:bidi="ar-SA"/>
    </w:rPr>
  </w:style>
  <w:style w:type="paragraph" w:customStyle="1" w:styleId="AHeadingofParts">
    <w:name w:val="AHeading of Parts"/>
    <w:basedOn w:val="Normal"/>
    <w:link w:val="AHeadingofPartsChar"/>
    <w:qFormat/>
    <w:rsid w:val="006F0645"/>
    <w:pPr>
      <w:spacing w:after="0" w:line="240" w:lineRule="auto"/>
      <w:jc w:val="center"/>
    </w:pPr>
    <w:rPr>
      <w:rFonts w:ascii="Times New Roman" w:eastAsia="Times New Roman" w:hAnsi="Times New Roman"/>
      <w:b/>
      <w:sz w:val="56"/>
      <w:szCs w:val="24"/>
    </w:rPr>
  </w:style>
  <w:style w:type="character" w:customStyle="1" w:styleId="AHeadingofPartsChar">
    <w:name w:val="AHeading of Parts Char"/>
    <w:basedOn w:val="DefaultParagraphFont"/>
    <w:link w:val="AHeadingofParts"/>
    <w:rsid w:val="006F0645"/>
    <w:rPr>
      <w:rFonts w:ascii="Times New Roman" w:eastAsia="Times New Roman" w:hAnsi="Times New Roman"/>
      <w:b/>
      <w:sz w:val="56"/>
      <w:szCs w:val="24"/>
      <w:lang w:val="en-US" w:eastAsia="en-US"/>
    </w:rPr>
  </w:style>
  <w:style w:type="paragraph" w:customStyle="1" w:styleId="AHeadingofSections">
    <w:name w:val="AHeading of Sections"/>
    <w:basedOn w:val="Normal"/>
    <w:link w:val="AHeadingofSectionsChar"/>
    <w:qFormat/>
    <w:rsid w:val="006F0645"/>
    <w:pPr>
      <w:spacing w:after="0" w:line="240" w:lineRule="auto"/>
      <w:jc w:val="center"/>
    </w:pPr>
    <w:rPr>
      <w:rFonts w:ascii="Times New Roman" w:eastAsia="Times New Roman" w:hAnsi="Times New Roman"/>
      <w:b/>
      <w:sz w:val="48"/>
      <w:szCs w:val="24"/>
    </w:rPr>
  </w:style>
  <w:style w:type="character" w:customStyle="1" w:styleId="AHeadingofSectionsChar">
    <w:name w:val="AHeading of Sections Char"/>
    <w:basedOn w:val="DefaultParagraphFont"/>
    <w:link w:val="AHeadingofSections"/>
    <w:rsid w:val="006F0645"/>
    <w:rPr>
      <w:rFonts w:ascii="Times New Roman" w:eastAsia="Times New Roman" w:hAnsi="Times New Roman"/>
      <w:b/>
      <w:sz w:val="48"/>
      <w:szCs w:val="24"/>
      <w:lang w:val="en-US" w:eastAsia="en-US"/>
    </w:rPr>
  </w:style>
  <w:style w:type="paragraph" w:styleId="DocumentMap">
    <w:name w:val="Document Map"/>
    <w:basedOn w:val="Normal"/>
    <w:link w:val="DocumentMapChar"/>
    <w:semiHidden/>
    <w:unhideWhenUsed/>
    <w:rsid w:val="006F0645"/>
    <w:pPr>
      <w:spacing w:after="0" w:line="240" w:lineRule="auto"/>
      <w:jc w:val="both"/>
    </w:pPr>
    <w:rPr>
      <w:rFonts w:ascii="Times New Roman" w:eastAsia="Times New Roman" w:hAnsi="Times New Roman"/>
      <w:sz w:val="24"/>
      <w:szCs w:val="24"/>
    </w:rPr>
  </w:style>
  <w:style w:type="character" w:customStyle="1" w:styleId="DocumentMapChar">
    <w:name w:val="Document Map Char"/>
    <w:basedOn w:val="DefaultParagraphFont"/>
    <w:link w:val="DocumentMap"/>
    <w:semiHidden/>
    <w:rsid w:val="006F0645"/>
    <w:rPr>
      <w:rFonts w:ascii="Times New Roman" w:eastAsia="Times New Roman" w:hAnsi="Times New Roman"/>
      <w:sz w:val="24"/>
      <w:szCs w:val="24"/>
      <w:lang w:val="en-US" w:eastAsia="en-US"/>
    </w:rPr>
  </w:style>
  <w:style w:type="paragraph" w:customStyle="1" w:styleId="GCHeading1">
    <w:name w:val="GC Heading 1"/>
    <w:basedOn w:val="Normal"/>
    <w:next w:val="Normal"/>
    <w:autoRedefine/>
    <w:rsid w:val="006F0645"/>
    <w:pPr>
      <w:keepNext/>
      <w:keepLines/>
      <w:tabs>
        <w:tab w:val="left" w:pos="540"/>
      </w:tabs>
      <w:spacing w:before="120" w:after="120" w:line="240" w:lineRule="auto"/>
      <w:ind w:left="547" w:hanging="547"/>
      <w:jc w:val="both"/>
    </w:pPr>
    <w:rPr>
      <w:rFonts w:ascii="Times New Roman" w:eastAsia="Times New Roman" w:hAnsi="Times New Roman"/>
      <w:sz w:val="24"/>
      <w:szCs w:val="20"/>
    </w:rPr>
  </w:style>
  <w:style w:type="paragraph" w:customStyle="1" w:styleId="GCHeading2">
    <w:name w:val="GC Heading 2"/>
    <w:basedOn w:val="Normal"/>
    <w:next w:val="Normal"/>
    <w:autoRedefine/>
    <w:rsid w:val="006F0645"/>
    <w:pPr>
      <w:keepNext/>
      <w:keepLines/>
      <w:numPr>
        <w:ilvl w:val="1"/>
        <w:numId w:val="28"/>
      </w:numPr>
      <w:spacing w:before="120" w:after="120" w:line="240" w:lineRule="auto"/>
      <w:jc w:val="both"/>
    </w:pPr>
    <w:rPr>
      <w:rFonts w:ascii="Times New Roman" w:eastAsia="Times New Roman" w:hAnsi="Times New Roman"/>
      <w:b/>
      <w:bCs/>
      <w:sz w:val="24"/>
      <w:szCs w:val="20"/>
    </w:rPr>
  </w:style>
  <w:style w:type="paragraph" w:customStyle="1" w:styleId="GCHeading3">
    <w:name w:val="GC Heading 3"/>
    <w:basedOn w:val="Normal"/>
    <w:next w:val="Normal"/>
    <w:autoRedefine/>
    <w:rsid w:val="006F0645"/>
    <w:pPr>
      <w:keepNext/>
      <w:keepLines/>
      <w:numPr>
        <w:ilvl w:val="2"/>
        <w:numId w:val="28"/>
      </w:numPr>
      <w:spacing w:before="120" w:after="120" w:line="240" w:lineRule="auto"/>
      <w:jc w:val="both"/>
    </w:pPr>
    <w:rPr>
      <w:rFonts w:ascii="Times New Roman" w:eastAsia="Times New Roman" w:hAnsi="Times New Roman"/>
      <w:b/>
      <w:sz w:val="24"/>
      <w:szCs w:val="20"/>
      <w:lang w:val="en-GB"/>
    </w:rPr>
  </w:style>
  <w:style w:type="paragraph" w:styleId="ListNumber2">
    <w:name w:val="List Number 2"/>
    <w:basedOn w:val="Normal"/>
    <w:semiHidden/>
    <w:unhideWhenUsed/>
    <w:rsid w:val="006F0645"/>
    <w:pPr>
      <w:numPr>
        <w:numId w:val="26"/>
      </w:numPr>
      <w:spacing w:after="0" w:line="240" w:lineRule="auto"/>
      <w:contextualSpacing/>
      <w:jc w:val="both"/>
    </w:pPr>
    <w:rPr>
      <w:rFonts w:ascii="Times New Roman" w:eastAsia="Times New Roman" w:hAnsi="Times New Roman"/>
      <w:sz w:val="24"/>
      <w:szCs w:val="24"/>
    </w:rPr>
  </w:style>
  <w:style w:type="paragraph" w:customStyle="1" w:styleId="StyleHeader1-ClausesAfter10pt">
    <w:name w:val="Style Header 1 - Clauses + After:  10 pt"/>
    <w:basedOn w:val="Header1-Clauses"/>
    <w:autoRedefine/>
    <w:rsid w:val="006F0645"/>
    <w:pPr>
      <w:spacing w:before="240" w:after="120"/>
      <w:ind w:left="612" w:hanging="612"/>
      <w:jc w:val="both"/>
    </w:pPr>
    <w:rPr>
      <w:bCs/>
      <w:sz w:val="20"/>
      <w:szCs w:val="20"/>
      <w:lang w:val="en-US"/>
    </w:rPr>
  </w:style>
  <w:style w:type="paragraph" w:customStyle="1" w:styleId="NewHeading2">
    <w:name w:val="New Heading 2"/>
    <w:basedOn w:val="Part"/>
    <w:autoRedefine/>
    <w:qFormat/>
    <w:rsid w:val="006F0645"/>
    <w:pPr>
      <w:spacing w:before="360" w:after="240"/>
    </w:pPr>
    <w:rPr>
      <w:color w:val="000000" w:themeColor="text1"/>
    </w:rPr>
  </w:style>
  <w:style w:type="paragraph" w:customStyle="1" w:styleId="Sub-Heading2">
    <w:name w:val="Sub-Heading2"/>
    <w:basedOn w:val="Heading8"/>
    <w:autoRedefine/>
    <w:qFormat/>
    <w:rsid w:val="006F0645"/>
    <w:pPr>
      <w:spacing w:before="360" w:after="240"/>
    </w:pPr>
    <w:rPr>
      <w:color w:val="000000" w:themeColor="text1"/>
      <w:sz w:val="48"/>
      <w:szCs w:val="48"/>
    </w:rPr>
  </w:style>
  <w:style w:type="paragraph" w:customStyle="1" w:styleId="Section1-Clauses">
    <w:name w:val="Section 1-Clauses"/>
    <w:basedOn w:val="Normal"/>
    <w:qFormat/>
    <w:rsid w:val="006F0645"/>
    <w:pPr>
      <w:numPr>
        <w:numId w:val="29"/>
      </w:numPr>
      <w:spacing w:after="200" w:line="240" w:lineRule="auto"/>
      <w:ind w:left="360"/>
    </w:pPr>
    <w:rPr>
      <w:rFonts w:ascii="Times New Roman" w:eastAsia="Times New Roman" w:hAnsi="Times New Roman"/>
      <w:b/>
      <w:bCs/>
      <w:sz w:val="24"/>
      <w:szCs w:val="20"/>
    </w:rPr>
  </w:style>
  <w:style w:type="paragraph" w:customStyle="1" w:styleId="SPDForm2">
    <w:name w:val="SPD  Form 2"/>
    <w:basedOn w:val="Normal"/>
    <w:qFormat/>
    <w:rsid w:val="006F0645"/>
    <w:pPr>
      <w:spacing w:before="120" w:after="240" w:line="240" w:lineRule="auto"/>
      <w:jc w:val="center"/>
    </w:pPr>
    <w:rPr>
      <w:rFonts w:ascii="Times New Roman" w:eastAsia="Times New Roman" w:hAnsi="Times New Roman"/>
      <w:b/>
      <w:sz w:val="36"/>
      <w:szCs w:val="20"/>
    </w:rPr>
  </w:style>
  <w:style w:type="paragraph" w:customStyle="1" w:styleId="Style5">
    <w:name w:val="Style 5"/>
    <w:basedOn w:val="Normal"/>
    <w:rsid w:val="006F0645"/>
    <w:pPr>
      <w:widowControl w:val="0"/>
      <w:autoSpaceDE w:val="0"/>
      <w:autoSpaceDN w:val="0"/>
      <w:spacing w:after="0" w:line="480" w:lineRule="exact"/>
      <w:jc w:val="center"/>
    </w:pPr>
    <w:rPr>
      <w:rFonts w:ascii="Times New Roman" w:eastAsia="Times New Roman" w:hAnsi="Times New Roman"/>
      <w:sz w:val="24"/>
      <w:szCs w:val="24"/>
    </w:rPr>
  </w:style>
  <w:style w:type="paragraph" w:customStyle="1" w:styleId="Bulletnumbered">
    <w:name w:val="Bullet numbered"/>
    <w:basedOn w:val="ListParagraph"/>
    <w:autoRedefine/>
    <w:qFormat/>
    <w:rsid w:val="006F0645"/>
    <w:pPr>
      <w:numPr>
        <w:numId w:val="31"/>
      </w:numPr>
      <w:spacing w:after="120"/>
      <w:ind w:left="360"/>
      <w:contextualSpacing w:val="0"/>
    </w:pPr>
    <w:rPr>
      <w:rFonts w:asciiTheme="minorHAnsi" w:eastAsiaTheme="minorHAnsi" w:hAnsiTheme="minorHAnsi" w:cstheme="minorBidi"/>
      <w:sz w:val="24"/>
    </w:rPr>
  </w:style>
  <w:style w:type="paragraph" w:customStyle="1" w:styleId="Bulletroman">
    <w:name w:val="Bullet roman"/>
    <w:basedOn w:val="ListParagraph"/>
    <w:autoRedefine/>
    <w:qFormat/>
    <w:rsid w:val="006F0645"/>
    <w:pPr>
      <w:numPr>
        <w:numId w:val="32"/>
      </w:numPr>
      <w:spacing w:after="120"/>
      <w:contextualSpacing w:val="0"/>
    </w:pPr>
    <w:rPr>
      <w:rFonts w:asciiTheme="minorHAnsi" w:eastAsiaTheme="minorHAnsi" w:hAnsiTheme="minorHAnsi" w:cstheme="minorBidi"/>
      <w:sz w:val="24"/>
    </w:rPr>
  </w:style>
  <w:style w:type="paragraph" w:customStyle="1" w:styleId="Bulletabc">
    <w:name w:val="Bullet abc"/>
    <w:basedOn w:val="ListParagraph"/>
    <w:autoRedefine/>
    <w:qFormat/>
    <w:rsid w:val="006F0645"/>
    <w:pPr>
      <w:numPr>
        <w:numId w:val="34"/>
      </w:numPr>
      <w:spacing w:after="120"/>
      <w:contextualSpacing w:val="0"/>
    </w:pPr>
    <w:rPr>
      <w:rFonts w:asciiTheme="minorHAnsi" w:eastAsiaTheme="minorHAnsi" w:hAnsiTheme="minorHAnsi" w:cstheme="minorBidi"/>
      <w:sz w:val="24"/>
    </w:rPr>
  </w:style>
  <w:style w:type="paragraph" w:customStyle="1" w:styleId="Bulletdash4thlevel">
    <w:name w:val="Bullet dash 4th level"/>
    <w:basedOn w:val="ListParagraph"/>
    <w:qFormat/>
    <w:rsid w:val="006F0645"/>
    <w:pPr>
      <w:numPr>
        <w:numId w:val="33"/>
      </w:numPr>
      <w:tabs>
        <w:tab w:val="left" w:pos="720"/>
      </w:tabs>
      <w:spacing w:after="0"/>
      <w:ind w:left="1440"/>
    </w:pPr>
    <w:rPr>
      <w:rFonts w:asciiTheme="minorHAnsi" w:eastAsiaTheme="minorHAnsi" w:hAnsiTheme="minorHAnsi" w:cstheme="minorBidi"/>
      <w:sz w:val="24"/>
    </w:rPr>
  </w:style>
  <w:style w:type="paragraph" w:customStyle="1" w:styleId="SectionXHeading">
    <w:name w:val="Section X Heading"/>
    <w:basedOn w:val="Normal"/>
    <w:rsid w:val="006F0645"/>
    <w:pPr>
      <w:spacing w:before="240" w:after="240" w:line="240" w:lineRule="auto"/>
      <w:jc w:val="center"/>
    </w:pPr>
    <w:rPr>
      <w:rFonts w:ascii="Times New Roman Bold" w:eastAsia="Times New Roman" w:hAnsi="Times New Roman Bold"/>
      <w:b/>
      <w:sz w:val="36"/>
      <w:szCs w:val="24"/>
    </w:rPr>
  </w:style>
  <w:style w:type="table" w:customStyle="1" w:styleId="TableGrid1">
    <w:name w:val="Table Grid1"/>
    <w:basedOn w:val="TableNormal"/>
    <w:next w:val="TableGrid"/>
    <w:uiPriority w:val="39"/>
    <w:rsid w:val="006F0645"/>
    <w:pPr>
      <w:jc w:val="both"/>
    </w:pPr>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9-appx">
    <w:name w:val="S9 - appx"/>
    <w:basedOn w:val="Normal"/>
    <w:rsid w:val="006F0645"/>
    <w:pPr>
      <w:spacing w:before="120" w:after="240" w:line="240" w:lineRule="auto"/>
      <w:jc w:val="center"/>
    </w:pPr>
    <w:rPr>
      <w:rFonts w:ascii="Times New Roman" w:eastAsia="Times New Roman" w:hAnsi="Times New Roman"/>
      <w:b/>
      <w:sz w:val="28"/>
      <w:szCs w:val="20"/>
    </w:rPr>
  </w:style>
  <w:style w:type="paragraph" w:customStyle="1" w:styleId="ESSpara">
    <w:name w:val="ESS para"/>
    <w:basedOn w:val="Normal"/>
    <w:link w:val="ESSparaChar"/>
    <w:qFormat/>
    <w:rsid w:val="006F0645"/>
    <w:pPr>
      <w:numPr>
        <w:numId w:val="35"/>
      </w:numPr>
      <w:spacing w:after="240" w:line="240" w:lineRule="auto"/>
      <w:jc w:val="both"/>
    </w:pPr>
    <w:rPr>
      <w:rFonts w:asciiTheme="minorHAnsi" w:eastAsiaTheme="minorEastAsia" w:hAnsiTheme="minorHAnsi" w:cstheme="minorBidi"/>
      <w:lang w:eastAsia="ja-JP"/>
    </w:rPr>
  </w:style>
  <w:style w:type="character" w:customStyle="1" w:styleId="ESSparaChar">
    <w:name w:val="ESS para Char"/>
    <w:basedOn w:val="DefaultParagraphFont"/>
    <w:link w:val="ESSpara"/>
    <w:rsid w:val="006F0645"/>
    <w:rPr>
      <w:rFonts w:asciiTheme="minorHAnsi" w:eastAsiaTheme="minorEastAsia" w:hAnsiTheme="minorHAnsi" w:cstheme="minorBidi"/>
      <w:sz w:val="22"/>
      <w:szCs w:val="22"/>
      <w:lang w:eastAsia="ja-JP"/>
    </w:rPr>
  </w:style>
  <w:style w:type="paragraph" w:customStyle="1" w:styleId="SubEvaCriteria">
    <w:name w:val="Sub Eva Criteria"/>
    <w:basedOn w:val="Normal"/>
    <w:autoRedefine/>
    <w:qFormat/>
    <w:rsid w:val="006F0645"/>
    <w:pPr>
      <w:tabs>
        <w:tab w:val="left" w:pos="1710"/>
      </w:tabs>
      <w:spacing w:before="240" w:after="120" w:line="240" w:lineRule="auto"/>
      <w:ind w:left="720"/>
    </w:pPr>
    <w:rPr>
      <w:rFonts w:ascii="Times New Roman" w:eastAsia="Times New Roman" w:hAnsi="Times New Roman"/>
      <w:b/>
      <w:bCs/>
      <w:color w:val="000000" w:themeColor="text1"/>
      <w:sz w:val="24"/>
      <w:szCs w:val="24"/>
    </w:rPr>
  </w:style>
  <w:style w:type="paragraph" w:customStyle="1" w:styleId="AAAtablebullet2">
    <w:name w:val="AAA table bullet 2"/>
    <w:basedOn w:val="StyleHeader1-ClausesLeft0Hanging03After0pt"/>
    <w:qFormat/>
    <w:rsid w:val="006F0645"/>
    <w:pPr>
      <w:numPr>
        <w:ilvl w:val="1"/>
        <w:numId w:val="23"/>
      </w:numPr>
      <w:tabs>
        <w:tab w:val="clear" w:pos="504"/>
      </w:tabs>
      <w:spacing w:before="120" w:after="120"/>
      <w:ind w:left="1440" w:hanging="360"/>
      <w:jc w:val="both"/>
    </w:pPr>
    <w:rPr>
      <w:b w:val="0"/>
      <w:color w:val="000000" w:themeColor="text1"/>
      <w:lang w:val="en-US"/>
    </w:rPr>
  </w:style>
  <w:style w:type="paragraph" w:customStyle="1" w:styleId="HeadingITBToC1">
    <w:name w:val="Heading ITB ToC 1"/>
    <w:basedOn w:val="Section1Header1"/>
    <w:link w:val="HeadingITBToC1Char"/>
    <w:qFormat/>
    <w:rsid w:val="006F0645"/>
    <w:pPr>
      <w:numPr>
        <w:numId w:val="30"/>
      </w:numPr>
      <w:spacing w:before="160" w:after="80"/>
    </w:pPr>
    <w:rPr>
      <w:color w:val="000000" w:themeColor="text1"/>
    </w:rPr>
  </w:style>
  <w:style w:type="character" w:customStyle="1" w:styleId="HeadingITBToC1Char">
    <w:name w:val="Heading ITB ToC 1 Char"/>
    <w:basedOn w:val="Section1Header1Char"/>
    <w:link w:val="HeadingITBToC1"/>
    <w:rsid w:val="006F0645"/>
    <w:rPr>
      <w:rFonts w:ascii="Times New Roman" w:eastAsia="Times New Roman" w:hAnsi="Times New Roman"/>
      <w:b/>
      <w:bCs/>
      <w:iCs/>
      <w:color w:val="000000" w:themeColor="text1"/>
      <w:sz w:val="28"/>
      <w:szCs w:val="24"/>
      <w:lang w:val="en-US" w:eastAsia="en-US"/>
    </w:rPr>
  </w:style>
  <w:style w:type="paragraph" w:customStyle="1" w:styleId="HeadingTocITB2">
    <w:name w:val="Heading Toc ITB 2"/>
    <w:basedOn w:val="StyleHeader1-ClausesLeft0Hanging03After0pt"/>
    <w:link w:val="HeadingTocITB2Char"/>
    <w:qFormat/>
    <w:rsid w:val="006F0645"/>
    <w:pPr>
      <w:numPr>
        <w:numId w:val="23"/>
      </w:numPr>
    </w:pPr>
    <w:rPr>
      <w:color w:val="000000" w:themeColor="text1"/>
    </w:rPr>
  </w:style>
  <w:style w:type="character" w:customStyle="1" w:styleId="HeadingTocITB2Char">
    <w:name w:val="Heading Toc ITB 2 Char"/>
    <w:basedOn w:val="StyleHeader1-ClausesLeft0Hanging03After0ptChar"/>
    <w:link w:val="HeadingTocITB2"/>
    <w:rsid w:val="006F0645"/>
    <w:rPr>
      <w:rFonts w:ascii="Times New Roman" w:eastAsia="Times New Roman" w:hAnsi="Times New Roman"/>
      <w:b/>
      <w:bCs/>
      <w:color w:val="000000" w:themeColor="text1"/>
      <w:sz w:val="24"/>
      <w:szCs w:val="24"/>
      <w:lang w:val="es-ES_tradnl" w:eastAsia="en-US"/>
    </w:rPr>
  </w:style>
  <w:style w:type="paragraph" w:customStyle="1" w:styleId="SPD3EmployersRequirement">
    <w:name w:val="SPD 3 Employers Requirement"/>
    <w:basedOn w:val="Normal"/>
    <w:link w:val="SPD3EmployersRequirementChar"/>
    <w:qFormat/>
    <w:rsid w:val="006F0645"/>
    <w:pPr>
      <w:spacing w:after="0" w:line="240" w:lineRule="auto"/>
      <w:jc w:val="center"/>
    </w:pPr>
    <w:rPr>
      <w:rFonts w:ascii="Times New Roman" w:eastAsia="Times New Roman" w:hAnsi="Times New Roman"/>
      <w:b/>
      <w:sz w:val="36"/>
      <w:szCs w:val="20"/>
    </w:rPr>
  </w:style>
  <w:style w:type="character" w:customStyle="1" w:styleId="SPD3EmployersRequirementChar">
    <w:name w:val="SPD 3 Employers Requirement Char"/>
    <w:basedOn w:val="DefaultParagraphFont"/>
    <w:link w:val="SPD3EmployersRequirement"/>
    <w:rsid w:val="006F0645"/>
    <w:rPr>
      <w:rFonts w:ascii="Times New Roman" w:eastAsia="Times New Roman" w:hAnsi="Times New Roman"/>
      <w:b/>
      <w:sz w:val="36"/>
      <w:lang w:val="en-US" w:eastAsia="en-US"/>
    </w:rPr>
  </w:style>
  <w:style w:type="character" w:customStyle="1" w:styleId="SEC3h1Char">
    <w:name w:val="SEC3 h1 Char"/>
    <w:basedOn w:val="DefaultParagraphFont"/>
    <w:link w:val="SEC3h1"/>
    <w:locked/>
    <w:rsid w:val="006F0645"/>
    <w:rPr>
      <w:b/>
      <w:iCs/>
      <w:sz w:val="28"/>
      <w:szCs w:val="28"/>
    </w:rPr>
  </w:style>
  <w:style w:type="paragraph" w:customStyle="1" w:styleId="SEC3h1">
    <w:name w:val="SEC3 h1"/>
    <w:basedOn w:val="Normal"/>
    <w:link w:val="SEC3h1Char"/>
    <w:qFormat/>
    <w:rsid w:val="006F0645"/>
    <w:pPr>
      <w:spacing w:after="0" w:line="240" w:lineRule="auto"/>
    </w:pPr>
    <w:rPr>
      <w:b/>
      <w:iCs/>
      <w:sz w:val="28"/>
      <w:szCs w:val="28"/>
      <w:lang w:eastAsia="az-Latn-AZ"/>
    </w:rPr>
  </w:style>
  <w:style w:type="paragraph" w:customStyle="1" w:styleId="HeadingQT2">
    <w:name w:val="Heading QT2"/>
    <w:basedOn w:val="Normal"/>
    <w:link w:val="HeadingQT2Char"/>
    <w:autoRedefine/>
    <w:qFormat/>
    <w:rsid w:val="006F0645"/>
    <w:pPr>
      <w:spacing w:after="134" w:line="240" w:lineRule="auto"/>
      <w:ind w:left="720" w:right="-14" w:hanging="360"/>
    </w:pPr>
    <w:rPr>
      <w:rFonts w:ascii="Times New Roman" w:eastAsia="Times New Roman" w:hAnsi="Times New Roman"/>
      <w:b/>
      <w:sz w:val="28"/>
      <w:szCs w:val="28"/>
    </w:rPr>
  </w:style>
  <w:style w:type="character" w:customStyle="1" w:styleId="HeadingQT2Char">
    <w:name w:val="Heading QT2 Char"/>
    <w:basedOn w:val="DefaultParagraphFont"/>
    <w:link w:val="HeadingQT2"/>
    <w:rsid w:val="006F0645"/>
    <w:rPr>
      <w:rFonts w:ascii="Times New Roman" w:eastAsia="Times New Roman" w:hAnsi="Times New Roman"/>
      <w:b/>
      <w:sz w:val="28"/>
      <w:szCs w:val="28"/>
      <w:lang w:val="en-US" w:eastAsia="en-US"/>
    </w:rPr>
  </w:style>
  <w:style w:type="paragraph" w:customStyle="1" w:styleId="p2">
    <w:name w:val="p2"/>
    <w:basedOn w:val="Normal"/>
    <w:rsid w:val="006F0645"/>
    <w:pPr>
      <w:spacing w:after="0" w:line="240" w:lineRule="auto"/>
    </w:pPr>
    <w:rPr>
      <w:rFonts w:eastAsiaTheme="minorHAnsi"/>
      <w:sz w:val="15"/>
      <w:szCs w:val="15"/>
    </w:rPr>
  </w:style>
  <w:style w:type="character" w:customStyle="1" w:styleId="normaltextrun">
    <w:name w:val="normaltextrun"/>
    <w:basedOn w:val="DefaultParagraphFont"/>
    <w:rsid w:val="006F0645"/>
  </w:style>
  <w:style w:type="paragraph" w:customStyle="1" w:styleId="Sec1-ClausesAfter10pt1">
    <w:name w:val="Sec1-Clauses + After:  10 pt1"/>
    <w:basedOn w:val="Normal"/>
    <w:rsid w:val="003026BD"/>
    <w:pPr>
      <w:numPr>
        <w:numId w:val="40"/>
      </w:numPr>
      <w:spacing w:after="200" w:line="240" w:lineRule="auto"/>
    </w:pPr>
    <w:rPr>
      <w:rFonts w:ascii="Times New Roman" w:eastAsia="Times New Roman" w:hAnsi="Times New Roman"/>
      <w:b/>
      <w:bCs/>
      <w:sz w:val="24"/>
      <w:szCs w:val="20"/>
    </w:rPr>
  </w:style>
  <w:style w:type="paragraph" w:customStyle="1" w:styleId="RFQHeading01">
    <w:name w:val="RFQ Heading 01"/>
    <w:basedOn w:val="Normal"/>
    <w:link w:val="RFQHeading01Char"/>
    <w:qFormat/>
    <w:rsid w:val="008467DE"/>
    <w:pPr>
      <w:suppressAutoHyphens/>
      <w:spacing w:after="120" w:line="240" w:lineRule="auto"/>
      <w:jc w:val="center"/>
    </w:pPr>
    <w:rPr>
      <w:rFonts w:ascii="Times New Roman Bold" w:eastAsia="Times New Roman" w:hAnsi="Times New Roman Bold"/>
      <w:kern w:val="28"/>
      <w:sz w:val="40"/>
      <w:szCs w:val="40"/>
      <w:lang w:val="en-GB"/>
    </w:rPr>
  </w:style>
  <w:style w:type="character" w:customStyle="1" w:styleId="RFQHeading01Char">
    <w:name w:val="RFQ Heading 01 Char"/>
    <w:basedOn w:val="DefaultParagraphFont"/>
    <w:link w:val="RFQHeading01"/>
    <w:rsid w:val="008467DE"/>
    <w:rPr>
      <w:rFonts w:ascii="Times New Roman Bold" w:eastAsia="Times New Roman" w:hAnsi="Times New Roman Bold"/>
      <w:kern w:val="28"/>
      <w:sz w:val="40"/>
      <w:szCs w:val="40"/>
      <w:lang w:val="en-GB" w:eastAsia="en-US"/>
    </w:rPr>
  </w:style>
  <w:style w:type="paragraph" w:customStyle="1" w:styleId="Heading1-Clausename">
    <w:name w:val="Heading 1- Clause name"/>
    <w:basedOn w:val="Normal"/>
    <w:rsid w:val="008467DE"/>
    <w:pPr>
      <w:tabs>
        <w:tab w:val="num" w:pos="360"/>
      </w:tabs>
      <w:spacing w:before="120" w:after="120" w:line="240" w:lineRule="auto"/>
      <w:ind w:left="360" w:hanging="360"/>
    </w:pPr>
    <w:rPr>
      <w:rFonts w:ascii="Times New Roman" w:eastAsia="Times New Roman" w:hAnsi="Times New Roman"/>
      <w:b/>
      <w:sz w:val="24"/>
      <w:szCs w:val="24"/>
    </w:rPr>
  </w:style>
  <w:style w:type="paragraph" w:customStyle="1" w:styleId="sec7-clauses0">
    <w:name w:val="sec7-clauses"/>
    <w:basedOn w:val="Heading1-Clausename"/>
    <w:rsid w:val="008467DE"/>
  </w:style>
  <w:style w:type="paragraph" w:customStyle="1" w:styleId="Head12">
    <w:name w:val="Head 1.2"/>
    <w:basedOn w:val="Normal"/>
    <w:rsid w:val="008467DE"/>
    <w:pPr>
      <w:numPr>
        <w:numId w:val="49"/>
      </w:numPr>
      <w:spacing w:after="0" w:line="240" w:lineRule="auto"/>
      <w:jc w:val="both"/>
    </w:pPr>
    <w:rPr>
      <w:rFonts w:ascii="Arial" w:eastAsia="Times New Roman" w:hAnsi="Arial"/>
      <w:sz w:val="20"/>
      <w:szCs w:val="24"/>
    </w:rPr>
  </w:style>
  <w:style w:type="paragraph" w:customStyle="1" w:styleId="ChapterNumber">
    <w:name w:val="ChapterNumber"/>
    <w:rsid w:val="008467DE"/>
    <w:pPr>
      <w:tabs>
        <w:tab w:val="left" w:pos="-720"/>
      </w:tabs>
      <w:suppressAutoHyphens/>
    </w:pPr>
    <w:rPr>
      <w:rFonts w:ascii="CG Times" w:eastAsia="Times New Roman" w:hAnsi="CG Times"/>
      <w:sz w:val="22"/>
      <w:szCs w:val="24"/>
      <w:lang w:val="en-US" w:eastAsia="en-US"/>
    </w:rPr>
  </w:style>
  <w:style w:type="paragraph" w:customStyle="1" w:styleId="Heading1a">
    <w:name w:val="Heading 1a"/>
    <w:rsid w:val="008467DE"/>
    <w:pPr>
      <w:keepNext/>
      <w:keepLines/>
      <w:tabs>
        <w:tab w:val="left" w:pos="-720"/>
      </w:tabs>
      <w:suppressAutoHyphens/>
      <w:jc w:val="center"/>
    </w:pPr>
    <w:rPr>
      <w:rFonts w:ascii="Times New Roman" w:eastAsia="Times New Roman" w:hAnsi="Times New Roman"/>
      <w:b/>
      <w:smallCaps/>
      <w:sz w:val="32"/>
      <w:szCs w:val="24"/>
      <w:lang w:val="en-US" w:eastAsia="en-US"/>
    </w:rPr>
  </w:style>
  <w:style w:type="paragraph" w:customStyle="1" w:styleId="SectionIIIHeading1">
    <w:name w:val="Section III Heading 1"/>
    <w:qFormat/>
    <w:rsid w:val="008467DE"/>
    <w:pPr>
      <w:spacing w:before="120" w:after="240"/>
    </w:pPr>
    <w:rPr>
      <w:rFonts w:ascii="Times New Roman" w:eastAsia="Times New Roman" w:hAnsi="Times New Roman"/>
      <w:b/>
      <w:sz w:val="24"/>
      <w:szCs w:val="24"/>
      <w:lang w:val="en-US" w:eastAsia="en-US"/>
    </w:rPr>
  </w:style>
  <w:style w:type="paragraph" w:styleId="Date">
    <w:name w:val="Date"/>
    <w:basedOn w:val="Normal"/>
    <w:next w:val="Normal"/>
    <w:link w:val="DateChar"/>
    <w:rsid w:val="008467DE"/>
    <w:pPr>
      <w:spacing w:after="0" w:line="240" w:lineRule="auto"/>
    </w:pPr>
    <w:rPr>
      <w:rFonts w:ascii="Times New Roman" w:eastAsia="Times New Roman" w:hAnsi="Times New Roman"/>
      <w:sz w:val="24"/>
      <w:szCs w:val="24"/>
    </w:rPr>
  </w:style>
  <w:style w:type="character" w:customStyle="1" w:styleId="DateChar">
    <w:name w:val="Date Char"/>
    <w:basedOn w:val="DefaultParagraphFont"/>
    <w:link w:val="Date"/>
    <w:rsid w:val="008467DE"/>
    <w:rPr>
      <w:rFonts w:ascii="Times New Roman" w:eastAsia="Times New Roman" w:hAnsi="Times New Roman"/>
      <w:sz w:val="24"/>
      <w:szCs w:val="24"/>
      <w:lang w:eastAsia="en-US"/>
    </w:rPr>
  </w:style>
  <w:style w:type="paragraph" w:customStyle="1" w:styleId="SectionHeading">
    <w:name w:val="Section Heading"/>
    <w:basedOn w:val="SectionIIIHeading1"/>
    <w:qFormat/>
    <w:rsid w:val="008467DE"/>
    <w:pPr>
      <w:jc w:val="center"/>
    </w:pPr>
    <w:rPr>
      <w:sz w:val="44"/>
    </w:rPr>
  </w:style>
  <w:style w:type="paragraph" w:customStyle="1" w:styleId="StyleSec1-ClausesLeft0Hanging03Before0ptAfte">
    <w:name w:val="Style Sec1-Clauses + Left:  0&quot; Hanging:  0.3&quot; Before:  0 pt Afte..."/>
    <w:basedOn w:val="Sec1-Clauses"/>
    <w:rsid w:val="008467DE"/>
    <w:pPr>
      <w:spacing w:before="0" w:after="200"/>
      <w:ind w:left="432" w:hanging="432"/>
    </w:pPr>
    <w:rPr>
      <w:bCs/>
    </w:rPr>
  </w:style>
  <w:style w:type="paragraph" w:customStyle="1" w:styleId="StyleSec1-ClausesAfter10pt">
    <w:name w:val="Style Sec1-Clauses + After:  10 pt"/>
    <w:basedOn w:val="Sec1-Clauses"/>
    <w:rsid w:val="008467DE"/>
    <w:pPr>
      <w:spacing w:before="0" w:after="200"/>
      <w:ind w:left="432" w:hanging="432"/>
    </w:pPr>
    <w:rPr>
      <w:bCs/>
    </w:rPr>
  </w:style>
  <w:style w:type="paragraph" w:customStyle="1" w:styleId="Sec1-Para">
    <w:name w:val="Sec 1 - Para"/>
    <w:basedOn w:val="Sub-ClauseText"/>
    <w:qFormat/>
    <w:rsid w:val="008467DE"/>
    <w:pPr>
      <w:numPr>
        <w:numId w:val="50"/>
      </w:numPr>
      <w:tabs>
        <w:tab w:val="left" w:pos="576"/>
      </w:tabs>
      <w:spacing w:before="0" w:after="200"/>
    </w:pPr>
    <w:rPr>
      <w:spacing w:val="0"/>
    </w:rPr>
  </w:style>
  <w:style w:type="paragraph" w:customStyle="1" w:styleId="Sec8Clauses">
    <w:name w:val="Sec 8 Clauses"/>
    <w:basedOn w:val="Sec1-ClausesAfter10pt1"/>
    <w:autoRedefine/>
    <w:qFormat/>
    <w:rsid w:val="008467DE"/>
    <w:pPr>
      <w:numPr>
        <w:numId w:val="51"/>
      </w:numPr>
      <w:spacing w:before="120" w:after="120"/>
      <w:ind w:right="-90"/>
    </w:pPr>
  </w:style>
  <w:style w:type="paragraph" w:customStyle="1" w:styleId="Sec8Sub-Clauses">
    <w:name w:val="Sec 8 Sub-Clauses"/>
    <w:basedOn w:val="Sec8Clauses"/>
    <w:qFormat/>
    <w:rsid w:val="008467DE"/>
    <w:pPr>
      <w:numPr>
        <w:ilvl w:val="1"/>
        <w:numId w:val="52"/>
      </w:numPr>
    </w:pPr>
    <w:rPr>
      <w:b w:val="0"/>
    </w:rPr>
  </w:style>
  <w:style w:type="paragraph" w:customStyle="1" w:styleId="StyleSec8Sub-ClausesJustified">
    <w:name w:val="Style Sec 8 Sub-Clauses + Justified"/>
    <w:basedOn w:val="Sec8Sub-Clauses"/>
    <w:rsid w:val="008467DE"/>
    <w:pPr>
      <w:numPr>
        <w:ilvl w:val="0"/>
        <w:numId w:val="53"/>
      </w:numPr>
      <w:jc w:val="both"/>
    </w:pPr>
    <w:rPr>
      <w:bCs w:val="0"/>
    </w:rPr>
  </w:style>
  <w:style w:type="numbering" w:customStyle="1" w:styleId="Style1">
    <w:name w:val="Style1"/>
    <w:uiPriority w:val="99"/>
    <w:rsid w:val="008467DE"/>
    <w:pPr>
      <w:numPr>
        <w:numId w:val="54"/>
      </w:numPr>
    </w:pPr>
  </w:style>
  <w:style w:type="paragraph" w:customStyle="1" w:styleId="sec7-clausesBefore0ptAfter10pt">
    <w:name w:val="sec7-clauses + Before:  0 pt After:  10 pt"/>
    <w:basedOn w:val="sec7-clauses0"/>
    <w:rsid w:val="008467DE"/>
    <w:pPr>
      <w:numPr>
        <w:numId w:val="55"/>
      </w:numPr>
      <w:spacing w:before="0" w:after="200"/>
      <w:ind w:left="360"/>
    </w:pPr>
    <w:rPr>
      <w:bCs/>
      <w:szCs w:val="20"/>
    </w:rPr>
  </w:style>
  <w:style w:type="paragraph" w:customStyle="1" w:styleId="Head12a">
    <w:name w:val="Head 1.2a"/>
    <w:link w:val="Head12aChar"/>
    <w:rsid w:val="008467DE"/>
    <w:pPr>
      <w:numPr>
        <w:ilvl w:val="12"/>
      </w:numPr>
      <w:spacing w:after="120"/>
      <w:ind w:left="360" w:hanging="360"/>
    </w:pPr>
    <w:rPr>
      <w:rFonts w:ascii="Times New Roman" w:eastAsia="Times New Roman" w:hAnsi="Times New Roman"/>
      <w:b/>
      <w:sz w:val="24"/>
      <w:lang w:val="en-US" w:eastAsia="en-US"/>
    </w:rPr>
  </w:style>
  <w:style w:type="character" w:customStyle="1" w:styleId="Head12aChar">
    <w:name w:val="Head 1.2a Char"/>
    <w:basedOn w:val="DefaultParagraphFont"/>
    <w:link w:val="Head12a"/>
    <w:rsid w:val="008467DE"/>
    <w:rPr>
      <w:rFonts w:ascii="Times New Roman" w:eastAsia="Times New Roman" w:hAnsi="Times New Roman"/>
      <w:b/>
      <w:sz w:val="24"/>
      <w:lang w:val="en-US" w:eastAsia="en-US"/>
    </w:rPr>
  </w:style>
  <w:style w:type="paragraph" w:customStyle="1" w:styleId="ITBHeading2">
    <w:name w:val="ITB Heading 2"/>
    <w:basedOn w:val="Head12a"/>
    <w:qFormat/>
    <w:rsid w:val="008467DE"/>
    <w:pPr>
      <w:numPr>
        <w:ilvl w:val="0"/>
        <w:numId w:val="56"/>
      </w:numPr>
      <w:tabs>
        <w:tab w:val="num" w:pos="716"/>
      </w:tabs>
      <w:spacing w:after="200"/>
      <w:ind w:left="716" w:hanging="720"/>
    </w:pPr>
    <w:rPr>
      <w:szCs w:val="24"/>
    </w:rPr>
  </w:style>
  <w:style w:type="character" w:customStyle="1" w:styleId="UnresolvedMention1">
    <w:name w:val="Unresolved Mention1"/>
    <w:basedOn w:val="DefaultParagraphFont"/>
    <w:uiPriority w:val="99"/>
    <w:semiHidden/>
    <w:unhideWhenUsed/>
    <w:rsid w:val="008467DE"/>
    <w:rPr>
      <w:color w:val="605E5C"/>
      <w:shd w:val="clear" w:color="auto" w:fill="E1DFDD"/>
    </w:rPr>
  </w:style>
  <w:style w:type="paragraph" w:styleId="HTMLPreformatted">
    <w:name w:val="HTML Preformatted"/>
    <w:basedOn w:val="Normal"/>
    <w:link w:val="HTMLPreformattedChar"/>
    <w:uiPriority w:val="99"/>
    <w:semiHidden/>
    <w:unhideWhenUsed/>
    <w:rsid w:val="008467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467DE"/>
    <w:rPr>
      <w:rFonts w:ascii="Courier New" w:eastAsia="Times New Roman" w:hAnsi="Courier New" w:cs="Courier New"/>
      <w:lang w:eastAsia="en-US"/>
    </w:rPr>
  </w:style>
  <w:style w:type="character" w:customStyle="1" w:styleId="y2iqfc">
    <w:name w:val="y2iqfc"/>
    <w:basedOn w:val="DefaultParagraphFont"/>
    <w:rsid w:val="008467DE"/>
  </w:style>
  <w:style w:type="character" w:styleId="Emphasis">
    <w:name w:val="Emphasis"/>
    <w:basedOn w:val="DefaultParagraphFont"/>
    <w:uiPriority w:val="20"/>
    <w:qFormat/>
    <w:rsid w:val="008467DE"/>
    <w:rPr>
      <w:i/>
      <w:iCs/>
    </w:rPr>
  </w:style>
  <w:style w:type="paragraph" w:customStyle="1" w:styleId="font11">
    <w:name w:val="font11"/>
    <w:basedOn w:val="Normal"/>
    <w:rsid w:val="008467DE"/>
    <w:pPr>
      <w:spacing w:before="100" w:beforeAutospacing="1" w:after="100" w:afterAutospacing="1" w:line="240" w:lineRule="auto"/>
    </w:pPr>
    <w:rPr>
      <w:rFonts w:ascii="Arial" w:eastAsia="Times New Roman" w:hAnsi="Arial" w:cs="Arial"/>
      <w:color w:val="002060"/>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634647">
      <w:bodyDiv w:val="1"/>
      <w:marLeft w:val="0"/>
      <w:marRight w:val="0"/>
      <w:marTop w:val="0"/>
      <w:marBottom w:val="0"/>
      <w:divBdr>
        <w:top w:val="none" w:sz="0" w:space="0" w:color="auto"/>
        <w:left w:val="none" w:sz="0" w:space="0" w:color="auto"/>
        <w:bottom w:val="none" w:sz="0" w:space="0" w:color="auto"/>
        <w:right w:val="none" w:sz="0" w:space="0" w:color="auto"/>
      </w:divBdr>
    </w:div>
    <w:div w:id="428237742">
      <w:bodyDiv w:val="1"/>
      <w:marLeft w:val="0"/>
      <w:marRight w:val="0"/>
      <w:marTop w:val="0"/>
      <w:marBottom w:val="0"/>
      <w:divBdr>
        <w:top w:val="none" w:sz="0" w:space="0" w:color="auto"/>
        <w:left w:val="none" w:sz="0" w:space="0" w:color="auto"/>
        <w:bottom w:val="none" w:sz="0" w:space="0" w:color="auto"/>
        <w:right w:val="none" w:sz="0" w:space="0" w:color="auto"/>
      </w:divBdr>
    </w:div>
    <w:div w:id="460463886">
      <w:bodyDiv w:val="1"/>
      <w:marLeft w:val="0"/>
      <w:marRight w:val="0"/>
      <w:marTop w:val="0"/>
      <w:marBottom w:val="0"/>
      <w:divBdr>
        <w:top w:val="none" w:sz="0" w:space="0" w:color="auto"/>
        <w:left w:val="none" w:sz="0" w:space="0" w:color="auto"/>
        <w:bottom w:val="none" w:sz="0" w:space="0" w:color="auto"/>
        <w:right w:val="none" w:sz="0" w:space="0" w:color="auto"/>
      </w:divBdr>
    </w:div>
    <w:div w:id="494494720">
      <w:bodyDiv w:val="1"/>
      <w:marLeft w:val="0"/>
      <w:marRight w:val="0"/>
      <w:marTop w:val="0"/>
      <w:marBottom w:val="0"/>
      <w:divBdr>
        <w:top w:val="none" w:sz="0" w:space="0" w:color="auto"/>
        <w:left w:val="none" w:sz="0" w:space="0" w:color="auto"/>
        <w:bottom w:val="none" w:sz="0" w:space="0" w:color="auto"/>
        <w:right w:val="none" w:sz="0" w:space="0" w:color="auto"/>
      </w:divBdr>
    </w:div>
    <w:div w:id="533428190">
      <w:bodyDiv w:val="1"/>
      <w:marLeft w:val="0"/>
      <w:marRight w:val="0"/>
      <w:marTop w:val="0"/>
      <w:marBottom w:val="0"/>
      <w:divBdr>
        <w:top w:val="none" w:sz="0" w:space="0" w:color="auto"/>
        <w:left w:val="none" w:sz="0" w:space="0" w:color="auto"/>
        <w:bottom w:val="none" w:sz="0" w:space="0" w:color="auto"/>
        <w:right w:val="none" w:sz="0" w:space="0" w:color="auto"/>
      </w:divBdr>
    </w:div>
    <w:div w:id="656879541">
      <w:bodyDiv w:val="1"/>
      <w:marLeft w:val="0"/>
      <w:marRight w:val="0"/>
      <w:marTop w:val="0"/>
      <w:marBottom w:val="0"/>
      <w:divBdr>
        <w:top w:val="none" w:sz="0" w:space="0" w:color="auto"/>
        <w:left w:val="none" w:sz="0" w:space="0" w:color="auto"/>
        <w:bottom w:val="none" w:sz="0" w:space="0" w:color="auto"/>
        <w:right w:val="none" w:sz="0" w:space="0" w:color="auto"/>
      </w:divBdr>
    </w:div>
    <w:div w:id="841509793">
      <w:bodyDiv w:val="1"/>
      <w:marLeft w:val="0"/>
      <w:marRight w:val="0"/>
      <w:marTop w:val="0"/>
      <w:marBottom w:val="0"/>
      <w:divBdr>
        <w:top w:val="none" w:sz="0" w:space="0" w:color="auto"/>
        <w:left w:val="none" w:sz="0" w:space="0" w:color="auto"/>
        <w:bottom w:val="none" w:sz="0" w:space="0" w:color="auto"/>
        <w:right w:val="none" w:sz="0" w:space="0" w:color="auto"/>
      </w:divBdr>
    </w:div>
    <w:div w:id="1095520979">
      <w:bodyDiv w:val="1"/>
      <w:marLeft w:val="0"/>
      <w:marRight w:val="0"/>
      <w:marTop w:val="0"/>
      <w:marBottom w:val="0"/>
      <w:divBdr>
        <w:top w:val="none" w:sz="0" w:space="0" w:color="auto"/>
        <w:left w:val="none" w:sz="0" w:space="0" w:color="auto"/>
        <w:bottom w:val="none" w:sz="0" w:space="0" w:color="auto"/>
        <w:right w:val="none" w:sz="0" w:space="0" w:color="auto"/>
      </w:divBdr>
    </w:div>
    <w:div w:id="1273249799">
      <w:bodyDiv w:val="1"/>
      <w:marLeft w:val="0"/>
      <w:marRight w:val="0"/>
      <w:marTop w:val="0"/>
      <w:marBottom w:val="0"/>
      <w:divBdr>
        <w:top w:val="none" w:sz="0" w:space="0" w:color="auto"/>
        <w:left w:val="none" w:sz="0" w:space="0" w:color="auto"/>
        <w:bottom w:val="none" w:sz="0" w:space="0" w:color="auto"/>
        <w:right w:val="none" w:sz="0" w:space="0" w:color="auto"/>
      </w:divBdr>
    </w:div>
    <w:div w:id="1335717739">
      <w:bodyDiv w:val="1"/>
      <w:marLeft w:val="0"/>
      <w:marRight w:val="0"/>
      <w:marTop w:val="0"/>
      <w:marBottom w:val="0"/>
      <w:divBdr>
        <w:top w:val="none" w:sz="0" w:space="0" w:color="auto"/>
        <w:left w:val="none" w:sz="0" w:space="0" w:color="auto"/>
        <w:bottom w:val="none" w:sz="0" w:space="0" w:color="auto"/>
        <w:right w:val="none" w:sz="0" w:space="0" w:color="auto"/>
      </w:divBdr>
    </w:div>
    <w:div w:id="1377385720">
      <w:bodyDiv w:val="1"/>
      <w:marLeft w:val="0"/>
      <w:marRight w:val="0"/>
      <w:marTop w:val="0"/>
      <w:marBottom w:val="0"/>
      <w:divBdr>
        <w:top w:val="none" w:sz="0" w:space="0" w:color="auto"/>
        <w:left w:val="none" w:sz="0" w:space="0" w:color="auto"/>
        <w:bottom w:val="none" w:sz="0" w:space="0" w:color="auto"/>
        <w:right w:val="none" w:sz="0" w:space="0" w:color="auto"/>
      </w:divBdr>
    </w:div>
    <w:div w:id="1616674638">
      <w:bodyDiv w:val="1"/>
      <w:marLeft w:val="0"/>
      <w:marRight w:val="0"/>
      <w:marTop w:val="0"/>
      <w:marBottom w:val="0"/>
      <w:divBdr>
        <w:top w:val="none" w:sz="0" w:space="0" w:color="auto"/>
        <w:left w:val="none" w:sz="0" w:space="0" w:color="auto"/>
        <w:bottom w:val="none" w:sz="0" w:space="0" w:color="auto"/>
        <w:right w:val="none" w:sz="0" w:space="0" w:color="auto"/>
      </w:divBdr>
    </w:div>
    <w:div w:id="1661349513">
      <w:bodyDiv w:val="1"/>
      <w:marLeft w:val="0"/>
      <w:marRight w:val="0"/>
      <w:marTop w:val="0"/>
      <w:marBottom w:val="0"/>
      <w:divBdr>
        <w:top w:val="none" w:sz="0" w:space="0" w:color="auto"/>
        <w:left w:val="none" w:sz="0" w:space="0" w:color="auto"/>
        <w:bottom w:val="none" w:sz="0" w:space="0" w:color="auto"/>
        <w:right w:val="none" w:sz="0" w:space="0" w:color="auto"/>
      </w:divBdr>
    </w:div>
    <w:div w:id="1722362948">
      <w:bodyDiv w:val="1"/>
      <w:marLeft w:val="0"/>
      <w:marRight w:val="0"/>
      <w:marTop w:val="0"/>
      <w:marBottom w:val="0"/>
      <w:divBdr>
        <w:top w:val="none" w:sz="0" w:space="0" w:color="auto"/>
        <w:left w:val="none" w:sz="0" w:space="0" w:color="auto"/>
        <w:bottom w:val="none" w:sz="0" w:space="0" w:color="auto"/>
        <w:right w:val="none" w:sz="0" w:space="0" w:color="auto"/>
      </w:divBdr>
    </w:div>
    <w:div w:id="1853184082">
      <w:bodyDiv w:val="1"/>
      <w:marLeft w:val="0"/>
      <w:marRight w:val="0"/>
      <w:marTop w:val="0"/>
      <w:marBottom w:val="0"/>
      <w:divBdr>
        <w:top w:val="none" w:sz="0" w:space="0" w:color="auto"/>
        <w:left w:val="none" w:sz="0" w:space="0" w:color="auto"/>
        <w:bottom w:val="none" w:sz="0" w:space="0" w:color="auto"/>
        <w:right w:val="none" w:sz="0" w:space="0" w:color="auto"/>
      </w:divBdr>
    </w:div>
    <w:div w:id="1997762916">
      <w:bodyDiv w:val="1"/>
      <w:marLeft w:val="0"/>
      <w:marRight w:val="0"/>
      <w:marTop w:val="0"/>
      <w:marBottom w:val="0"/>
      <w:divBdr>
        <w:top w:val="none" w:sz="0" w:space="0" w:color="auto"/>
        <w:left w:val="none" w:sz="0" w:space="0" w:color="auto"/>
        <w:bottom w:val="none" w:sz="0" w:space="0" w:color="auto"/>
        <w:right w:val="none" w:sz="0" w:space="0" w:color="auto"/>
      </w:divBdr>
    </w:div>
    <w:div w:id="2037194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footer" Target="footer6.xml"/><Relationship Id="rId42" Type="http://schemas.openxmlformats.org/officeDocument/2006/relationships/image" Target="media/image19.jpeg"/><Relationship Id="rId47" Type="http://schemas.openxmlformats.org/officeDocument/2006/relationships/image" Target="media/image24.png"/><Relationship Id="rId63" Type="http://schemas.openxmlformats.org/officeDocument/2006/relationships/footer" Target="footer9.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image" Target="media/image6.jpeg"/><Relationship Id="rId11" Type="http://schemas.openxmlformats.org/officeDocument/2006/relationships/header" Target="header2.xml"/><Relationship Id="rId24" Type="http://schemas.openxmlformats.org/officeDocument/2006/relationships/image" Target="media/image1.jpeg"/><Relationship Id="rId32" Type="http://schemas.openxmlformats.org/officeDocument/2006/relationships/image" Target="media/image9.pn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28.jpeg"/><Relationship Id="rId58" Type="http://schemas.openxmlformats.org/officeDocument/2006/relationships/image" Target="media/image33.png"/><Relationship Id="rId66" Type="http://schemas.openxmlformats.org/officeDocument/2006/relationships/hyperlink" Target="http://www.bakubus.az/" TargetMode="External"/><Relationship Id="rId5" Type="http://schemas.openxmlformats.org/officeDocument/2006/relationships/settings" Target="settings.xml"/><Relationship Id="rId61" Type="http://schemas.openxmlformats.org/officeDocument/2006/relationships/image" Target="media/image36.jpeg"/><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image" Target="media/image12.jpeg"/><Relationship Id="rId43" Type="http://schemas.openxmlformats.org/officeDocument/2006/relationships/image" Target="media/image20.jpeg"/><Relationship Id="rId56" Type="http://schemas.openxmlformats.org/officeDocument/2006/relationships/image" Target="media/image31.png"/><Relationship Id="rId64" Type="http://schemas.openxmlformats.org/officeDocument/2006/relationships/header" Target="header9.xml"/><Relationship Id="rId69"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26.jpe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4.jpeg"/><Relationship Id="rId67" Type="http://schemas.openxmlformats.org/officeDocument/2006/relationships/header" Target="header10.xml"/><Relationship Id="rId20" Type="http://schemas.openxmlformats.org/officeDocument/2006/relationships/header" Target="header7.xml"/><Relationship Id="rId41" Type="http://schemas.openxmlformats.org/officeDocument/2006/relationships/image" Target="media/image18.jpeg"/><Relationship Id="rId54" Type="http://schemas.openxmlformats.org/officeDocument/2006/relationships/image" Target="media/image29.png"/><Relationship Id="rId62" Type="http://schemas.openxmlformats.org/officeDocument/2006/relationships/footer" Target="footer8.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image" Target="media/image25.jpeg"/><Relationship Id="rId57" Type="http://schemas.openxmlformats.org/officeDocument/2006/relationships/image" Target="media/image32.jpeg"/><Relationship Id="rId10" Type="http://schemas.openxmlformats.org/officeDocument/2006/relationships/footer" Target="footer1.xm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hyperlink" Target="mailto:Asli.Ahmedova@bakubus.az"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16.jpeg"/><Relationship Id="rId34" Type="http://schemas.openxmlformats.org/officeDocument/2006/relationships/image" Target="media/image11.jpeg"/><Relationship Id="rId50" Type="http://schemas.openxmlformats.org/officeDocument/2006/relationships/image" Target="media/image26.png"/><Relationship Id="rId55" Type="http://schemas.openxmlformats.org/officeDocument/2006/relationships/image" Target="media/image3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D02E4EB8C1446CCBA2C463F56D24E43"/>
        <w:category>
          <w:name w:val="General"/>
          <w:gallery w:val="placeholder"/>
        </w:category>
        <w:types>
          <w:type w:val="bbPlcHdr"/>
        </w:types>
        <w:behaviors>
          <w:behavior w:val="content"/>
        </w:behaviors>
        <w:guid w:val="{3BDF0F88-85DC-4830-9C64-240C7741AE61}"/>
      </w:docPartPr>
      <w:docPartBody>
        <w:p w:rsidR="009D2F60" w:rsidRDefault="00ED24B9" w:rsidP="00ED24B9">
          <w:pPr>
            <w:pStyle w:val="4D02E4EB8C1446CCBA2C463F56D24E43"/>
          </w:pPr>
          <w:r w:rsidRPr="00460FD5">
            <w:rPr>
              <w:rStyle w:val="PlaceholderText"/>
              <w:rFonts w:ascii="Arial" w:hAnsi="Arial" w:cs="Arial"/>
              <w:b/>
              <w:bCs/>
              <w:sz w:val="28"/>
              <w:szCs w:val="28"/>
              <w:lang w:val="az-Latn-AZ"/>
            </w:rPr>
            <w:t>(satınalan təşkilatın adını daxil edin)</w:t>
          </w:r>
        </w:p>
      </w:docPartBody>
    </w:docPart>
    <w:docPart>
      <w:docPartPr>
        <w:name w:val="8882ACA8BD7B4362B64747C66E924533"/>
        <w:category>
          <w:name w:val="General"/>
          <w:gallery w:val="placeholder"/>
        </w:category>
        <w:types>
          <w:type w:val="bbPlcHdr"/>
        </w:types>
        <w:behaviors>
          <w:behavior w:val="content"/>
        </w:behaviors>
        <w:guid w:val="{5C4EC17D-7CA8-46A2-B851-E3BCBD2200EE}"/>
      </w:docPartPr>
      <w:docPartBody>
        <w:p w:rsidR="009D2F60" w:rsidRDefault="007202EF">
          <w:r w:rsidRPr="00576AF6">
            <w:rPr>
              <w:rStyle w:val="PlaceholderText"/>
            </w:rPr>
            <w:t>[Publish Date]</w:t>
          </w:r>
        </w:p>
      </w:docPartBody>
    </w:docPart>
    <w:docPart>
      <w:docPartPr>
        <w:name w:val="DDE35B182F3748DDABE78AF5AEDA9F4D"/>
        <w:category>
          <w:name w:val="General"/>
          <w:gallery w:val="placeholder"/>
        </w:category>
        <w:types>
          <w:type w:val="bbPlcHdr"/>
        </w:types>
        <w:behaviors>
          <w:behavior w:val="content"/>
        </w:behaviors>
        <w:guid w:val="{7C647E07-95C5-439C-B3C6-E44FDE18E327}"/>
      </w:docPartPr>
      <w:docPartBody>
        <w:p w:rsidR="005302E5" w:rsidRDefault="00ED24B9" w:rsidP="00ED24B9">
          <w:pPr>
            <w:pStyle w:val="DDE35B182F3748DDABE78AF5AEDA9F4D"/>
          </w:pPr>
          <w:r w:rsidRPr="00460FD5">
            <w:rPr>
              <w:rFonts w:ascii="Arial" w:hAnsi="Arial" w:cs="Arial"/>
              <w:b/>
              <w:sz w:val="24"/>
              <w:szCs w:val="24"/>
            </w:rPr>
            <w:t>(müsabiqə nömrəsini daxil edin)</w:t>
          </w:r>
        </w:p>
      </w:docPartBody>
    </w:docPart>
    <w:docPart>
      <w:docPartPr>
        <w:name w:val="72896726352E45F1920020CA104FD28E"/>
        <w:category>
          <w:name w:val="General"/>
          <w:gallery w:val="placeholder"/>
        </w:category>
        <w:types>
          <w:type w:val="bbPlcHdr"/>
        </w:types>
        <w:behaviors>
          <w:behavior w:val="content"/>
        </w:behaviors>
        <w:guid w:val="{D3C96220-BFBE-4C48-AFA7-B94764E363FE}"/>
      </w:docPartPr>
      <w:docPartBody>
        <w:p w:rsidR="005302E5" w:rsidRDefault="00ED24B9" w:rsidP="00ED24B9">
          <w:pPr>
            <w:pStyle w:val="72896726352E45F1920020CA104FD28E"/>
          </w:pPr>
          <w:r w:rsidRPr="00460FD5">
            <w:rPr>
              <w:rStyle w:val="PlaceholderText"/>
              <w:rFonts w:ascii="Arial" w:hAnsi="Arial" w:cs="Arial"/>
              <w:b/>
              <w:bCs/>
              <w:sz w:val="24"/>
              <w:szCs w:val="24"/>
            </w:rPr>
            <w:t>(tarixi daxil edin)</w:t>
          </w:r>
        </w:p>
      </w:docPartBody>
    </w:docPart>
    <w:docPart>
      <w:docPartPr>
        <w:name w:val="A407313538674184AEDDB7487ADC1341"/>
        <w:category>
          <w:name w:val="General"/>
          <w:gallery w:val="placeholder"/>
        </w:category>
        <w:types>
          <w:type w:val="bbPlcHdr"/>
        </w:types>
        <w:behaviors>
          <w:behavior w:val="content"/>
        </w:behaviors>
        <w:guid w:val="{55AEEC3C-0351-426A-8070-BD4D056A752E}"/>
      </w:docPartPr>
      <w:docPartBody>
        <w:p w:rsidR="005302E5" w:rsidRDefault="00ED24B9" w:rsidP="00ED24B9">
          <w:pPr>
            <w:pStyle w:val="A407313538674184AEDDB7487ADC1341"/>
          </w:pPr>
          <w:r w:rsidRPr="00460FD5">
            <w:rPr>
              <w:rFonts w:ascii="Arial" w:hAnsi="Arial" w:cs="Arial"/>
              <w:b/>
              <w:iCs/>
              <w:sz w:val="24"/>
              <w:szCs w:val="24"/>
            </w:rPr>
            <w:t>(</w:t>
          </w:r>
          <w:r w:rsidRPr="00460FD5">
            <w:rPr>
              <w:rStyle w:val="PlaceholderText"/>
              <w:rFonts w:ascii="Arial" w:hAnsi="Arial" w:cs="Arial"/>
              <w:b/>
              <w:sz w:val="24"/>
              <w:szCs w:val="24"/>
            </w:rPr>
            <w:t>Satınalan təşkilatın adını daxil edin)</w:t>
          </w:r>
        </w:p>
      </w:docPartBody>
    </w:docPart>
    <w:docPart>
      <w:docPartPr>
        <w:name w:val="611B3A1174B2428EB3FA4F3F605A3844"/>
        <w:category>
          <w:name w:val="General"/>
          <w:gallery w:val="placeholder"/>
        </w:category>
        <w:types>
          <w:type w:val="bbPlcHdr"/>
        </w:types>
        <w:behaviors>
          <w:behavior w:val="content"/>
        </w:behaviors>
        <w:guid w:val="{8DA6FD6A-1920-4BDD-B21C-A784D7179BE9}"/>
      </w:docPartPr>
      <w:docPartBody>
        <w:p w:rsidR="00CF1D9E" w:rsidRDefault="005302E5" w:rsidP="005302E5">
          <w:pPr>
            <w:pStyle w:val="611B3A1174B2428EB3FA4F3F605A3844"/>
          </w:pPr>
          <w:r w:rsidRPr="00576AF6">
            <w:rPr>
              <w:rStyle w:val="PlaceholderText"/>
            </w:rPr>
            <w:t>[Title]</w:t>
          </w:r>
        </w:p>
      </w:docPartBody>
    </w:docPart>
    <w:docPart>
      <w:docPartPr>
        <w:name w:val="537920414A8E497087B9B0B657ED59B3"/>
        <w:category>
          <w:name w:val="General"/>
          <w:gallery w:val="placeholder"/>
        </w:category>
        <w:types>
          <w:type w:val="bbPlcHdr"/>
        </w:types>
        <w:behaviors>
          <w:behavior w:val="content"/>
        </w:behaviors>
        <w:guid w:val="{C2AA3A61-E0D2-4B01-B6C1-14003722C7FC}"/>
      </w:docPartPr>
      <w:docPartBody>
        <w:p w:rsidR="00CF1D9E" w:rsidRDefault="005302E5" w:rsidP="005302E5">
          <w:pPr>
            <w:pStyle w:val="537920414A8E497087B9B0B657ED59B3"/>
          </w:pPr>
          <w:r w:rsidRPr="00576AF6">
            <w:rPr>
              <w:rStyle w:val="PlaceholderText"/>
            </w:rPr>
            <w:t>[Keywords]</w:t>
          </w:r>
        </w:p>
      </w:docPartBody>
    </w:docPart>
    <w:docPart>
      <w:docPartPr>
        <w:name w:val="91DF365E8DEB4683AAF1A09FDFAE8895"/>
        <w:category>
          <w:name w:val="General"/>
          <w:gallery w:val="placeholder"/>
        </w:category>
        <w:types>
          <w:type w:val="bbPlcHdr"/>
        </w:types>
        <w:behaviors>
          <w:behavior w:val="content"/>
        </w:behaviors>
        <w:guid w:val="{FB54BBBF-AF69-4B33-83B7-0AA116490C08}"/>
      </w:docPartPr>
      <w:docPartBody>
        <w:p w:rsidR="00CF1D9E" w:rsidRDefault="00703C9E" w:rsidP="00703C9E">
          <w:pPr>
            <w:pStyle w:val="91DF365E8DEB4683AAF1A09FDFAE88955"/>
          </w:pPr>
          <w:r w:rsidRPr="00547882">
            <w:rPr>
              <w:rStyle w:val="PlaceholderText"/>
              <w:rFonts w:ascii="Times New Roman" w:hAnsi="Times New Roman"/>
              <w:b/>
              <w:bCs/>
              <w:sz w:val="24"/>
              <w:szCs w:val="24"/>
              <w:lang w:val="az-Latn-AZ"/>
            </w:rPr>
            <w:t>(təchizatçının və ya birgə müəssisənin hüquqi adını daxil edin)</w:t>
          </w:r>
        </w:p>
      </w:docPartBody>
    </w:docPart>
    <w:docPart>
      <w:docPartPr>
        <w:name w:val="2E4F952E022243989417242959C349A1"/>
        <w:category>
          <w:name w:val="General"/>
          <w:gallery w:val="placeholder"/>
        </w:category>
        <w:types>
          <w:type w:val="bbPlcHdr"/>
        </w:types>
        <w:behaviors>
          <w:behavior w:val="content"/>
        </w:behaviors>
        <w:guid w:val="{90597D01-58B9-4E89-8778-1E0349216FE2}"/>
      </w:docPartPr>
      <w:docPartBody>
        <w:p w:rsidR="00CF1D9E" w:rsidRDefault="00ED24B9" w:rsidP="00ED24B9">
          <w:pPr>
            <w:pStyle w:val="2E4F952E022243989417242959C349A1"/>
          </w:pPr>
          <w:r w:rsidRPr="00460FD5">
            <w:rPr>
              <w:rFonts w:ascii="Arial" w:hAnsi="Arial" w:cs="Arial"/>
              <w:b/>
              <w:sz w:val="24"/>
              <w:szCs w:val="24"/>
            </w:rPr>
            <w:t>(tam vəzifəni qeyd edin)</w:t>
          </w:r>
        </w:p>
      </w:docPartBody>
    </w:docPart>
    <w:docPart>
      <w:docPartPr>
        <w:name w:val="5E0B1079DF4D4E9BA8695D4C57D10736"/>
        <w:category>
          <w:name w:val="General"/>
          <w:gallery w:val="placeholder"/>
        </w:category>
        <w:types>
          <w:type w:val="bbPlcHdr"/>
        </w:types>
        <w:behaviors>
          <w:behavior w:val="content"/>
        </w:behaviors>
        <w:guid w:val="{D869830D-FB01-425E-93B5-6927324649DC}"/>
      </w:docPartPr>
      <w:docPartBody>
        <w:p w:rsidR="00CF1D9E" w:rsidRDefault="00ED24B9" w:rsidP="00ED24B9">
          <w:pPr>
            <w:pStyle w:val="5E0B1079DF4D4E9BA8695D4C57D10736"/>
          </w:pPr>
          <w:r w:rsidRPr="00460FD5">
            <w:rPr>
              <w:rStyle w:val="PlaceholderText"/>
              <w:rFonts w:ascii="Arial" w:hAnsi="Arial" w:cs="Arial"/>
              <w:b/>
              <w:bCs/>
              <w:sz w:val="24"/>
              <w:szCs w:val="24"/>
            </w:rPr>
            <w:t>(tarixi daxil edin)</w:t>
          </w:r>
        </w:p>
      </w:docPartBody>
    </w:docPart>
    <w:docPart>
      <w:docPartPr>
        <w:name w:val="BF5552857D5C483C81555C6F2D496268"/>
        <w:category>
          <w:name w:val="General"/>
          <w:gallery w:val="placeholder"/>
        </w:category>
        <w:types>
          <w:type w:val="bbPlcHdr"/>
        </w:types>
        <w:behaviors>
          <w:behavior w:val="content"/>
        </w:behaviors>
        <w:guid w:val="{66C7ADCC-A9D2-4FE8-B4CE-A15442537C4D}"/>
      </w:docPartPr>
      <w:docPartBody>
        <w:p w:rsidR="00703C9E" w:rsidRDefault="000C5500">
          <w:r w:rsidRPr="0033535B">
            <w:rPr>
              <w:rStyle w:val="PlaceholderText"/>
            </w:rPr>
            <w:t>[Manager]</w:t>
          </w:r>
        </w:p>
      </w:docPartBody>
    </w:docPart>
    <w:docPart>
      <w:docPartPr>
        <w:name w:val="368DBCD2F48940F9966123BA16BB8E92"/>
        <w:category>
          <w:name w:val="General"/>
          <w:gallery w:val="placeholder"/>
        </w:category>
        <w:types>
          <w:type w:val="bbPlcHdr"/>
        </w:types>
        <w:behaviors>
          <w:behavior w:val="content"/>
        </w:behaviors>
        <w:guid w:val="{63B2166C-ED98-4FE0-8FFF-AC4BA396C72C}"/>
      </w:docPartPr>
      <w:docPartBody>
        <w:p w:rsidR="00703C9E" w:rsidRDefault="00ED24B9" w:rsidP="00ED24B9">
          <w:pPr>
            <w:pStyle w:val="368DBCD2F48940F9966123BA16BB8E92"/>
          </w:pPr>
          <w:r w:rsidRPr="00460FD5">
            <w:rPr>
              <w:rFonts w:ascii="Arial" w:hAnsi="Arial" w:cs="Arial"/>
              <w:b/>
              <w:sz w:val="24"/>
              <w:szCs w:val="24"/>
            </w:rPr>
            <w:t>(ölkəni qeyd edin)</w:t>
          </w:r>
        </w:p>
      </w:docPartBody>
    </w:docPart>
    <w:docPart>
      <w:docPartPr>
        <w:name w:val="4FC8CFB6520448D3848DF5AF1E7BF9D3"/>
        <w:category>
          <w:name w:val="General"/>
          <w:gallery w:val="placeholder"/>
        </w:category>
        <w:types>
          <w:type w:val="bbPlcHdr"/>
        </w:types>
        <w:behaviors>
          <w:behavior w:val="content"/>
        </w:behaviors>
        <w:guid w:val="{E0B447C6-0C0F-44D4-8A1D-A0F2A77B4159}"/>
      </w:docPartPr>
      <w:docPartBody>
        <w:p w:rsidR="00703C9E" w:rsidRDefault="00ED24B9" w:rsidP="00ED24B9">
          <w:pPr>
            <w:pStyle w:val="4FC8CFB6520448D3848DF5AF1E7BF9D3"/>
          </w:pPr>
          <w:r w:rsidRPr="00460FD5">
            <w:rPr>
              <w:rFonts w:ascii="Arial" w:hAnsi="Arial" w:cs="Arial"/>
              <w:b/>
              <w:sz w:val="24"/>
              <w:szCs w:val="24"/>
            </w:rPr>
            <w:t>(ili qeyd edin)</w:t>
          </w:r>
        </w:p>
      </w:docPartBody>
    </w:docPart>
    <w:docPart>
      <w:docPartPr>
        <w:name w:val="926EBED436544A00BE4ED8EC20B23F47"/>
        <w:category>
          <w:name w:val="General"/>
          <w:gallery w:val="placeholder"/>
        </w:category>
        <w:types>
          <w:type w:val="bbPlcHdr"/>
        </w:types>
        <w:behaviors>
          <w:behavior w:val="content"/>
        </w:behaviors>
        <w:guid w:val="{CC3C64DD-E7F9-482A-ADCE-20D183B3D3C5}"/>
      </w:docPartPr>
      <w:docPartBody>
        <w:p w:rsidR="00703C9E" w:rsidRDefault="00ED24B9" w:rsidP="00ED24B9">
          <w:pPr>
            <w:pStyle w:val="926EBED436544A00BE4ED8EC20B23F47"/>
          </w:pPr>
          <w:r w:rsidRPr="00460FD5">
            <w:rPr>
              <w:rFonts w:ascii="Arial" w:hAnsi="Arial" w:cs="Arial"/>
              <w:b/>
              <w:sz w:val="24"/>
              <w:szCs w:val="24"/>
            </w:rPr>
            <w:t>(ünvanı qeyd edin)</w:t>
          </w:r>
        </w:p>
      </w:docPartBody>
    </w:docPart>
    <w:docPart>
      <w:docPartPr>
        <w:name w:val="5282C02592104F6194E2C30D8AD51ED2"/>
        <w:category>
          <w:name w:val="General"/>
          <w:gallery w:val="placeholder"/>
        </w:category>
        <w:types>
          <w:type w:val="bbPlcHdr"/>
        </w:types>
        <w:behaviors>
          <w:behavior w:val="content"/>
        </w:behaviors>
        <w:guid w:val="{E37DFF0E-BED7-4B19-B117-5986861D8E84}"/>
      </w:docPartPr>
      <w:docPartBody>
        <w:p w:rsidR="00703C9E" w:rsidRDefault="000C5500" w:rsidP="000C5500">
          <w:pPr>
            <w:pStyle w:val="5282C02592104F6194E2C30D8AD51ED2"/>
          </w:pPr>
          <w:r w:rsidRPr="0033535B">
            <w:rPr>
              <w:rStyle w:val="PlaceholderText"/>
            </w:rPr>
            <w:t>[Manager]</w:t>
          </w:r>
        </w:p>
      </w:docPartBody>
    </w:docPart>
    <w:docPart>
      <w:docPartPr>
        <w:name w:val="75065B3255DF4765B04271A7579CDAA8"/>
        <w:category>
          <w:name w:val="General"/>
          <w:gallery w:val="placeholder"/>
        </w:category>
        <w:types>
          <w:type w:val="bbPlcHdr"/>
        </w:types>
        <w:behaviors>
          <w:behavior w:val="content"/>
        </w:behaviors>
        <w:guid w:val="{A003A0BD-560D-4B61-995A-C6BAF8201B7B}"/>
      </w:docPartPr>
      <w:docPartBody>
        <w:p w:rsidR="00703C9E" w:rsidRDefault="00ED24B9" w:rsidP="00ED24B9">
          <w:pPr>
            <w:pStyle w:val="75065B3255DF4765B04271A7579CDAA8"/>
          </w:pPr>
          <w:r w:rsidRPr="00460FD5">
            <w:rPr>
              <w:rFonts w:ascii="Arial" w:hAnsi="Arial" w:cs="Arial"/>
              <w:b/>
              <w:sz w:val="24"/>
              <w:szCs w:val="24"/>
            </w:rPr>
            <w:t>(ünvanı qeyd edin)</w:t>
          </w:r>
        </w:p>
      </w:docPartBody>
    </w:docPart>
    <w:docPart>
      <w:docPartPr>
        <w:name w:val="54874AA52B6E45EBBEC2106EB64641C4"/>
        <w:category>
          <w:name w:val="General"/>
          <w:gallery w:val="placeholder"/>
        </w:category>
        <w:types>
          <w:type w:val="bbPlcHdr"/>
        </w:types>
        <w:behaviors>
          <w:behavior w:val="content"/>
        </w:behaviors>
        <w:guid w:val="{EF001C89-E133-4DD9-8639-0EF908B7E214}"/>
      </w:docPartPr>
      <w:docPartBody>
        <w:p w:rsidR="00703C9E" w:rsidRDefault="00ED24B9" w:rsidP="00ED24B9">
          <w:pPr>
            <w:pStyle w:val="54874AA52B6E45EBBEC2106EB64641C4"/>
          </w:pPr>
          <w:r w:rsidRPr="00460FD5">
            <w:rPr>
              <w:rFonts w:ascii="Arial" w:hAnsi="Arial" w:cs="Arial"/>
              <w:b/>
              <w:sz w:val="24"/>
              <w:szCs w:val="24"/>
            </w:rPr>
            <w:t>(nömrəni qeyd edin)</w:t>
          </w:r>
        </w:p>
      </w:docPartBody>
    </w:docPart>
    <w:docPart>
      <w:docPartPr>
        <w:name w:val="3E123F13954A424A91B82E48D7F0A165"/>
        <w:category>
          <w:name w:val="General"/>
          <w:gallery w:val="placeholder"/>
        </w:category>
        <w:types>
          <w:type w:val="bbPlcHdr"/>
        </w:types>
        <w:behaviors>
          <w:behavior w:val="content"/>
        </w:behaviors>
        <w:guid w:val="{34A73CC6-65EC-4417-9D4E-CD45E86A3B8E}"/>
      </w:docPartPr>
      <w:docPartBody>
        <w:p w:rsidR="00703C9E" w:rsidRDefault="00ED24B9" w:rsidP="00ED24B9">
          <w:pPr>
            <w:pStyle w:val="3E123F13954A424A91B82E48D7F0A165"/>
          </w:pPr>
          <w:r w:rsidRPr="00460FD5">
            <w:rPr>
              <w:rFonts w:ascii="Arial" w:hAnsi="Arial" w:cs="Arial"/>
              <w:b/>
              <w:sz w:val="24"/>
              <w:szCs w:val="24"/>
            </w:rPr>
            <w:t>(e-poçtu qeyd edin)</w:t>
          </w:r>
        </w:p>
      </w:docPartBody>
    </w:docPart>
    <w:docPart>
      <w:docPartPr>
        <w:name w:val="0E7F384162AC459681EDA2016BB28885"/>
        <w:category>
          <w:name w:val="General"/>
          <w:gallery w:val="placeholder"/>
        </w:category>
        <w:types>
          <w:type w:val="bbPlcHdr"/>
        </w:types>
        <w:behaviors>
          <w:behavior w:val="content"/>
        </w:behaviors>
        <w:guid w:val="{6AD0AC69-7816-4B07-A157-CBF7A2C85A98}"/>
      </w:docPartPr>
      <w:docPartBody>
        <w:p w:rsidR="00703C9E" w:rsidRDefault="00ED24B9" w:rsidP="00ED24B9">
          <w:pPr>
            <w:pStyle w:val="0E7F384162AC459681EDA2016BB28885"/>
          </w:pPr>
          <w:r w:rsidRPr="00460FD5">
            <w:rPr>
              <w:rFonts w:ascii="Arial" w:hAnsi="Arial" w:cs="Arial"/>
              <w:b/>
              <w:sz w:val="24"/>
              <w:szCs w:val="24"/>
            </w:rPr>
            <w:t>(hər bir üzvün hüquqi adını qeyd edin)</w:t>
          </w:r>
        </w:p>
      </w:docPartBody>
    </w:docPart>
    <w:docPart>
      <w:docPartPr>
        <w:name w:val="2889C34EDA4F4DF0A042C54AE2B3F482"/>
        <w:category>
          <w:name w:val="General"/>
          <w:gallery w:val="placeholder"/>
        </w:category>
        <w:types>
          <w:type w:val="bbPlcHdr"/>
        </w:types>
        <w:behaviors>
          <w:behavior w:val="content"/>
        </w:behaviors>
        <w:guid w:val="{E3E27C2F-0519-413C-841E-FA429C33608C}"/>
      </w:docPartPr>
      <w:docPartBody>
        <w:p w:rsidR="00703C9E" w:rsidRDefault="004D2FFC" w:rsidP="004D2FFC">
          <w:pPr>
            <w:pStyle w:val="2889C34EDA4F4DF0A042C54AE2B3F4821"/>
          </w:pPr>
          <w:r w:rsidRPr="00825DFB">
            <w:rPr>
              <w:rStyle w:val="PlaceholderText"/>
              <w:rFonts w:ascii="Times New Roman" w:hAnsi="Times New Roman"/>
              <w:b/>
              <w:bCs/>
              <w:sz w:val="24"/>
              <w:szCs w:val="24"/>
              <w:lang w:val="az-Latn-AZ"/>
            </w:rPr>
            <w:t>(təchizatçının və ya birgə müəssisənin hüquqi adını daxil edin)</w:t>
          </w:r>
        </w:p>
      </w:docPartBody>
    </w:docPart>
    <w:docPart>
      <w:docPartPr>
        <w:name w:val="C82754F68EAC460089C9156A1DB42445"/>
        <w:category>
          <w:name w:val="General"/>
          <w:gallery w:val="placeholder"/>
        </w:category>
        <w:types>
          <w:type w:val="bbPlcHdr"/>
        </w:types>
        <w:behaviors>
          <w:behavior w:val="content"/>
        </w:behaviors>
        <w:guid w:val="{D9989C64-4CAA-4612-B892-50C633945382}"/>
      </w:docPartPr>
      <w:docPartBody>
        <w:p w:rsidR="00703C9E" w:rsidRDefault="00ED24B9" w:rsidP="00ED24B9">
          <w:pPr>
            <w:pStyle w:val="C82754F68EAC460089C9156A1DB42445"/>
          </w:pPr>
          <w:r w:rsidRPr="00460FD5">
            <w:rPr>
              <w:rFonts w:ascii="Arial" w:hAnsi="Arial" w:cs="Arial"/>
              <w:b/>
              <w:sz w:val="24"/>
              <w:szCs w:val="24"/>
            </w:rPr>
            <w:t>(üzvün hüquqi adını qeyd edin)</w:t>
          </w:r>
        </w:p>
      </w:docPartBody>
    </w:docPart>
    <w:docPart>
      <w:docPartPr>
        <w:name w:val="028AD56D646A43348AA0CBEB42B402C7"/>
        <w:category>
          <w:name w:val="General"/>
          <w:gallery w:val="placeholder"/>
        </w:category>
        <w:types>
          <w:type w:val="bbPlcHdr"/>
        </w:types>
        <w:behaviors>
          <w:behavior w:val="content"/>
        </w:behaviors>
        <w:guid w:val="{6236BDB7-2F14-4F3F-9B87-DA7E587C18C3}"/>
      </w:docPartPr>
      <w:docPartBody>
        <w:p w:rsidR="00703C9E" w:rsidRDefault="00ED24B9" w:rsidP="00ED24B9">
          <w:pPr>
            <w:pStyle w:val="028AD56D646A43348AA0CBEB42B402C7"/>
          </w:pPr>
          <w:r w:rsidRPr="00460FD5">
            <w:rPr>
              <w:rFonts w:ascii="Arial" w:hAnsi="Arial" w:cs="Arial"/>
              <w:b/>
              <w:sz w:val="24"/>
              <w:szCs w:val="24"/>
            </w:rPr>
            <w:t>(ölkəni qeyd edin)</w:t>
          </w:r>
        </w:p>
      </w:docPartBody>
    </w:docPart>
    <w:docPart>
      <w:docPartPr>
        <w:name w:val="A7591B56951F47C8944D4E3FB6D95313"/>
        <w:category>
          <w:name w:val="General"/>
          <w:gallery w:val="placeholder"/>
        </w:category>
        <w:types>
          <w:type w:val="bbPlcHdr"/>
        </w:types>
        <w:behaviors>
          <w:behavior w:val="content"/>
        </w:behaviors>
        <w:guid w:val="{0AF1DFE9-CF38-498F-AC63-141CFAA6089E}"/>
      </w:docPartPr>
      <w:docPartBody>
        <w:p w:rsidR="00703C9E" w:rsidRDefault="00ED24B9" w:rsidP="00ED24B9">
          <w:pPr>
            <w:pStyle w:val="A7591B56951F47C8944D4E3FB6D95313"/>
          </w:pPr>
          <w:r w:rsidRPr="00460FD5">
            <w:rPr>
              <w:rFonts w:ascii="Arial" w:hAnsi="Arial" w:cs="Arial"/>
              <w:b/>
              <w:sz w:val="24"/>
              <w:szCs w:val="24"/>
            </w:rPr>
            <w:t>(ili qeyd edin)</w:t>
          </w:r>
        </w:p>
      </w:docPartBody>
    </w:docPart>
    <w:docPart>
      <w:docPartPr>
        <w:name w:val="D274F78B575448E0BE16F942389ACCD2"/>
        <w:category>
          <w:name w:val="General"/>
          <w:gallery w:val="placeholder"/>
        </w:category>
        <w:types>
          <w:type w:val="bbPlcHdr"/>
        </w:types>
        <w:behaviors>
          <w:behavior w:val="content"/>
        </w:behaviors>
        <w:guid w:val="{1BBDDAB9-7C51-4A8E-AFE9-6F42608DD2F8}"/>
      </w:docPartPr>
      <w:docPartBody>
        <w:p w:rsidR="00703C9E" w:rsidRDefault="00ED24B9" w:rsidP="00ED24B9">
          <w:pPr>
            <w:pStyle w:val="D274F78B575448E0BE16F942389ACCD2"/>
          </w:pPr>
          <w:r w:rsidRPr="00460FD5">
            <w:rPr>
              <w:rFonts w:ascii="Arial" w:hAnsi="Arial" w:cs="Arial"/>
              <w:b/>
              <w:sz w:val="24"/>
              <w:szCs w:val="24"/>
            </w:rPr>
            <w:t>(ünvanı qeyd edin)</w:t>
          </w:r>
        </w:p>
      </w:docPartBody>
    </w:docPart>
    <w:docPart>
      <w:docPartPr>
        <w:name w:val="09EB4436FB6943EFAD1A3175A13BF1D2"/>
        <w:category>
          <w:name w:val="General"/>
          <w:gallery w:val="placeholder"/>
        </w:category>
        <w:types>
          <w:type w:val="bbPlcHdr"/>
        </w:types>
        <w:behaviors>
          <w:behavior w:val="content"/>
        </w:behaviors>
        <w:guid w:val="{4C6FD473-FE20-402F-B388-B602E9C77069}"/>
      </w:docPartPr>
      <w:docPartBody>
        <w:p w:rsidR="00703C9E" w:rsidRDefault="000C5500" w:rsidP="000C5500">
          <w:pPr>
            <w:pStyle w:val="09EB4436FB6943EFAD1A3175A13BF1D2"/>
          </w:pPr>
          <w:r w:rsidRPr="0033535B">
            <w:rPr>
              <w:rStyle w:val="PlaceholderText"/>
            </w:rPr>
            <w:t>[Manager]</w:t>
          </w:r>
        </w:p>
      </w:docPartBody>
    </w:docPart>
    <w:docPart>
      <w:docPartPr>
        <w:name w:val="354D7B1B3D7D4123945D93BA3DBEB44D"/>
        <w:category>
          <w:name w:val="General"/>
          <w:gallery w:val="placeholder"/>
        </w:category>
        <w:types>
          <w:type w:val="bbPlcHdr"/>
        </w:types>
        <w:behaviors>
          <w:behavior w:val="content"/>
        </w:behaviors>
        <w:guid w:val="{E75AECB2-7EDF-48E5-974C-1850872F7771}"/>
      </w:docPartPr>
      <w:docPartBody>
        <w:p w:rsidR="00703C9E" w:rsidRDefault="00ED24B9" w:rsidP="00ED24B9">
          <w:pPr>
            <w:pStyle w:val="354D7B1B3D7D4123945D93BA3DBEB44D"/>
          </w:pPr>
          <w:r w:rsidRPr="00460FD5">
            <w:rPr>
              <w:rFonts w:ascii="Arial" w:hAnsi="Arial" w:cs="Arial"/>
              <w:b/>
              <w:sz w:val="24"/>
              <w:szCs w:val="24"/>
            </w:rPr>
            <w:t>(ünvanı qeyd edin)</w:t>
          </w:r>
        </w:p>
      </w:docPartBody>
    </w:docPart>
    <w:docPart>
      <w:docPartPr>
        <w:name w:val="E6DB37AE4D9F4F2897EEEEE9B2892BEC"/>
        <w:category>
          <w:name w:val="General"/>
          <w:gallery w:val="placeholder"/>
        </w:category>
        <w:types>
          <w:type w:val="bbPlcHdr"/>
        </w:types>
        <w:behaviors>
          <w:behavior w:val="content"/>
        </w:behaviors>
        <w:guid w:val="{5E344148-81FB-4130-B9D0-70A4E0FD128F}"/>
      </w:docPartPr>
      <w:docPartBody>
        <w:p w:rsidR="00703C9E" w:rsidRDefault="00ED24B9" w:rsidP="00ED24B9">
          <w:pPr>
            <w:pStyle w:val="E6DB37AE4D9F4F2897EEEEE9B2892BEC"/>
          </w:pPr>
          <w:r w:rsidRPr="00460FD5">
            <w:rPr>
              <w:rFonts w:ascii="Arial" w:hAnsi="Arial" w:cs="Arial"/>
              <w:b/>
              <w:sz w:val="24"/>
              <w:szCs w:val="24"/>
            </w:rPr>
            <w:t>(nömrəni qeyd edin)</w:t>
          </w:r>
        </w:p>
      </w:docPartBody>
    </w:docPart>
    <w:docPart>
      <w:docPartPr>
        <w:name w:val="B4BBDE8EBF3C44E3A4E4D4836E976902"/>
        <w:category>
          <w:name w:val="General"/>
          <w:gallery w:val="placeholder"/>
        </w:category>
        <w:types>
          <w:type w:val="bbPlcHdr"/>
        </w:types>
        <w:behaviors>
          <w:behavior w:val="content"/>
        </w:behaviors>
        <w:guid w:val="{3CFFEB80-A130-4A54-8D8C-4911ADA6406B}"/>
      </w:docPartPr>
      <w:docPartBody>
        <w:p w:rsidR="00703C9E" w:rsidRDefault="00ED24B9" w:rsidP="00ED24B9">
          <w:pPr>
            <w:pStyle w:val="B4BBDE8EBF3C44E3A4E4D4836E976902"/>
          </w:pPr>
          <w:r w:rsidRPr="00460FD5">
            <w:rPr>
              <w:rFonts w:ascii="Arial" w:hAnsi="Arial" w:cs="Arial"/>
              <w:b/>
              <w:sz w:val="24"/>
              <w:szCs w:val="24"/>
            </w:rPr>
            <w:t>(e-poçtu qeyd edin)</w:t>
          </w:r>
        </w:p>
      </w:docPartBody>
    </w:docPart>
    <w:docPart>
      <w:docPartPr>
        <w:name w:val="5407F56843C945B988E26E1D5057E859"/>
        <w:category>
          <w:name w:val="General"/>
          <w:gallery w:val="placeholder"/>
        </w:category>
        <w:types>
          <w:type w:val="bbPlcHdr"/>
        </w:types>
        <w:behaviors>
          <w:behavior w:val="content"/>
        </w:behaviors>
        <w:guid w:val="{44E8B4B7-CF00-4CC2-8E40-12D7C1DCD419}"/>
      </w:docPartPr>
      <w:docPartBody>
        <w:p w:rsidR="00703C9E" w:rsidRDefault="00ED24B9" w:rsidP="00ED24B9">
          <w:pPr>
            <w:pStyle w:val="5407F56843C945B988E26E1D5057E859"/>
          </w:pPr>
          <w:r w:rsidRPr="00460FD5">
            <w:rPr>
              <w:rFonts w:ascii="Arial" w:eastAsia="MS Mincho" w:hAnsi="Arial" w:cs="Arial"/>
              <w:b/>
              <w:bCs/>
            </w:rPr>
            <w:t>(satınalan təşkilatın adı)</w:t>
          </w:r>
        </w:p>
      </w:docPartBody>
    </w:docPart>
    <w:docPart>
      <w:docPartPr>
        <w:name w:val="76869CA331704423A72C2BE36641DE17"/>
        <w:category>
          <w:name w:val="General"/>
          <w:gallery w:val="placeholder"/>
        </w:category>
        <w:types>
          <w:type w:val="bbPlcHdr"/>
        </w:types>
        <w:behaviors>
          <w:behavior w:val="content"/>
        </w:behaviors>
        <w:guid w:val="{A3657EDF-76F3-4E33-BEC7-2DF5E6142FAF}"/>
      </w:docPartPr>
      <w:docPartBody>
        <w:p w:rsidR="00703C9E" w:rsidRDefault="00ED24B9" w:rsidP="00ED24B9">
          <w:pPr>
            <w:pStyle w:val="76869CA331704423A72C2BE36641DE17"/>
          </w:pPr>
          <w:r w:rsidRPr="00460FD5">
            <w:rPr>
              <w:rFonts w:ascii="Arial" w:hAnsi="Arial" w:cs="Arial"/>
              <w:b/>
              <w:iCs/>
            </w:rPr>
            <w:t>(qarant tərəfindən doldurulur)</w:t>
          </w:r>
        </w:p>
      </w:docPartBody>
    </w:docPart>
    <w:docPart>
      <w:docPartPr>
        <w:name w:val="7A06F1D64AEC4AE38890AD0F1772382D"/>
        <w:category>
          <w:name w:val="General"/>
          <w:gallery w:val="placeholder"/>
        </w:category>
        <w:types>
          <w:type w:val="bbPlcHdr"/>
        </w:types>
        <w:behaviors>
          <w:behavior w:val="content"/>
        </w:behaviors>
        <w:guid w:val="{4C58CA4C-31D3-4C7A-9F0F-A78346C3ACEB}"/>
      </w:docPartPr>
      <w:docPartBody>
        <w:p w:rsidR="00703C9E" w:rsidRDefault="004D2FFC" w:rsidP="004D2FFC">
          <w:pPr>
            <w:pStyle w:val="7A06F1D64AEC4AE38890AD0F1772382D"/>
          </w:pPr>
          <w:r w:rsidRPr="00232BFE">
            <w:rPr>
              <w:rStyle w:val="PlaceholderText"/>
              <w:rFonts w:ascii="Times New Roman" w:hAnsi="Times New Roman"/>
              <w:b/>
              <w:bCs/>
              <w:sz w:val="24"/>
              <w:szCs w:val="24"/>
              <w:lang w:val="az-Latn-AZ"/>
            </w:rPr>
            <w:t>(təchizatçının və ya birgə müəssisənin hüquqi adını daxil edin)</w:t>
          </w:r>
        </w:p>
      </w:docPartBody>
    </w:docPart>
    <w:docPart>
      <w:docPartPr>
        <w:name w:val="DDEC5C7564AB462B8F2F25EF399D596B"/>
        <w:category>
          <w:name w:val="General"/>
          <w:gallery w:val="placeholder"/>
        </w:category>
        <w:types>
          <w:type w:val="bbPlcHdr"/>
        </w:types>
        <w:behaviors>
          <w:behavior w:val="content"/>
        </w:behaviors>
        <w:guid w:val="{94DDEA15-1B0D-45C8-97BA-92320D89E332}"/>
      </w:docPartPr>
      <w:docPartBody>
        <w:p w:rsidR="00703C9E" w:rsidRDefault="000C5500">
          <w:r w:rsidRPr="0033535B">
            <w:rPr>
              <w:rStyle w:val="PlaceholderText"/>
            </w:rPr>
            <w:t>[Comments]</w:t>
          </w:r>
        </w:p>
      </w:docPartBody>
    </w:docPart>
    <w:docPart>
      <w:docPartPr>
        <w:name w:val="7C914D3B5C27438DB339D366C2A3CB49"/>
        <w:category>
          <w:name w:val="General"/>
          <w:gallery w:val="placeholder"/>
        </w:category>
        <w:types>
          <w:type w:val="bbPlcHdr"/>
        </w:types>
        <w:behaviors>
          <w:behavior w:val="content"/>
        </w:behaviors>
        <w:guid w:val="{B3D19B6F-4DEB-4018-A721-49A706080806}"/>
      </w:docPartPr>
      <w:docPartBody>
        <w:p w:rsidR="00703C9E" w:rsidRDefault="000C5500" w:rsidP="000C5500">
          <w:pPr>
            <w:pStyle w:val="7C914D3B5C27438DB339D366C2A3CB49"/>
          </w:pPr>
          <w:r w:rsidRPr="0033535B">
            <w:rPr>
              <w:rStyle w:val="PlaceholderText"/>
            </w:rPr>
            <w:t>[Comments]</w:t>
          </w:r>
        </w:p>
      </w:docPartBody>
    </w:docPart>
    <w:docPart>
      <w:docPartPr>
        <w:name w:val="442A1960B4D443E7B9242C709B4413AD"/>
        <w:category>
          <w:name w:val="General"/>
          <w:gallery w:val="placeholder"/>
        </w:category>
        <w:types>
          <w:type w:val="bbPlcHdr"/>
        </w:types>
        <w:behaviors>
          <w:behavior w:val="content"/>
        </w:behaviors>
        <w:guid w:val="{67F2C09D-A7A0-4CE4-8336-87C48A0109FA}"/>
      </w:docPartPr>
      <w:docPartBody>
        <w:p w:rsidR="00703C9E" w:rsidRDefault="00ED24B9" w:rsidP="00ED24B9">
          <w:pPr>
            <w:pStyle w:val="442A1960B4D443E7B9242C709B4413AD"/>
          </w:pPr>
          <w:r w:rsidRPr="00460FD5">
            <w:rPr>
              <w:rFonts w:ascii="Arial" w:hAnsi="Arial" w:cs="Arial"/>
              <w:b/>
              <w:sz w:val="24"/>
              <w:szCs w:val="24"/>
            </w:rPr>
            <w:t>(satınalan təşkilatın adı)</w:t>
          </w:r>
        </w:p>
      </w:docPartBody>
    </w:docPart>
    <w:docPart>
      <w:docPartPr>
        <w:name w:val="864334C4F00C48F5939463FDEE8BE0F8"/>
        <w:category>
          <w:name w:val="General"/>
          <w:gallery w:val="placeholder"/>
        </w:category>
        <w:types>
          <w:type w:val="bbPlcHdr"/>
        </w:types>
        <w:behaviors>
          <w:behavior w:val="content"/>
        </w:behaviors>
        <w:guid w:val="{DA902093-894A-4941-BAE4-EB4A64E6A2E9}"/>
      </w:docPartPr>
      <w:docPartBody>
        <w:p w:rsidR="00703C9E" w:rsidRDefault="00ED24B9" w:rsidP="00ED24B9">
          <w:pPr>
            <w:pStyle w:val="864334C4F00C48F5939463FDEE8BE0F8"/>
          </w:pPr>
          <w:r w:rsidRPr="00460FD5">
            <w:rPr>
              <w:rFonts w:ascii="Arial" w:hAnsi="Arial" w:cs="Arial"/>
              <w:b/>
              <w:sz w:val="24"/>
              <w:szCs w:val="24"/>
            </w:rPr>
            <w:t>(satınalan təşkilatın VÖEN-ini daxil edin)</w:t>
          </w:r>
        </w:p>
      </w:docPartBody>
    </w:docPart>
    <w:docPart>
      <w:docPartPr>
        <w:name w:val="813119EF96274C3B9FC81C374F85E1C7"/>
        <w:category>
          <w:name w:val="General"/>
          <w:gallery w:val="placeholder"/>
        </w:category>
        <w:types>
          <w:type w:val="bbPlcHdr"/>
        </w:types>
        <w:behaviors>
          <w:behavior w:val="content"/>
        </w:behaviors>
        <w:guid w:val="{0F4219C9-8466-46B6-AC3A-37B29ED11C83}"/>
      </w:docPartPr>
      <w:docPartBody>
        <w:p w:rsidR="00703C9E" w:rsidRDefault="000C5500" w:rsidP="000C5500">
          <w:pPr>
            <w:pStyle w:val="813119EF96274C3B9FC81C374F85E1C7"/>
          </w:pPr>
          <w:r w:rsidRPr="00576AF6">
            <w:rPr>
              <w:rStyle w:val="PlaceholderText"/>
            </w:rPr>
            <w:t>[Title]</w:t>
          </w:r>
        </w:p>
      </w:docPartBody>
    </w:docPart>
    <w:docPart>
      <w:docPartPr>
        <w:name w:val="88E6C3EDD1C841D1A9CDE31B16160159"/>
        <w:category>
          <w:name w:val="General"/>
          <w:gallery w:val="placeholder"/>
        </w:category>
        <w:types>
          <w:type w:val="bbPlcHdr"/>
        </w:types>
        <w:behaviors>
          <w:behavior w:val="content"/>
        </w:behaviors>
        <w:guid w:val="{AF3688F1-8439-4AC8-A059-18751C87ECDE}"/>
      </w:docPartPr>
      <w:docPartBody>
        <w:p w:rsidR="00703C9E" w:rsidRDefault="00ED24B9" w:rsidP="00ED24B9">
          <w:pPr>
            <w:pStyle w:val="88E6C3EDD1C841D1A9CDE31B16160159"/>
          </w:pPr>
          <w:r w:rsidRPr="00460FD5">
            <w:rPr>
              <w:rFonts w:ascii="Arial" w:hAnsi="Arial" w:cs="Arial"/>
              <w:b/>
              <w:sz w:val="24"/>
              <w:szCs w:val="24"/>
            </w:rPr>
            <w:t>(qarantın ünvanını daxil edin)</w:t>
          </w:r>
        </w:p>
      </w:docPartBody>
    </w:docPart>
    <w:docPart>
      <w:docPartPr>
        <w:name w:val="F1D5E9E752104E4F8FC1F0B2B3BAB4B3"/>
        <w:category>
          <w:name w:val="General"/>
          <w:gallery w:val="placeholder"/>
        </w:category>
        <w:types>
          <w:type w:val="bbPlcHdr"/>
        </w:types>
        <w:behaviors>
          <w:behavior w:val="content"/>
        </w:behaviors>
        <w:guid w:val="{C4029C0D-B278-415A-8B1A-629B587769A6}"/>
      </w:docPartPr>
      <w:docPartBody>
        <w:p w:rsidR="00703C9E" w:rsidRDefault="00ED24B9" w:rsidP="00ED24B9">
          <w:pPr>
            <w:pStyle w:val="F1D5E9E752104E4F8FC1F0B2B3BAB4B3"/>
          </w:pPr>
          <w:r w:rsidRPr="00460FD5">
            <w:rPr>
              <w:rFonts w:ascii="Arial" w:hAnsi="Arial" w:cs="Arial"/>
              <w:b/>
              <w:sz w:val="24"/>
              <w:szCs w:val="24"/>
            </w:rPr>
            <w:t>(qarantın adını daxil edin)</w:t>
          </w:r>
        </w:p>
      </w:docPartBody>
    </w:docPart>
    <w:docPart>
      <w:docPartPr>
        <w:name w:val="AC705700EEAD4180B8316DD1E0C07A01"/>
        <w:category>
          <w:name w:val="General"/>
          <w:gallery w:val="placeholder"/>
        </w:category>
        <w:types>
          <w:type w:val="bbPlcHdr"/>
        </w:types>
        <w:behaviors>
          <w:behavior w:val="content"/>
        </w:behaviors>
        <w:guid w:val="{34E7ABA0-430B-48B9-8E57-F9A59B756014}"/>
      </w:docPartPr>
      <w:docPartBody>
        <w:p w:rsidR="00703C9E" w:rsidRDefault="00ED24B9" w:rsidP="00ED24B9">
          <w:pPr>
            <w:pStyle w:val="AC705700EEAD4180B8316DD1E0C07A01"/>
          </w:pPr>
          <w:r w:rsidRPr="00460FD5">
            <w:rPr>
              <w:rFonts w:ascii="Arial" w:hAnsi="Arial" w:cs="Arial"/>
              <w:b/>
              <w:sz w:val="24"/>
              <w:szCs w:val="24"/>
            </w:rPr>
            <w:t>(qarantın VÖEN-ini daxil edin)</w:t>
          </w:r>
        </w:p>
      </w:docPartBody>
    </w:docPart>
    <w:docPart>
      <w:docPartPr>
        <w:name w:val="50FB2C0ADAAA4A68927A7B4AABD636E8"/>
        <w:category>
          <w:name w:val="General"/>
          <w:gallery w:val="placeholder"/>
        </w:category>
        <w:types>
          <w:type w:val="bbPlcHdr"/>
        </w:types>
        <w:behaviors>
          <w:behavior w:val="content"/>
        </w:behaviors>
        <w:guid w:val="{810C6B1F-397C-44B7-A4A6-ACFB1A405A01}"/>
      </w:docPartPr>
      <w:docPartBody>
        <w:p w:rsidR="00703C9E" w:rsidRDefault="00ED24B9" w:rsidP="00ED24B9">
          <w:pPr>
            <w:pStyle w:val="50FB2C0ADAAA4A68927A7B4AABD636E8"/>
          </w:pPr>
          <w:r w:rsidRPr="00460FD5">
            <w:rPr>
              <w:rFonts w:ascii="Arial" w:hAnsi="Arial" w:cs="Arial"/>
              <w:b/>
              <w:sz w:val="24"/>
              <w:szCs w:val="24"/>
            </w:rPr>
            <w:t>(təklif təminatının məbləğini rəqəmlə və sözlə daxil edin)</w:t>
          </w:r>
        </w:p>
      </w:docPartBody>
    </w:docPart>
    <w:docPart>
      <w:docPartPr>
        <w:name w:val="B2ED6A6535954909B8EF645B0EF8E598"/>
        <w:category>
          <w:name w:val="General"/>
          <w:gallery w:val="placeholder"/>
        </w:category>
        <w:types>
          <w:type w:val="bbPlcHdr"/>
        </w:types>
        <w:behaviors>
          <w:behavior w:val="content"/>
        </w:behaviors>
        <w:guid w:val="{DBC39D74-2E67-43DB-AE28-518A6789E752}"/>
      </w:docPartPr>
      <w:docPartBody>
        <w:p w:rsidR="00703C9E" w:rsidRDefault="00ED24B9" w:rsidP="00ED24B9">
          <w:pPr>
            <w:pStyle w:val="B2ED6A6535954909B8EF645B0EF8E598"/>
          </w:pPr>
          <w:r w:rsidRPr="00460FD5">
            <w:rPr>
              <w:rStyle w:val="PlaceholderText"/>
              <w:rFonts w:ascii="Arial" w:hAnsi="Arial" w:cs="Arial"/>
              <w:b/>
              <w:bCs/>
            </w:rPr>
            <w:t>(tarixi daxil edin)</w:t>
          </w:r>
        </w:p>
      </w:docPartBody>
    </w:docPart>
    <w:docPart>
      <w:docPartPr>
        <w:name w:val="7DEB361C40B4439FA67F7D76BB48BD38"/>
        <w:category>
          <w:name w:val="General"/>
          <w:gallery w:val="placeholder"/>
        </w:category>
        <w:types>
          <w:type w:val="bbPlcHdr"/>
        </w:types>
        <w:behaviors>
          <w:behavior w:val="content"/>
        </w:behaviors>
        <w:guid w:val="{B452EC61-707F-4078-872D-953832DE5C70}"/>
      </w:docPartPr>
      <w:docPartBody>
        <w:p w:rsidR="00703C9E" w:rsidRDefault="00ED24B9" w:rsidP="00ED24B9">
          <w:pPr>
            <w:pStyle w:val="7DEB361C40B4439FA67F7D76BB48BD38"/>
          </w:pPr>
          <w:r w:rsidRPr="00460FD5">
            <w:rPr>
              <w:rStyle w:val="PlaceholderText"/>
              <w:rFonts w:ascii="Arial" w:hAnsi="Arial" w:cs="Arial"/>
              <w:b/>
              <w:bCs/>
              <w:sz w:val="24"/>
              <w:szCs w:val="24"/>
            </w:rPr>
            <w:t>(tarixi daxil edin)</w:t>
          </w:r>
        </w:p>
      </w:docPartBody>
    </w:docPart>
    <w:docPart>
      <w:docPartPr>
        <w:name w:val="F26F9FA1DDD6489A96D92466E25830E9"/>
        <w:category>
          <w:name w:val="General"/>
          <w:gallery w:val="placeholder"/>
        </w:category>
        <w:types>
          <w:type w:val="bbPlcHdr"/>
        </w:types>
        <w:behaviors>
          <w:behavior w:val="content"/>
        </w:behaviors>
        <w:guid w:val="{2300986B-FDA3-4F5D-BD68-DF7E2A85A878}"/>
      </w:docPartPr>
      <w:docPartBody>
        <w:p w:rsidR="00703C9E" w:rsidRDefault="00ED24B9" w:rsidP="00ED24B9">
          <w:pPr>
            <w:pStyle w:val="F26F9FA1DDD6489A96D92466E25830E9"/>
          </w:pPr>
          <w:r w:rsidRPr="00460FD5">
            <w:rPr>
              <w:rFonts w:ascii="Arial" w:hAnsi="Arial" w:cs="Arial"/>
              <w:b/>
            </w:rPr>
            <w:t>(imzalar)</w:t>
          </w:r>
        </w:p>
      </w:docPartBody>
    </w:docPart>
    <w:docPart>
      <w:docPartPr>
        <w:name w:val="E691473672974946B429F9E27728FD54"/>
        <w:category>
          <w:name w:val="General"/>
          <w:gallery w:val="placeholder"/>
        </w:category>
        <w:types>
          <w:type w:val="bbPlcHdr"/>
        </w:types>
        <w:behaviors>
          <w:behavior w:val="content"/>
        </w:behaviors>
        <w:guid w:val="{49EB9FD6-FD9A-4E62-A88D-2F5DB1E7B940}"/>
      </w:docPartPr>
      <w:docPartBody>
        <w:p w:rsidR="00C87588" w:rsidRDefault="004D2FFC" w:rsidP="004D2FFC">
          <w:pPr>
            <w:pStyle w:val="E691473672974946B429F9E27728FD541"/>
          </w:pPr>
          <w:r w:rsidRPr="008E2893">
            <w:rPr>
              <w:rStyle w:val="PlaceholderText"/>
              <w:rFonts w:ascii="Times New Roman" w:hAnsi="Times New Roman"/>
              <w:b/>
              <w:bCs/>
              <w:sz w:val="24"/>
              <w:szCs w:val="24"/>
              <w:lang w:val="az-Latn-AZ"/>
            </w:rPr>
            <w:t>(təchizatçının və ya birgə müəssisənin hüquqi adını daxil edin)</w:t>
          </w:r>
        </w:p>
        <w:bookmarkStart w:id="0" w:name="_Hlk144549536"/>
        <w:bookmarkEnd w:id="0"/>
      </w:docPartBody>
    </w:docPart>
    <w:docPart>
      <w:docPartPr>
        <w:name w:val="D60AD9131F104F5E8120517D8B466A76"/>
        <w:category>
          <w:name w:val="General"/>
          <w:gallery w:val="placeholder"/>
        </w:category>
        <w:types>
          <w:type w:val="bbPlcHdr"/>
        </w:types>
        <w:behaviors>
          <w:behavior w:val="content"/>
        </w:behaviors>
        <w:guid w:val="{6B184B69-9F75-41D5-8F69-86E8AD706623}"/>
      </w:docPartPr>
      <w:docPartBody>
        <w:p w:rsidR="00E65C34" w:rsidRDefault="00ED24B9" w:rsidP="00ED24B9">
          <w:pPr>
            <w:pStyle w:val="D60AD9131F104F5E8120517D8B466A76"/>
          </w:pPr>
          <w:r w:rsidRPr="00460FD5">
            <w:rPr>
              <w:rFonts w:ascii="Arial" w:hAnsi="Arial" w:cs="Arial"/>
              <w:bCs/>
              <w:sz w:val="24"/>
              <w:szCs w:val="24"/>
            </w:rPr>
            <w:t>(Təchizatçı, subpodratçı və ya birgə fəaliyyət üzvü</w:t>
          </w:r>
          <w:r w:rsidRPr="00460FD5">
            <w:rPr>
              <w:rStyle w:val="PlaceholderText"/>
              <w:rFonts w:ascii="Arial" w:hAnsi="Arial" w:cs="Arial"/>
              <w:bCs/>
              <w:sz w:val="24"/>
              <w:szCs w:val="24"/>
            </w:rPr>
            <w:t>)</w:t>
          </w:r>
        </w:p>
      </w:docPartBody>
    </w:docPart>
    <w:docPart>
      <w:docPartPr>
        <w:name w:val="30251949E7CE44BEBB40E72F5C295DB1"/>
        <w:category>
          <w:name w:val="General"/>
          <w:gallery w:val="placeholder"/>
        </w:category>
        <w:types>
          <w:type w:val="bbPlcHdr"/>
        </w:types>
        <w:behaviors>
          <w:behavior w:val="content"/>
        </w:behaviors>
        <w:guid w:val="{8A2A838B-EA08-48FB-BEA9-E907C8F53FAC}"/>
      </w:docPartPr>
      <w:docPartBody>
        <w:p w:rsidR="00434F21" w:rsidRDefault="00ED24B9" w:rsidP="00ED24B9">
          <w:pPr>
            <w:pStyle w:val="30251949E7CE44BEBB40E72F5C295DB1"/>
          </w:pPr>
          <w:r w:rsidRPr="00460FD5">
            <w:rPr>
              <w:rStyle w:val="PlaceholderText"/>
              <w:rFonts w:ascii="Arial" w:hAnsi="Arial" w:cs="Arial"/>
              <w:b/>
              <w:bCs/>
            </w:rPr>
            <w:t>(təklifin təqdim olunduğu tarixi gün, ay və il olaraq daxil edin)</w:t>
          </w:r>
        </w:p>
      </w:docPartBody>
    </w:docPart>
    <w:docPart>
      <w:docPartPr>
        <w:name w:val="2F59609F7489432B91E0E6BE5DB78808"/>
        <w:category>
          <w:name w:val="General"/>
          <w:gallery w:val="placeholder"/>
        </w:category>
        <w:types>
          <w:type w:val="bbPlcHdr"/>
        </w:types>
        <w:behaviors>
          <w:behavior w:val="content"/>
        </w:behaviors>
        <w:guid w:val="{5C6F7515-28B4-4254-B75D-E3A7017A2167}"/>
      </w:docPartPr>
      <w:docPartBody>
        <w:p w:rsidR="00434F21" w:rsidRDefault="00ED24B9" w:rsidP="00ED24B9">
          <w:pPr>
            <w:pStyle w:val="2F59609F7489432B91E0E6BE5DB78808"/>
          </w:pPr>
          <w:r w:rsidRPr="00460FD5">
            <w:rPr>
              <w:rFonts w:ascii="Arial" w:eastAsia="MS Mincho" w:hAnsi="Arial" w:cs="Arial"/>
              <w:b/>
              <w:bCs/>
            </w:rPr>
            <w:t>(satınalan təşkilatın adı)</w:t>
          </w:r>
        </w:p>
      </w:docPartBody>
    </w:docPart>
    <w:docPart>
      <w:docPartPr>
        <w:name w:val="A8D1012BA29647D7A21ABA2046523A03"/>
        <w:category>
          <w:name w:val="General"/>
          <w:gallery w:val="placeholder"/>
        </w:category>
        <w:types>
          <w:type w:val="bbPlcHdr"/>
        </w:types>
        <w:behaviors>
          <w:behavior w:val="content"/>
        </w:behaviors>
        <w:guid w:val="{4523768F-9BB3-452E-ACC4-74884011AD47}"/>
      </w:docPartPr>
      <w:docPartBody>
        <w:p w:rsidR="00434F21" w:rsidRDefault="00ED24B9" w:rsidP="00ED24B9">
          <w:pPr>
            <w:pStyle w:val="A8D1012BA29647D7A21ABA2046523A03"/>
          </w:pPr>
          <w:r w:rsidRPr="00460FD5">
            <w:rPr>
              <w:rStyle w:val="PlaceholderText"/>
              <w:rFonts w:ascii="Arial" w:hAnsi="Arial" w:cs="Arial"/>
              <w:b/>
              <w:bCs/>
            </w:rPr>
            <w:t>(istehsalçının tam adını daxil edin)</w:t>
          </w:r>
        </w:p>
      </w:docPartBody>
    </w:docPart>
    <w:docPart>
      <w:docPartPr>
        <w:name w:val="3329C682B29C4DE49D68E31C89804D41"/>
        <w:category>
          <w:name w:val="General"/>
          <w:gallery w:val="placeholder"/>
        </w:category>
        <w:types>
          <w:type w:val="bbPlcHdr"/>
        </w:types>
        <w:behaviors>
          <w:behavior w:val="content"/>
        </w:behaviors>
        <w:guid w:val="{67C47929-0956-4C33-B7C6-5DBBAB70A485}"/>
      </w:docPartPr>
      <w:docPartBody>
        <w:p w:rsidR="00434F21" w:rsidRDefault="00ED24B9" w:rsidP="00ED24B9">
          <w:pPr>
            <w:pStyle w:val="3329C682B29C4DE49D68E31C89804D41"/>
          </w:pPr>
          <w:r w:rsidRPr="00460FD5">
            <w:rPr>
              <w:rStyle w:val="PlaceholderText"/>
              <w:rFonts w:ascii="Arial" w:hAnsi="Arial" w:cs="Arial"/>
              <w:b/>
              <w:bCs/>
            </w:rPr>
            <w:t>(istehsal olunan məhsullarını növünü daxil edin)</w:t>
          </w:r>
        </w:p>
      </w:docPartBody>
    </w:docPart>
    <w:docPart>
      <w:docPartPr>
        <w:name w:val="96C3AA4A48E840D3A0A733B84F890188"/>
        <w:category>
          <w:name w:val="General"/>
          <w:gallery w:val="placeholder"/>
        </w:category>
        <w:types>
          <w:type w:val="bbPlcHdr"/>
        </w:types>
        <w:behaviors>
          <w:behavior w:val="content"/>
        </w:behaviors>
        <w:guid w:val="{92BC70D0-8061-474E-9D3C-970684D170E1}"/>
      </w:docPartPr>
      <w:docPartBody>
        <w:p w:rsidR="00434F21" w:rsidRDefault="00ED24B9" w:rsidP="00ED24B9">
          <w:pPr>
            <w:pStyle w:val="96C3AA4A48E840D3A0A733B84F890188"/>
          </w:pPr>
          <w:r w:rsidRPr="00460FD5">
            <w:rPr>
              <w:rStyle w:val="PlaceholderText"/>
              <w:rFonts w:ascii="Arial" w:hAnsi="Arial" w:cs="Arial"/>
              <w:b/>
              <w:bCs/>
            </w:rPr>
            <w:t>(istehsalçının zavodunun tam ünvanını daxil edin)</w:t>
          </w:r>
        </w:p>
      </w:docPartBody>
    </w:docPart>
    <w:docPart>
      <w:docPartPr>
        <w:name w:val="8F495DF8D5BE4C28A3FE9B8C76CC1B8C"/>
        <w:category>
          <w:name w:val="General"/>
          <w:gallery w:val="placeholder"/>
        </w:category>
        <w:types>
          <w:type w:val="bbPlcHdr"/>
        </w:types>
        <w:behaviors>
          <w:behavior w:val="content"/>
        </w:behaviors>
        <w:guid w:val="{E8F28D41-8E36-4294-B756-55540D431DC7}"/>
      </w:docPartPr>
      <w:docPartBody>
        <w:p w:rsidR="00434F21" w:rsidRDefault="00ED24B9" w:rsidP="00ED24B9">
          <w:pPr>
            <w:pStyle w:val="8F495DF8D5BE4C28A3FE9B8C76CC1B8C"/>
          </w:pPr>
          <w:r w:rsidRPr="00460FD5">
            <w:rPr>
              <w:rStyle w:val="PlaceholderText"/>
              <w:rFonts w:ascii="Arial" w:hAnsi="Arial" w:cs="Arial"/>
              <w:b/>
              <w:bCs/>
            </w:rPr>
            <w:t>(malların adlarını və qısa təsvirini siyahı olaraq daxil edin)</w:t>
          </w:r>
        </w:p>
      </w:docPartBody>
    </w:docPart>
    <w:docPart>
      <w:docPartPr>
        <w:name w:val="EED7A542B5614EC3BE5DCDBDBE66110A"/>
        <w:category>
          <w:name w:val="General"/>
          <w:gallery w:val="placeholder"/>
        </w:category>
        <w:types>
          <w:type w:val="bbPlcHdr"/>
        </w:types>
        <w:behaviors>
          <w:behavior w:val="content"/>
        </w:behaviors>
        <w:guid w:val="{B70575C2-0F1B-42C8-9ACB-D5253B56F48F}"/>
      </w:docPartPr>
      <w:docPartBody>
        <w:p w:rsidR="00434F21" w:rsidRDefault="00ED24B9" w:rsidP="00ED24B9">
          <w:pPr>
            <w:pStyle w:val="EED7A542B5614EC3BE5DCDBDBE66110A"/>
          </w:pPr>
          <w:r w:rsidRPr="00460FD5">
            <w:rPr>
              <w:rStyle w:val="PlaceholderText"/>
              <w:rFonts w:ascii="Arial" w:hAnsi="Arial" w:cs="Arial"/>
              <w:b/>
              <w:bCs/>
            </w:rPr>
            <w:t>(istehsalçının səlahiyyətli nümayəndəsinin imza və möhürünü daxil edin)</w:t>
          </w:r>
        </w:p>
      </w:docPartBody>
    </w:docPart>
    <w:docPart>
      <w:docPartPr>
        <w:name w:val="D86A420CFF984D63B2FDF8CE0EFDF9DA"/>
        <w:category>
          <w:name w:val="General"/>
          <w:gallery w:val="placeholder"/>
        </w:category>
        <w:types>
          <w:type w:val="bbPlcHdr"/>
        </w:types>
        <w:behaviors>
          <w:behavior w:val="content"/>
        </w:behaviors>
        <w:guid w:val="{EBE9909D-94D0-4E5F-8215-76CF9F0647AC}"/>
      </w:docPartPr>
      <w:docPartBody>
        <w:p w:rsidR="00434F21" w:rsidRDefault="00ED24B9" w:rsidP="00ED24B9">
          <w:pPr>
            <w:pStyle w:val="D86A420CFF984D63B2FDF8CE0EFDF9DA"/>
          </w:pPr>
          <w:r w:rsidRPr="00460FD5">
            <w:rPr>
              <w:rStyle w:val="PlaceholderText"/>
              <w:rFonts w:ascii="Arial" w:hAnsi="Arial" w:cs="Arial"/>
              <w:b/>
              <w:bCs/>
            </w:rPr>
            <w:t>(istehsalçının səlahiyyətli nümayəndəsinin tam adını daxil edin)</w:t>
          </w:r>
        </w:p>
      </w:docPartBody>
    </w:docPart>
    <w:docPart>
      <w:docPartPr>
        <w:name w:val="43872ABE13804DFEBEBF2F5D877E5AB7"/>
        <w:category>
          <w:name w:val="General"/>
          <w:gallery w:val="placeholder"/>
        </w:category>
        <w:types>
          <w:type w:val="bbPlcHdr"/>
        </w:types>
        <w:behaviors>
          <w:behavior w:val="content"/>
        </w:behaviors>
        <w:guid w:val="{00B3D4BE-EC50-4373-B9A4-30CCB60F60BC}"/>
      </w:docPartPr>
      <w:docPartBody>
        <w:p w:rsidR="00434F21" w:rsidRDefault="00ED24B9" w:rsidP="00ED24B9">
          <w:pPr>
            <w:pStyle w:val="43872ABE13804DFEBEBF2F5D877E5AB7"/>
          </w:pPr>
          <w:r w:rsidRPr="00460FD5">
            <w:rPr>
              <w:rStyle w:val="PlaceholderText"/>
              <w:rFonts w:ascii="Arial" w:hAnsi="Arial" w:cs="Arial"/>
              <w:b/>
              <w:bCs/>
            </w:rPr>
            <w:t>(vəzifəni daxil edin)</w:t>
          </w:r>
        </w:p>
      </w:docPartBody>
    </w:docPart>
    <w:docPart>
      <w:docPartPr>
        <w:name w:val="6B0D4B423C2A4126A041799B10F1E0A4"/>
        <w:category>
          <w:name w:val="General"/>
          <w:gallery w:val="placeholder"/>
        </w:category>
        <w:types>
          <w:type w:val="bbPlcHdr"/>
        </w:types>
        <w:behaviors>
          <w:behavior w:val="content"/>
        </w:behaviors>
        <w:guid w:val="{9AE8A52C-2C6A-4E37-B580-D627CD9539E4}"/>
      </w:docPartPr>
      <w:docPartBody>
        <w:p w:rsidR="00434F21" w:rsidRDefault="00ED24B9" w:rsidP="00ED24B9">
          <w:pPr>
            <w:pStyle w:val="6B0D4B423C2A4126A041799B10F1E0A4"/>
          </w:pPr>
          <w:r w:rsidRPr="00460FD5">
            <w:rPr>
              <w:rStyle w:val="PlaceholderText"/>
              <w:rFonts w:ascii="Arial" w:hAnsi="Arial" w:cs="Arial"/>
              <w:b/>
              <w:bCs/>
            </w:rPr>
            <w:t>(imzalanma tarixini gün, ay və il olaraq daxil edin)</w:t>
          </w:r>
        </w:p>
      </w:docPartBody>
    </w:docPart>
    <w:docPart>
      <w:docPartPr>
        <w:name w:val="D26AB6229EC04707AD898A9133869247"/>
        <w:category>
          <w:name w:val="General"/>
          <w:gallery w:val="placeholder"/>
        </w:category>
        <w:types>
          <w:type w:val="bbPlcHdr"/>
        </w:types>
        <w:behaviors>
          <w:behavior w:val="content"/>
        </w:behaviors>
        <w:guid w:val="{39B37B7B-27D6-415F-9100-6D42317602EC}"/>
      </w:docPartPr>
      <w:docPartBody>
        <w:p w:rsidR="00434F21" w:rsidRDefault="00D17C48" w:rsidP="00D17C48">
          <w:pPr>
            <w:pStyle w:val="D26AB6229EC04707AD898A9133869247"/>
          </w:pPr>
          <w:r w:rsidRPr="00232BFE">
            <w:rPr>
              <w:rStyle w:val="PlaceholderText"/>
              <w:rFonts w:ascii="Times New Roman" w:hAnsi="Times New Roman"/>
              <w:b/>
              <w:bCs/>
              <w:sz w:val="24"/>
              <w:szCs w:val="24"/>
            </w:rPr>
            <w:t>(təchizatçının və ya birgə müəssisənin hüquqi adını daxil edin)</w:t>
          </w:r>
        </w:p>
      </w:docPartBody>
    </w:docPart>
    <w:docPart>
      <w:docPartPr>
        <w:name w:val="946F91FE35CB493B8795A36AA486F637"/>
        <w:category>
          <w:name w:val="General"/>
          <w:gallery w:val="placeholder"/>
        </w:category>
        <w:types>
          <w:type w:val="bbPlcHdr"/>
        </w:types>
        <w:behaviors>
          <w:behavior w:val="content"/>
        </w:behaviors>
        <w:guid w:val="{8AA430DE-ADDD-4AE4-872A-9A35BCED9076}"/>
      </w:docPartPr>
      <w:docPartBody>
        <w:p w:rsidR="005C6287" w:rsidRDefault="007812EA" w:rsidP="007812EA">
          <w:pPr>
            <w:pStyle w:val="946F91FE35CB493B8795A36AA486F637"/>
          </w:pPr>
          <w:r w:rsidRPr="00460FD5">
            <w:rPr>
              <w:rStyle w:val="PlaceholderText"/>
              <w:rFonts w:ascii="Arial" w:hAnsi="Arial" w:cs="Arial"/>
              <w:b/>
              <w:bCs/>
            </w:rPr>
            <w:t>(satınalan təşkilatın adını daxil edin)</w:t>
          </w:r>
        </w:p>
      </w:docPartBody>
    </w:docPart>
    <w:docPart>
      <w:docPartPr>
        <w:name w:val="36DAF78896AE4648AAA158996E972C17"/>
        <w:category>
          <w:name w:val="General"/>
          <w:gallery w:val="placeholder"/>
        </w:category>
        <w:types>
          <w:type w:val="bbPlcHdr"/>
        </w:types>
        <w:behaviors>
          <w:behavior w:val="content"/>
        </w:behaviors>
        <w:guid w:val="{F88F854A-9372-449A-8584-96512C3D3C7F}"/>
      </w:docPartPr>
      <w:docPartBody>
        <w:p w:rsidR="005C6287" w:rsidRDefault="007812EA" w:rsidP="007812EA">
          <w:pPr>
            <w:pStyle w:val="36DAF78896AE4648AAA158996E972C17"/>
          </w:pPr>
          <w:r w:rsidRPr="00460FD5">
            <w:rPr>
              <w:rFonts w:ascii="Arial" w:hAnsi="Arial" w:cs="Arial"/>
              <w:b/>
            </w:rPr>
            <w:t>(VÖEN-i daxil edin)</w:t>
          </w:r>
        </w:p>
      </w:docPartBody>
    </w:docPart>
    <w:docPart>
      <w:docPartPr>
        <w:name w:val="921A7E987C664AC3B9383C29EF371AB3"/>
        <w:category>
          <w:name w:val="General"/>
          <w:gallery w:val="placeholder"/>
        </w:category>
        <w:types>
          <w:type w:val="bbPlcHdr"/>
        </w:types>
        <w:behaviors>
          <w:behavior w:val="content"/>
        </w:behaviors>
        <w:guid w:val="{CC7214B8-3D2D-4F78-BC70-25FBB37CD098}"/>
      </w:docPartPr>
      <w:docPartBody>
        <w:p w:rsidR="005C6287" w:rsidRDefault="007812EA" w:rsidP="007812EA">
          <w:pPr>
            <w:pStyle w:val="921A7E987C664AC3B9383C29EF371AB3"/>
          </w:pPr>
          <w:r w:rsidRPr="005E413D">
            <w:rPr>
              <w:rFonts w:ascii="Arial" w:hAnsi="Arial" w:cs="Arial"/>
              <w:b/>
            </w:rPr>
            <w:t>(VÖEN-i daxil edin)</w:t>
          </w:r>
        </w:p>
      </w:docPartBody>
    </w:docPart>
    <w:docPart>
      <w:docPartPr>
        <w:name w:val="B8EA4023C78B430EB022F1128008F5DA"/>
        <w:category>
          <w:name w:val="General"/>
          <w:gallery w:val="placeholder"/>
        </w:category>
        <w:types>
          <w:type w:val="bbPlcHdr"/>
        </w:types>
        <w:behaviors>
          <w:behavior w:val="content"/>
        </w:behaviors>
        <w:guid w:val="{5A40B335-FED0-48DE-9350-3D5AE96C87A8}"/>
      </w:docPartPr>
      <w:docPartBody>
        <w:p w:rsidR="005C6287" w:rsidRDefault="007812EA" w:rsidP="007812EA">
          <w:pPr>
            <w:pStyle w:val="B8EA4023C78B430EB022F1128008F5DA"/>
          </w:pPr>
          <w:r w:rsidRPr="0063544D">
            <w:rPr>
              <w:rFonts w:ascii="Arial" w:hAnsi="Arial" w:cs="Arial"/>
              <w:b/>
            </w:rPr>
            <w:t>(verilir / verilmir</w:t>
          </w:r>
          <w:r w:rsidRPr="0063544D">
            <w:rPr>
              <w:rStyle w:val="PlaceholderText"/>
              <w:rFonts w:ascii="Arial" w:hAnsi="Arial" w:cs="Arial"/>
              <w:b/>
            </w:rPr>
            <w:t>)</w:t>
          </w:r>
        </w:p>
      </w:docPartBody>
    </w:docPart>
    <w:docPart>
      <w:docPartPr>
        <w:name w:val="09975F9F73A54298B01EC969D7D05C78"/>
        <w:category>
          <w:name w:val="General"/>
          <w:gallery w:val="placeholder"/>
        </w:category>
        <w:types>
          <w:type w:val="bbPlcHdr"/>
        </w:types>
        <w:behaviors>
          <w:behavior w:val="content"/>
        </w:behaviors>
        <w:guid w:val="{A520B630-D4D0-4E49-9C4F-715C058BCB30}"/>
      </w:docPartPr>
      <w:docPartBody>
        <w:p w:rsidR="005C6287" w:rsidRDefault="007812EA" w:rsidP="007812EA">
          <w:pPr>
            <w:pStyle w:val="09975F9F73A54298B01EC969D7D05C78"/>
          </w:pPr>
          <w:r w:rsidRPr="0063544D">
            <w:rPr>
              <w:rFonts w:ascii="Arial" w:hAnsi="Arial" w:cs="Arial"/>
              <w:b/>
            </w:rPr>
            <w:t>(verilir / verilmir</w:t>
          </w:r>
          <w:r w:rsidRPr="0063544D">
            <w:rPr>
              <w:rStyle w:val="PlaceholderText"/>
              <w:rFonts w:ascii="Arial" w:hAnsi="Arial" w:cs="Arial"/>
              <w:b/>
            </w:rPr>
            <w:t>)</w:t>
          </w:r>
        </w:p>
      </w:docPartBody>
    </w:docPart>
    <w:docPart>
      <w:docPartPr>
        <w:name w:val="B2E4C9A42BF54ADFA081CB8F5F07F7F5"/>
        <w:category>
          <w:name w:val="General"/>
          <w:gallery w:val="placeholder"/>
        </w:category>
        <w:types>
          <w:type w:val="bbPlcHdr"/>
        </w:types>
        <w:behaviors>
          <w:behavior w:val="content"/>
        </w:behaviors>
        <w:guid w:val="{46850C2B-63E2-4DBB-92C7-A62FEDB9AFDB}"/>
      </w:docPartPr>
      <w:docPartBody>
        <w:p w:rsidR="005C6287" w:rsidRDefault="007812EA" w:rsidP="007812EA">
          <w:pPr>
            <w:pStyle w:val="B2E4C9A42BF54ADFA081CB8F5F07F7F5"/>
          </w:pPr>
          <w:r w:rsidRPr="00460FD5">
            <w:rPr>
              <w:rFonts w:ascii="Arial" w:hAnsi="Arial" w:cs="Arial"/>
              <w:b/>
            </w:rPr>
            <w:t>(tələb olunur / olunmur</w:t>
          </w:r>
          <w:r w:rsidRPr="00460FD5">
            <w:rPr>
              <w:rStyle w:val="PlaceholderText"/>
              <w:rFonts w:ascii="Arial" w:hAnsi="Arial" w:cs="Arial"/>
              <w:b/>
            </w:rPr>
            <w:t>)</w:t>
          </w:r>
        </w:p>
      </w:docPartBody>
    </w:docPart>
    <w:docPart>
      <w:docPartPr>
        <w:name w:val="59B74B6C10904452A3798C916F3A4F2B"/>
        <w:category>
          <w:name w:val="General"/>
          <w:gallery w:val="placeholder"/>
        </w:category>
        <w:types>
          <w:type w:val="bbPlcHdr"/>
        </w:types>
        <w:behaviors>
          <w:behavior w:val="content"/>
        </w:behaviors>
        <w:guid w:val="{DA37F696-7C78-47C0-AC23-0EFEB5B265C3}"/>
      </w:docPartPr>
      <w:docPartBody>
        <w:p w:rsidR="005C6287" w:rsidRDefault="007812EA" w:rsidP="007812EA">
          <w:pPr>
            <w:pStyle w:val="59B74B6C10904452A3798C916F3A4F2B"/>
          </w:pPr>
          <w:r w:rsidRPr="00460FD5">
            <w:rPr>
              <w:rFonts w:ascii="Arial" w:hAnsi="Arial" w:cs="Arial"/>
              <w:b/>
            </w:rPr>
            <w:t>(tələb olunur / olunmur</w:t>
          </w:r>
          <w:r w:rsidRPr="00460FD5">
            <w:rPr>
              <w:rStyle w:val="PlaceholderText"/>
              <w:rFonts w:ascii="Arial" w:hAnsi="Arial" w:cs="Arial"/>
              <w:b/>
            </w:rPr>
            <w:t>)</w:t>
          </w:r>
        </w:p>
      </w:docPartBody>
    </w:docPart>
    <w:docPart>
      <w:docPartPr>
        <w:name w:val="B2A745F15B454275BE7C8DEF425B2157"/>
        <w:category>
          <w:name w:val="General"/>
          <w:gallery w:val="placeholder"/>
        </w:category>
        <w:types>
          <w:type w:val="bbPlcHdr"/>
        </w:types>
        <w:behaviors>
          <w:behavior w:val="content"/>
        </w:behaviors>
        <w:guid w:val="{E50706EF-9D4B-4F89-946A-3A5F9ABC8BB5}"/>
      </w:docPartPr>
      <w:docPartBody>
        <w:p w:rsidR="005C6287" w:rsidRDefault="007812EA" w:rsidP="007812EA">
          <w:pPr>
            <w:pStyle w:val="B2A745F15B454275BE7C8DEF425B2157"/>
          </w:pPr>
          <w:r w:rsidRPr="00460FD5">
            <w:rPr>
              <w:rFonts w:ascii="Arial" w:hAnsi="Arial" w:cs="Arial"/>
              <w:b/>
            </w:rPr>
            <w:t>(verilir / verilmir</w:t>
          </w:r>
          <w:r w:rsidRPr="00460FD5">
            <w:rPr>
              <w:rStyle w:val="PlaceholderText"/>
              <w:rFonts w:ascii="Arial" w:hAnsi="Arial" w:cs="Arial"/>
              <w:b/>
            </w:rPr>
            <w:t>)</w:t>
          </w:r>
        </w:p>
      </w:docPartBody>
    </w:docPart>
    <w:docPart>
      <w:docPartPr>
        <w:name w:val="70AD8D0F8EA64CA6992EDDF16B835076"/>
        <w:category>
          <w:name w:val="General"/>
          <w:gallery w:val="placeholder"/>
        </w:category>
        <w:types>
          <w:type w:val="bbPlcHdr"/>
        </w:types>
        <w:behaviors>
          <w:behavior w:val="content"/>
        </w:behaviors>
        <w:guid w:val="{B300311E-94A2-42B9-AB86-BBE3D74C03AD}"/>
      </w:docPartPr>
      <w:docPartBody>
        <w:p w:rsidR="005C6287" w:rsidRDefault="007812EA" w:rsidP="007812EA">
          <w:pPr>
            <w:pStyle w:val="70AD8D0F8EA64CA6992EDDF16B835076"/>
          </w:pPr>
          <w:r w:rsidRPr="00460FD5">
            <w:rPr>
              <w:rFonts w:ascii="Arial" w:hAnsi="Arial" w:cs="Arial"/>
              <w:b/>
            </w:rPr>
            <w:t>(tətbiq edilir / edilmir. Tətbiq ediləcəksə Qiymətləndirmə-uyğunluq meyarları və prosedurları (III) bölməsinə metodologiya və meyarları daxil edin</w:t>
          </w:r>
          <w:r w:rsidRPr="00460FD5">
            <w:rPr>
              <w:rStyle w:val="PlaceholderText"/>
              <w:rFonts w:ascii="Arial" w:hAnsi="Arial" w:cs="Arial"/>
              <w:b/>
            </w:rPr>
            <w:t>)</w:t>
          </w:r>
        </w:p>
      </w:docPartBody>
    </w:docPart>
    <w:docPart>
      <w:docPartPr>
        <w:name w:val="ECFB26ED2B5B47098BD1EF60BDD39B67"/>
        <w:category>
          <w:name w:val="General"/>
          <w:gallery w:val="placeholder"/>
        </w:category>
        <w:types>
          <w:type w:val="bbPlcHdr"/>
        </w:types>
        <w:behaviors>
          <w:behavior w:val="content"/>
        </w:behaviors>
        <w:guid w:val="{5E0FB5A9-8B4F-4301-A3BA-1FABEE3733D6}"/>
      </w:docPartPr>
      <w:docPartBody>
        <w:p w:rsidR="005C6287" w:rsidRDefault="007812EA" w:rsidP="007812EA">
          <w:pPr>
            <w:pStyle w:val="ECFB26ED2B5B47098BD1EF60BDD39B67"/>
          </w:pPr>
          <w:r w:rsidRPr="00460FD5">
            <w:rPr>
              <w:rFonts w:ascii="Arial" w:hAnsi="Arial" w:cs="Arial"/>
              <w:b/>
            </w:rPr>
            <w:t>(tətbiq edilir / edilmir. Tətbiq ediləcəksə Qiymətləndirmə-uyğunluq meyarları və prosedurları (III) bölməsinə metodologiya və meyarları daxil edin</w:t>
          </w:r>
          <w:r w:rsidRPr="00460FD5">
            <w:rPr>
              <w:rStyle w:val="PlaceholderText"/>
              <w:rFonts w:ascii="Arial" w:hAnsi="Arial" w:cs="Arial"/>
              <w:b/>
            </w:rPr>
            <w:t>)</w:t>
          </w:r>
        </w:p>
      </w:docPartBody>
    </w:docPart>
    <w:docPart>
      <w:docPartPr>
        <w:name w:val="39A6D947630A4E1CABA10B6277F47196"/>
        <w:category>
          <w:name w:val="General"/>
          <w:gallery w:val="placeholder"/>
        </w:category>
        <w:types>
          <w:type w:val="bbPlcHdr"/>
        </w:types>
        <w:behaviors>
          <w:behavior w:val="content"/>
        </w:behaviors>
        <w:guid w:val="{187882DA-F8AA-4C01-B8BF-1108449E0E52}"/>
      </w:docPartPr>
      <w:docPartBody>
        <w:p w:rsidR="005C6287" w:rsidRDefault="007812EA" w:rsidP="007812EA">
          <w:pPr>
            <w:pStyle w:val="39A6D947630A4E1CABA10B6277F47196"/>
          </w:pPr>
          <w:r w:rsidRPr="00460FD5">
            <w:rPr>
              <w:rFonts w:ascii="Arial" w:hAnsi="Arial" w:cs="Arial"/>
              <w:b/>
            </w:rPr>
            <w:t>(tətbiq edilir / edilmir. Tətbiq ediləcəksə Qiymətləndirmə-uyğunluq meyarları və prosedurları (III) bölməsinə metodologiya və meyarları daxil edin</w:t>
          </w:r>
          <w:r w:rsidRPr="00460FD5">
            <w:rPr>
              <w:rStyle w:val="PlaceholderText"/>
              <w:rFonts w:ascii="Arial" w:hAnsi="Arial" w:cs="Arial"/>
              <w:b/>
            </w:rPr>
            <w:t>)</w:t>
          </w:r>
        </w:p>
      </w:docPartBody>
    </w:docPart>
    <w:docPart>
      <w:docPartPr>
        <w:name w:val="A1A89C469D3246119CB4930DCF831022"/>
        <w:category>
          <w:name w:val="General"/>
          <w:gallery w:val="placeholder"/>
        </w:category>
        <w:types>
          <w:type w:val="bbPlcHdr"/>
        </w:types>
        <w:behaviors>
          <w:behavior w:val="content"/>
        </w:behaviors>
        <w:guid w:val="{28E3096A-6719-42FC-8788-4557A52DFDF1}"/>
      </w:docPartPr>
      <w:docPartBody>
        <w:p w:rsidR="005C6287" w:rsidRDefault="007812EA" w:rsidP="007812EA">
          <w:pPr>
            <w:pStyle w:val="A1A89C469D3246119CB4930DCF831022"/>
          </w:pPr>
          <w:r w:rsidRPr="00460FD5">
            <w:rPr>
              <w:rFonts w:ascii="Arial" w:hAnsi="Arial" w:cs="Arial"/>
              <w:b/>
            </w:rPr>
            <w:t>(tətbiq edilir / edilmir. Tətbiq ediləcəksə Qiymətləndirmə-uyğunluq meyarları və prosedurları (III) bölməsinə metodologiya və meyarları daxil edin</w:t>
          </w:r>
          <w:r w:rsidRPr="00460FD5">
            <w:rPr>
              <w:rStyle w:val="PlaceholderText"/>
              <w:rFonts w:ascii="Arial" w:hAnsi="Arial" w:cs="Arial"/>
              <w:b/>
            </w:rPr>
            <w:t>)</w:t>
          </w:r>
        </w:p>
      </w:docPartBody>
    </w:docPart>
    <w:docPart>
      <w:docPartPr>
        <w:name w:val="02EA91CD25FD4510BEC6C0F27C03CA31"/>
        <w:category>
          <w:name w:val="General"/>
          <w:gallery w:val="placeholder"/>
        </w:category>
        <w:types>
          <w:type w:val="bbPlcHdr"/>
        </w:types>
        <w:behaviors>
          <w:behavior w:val="content"/>
        </w:behaviors>
        <w:guid w:val="{3B91607D-114B-42B0-8121-ECE6A04D620A}"/>
      </w:docPartPr>
      <w:docPartBody>
        <w:p w:rsidR="005C6287" w:rsidRDefault="007812EA" w:rsidP="007812EA">
          <w:pPr>
            <w:pStyle w:val="02EA91CD25FD4510BEC6C0F27C03CA31"/>
          </w:pPr>
          <w:r w:rsidRPr="00460FD5">
            <w:rPr>
              <w:rFonts w:ascii="Arial" w:hAnsi="Arial" w:cs="Arial"/>
              <w:b/>
            </w:rPr>
            <w:t>(tətbiq edilir / edilmir. Tətbiq ediləcəksə Qiymətləndirmə-uyğunluq meyarları və prosedurları (III) bölməsinə metodologiya və meyarları daxil edin</w:t>
          </w:r>
          <w:r w:rsidRPr="00460FD5">
            <w:rPr>
              <w:rStyle w:val="PlaceholderText"/>
              <w:rFonts w:ascii="Arial" w:hAnsi="Arial" w:cs="Arial"/>
              <w:b/>
            </w:rPr>
            <w:t>)</w:t>
          </w:r>
        </w:p>
      </w:docPartBody>
    </w:docPart>
    <w:docPart>
      <w:docPartPr>
        <w:name w:val="58979DE8937B431C8F0FF7F5ECC71779"/>
        <w:category>
          <w:name w:val="General"/>
          <w:gallery w:val="placeholder"/>
        </w:category>
        <w:types>
          <w:type w:val="bbPlcHdr"/>
        </w:types>
        <w:behaviors>
          <w:behavior w:val="content"/>
        </w:behaviors>
        <w:guid w:val="{14AAF47E-E1B4-49D3-B3EA-DB77A35384AE}"/>
      </w:docPartPr>
      <w:docPartBody>
        <w:p w:rsidR="005C6287" w:rsidRDefault="007812EA" w:rsidP="007812EA">
          <w:pPr>
            <w:pStyle w:val="58979DE8937B431C8F0FF7F5ECC71779"/>
          </w:pPr>
          <w:r w:rsidRPr="00460FD5">
            <w:rPr>
              <w:rFonts w:ascii="Arial" w:hAnsi="Arial" w:cs="Arial"/>
              <w:b/>
            </w:rPr>
            <w:t>(tətbiq edilir / edilmir. Tətbiq ediləcəksə Qiymətləndirmə-uyğunluq meyarları və prosedurları (III) bölməsinə metodologiya və meyarları daxil edin</w:t>
          </w:r>
          <w:r w:rsidRPr="00460FD5">
            <w:rPr>
              <w:rStyle w:val="PlaceholderText"/>
              <w:rFonts w:ascii="Arial" w:hAnsi="Arial" w:cs="Arial"/>
              <w:b/>
            </w:rPr>
            <w:t>)</w:t>
          </w:r>
        </w:p>
      </w:docPartBody>
    </w:docPart>
    <w:docPart>
      <w:docPartPr>
        <w:name w:val="9DE245C741E6453482647BE84D012E25"/>
        <w:category>
          <w:name w:val="General"/>
          <w:gallery w:val="placeholder"/>
        </w:category>
        <w:types>
          <w:type w:val="bbPlcHdr"/>
        </w:types>
        <w:behaviors>
          <w:behavior w:val="content"/>
        </w:behaviors>
        <w:guid w:val="{98B60CD0-7F2E-4E53-B899-77CC4990895F}"/>
      </w:docPartPr>
      <w:docPartBody>
        <w:p w:rsidR="005C6287" w:rsidRDefault="007812EA" w:rsidP="007812EA">
          <w:pPr>
            <w:pStyle w:val="9DE245C741E6453482647BE84D012E25"/>
          </w:pPr>
          <w:r w:rsidRPr="007E0517">
            <w:rPr>
              <w:rStyle w:val="PlaceholderText"/>
            </w:rPr>
            <w:t>Choose an item.</w:t>
          </w:r>
        </w:p>
      </w:docPartBody>
    </w:docPart>
    <w:docPart>
      <w:docPartPr>
        <w:name w:val="FCC9FB77806D40518B03036C87CEEE02"/>
        <w:category>
          <w:name w:val="General"/>
          <w:gallery w:val="placeholder"/>
        </w:category>
        <w:types>
          <w:type w:val="bbPlcHdr"/>
        </w:types>
        <w:behaviors>
          <w:behavior w:val="content"/>
        </w:behaviors>
        <w:guid w:val="{57B87A0E-681C-4122-BBBF-5022E8A3AB89}"/>
      </w:docPartPr>
      <w:docPartBody>
        <w:p w:rsidR="005C6287" w:rsidRDefault="007812EA" w:rsidP="007812EA">
          <w:pPr>
            <w:pStyle w:val="FCC9FB77806D40518B03036C87CEEE02"/>
          </w:pPr>
          <w:r w:rsidRPr="00460FD5">
            <w:rPr>
              <w:rStyle w:val="PlaceholderText"/>
              <w:rFonts w:ascii="Arial" w:hAnsi="Arial" w:cs="Arial"/>
              <w:b/>
              <w:bCs/>
            </w:rPr>
            <w:t>(tarixi daxil edin)</w:t>
          </w:r>
        </w:p>
      </w:docPartBody>
    </w:docPart>
    <w:docPart>
      <w:docPartPr>
        <w:name w:val="17F0D679C64342A1B7A2C543D152CADC"/>
        <w:category>
          <w:name w:val="General"/>
          <w:gallery w:val="placeholder"/>
        </w:category>
        <w:types>
          <w:type w:val="bbPlcHdr"/>
        </w:types>
        <w:behaviors>
          <w:behavior w:val="content"/>
        </w:behaviors>
        <w:guid w:val="{1501945D-4383-4F80-946B-F50CE7B1CB73}"/>
      </w:docPartPr>
      <w:docPartBody>
        <w:p w:rsidR="005C6287" w:rsidRDefault="007812EA" w:rsidP="007812EA">
          <w:pPr>
            <w:pStyle w:val="17F0D679C64342A1B7A2C543D152CADC"/>
          </w:pPr>
          <w:r w:rsidRPr="00460FD5">
            <w:rPr>
              <w:rStyle w:val="PlaceholderText"/>
              <w:rFonts w:ascii="Arial" w:hAnsi="Arial" w:cs="Arial"/>
              <w:b/>
            </w:rPr>
            <w:t>(təklif təminatının məbləğini rəqəmlə və sözlə daxil edin)</w:t>
          </w:r>
        </w:p>
      </w:docPartBody>
    </w:docPart>
    <w:docPart>
      <w:docPartPr>
        <w:name w:val="7131BB0A2B4D419A8495E37C3C3F0800"/>
        <w:category>
          <w:name w:val="General"/>
          <w:gallery w:val="placeholder"/>
        </w:category>
        <w:types>
          <w:type w:val="bbPlcHdr"/>
        </w:types>
        <w:behaviors>
          <w:behavior w:val="content"/>
        </w:behaviors>
        <w:guid w:val="{C1DA79B6-689A-402A-98E9-634001CF8910}"/>
      </w:docPartPr>
      <w:docPartBody>
        <w:p w:rsidR="005C6287" w:rsidRDefault="007812EA" w:rsidP="007812EA">
          <w:pPr>
            <w:pStyle w:val="7131BB0A2B4D419A8495E37C3C3F0800"/>
          </w:pPr>
          <w:r w:rsidRPr="00460FD5">
            <w:rPr>
              <w:rFonts w:ascii="Arial" w:hAnsi="Arial" w:cs="Arial"/>
              <w:b/>
            </w:rPr>
            <w:t>(tətbiq ediləcək / edilməyəcək</w:t>
          </w:r>
          <w:r w:rsidRPr="00460FD5">
            <w:rPr>
              <w:rStyle w:val="PlaceholderText"/>
              <w:rFonts w:ascii="Arial" w:hAnsi="Arial" w:cs="Arial"/>
              <w:b/>
            </w:rPr>
            <w:t>)</w:t>
          </w:r>
        </w:p>
      </w:docPartBody>
    </w:docPart>
    <w:docPart>
      <w:docPartPr>
        <w:name w:val="180879E09EB64160854848FCDA338256"/>
        <w:category>
          <w:name w:val="General"/>
          <w:gallery w:val="placeholder"/>
        </w:category>
        <w:types>
          <w:type w:val="bbPlcHdr"/>
        </w:types>
        <w:behaviors>
          <w:behavior w:val="content"/>
        </w:behaviors>
        <w:guid w:val="{BC295A6C-18B8-43E0-A6A3-61CE400AE384}"/>
      </w:docPartPr>
      <w:docPartBody>
        <w:p w:rsidR="003C6AB3" w:rsidRDefault="005C6287" w:rsidP="005C6287">
          <w:pPr>
            <w:pStyle w:val="180879E09EB64160854848FCDA338256"/>
          </w:pPr>
          <w:r>
            <w:rPr>
              <w:rFonts w:ascii="Times New Roman" w:hAnsi="Times New Roman"/>
              <w:b/>
            </w:rPr>
            <w:t>[</w:t>
          </w:r>
          <w:r w:rsidRPr="00197F46">
            <w:rPr>
              <w:rFonts w:ascii="Times New Roman" w:hAnsi="Times New Roman"/>
              <w:b/>
            </w:rPr>
            <w:t>satınalma predmeti</w:t>
          </w:r>
          <w:r>
            <w:rPr>
              <w:rFonts w:ascii="Times New Roman" w:hAnsi="Times New Roman"/>
              <w:b/>
            </w:rPr>
            <w:t>ni daxil edin]</w:t>
          </w:r>
        </w:p>
      </w:docPartBody>
    </w:docPart>
    <w:docPart>
      <w:docPartPr>
        <w:name w:val="B667ED1FD2A5427681DD7AFA44A55FBA"/>
        <w:category>
          <w:name w:val="General"/>
          <w:gallery w:val="placeholder"/>
        </w:category>
        <w:types>
          <w:type w:val="bbPlcHdr"/>
        </w:types>
        <w:behaviors>
          <w:behavior w:val="content"/>
        </w:behaviors>
        <w:guid w:val="{7870ECE2-CF57-4D49-B533-692E3C75AC5E}"/>
      </w:docPartPr>
      <w:docPartBody>
        <w:p w:rsidR="003C6AB3" w:rsidRDefault="005C6287" w:rsidP="005C6287">
          <w:pPr>
            <w:pStyle w:val="B667ED1FD2A5427681DD7AFA44A55FBA"/>
          </w:pPr>
          <w:r w:rsidRPr="00C859F6">
            <w:rPr>
              <w:rFonts w:ascii="Arial" w:hAnsi="Arial" w:cs="Arial"/>
              <w:b/>
            </w:rPr>
            <w:t>(tətbiq ediləcək / edilməyəcək</w:t>
          </w:r>
          <w:r w:rsidRPr="00C859F6">
            <w:rPr>
              <w:rStyle w:val="PlaceholderText"/>
              <w:rFonts w:ascii="Arial" w:hAnsi="Arial" w:cs="Arial"/>
              <w:b/>
            </w:rPr>
            <w:t>)</w:t>
          </w:r>
        </w:p>
      </w:docPartBody>
    </w:docPart>
    <w:docPart>
      <w:docPartPr>
        <w:name w:val="25A753659BA545F883D4BF9376E0C3FB"/>
        <w:category>
          <w:name w:val="General"/>
          <w:gallery w:val="placeholder"/>
        </w:category>
        <w:types>
          <w:type w:val="bbPlcHdr"/>
        </w:types>
        <w:behaviors>
          <w:behavior w:val="content"/>
        </w:behaviors>
        <w:guid w:val="{E853F756-7955-4D87-8F57-8FB0E2C3C16C}"/>
      </w:docPartPr>
      <w:docPartBody>
        <w:p w:rsidR="008049DA" w:rsidRDefault="003C6AB3" w:rsidP="003C6AB3">
          <w:pPr>
            <w:pStyle w:val="25A753659BA545F883D4BF9376E0C3FB"/>
          </w:pPr>
          <w:r w:rsidRPr="00B424C8">
            <w:rPr>
              <w:rStyle w:val="PlaceholderText"/>
              <w:b/>
              <w:bCs/>
              <w:lang w:val="az-Latn-AZ"/>
            </w:rPr>
            <w:t>(satınalan təşkilatın adını daxil edin)</w:t>
          </w:r>
        </w:p>
      </w:docPartBody>
    </w:docPart>
    <w:docPart>
      <w:docPartPr>
        <w:name w:val="4B86693ECC06468EA3D2C1ACE3A19124"/>
        <w:category>
          <w:name w:val="General"/>
          <w:gallery w:val="placeholder"/>
        </w:category>
        <w:types>
          <w:type w:val="bbPlcHdr"/>
        </w:types>
        <w:behaviors>
          <w:behavior w:val="content"/>
        </w:behaviors>
        <w:guid w:val="{0108485D-8D3A-4DE5-AFD4-F1F438CD0B2E}"/>
      </w:docPartPr>
      <w:docPartBody>
        <w:p w:rsidR="008049DA" w:rsidRDefault="003C6AB3" w:rsidP="003C6AB3">
          <w:pPr>
            <w:pStyle w:val="4B86693ECC06468EA3D2C1ACE3A19124"/>
          </w:pPr>
          <w:r w:rsidRPr="00B424C8">
            <w:rPr>
              <w:b/>
              <w:lang w:val="az-Latn-AZ"/>
            </w:rPr>
            <w:t>(satınalan təşkilatın VÖEN-ini daxil edin)</w:t>
          </w:r>
        </w:p>
      </w:docPartBody>
    </w:docPart>
    <w:docPart>
      <w:docPartPr>
        <w:name w:val="34BA127A65E04D7B84A52CA50C51F42A"/>
        <w:category>
          <w:name w:val="General"/>
          <w:gallery w:val="placeholder"/>
        </w:category>
        <w:types>
          <w:type w:val="bbPlcHdr"/>
        </w:types>
        <w:behaviors>
          <w:behavior w:val="content"/>
        </w:behaviors>
        <w:guid w:val="{71025440-4782-4FC2-98C4-C25469B5EB31}"/>
      </w:docPartPr>
      <w:docPartBody>
        <w:p w:rsidR="008049DA" w:rsidRDefault="003C6AB3" w:rsidP="003C6AB3">
          <w:pPr>
            <w:pStyle w:val="34BA127A65E04D7B84A52CA50C51F42A"/>
          </w:pPr>
          <w:r>
            <w:rPr>
              <w:b/>
              <w:lang w:val="az-Latn-AZ"/>
            </w:rPr>
            <w:t>(satınalan təşkilatın VÖEN-ini daxil edin)</w:t>
          </w:r>
        </w:p>
      </w:docPartBody>
    </w:docPart>
    <w:docPart>
      <w:docPartPr>
        <w:name w:val="5820DD8A4B484E8F88988786E341D9EA"/>
        <w:category>
          <w:name w:val="General"/>
          <w:gallery w:val="placeholder"/>
        </w:category>
        <w:types>
          <w:type w:val="bbPlcHdr"/>
        </w:types>
        <w:behaviors>
          <w:behavior w:val="content"/>
        </w:behaviors>
        <w:guid w:val="{211B6341-435F-4246-BCD5-07C0BC0DA950}"/>
      </w:docPartPr>
      <w:docPartBody>
        <w:p w:rsidR="008049DA" w:rsidRDefault="003C6AB3" w:rsidP="003C6AB3">
          <w:pPr>
            <w:pStyle w:val="5820DD8A4B484E8F88988786E341D9EA"/>
          </w:pPr>
          <w:r w:rsidRPr="00B424C8">
            <w:rPr>
              <w:b/>
              <w:lang w:val="az-Latn-AZ"/>
            </w:rPr>
            <w:t>(təchizatçının ünvanını daxil edin)</w:t>
          </w:r>
        </w:p>
      </w:docPartBody>
    </w:docPart>
    <w:docPart>
      <w:docPartPr>
        <w:name w:val="13202E7040474988A5369DEE63A1CA8B"/>
        <w:category>
          <w:name w:val="General"/>
          <w:gallery w:val="placeholder"/>
        </w:category>
        <w:types>
          <w:type w:val="bbPlcHdr"/>
        </w:types>
        <w:behaviors>
          <w:behavior w:val="content"/>
        </w:behaviors>
        <w:guid w:val="{82D363C0-E8D5-4759-A0F1-14DB7A391B7A}"/>
      </w:docPartPr>
      <w:docPartBody>
        <w:p w:rsidR="008049DA" w:rsidRDefault="003C6AB3" w:rsidP="003C6AB3">
          <w:pPr>
            <w:pStyle w:val="13202E7040474988A5369DEE63A1CA8B"/>
          </w:pPr>
          <w:r w:rsidRPr="00B424C8">
            <w:rPr>
              <w:b/>
              <w:lang w:val="az-Latn-AZ"/>
            </w:rPr>
            <w:t>(təchizatçının səlahiyyətli şəxsinin vəzifəsi, soyadı, adı və atasının adı)</w:t>
          </w:r>
        </w:p>
      </w:docPartBody>
    </w:docPart>
    <w:docPart>
      <w:docPartPr>
        <w:name w:val="C89C317B3C4D44FBB5B2823A81E0F4D1"/>
        <w:category>
          <w:name w:val="General"/>
          <w:gallery w:val="placeholder"/>
        </w:category>
        <w:types>
          <w:type w:val="bbPlcHdr"/>
        </w:types>
        <w:behaviors>
          <w:behavior w:val="content"/>
        </w:behaviors>
        <w:guid w:val="{F231E709-B539-418E-9B51-050A7A8BC6F2}"/>
      </w:docPartPr>
      <w:docPartBody>
        <w:p w:rsidR="008049DA" w:rsidRDefault="003C6AB3" w:rsidP="003C6AB3">
          <w:pPr>
            <w:pStyle w:val="C89C317B3C4D44FBB5B2823A81E0F4D1"/>
          </w:pPr>
          <w:r w:rsidRPr="00B424C8">
            <w:rPr>
              <w:b/>
              <w:lang w:val="az-Latn-AZ"/>
            </w:rPr>
            <w:t>(təchizatçının adını daxil edin</w:t>
          </w:r>
        </w:p>
      </w:docPartBody>
    </w:docPart>
    <w:docPart>
      <w:docPartPr>
        <w:name w:val="F7F0A67EA42E45E18AA6E602F8AB40B3"/>
        <w:category>
          <w:name w:val="General"/>
          <w:gallery w:val="placeholder"/>
        </w:category>
        <w:types>
          <w:type w:val="bbPlcHdr"/>
        </w:types>
        <w:behaviors>
          <w:behavior w:val="content"/>
        </w:behaviors>
        <w:guid w:val="{4E8E06E7-B3F1-4680-863C-39B7C8FFF712}"/>
      </w:docPartPr>
      <w:docPartBody>
        <w:p w:rsidR="008049DA" w:rsidRDefault="003C6AB3" w:rsidP="003C6AB3">
          <w:pPr>
            <w:pStyle w:val="F7F0A67EA42E45E18AA6E602F8AB40B3"/>
          </w:pPr>
          <w:r w:rsidRPr="00B424C8">
            <w:rPr>
              <w:b/>
              <w:lang w:val="az-Latn-AZ"/>
            </w:rPr>
            <w:t>(təchizatçının VÖEN-ini daxil edin)</w:t>
          </w:r>
        </w:p>
      </w:docPartBody>
    </w:docPart>
    <w:docPart>
      <w:docPartPr>
        <w:name w:val="00D1D33B2ABB4446B285B4B7E8ED84CC"/>
        <w:category>
          <w:name w:val="General"/>
          <w:gallery w:val="placeholder"/>
        </w:category>
        <w:types>
          <w:type w:val="bbPlcHdr"/>
        </w:types>
        <w:behaviors>
          <w:behavior w:val="content"/>
        </w:behaviors>
        <w:guid w:val="{116612C3-0CCE-4579-B4EA-158C664F2CEB}"/>
      </w:docPartPr>
      <w:docPartBody>
        <w:p w:rsidR="008049DA" w:rsidRDefault="003C6AB3" w:rsidP="003C6AB3">
          <w:pPr>
            <w:pStyle w:val="00D1D33B2ABB4446B285B4B7E8ED84CC"/>
          </w:pPr>
          <w:r w:rsidRPr="00B424C8">
            <w:rPr>
              <w:b/>
              <w:lang w:val="az-Latn-AZ"/>
            </w:rPr>
            <w:t>(tarixi gün, ay və il olaraq daxil edin)</w:t>
          </w:r>
        </w:p>
      </w:docPartBody>
    </w:docPart>
    <w:docPart>
      <w:docPartPr>
        <w:name w:val="38BBBA8F38E747A8A60B4C1BF80CAC1D"/>
        <w:category>
          <w:name w:val="General"/>
          <w:gallery w:val="placeholder"/>
        </w:category>
        <w:types>
          <w:type w:val="bbPlcHdr"/>
        </w:types>
        <w:behaviors>
          <w:behavior w:val="content"/>
        </w:behaviors>
        <w:guid w:val="{ACA754D5-59C7-41E9-BF6A-589647F1C3B6}"/>
      </w:docPartPr>
      <w:docPartBody>
        <w:p w:rsidR="008049DA" w:rsidRDefault="003C6AB3" w:rsidP="003C6AB3">
          <w:pPr>
            <w:pStyle w:val="38BBBA8F38E747A8A60B4C1BF80CAC1D"/>
          </w:pPr>
          <w:r w:rsidRPr="00B424C8">
            <w:rPr>
              <w:b/>
              <w:lang w:val="az-Latn-AZ"/>
            </w:rPr>
            <w:t>(imzalandığı yeri daxil edin)</w:t>
          </w:r>
        </w:p>
      </w:docPartBody>
    </w:docPart>
    <w:docPart>
      <w:docPartPr>
        <w:name w:val="F22278A579D2438B9219B020823A71CD"/>
        <w:category>
          <w:name w:val="General"/>
          <w:gallery w:val="placeholder"/>
        </w:category>
        <w:types>
          <w:type w:val="bbPlcHdr"/>
        </w:types>
        <w:behaviors>
          <w:behavior w:val="content"/>
        </w:behaviors>
        <w:guid w:val="{B8CFC4E2-69EA-43E6-BC25-26FD2CE45915}"/>
      </w:docPartPr>
      <w:docPartBody>
        <w:p w:rsidR="008049DA" w:rsidRDefault="003C6AB3" w:rsidP="003C6AB3">
          <w:pPr>
            <w:pStyle w:val="F22278A579D2438B9219B020823A71CD"/>
          </w:pPr>
          <w:r>
            <w:rPr>
              <w:rFonts w:ascii="Times New Roman" w:hAnsi="Times New Roman"/>
              <w:b/>
            </w:rPr>
            <w:t>[</w:t>
          </w:r>
          <w:r w:rsidRPr="00197F46">
            <w:rPr>
              <w:rFonts w:ascii="Times New Roman" w:hAnsi="Times New Roman"/>
              <w:b/>
            </w:rPr>
            <w:t>satınalma predmeti</w:t>
          </w:r>
          <w:r>
            <w:rPr>
              <w:rFonts w:ascii="Times New Roman" w:hAnsi="Times New Roman"/>
              <w:b/>
            </w:rPr>
            <w:t>ni daxil edin]</w:t>
          </w:r>
        </w:p>
      </w:docPartBody>
    </w:docPart>
    <w:docPart>
      <w:docPartPr>
        <w:name w:val="925667CC45EE451EB6623924CA362D1A"/>
        <w:category>
          <w:name w:val="General"/>
          <w:gallery w:val="placeholder"/>
        </w:category>
        <w:types>
          <w:type w:val="bbPlcHdr"/>
        </w:types>
        <w:behaviors>
          <w:behavior w:val="content"/>
        </w:behaviors>
        <w:guid w:val="{9959F4FB-4172-46F7-928A-D63A54527A0A}"/>
      </w:docPartPr>
      <w:docPartBody>
        <w:p w:rsidR="008049DA" w:rsidRDefault="003C6AB3" w:rsidP="003C6AB3">
          <w:pPr>
            <w:pStyle w:val="925667CC45EE451EB6623924CA362D1A"/>
          </w:pPr>
          <w:r w:rsidRPr="00B424C8">
            <w:rPr>
              <w:rFonts w:ascii="Arial" w:hAnsi="Arial" w:cs="Arial"/>
              <w:b/>
            </w:rPr>
            <w:t>(məbləği rəqəmlə, sözlə və valyutanı qeyd etməklə daxil edin)</w:t>
          </w:r>
        </w:p>
      </w:docPartBody>
    </w:docPart>
    <w:docPart>
      <w:docPartPr>
        <w:name w:val="7035C47AAE0644B992BB629C700CF842"/>
        <w:category>
          <w:name w:val="General"/>
          <w:gallery w:val="placeholder"/>
        </w:category>
        <w:types>
          <w:type w:val="bbPlcHdr"/>
        </w:types>
        <w:behaviors>
          <w:behavior w:val="content"/>
        </w:behaviors>
        <w:guid w:val="{F115AA6D-6CB0-41D3-B140-0FBA75ED7414}"/>
      </w:docPartPr>
      <w:docPartBody>
        <w:p w:rsidR="008049DA" w:rsidRDefault="003C6AB3" w:rsidP="003C6AB3">
          <w:pPr>
            <w:pStyle w:val="7035C47AAE0644B992BB629C700CF842"/>
          </w:pPr>
          <w:r w:rsidRPr="00B424C8">
            <w:rPr>
              <w:rFonts w:ascii="Arial" w:hAnsi="Arial" w:cs="Arial"/>
              <w:b/>
            </w:rPr>
            <w:t>(müddəti ay və ya gün olaraq daxil edin)</w:t>
          </w:r>
        </w:p>
      </w:docPartBody>
    </w:docPart>
    <w:docPart>
      <w:docPartPr>
        <w:name w:val="B3D1C57CB6FB4559B4A2DB28169A1A0B"/>
        <w:category>
          <w:name w:val="General"/>
          <w:gallery w:val="placeholder"/>
        </w:category>
        <w:types>
          <w:type w:val="bbPlcHdr"/>
        </w:types>
        <w:behaviors>
          <w:behavior w:val="content"/>
        </w:behaviors>
        <w:guid w:val="{7A6D14D0-7EFD-4505-8DF5-78088FF544F1}"/>
      </w:docPartPr>
      <w:docPartBody>
        <w:p w:rsidR="008049DA" w:rsidRDefault="003C6AB3" w:rsidP="003C6AB3">
          <w:pPr>
            <w:pStyle w:val="B3D1C57CB6FB4559B4A2DB28169A1A0B"/>
          </w:pPr>
          <w:r w:rsidRPr="00B424C8">
            <w:rPr>
              <w:rStyle w:val="PlaceholderText"/>
              <w:rFonts w:ascii="Arial" w:hAnsi="Arial" w:cs="Arial"/>
              <w:b/>
              <w:bCs/>
            </w:rPr>
            <w:t>(satınalan təşkilatın adını daxil edin)</w:t>
          </w:r>
        </w:p>
      </w:docPartBody>
    </w:docPart>
    <w:docPart>
      <w:docPartPr>
        <w:name w:val="35196E020113491C9FBDB9AC4E20B277"/>
        <w:category>
          <w:name w:val="General"/>
          <w:gallery w:val="placeholder"/>
        </w:category>
        <w:types>
          <w:type w:val="bbPlcHdr"/>
        </w:types>
        <w:behaviors>
          <w:behavior w:val="content"/>
        </w:behaviors>
        <w:guid w:val="{3EB52D0C-8669-4A2C-B4DC-4C859DBF957E}"/>
      </w:docPartPr>
      <w:docPartBody>
        <w:p w:rsidR="008049DA" w:rsidRDefault="003C6AB3" w:rsidP="003C6AB3">
          <w:pPr>
            <w:pStyle w:val="35196E020113491C9FBDB9AC4E20B277"/>
          </w:pPr>
          <w:r w:rsidRPr="00B424C8">
            <w:rPr>
              <w:rFonts w:ascii="Arial" w:hAnsi="Arial" w:cs="Arial"/>
              <w:b/>
            </w:rPr>
            <w:t>(təchizatçının adını daxil edin)</w:t>
          </w:r>
        </w:p>
      </w:docPartBody>
    </w:docPart>
    <w:docPart>
      <w:docPartPr>
        <w:name w:val="D3CC1FEA78064863B12E90901F149BD2"/>
        <w:category>
          <w:name w:val="General"/>
          <w:gallery w:val="placeholder"/>
        </w:category>
        <w:types>
          <w:type w:val="bbPlcHdr"/>
        </w:types>
        <w:behaviors>
          <w:behavior w:val="content"/>
        </w:behaviors>
        <w:guid w:val="{B0F8B6DB-B7BA-4174-AD66-64EBF22C9DE6}"/>
      </w:docPartPr>
      <w:docPartBody>
        <w:p w:rsidR="008049DA" w:rsidRDefault="003C6AB3" w:rsidP="003C6AB3">
          <w:pPr>
            <w:pStyle w:val="D3CC1FEA78064863B12E90901F149BD2"/>
          </w:pPr>
          <w:r w:rsidRPr="00B424C8">
            <w:rPr>
              <w:rFonts w:ascii="Arial" w:hAnsi="Arial" w:cs="Arial"/>
              <w:b/>
            </w:rPr>
            <w:t>(təchizatçının səlahiyyətli şəxsinin vəzifəsi, soyadı və adı)</w:t>
          </w:r>
        </w:p>
      </w:docPartBody>
    </w:docPart>
    <w:docPart>
      <w:docPartPr>
        <w:name w:val="88C859C93F9F47679FFE0F0012D02D52"/>
        <w:category>
          <w:name w:val="General"/>
          <w:gallery w:val="placeholder"/>
        </w:category>
        <w:types>
          <w:type w:val="bbPlcHdr"/>
        </w:types>
        <w:behaviors>
          <w:behavior w:val="content"/>
        </w:behaviors>
        <w:guid w:val="{39F685F4-1CFF-4676-A793-214A80C9B89E}"/>
      </w:docPartPr>
      <w:docPartBody>
        <w:p w:rsidR="008049DA" w:rsidRDefault="003C6AB3" w:rsidP="003C6AB3">
          <w:pPr>
            <w:pStyle w:val="88C859C93F9F47679FFE0F0012D02D52"/>
          </w:pPr>
          <w:r w:rsidRPr="00B424C8">
            <w:rPr>
              <w:rStyle w:val="PlaceholderText"/>
              <w:rFonts w:ascii="Arial" w:hAnsi="Arial" w:cs="Arial"/>
              <w:b/>
              <w:bCs/>
            </w:rPr>
            <w:t>(satınalan təşkilatın adını daxil edin)</w:t>
          </w:r>
        </w:p>
      </w:docPartBody>
    </w:docPart>
    <w:docPart>
      <w:docPartPr>
        <w:name w:val="747999CA519D4D339CC0C6BD3CCA13EB"/>
        <w:category>
          <w:name w:val="General"/>
          <w:gallery w:val="placeholder"/>
        </w:category>
        <w:types>
          <w:type w:val="bbPlcHdr"/>
        </w:types>
        <w:behaviors>
          <w:behavior w:val="content"/>
        </w:behaviors>
        <w:guid w:val="{B72C1866-3857-44C6-831F-3B2BB2529DC3}"/>
      </w:docPartPr>
      <w:docPartBody>
        <w:p w:rsidR="008049DA" w:rsidRDefault="003C6AB3" w:rsidP="003C6AB3">
          <w:pPr>
            <w:pStyle w:val="747999CA519D4D339CC0C6BD3CCA13EB"/>
          </w:pPr>
          <w:r w:rsidRPr="00B424C8">
            <w:rPr>
              <w:rFonts w:ascii="Arial" w:hAnsi="Arial" w:cs="Arial"/>
              <w:b/>
            </w:rPr>
            <w:t>(VÖEN-i daxil edin)</w:t>
          </w:r>
        </w:p>
      </w:docPartBody>
    </w:docPart>
    <w:docPart>
      <w:docPartPr>
        <w:name w:val="235C728AE58E4AD794CD98C3A6721E07"/>
        <w:category>
          <w:name w:val="General"/>
          <w:gallery w:val="placeholder"/>
        </w:category>
        <w:types>
          <w:type w:val="bbPlcHdr"/>
        </w:types>
        <w:behaviors>
          <w:behavior w:val="content"/>
        </w:behaviors>
        <w:guid w:val="{F7738B9A-2D6A-40CE-85A6-B6E2F3338849}"/>
      </w:docPartPr>
      <w:docPartBody>
        <w:p w:rsidR="008049DA" w:rsidRDefault="003C6AB3" w:rsidP="003C6AB3">
          <w:pPr>
            <w:pStyle w:val="235C728AE58E4AD794CD98C3A6721E07"/>
          </w:pPr>
          <w:r w:rsidRPr="006271BF">
            <w:rPr>
              <w:b/>
              <w:lang w:val="az-Latn-AZ"/>
            </w:rPr>
            <w:t>(satınalan təşkilatın VÖEN-ini daxil edin)</w:t>
          </w:r>
        </w:p>
      </w:docPartBody>
    </w:docPart>
    <w:docPart>
      <w:docPartPr>
        <w:name w:val="4B4EC189669845B2B231147722C50642"/>
        <w:category>
          <w:name w:val="General"/>
          <w:gallery w:val="placeholder"/>
        </w:category>
        <w:types>
          <w:type w:val="bbPlcHdr"/>
        </w:types>
        <w:behaviors>
          <w:behavior w:val="content"/>
        </w:behaviors>
        <w:guid w:val="{052E0B08-988A-4046-9E77-4507196F6361}"/>
      </w:docPartPr>
      <w:docPartBody>
        <w:p w:rsidR="008049DA" w:rsidRDefault="003C6AB3" w:rsidP="003C6AB3">
          <w:pPr>
            <w:pStyle w:val="4B4EC189669845B2B231147722C50642"/>
          </w:pPr>
          <w:r w:rsidRPr="006614E4">
            <w:rPr>
              <w:b/>
              <w:lang w:val="az-Latn-AZ"/>
            </w:rPr>
            <w:t>(satınalan təşkilatın VÖEN-ini daxil edin)</w:t>
          </w:r>
        </w:p>
      </w:docPartBody>
    </w:docPart>
    <w:docPart>
      <w:docPartPr>
        <w:name w:val="9955A3B87600482ABE8DED809C47309C"/>
        <w:category>
          <w:name w:val="General"/>
          <w:gallery w:val="placeholder"/>
        </w:category>
        <w:types>
          <w:type w:val="bbPlcHdr"/>
        </w:types>
        <w:behaviors>
          <w:behavior w:val="content"/>
        </w:behaviors>
        <w:guid w:val="{5FBF7E83-196E-44A8-AD94-070A90A6742F}"/>
      </w:docPartPr>
      <w:docPartBody>
        <w:p w:rsidR="008049DA" w:rsidRDefault="003C6AB3" w:rsidP="003C6AB3">
          <w:pPr>
            <w:pStyle w:val="9955A3B87600482ABE8DED809C47309C"/>
          </w:pPr>
          <w:r>
            <w:rPr>
              <w:b/>
              <w:lang w:val="az-Latn-AZ"/>
            </w:rPr>
            <w:t>(satınalan təşkilatın ünvanı daxil edin)</w:t>
          </w:r>
        </w:p>
      </w:docPartBody>
    </w:docPart>
    <w:docPart>
      <w:docPartPr>
        <w:name w:val="B4BD064903974EA295BF9E64BBA9B3F4"/>
        <w:category>
          <w:name w:val="General"/>
          <w:gallery w:val="placeholder"/>
        </w:category>
        <w:types>
          <w:type w:val="bbPlcHdr"/>
        </w:types>
        <w:behaviors>
          <w:behavior w:val="content"/>
        </w:behaviors>
        <w:guid w:val="{FD4DB816-B826-479E-A864-72C9B6FA7458}"/>
      </w:docPartPr>
      <w:docPartBody>
        <w:p w:rsidR="008049DA" w:rsidRDefault="003C6AB3" w:rsidP="003C6AB3">
          <w:pPr>
            <w:pStyle w:val="B4BD064903974EA295BF9E64BBA9B3F4"/>
          </w:pPr>
          <w:r w:rsidRPr="006614E4">
            <w:rPr>
              <w:rFonts w:ascii="Arial" w:hAnsi="Arial" w:cs="Arial"/>
              <w:b/>
            </w:rPr>
            <w:t>(əgər varsa, şəxsin tam adını daxil edin)</w:t>
          </w:r>
        </w:p>
      </w:docPartBody>
    </w:docPart>
    <w:docPart>
      <w:docPartPr>
        <w:name w:val="EE3F7762FA69410E8544C3957572270A"/>
        <w:category>
          <w:name w:val="General"/>
          <w:gallery w:val="placeholder"/>
        </w:category>
        <w:types>
          <w:type w:val="bbPlcHdr"/>
        </w:types>
        <w:behaviors>
          <w:behavior w:val="content"/>
        </w:behaviors>
        <w:guid w:val="{E0D73D48-E98B-40D6-818C-8641E2DFA566}"/>
      </w:docPartPr>
      <w:docPartBody>
        <w:p w:rsidR="008049DA" w:rsidRDefault="003C6AB3" w:rsidP="003C6AB3">
          <w:pPr>
            <w:pStyle w:val="EE3F7762FA69410E8544C3957572270A"/>
          </w:pPr>
          <w:r w:rsidRPr="006614E4">
            <w:rPr>
              <w:rFonts w:ascii="Arial" w:hAnsi="Arial" w:cs="Arial"/>
              <w:b/>
            </w:rPr>
            <w:t>(rayon, qəsəbə göstərilməklə küçə ünvanını və nömrəsini daxil edin)</w:t>
          </w:r>
        </w:p>
      </w:docPartBody>
    </w:docPart>
    <w:docPart>
      <w:docPartPr>
        <w:name w:val="B1CCDFAADDC44473B785EBCCF0DC7296"/>
        <w:category>
          <w:name w:val="General"/>
          <w:gallery w:val="placeholder"/>
        </w:category>
        <w:types>
          <w:type w:val="bbPlcHdr"/>
        </w:types>
        <w:behaviors>
          <w:behavior w:val="content"/>
        </w:behaviors>
        <w:guid w:val="{5F020F57-75D7-4EFA-9C38-2D747B221798}"/>
      </w:docPartPr>
      <w:docPartBody>
        <w:p w:rsidR="008049DA" w:rsidRDefault="003C6AB3" w:rsidP="003C6AB3">
          <w:pPr>
            <w:pStyle w:val="B1CCDFAADDC44473B785EBCCF0DC7296"/>
          </w:pPr>
          <w:r w:rsidRPr="006614E4">
            <w:rPr>
              <w:rFonts w:ascii="Arial" w:hAnsi="Arial" w:cs="Arial"/>
              <w:b/>
            </w:rPr>
            <w:t>(əgər varsa mərtəbə və otaq nömrəsini daxil edin)</w:t>
          </w:r>
        </w:p>
      </w:docPartBody>
    </w:docPart>
    <w:docPart>
      <w:docPartPr>
        <w:name w:val="06B1F71AFC4F481F960CEDB40521F2C6"/>
        <w:category>
          <w:name w:val="General"/>
          <w:gallery w:val="placeholder"/>
        </w:category>
        <w:types>
          <w:type w:val="bbPlcHdr"/>
        </w:types>
        <w:behaviors>
          <w:behavior w:val="content"/>
        </w:behaviors>
        <w:guid w:val="{5DBE66BC-84DF-43BF-9AB9-8CF40A3E789D}"/>
      </w:docPartPr>
      <w:docPartBody>
        <w:p w:rsidR="008049DA" w:rsidRDefault="003C6AB3" w:rsidP="003C6AB3">
          <w:pPr>
            <w:pStyle w:val="06B1F71AFC4F481F960CEDB40521F2C6"/>
          </w:pPr>
          <w:r w:rsidRPr="006614E4">
            <w:rPr>
              <w:rFonts w:ascii="Arial" w:hAnsi="Arial" w:cs="Arial"/>
              <w:b/>
            </w:rPr>
            <w:t>(şəhərin adını daxil edin)</w:t>
          </w:r>
        </w:p>
      </w:docPartBody>
    </w:docPart>
    <w:docPart>
      <w:docPartPr>
        <w:name w:val="1748EF7763BD40CEB846A708F6CB2396"/>
        <w:category>
          <w:name w:val="General"/>
          <w:gallery w:val="placeholder"/>
        </w:category>
        <w:types>
          <w:type w:val="bbPlcHdr"/>
        </w:types>
        <w:behaviors>
          <w:behavior w:val="content"/>
        </w:behaviors>
        <w:guid w:val="{0B42E95B-7999-4F3D-99A9-2654D52B36A9}"/>
      </w:docPartPr>
      <w:docPartBody>
        <w:p w:rsidR="008049DA" w:rsidRDefault="003C6AB3" w:rsidP="003C6AB3">
          <w:pPr>
            <w:pStyle w:val="1748EF7763BD40CEB846A708F6CB2396"/>
          </w:pPr>
          <w:r w:rsidRPr="006614E4">
            <w:rPr>
              <w:rFonts w:ascii="Arial" w:hAnsi="Arial" w:cs="Arial"/>
              <w:b/>
            </w:rPr>
            <w:t>(əgər varsa, poçt (poçt) kodunu daxil edin)</w:t>
          </w:r>
        </w:p>
      </w:docPartBody>
    </w:docPart>
    <w:docPart>
      <w:docPartPr>
        <w:name w:val="ADF6BEF6B11F46CDB56FCF9DF3068772"/>
        <w:category>
          <w:name w:val="General"/>
          <w:gallery w:val="placeholder"/>
        </w:category>
        <w:types>
          <w:type w:val="bbPlcHdr"/>
        </w:types>
        <w:behaviors>
          <w:behavior w:val="content"/>
        </w:behaviors>
        <w:guid w:val="{66F27841-E6F4-4A93-9AD6-F522F756E9D1}"/>
      </w:docPartPr>
      <w:docPartBody>
        <w:p w:rsidR="008049DA" w:rsidRDefault="003C6AB3" w:rsidP="003C6AB3">
          <w:pPr>
            <w:pStyle w:val="ADF6BEF6B11F46CDB56FCF9DF3068772"/>
          </w:pPr>
          <w:r w:rsidRPr="006614E4">
            <w:rPr>
              <w:rFonts w:ascii="Arial" w:hAnsi="Arial" w:cs="Arial"/>
              <w:b/>
            </w:rPr>
            <w:t>(ölkənin adını daxil edin)</w:t>
          </w:r>
        </w:p>
      </w:docPartBody>
    </w:docPart>
    <w:docPart>
      <w:docPartPr>
        <w:name w:val="A99B2B3DE2804C5B8D006A79AA881941"/>
        <w:category>
          <w:name w:val="General"/>
          <w:gallery w:val="placeholder"/>
        </w:category>
        <w:types>
          <w:type w:val="bbPlcHdr"/>
        </w:types>
        <w:behaviors>
          <w:behavior w:val="content"/>
        </w:behaviors>
        <w:guid w:val="{71E3DE5C-913E-4BA9-B095-491DF021C2DD}"/>
      </w:docPartPr>
      <w:docPartBody>
        <w:p w:rsidR="008049DA" w:rsidRDefault="003C6AB3" w:rsidP="003C6AB3">
          <w:pPr>
            <w:pStyle w:val="A99B2B3DE2804C5B8D006A79AA881941"/>
          </w:pPr>
          <w:r w:rsidRPr="006614E4">
            <w:rPr>
              <w:rFonts w:ascii="Arial" w:hAnsi="Arial" w:cs="Arial"/>
              <w:b/>
            </w:rPr>
            <w:t>(ölkə və şəhər kodları daxil olmaqla şəhər telefonu və əgər varsa mobil nömrəsini daxil edin)</w:t>
          </w:r>
        </w:p>
      </w:docPartBody>
    </w:docPart>
    <w:docPart>
      <w:docPartPr>
        <w:name w:val="BDF09AE54BE940B598D4A8D5BEA14DFA"/>
        <w:category>
          <w:name w:val="General"/>
          <w:gallery w:val="placeholder"/>
        </w:category>
        <w:types>
          <w:type w:val="bbPlcHdr"/>
        </w:types>
        <w:behaviors>
          <w:behavior w:val="content"/>
        </w:behaviors>
        <w:guid w:val="{B1CB1E8E-6231-4003-A360-821579E14C81}"/>
      </w:docPartPr>
      <w:docPartBody>
        <w:p w:rsidR="008049DA" w:rsidRDefault="003C6AB3" w:rsidP="003C6AB3">
          <w:pPr>
            <w:pStyle w:val="BDF09AE54BE940B598D4A8D5BEA14DFA"/>
          </w:pPr>
          <w:r w:rsidRPr="006614E4">
            <w:rPr>
              <w:rFonts w:ascii="Arial" w:hAnsi="Arial" w:cs="Arial"/>
              <w:b/>
            </w:rPr>
            <w:t>(əgər varsa, e-poçt ünvanını daxil edin)</w:t>
          </w:r>
        </w:p>
      </w:docPartBody>
    </w:docPart>
    <w:docPart>
      <w:docPartPr>
        <w:name w:val="7B29E225EC914047A42CB2A0C04AD043"/>
        <w:category>
          <w:name w:val="General"/>
          <w:gallery w:val="placeholder"/>
        </w:category>
        <w:types>
          <w:type w:val="bbPlcHdr"/>
        </w:types>
        <w:behaviors>
          <w:behavior w:val="content"/>
        </w:behaviors>
        <w:guid w:val="{8CC41245-430E-4479-A8D3-186EC41C6AA4}"/>
      </w:docPartPr>
      <w:docPartBody>
        <w:p w:rsidR="008049DA" w:rsidRDefault="003C6AB3" w:rsidP="003C6AB3">
          <w:pPr>
            <w:pStyle w:val="7B29E225EC914047A42CB2A0C04AD043"/>
          </w:pPr>
          <w:r w:rsidRPr="006614E4">
            <w:rPr>
              <w:rFonts w:ascii="Arial" w:hAnsi="Arial" w:cs="Arial"/>
              <w:b/>
            </w:rPr>
            <w:t>(istifadə edildiyi təqdirdə satınalma prosesi ilə bağlı məlumat mübadiləsi ediləcəyi vebsaytı müəyyənləşdirin)</w:t>
          </w:r>
        </w:p>
      </w:docPartBody>
    </w:docPart>
    <w:docPart>
      <w:docPartPr>
        <w:name w:val="AAC1306A824E4E5B9883EE455AEBB220"/>
        <w:category>
          <w:name w:val="General"/>
          <w:gallery w:val="placeholder"/>
        </w:category>
        <w:types>
          <w:type w:val="bbPlcHdr"/>
        </w:types>
        <w:behaviors>
          <w:behavior w:val="content"/>
        </w:behaviors>
        <w:guid w:val="{418C13EB-D871-4C82-A0F6-1B6FA63FAE88}"/>
      </w:docPartPr>
      <w:docPartBody>
        <w:p w:rsidR="008049DA" w:rsidRDefault="003C6AB3" w:rsidP="003C6AB3">
          <w:pPr>
            <w:pStyle w:val="AAC1306A824E4E5B9883EE455AEBB220"/>
          </w:pPr>
          <w:r w:rsidRPr="00B424C8">
            <w:rPr>
              <w:rFonts w:ascii="Arial" w:hAnsi="Arial" w:cs="Arial"/>
              <w:b/>
            </w:rPr>
            <w:t>(ad və soyadını daxil edin)</w:t>
          </w:r>
        </w:p>
      </w:docPartBody>
    </w:docPart>
    <w:docPart>
      <w:docPartPr>
        <w:name w:val="D5E520FA75A840D88A778B4C4887A057"/>
        <w:category>
          <w:name w:val="General"/>
          <w:gallery w:val="placeholder"/>
        </w:category>
        <w:types>
          <w:type w:val="bbPlcHdr"/>
        </w:types>
        <w:behaviors>
          <w:behavior w:val="content"/>
        </w:behaviors>
        <w:guid w:val="{61539773-4D9C-48BD-BB20-75162DCFD889}"/>
      </w:docPartPr>
      <w:docPartBody>
        <w:p w:rsidR="008049DA" w:rsidRDefault="003C6AB3" w:rsidP="003C6AB3">
          <w:pPr>
            <w:pStyle w:val="D5E520FA75A840D88A778B4C4887A057"/>
          </w:pPr>
          <w:r w:rsidRPr="00B424C8">
            <w:rPr>
              <w:rFonts w:ascii="Arial" w:hAnsi="Arial" w:cs="Arial"/>
              <w:b/>
            </w:rPr>
            <w:t>(təchizatçının adını daxil edin</w:t>
          </w:r>
        </w:p>
      </w:docPartBody>
    </w:docPart>
    <w:docPart>
      <w:docPartPr>
        <w:name w:val="5762F6BE2EC3496DB6242D67B6F055BC"/>
        <w:category>
          <w:name w:val="General"/>
          <w:gallery w:val="placeholder"/>
        </w:category>
        <w:types>
          <w:type w:val="bbPlcHdr"/>
        </w:types>
        <w:behaviors>
          <w:behavior w:val="content"/>
        </w:behaviors>
        <w:guid w:val="{A9B9B737-96AC-488E-ACDC-11BA63FCF475}"/>
      </w:docPartPr>
      <w:docPartBody>
        <w:p w:rsidR="008049DA" w:rsidRDefault="003C6AB3" w:rsidP="003C6AB3">
          <w:pPr>
            <w:pStyle w:val="5762F6BE2EC3496DB6242D67B6F055BC"/>
          </w:pPr>
          <w:r w:rsidRPr="00B424C8">
            <w:rPr>
              <w:rFonts w:ascii="Arial" w:hAnsi="Arial" w:cs="Arial"/>
              <w:b/>
            </w:rPr>
            <w:t>(təchizatçının ünvanını daxil edin)</w:t>
          </w:r>
        </w:p>
      </w:docPartBody>
    </w:docPart>
    <w:docPart>
      <w:docPartPr>
        <w:name w:val="FE3FAC4167714E449677877428E793BA"/>
        <w:category>
          <w:name w:val="General"/>
          <w:gallery w:val="placeholder"/>
        </w:category>
        <w:types>
          <w:type w:val="bbPlcHdr"/>
        </w:types>
        <w:behaviors>
          <w:behavior w:val="content"/>
        </w:behaviors>
        <w:guid w:val="{C27E0896-AB88-42EC-B92D-606A50011336}"/>
      </w:docPartPr>
      <w:docPartBody>
        <w:p w:rsidR="008049DA" w:rsidRDefault="003C6AB3" w:rsidP="003C6AB3">
          <w:pPr>
            <w:pStyle w:val="FE3FAC4167714E449677877428E793BA"/>
          </w:pPr>
          <w:r w:rsidRPr="00B424C8">
            <w:rPr>
              <w:rFonts w:ascii="Arial" w:hAnsi="Arial" w:cs="Arial"/>
              <w:b/>
            </w:rPr>
            <w:t>(tarixi gün, ay və il olaraq daxil edin)</w:t>
          </w:r>
        </w:p>
      </w:docPartBody>
    </w:docPart>
    <w:docPart>
      <w:docPartPr>
        <w:name w:val="3EEC2AEFA4DF48A5A770FF7D29C5DCDB"/>
        <w:category>
          <w:name w:val="General"/>
          <w:gallery w:val="placeholder"/>
        </w:category>
        <w:types>
          <w:type w:val="bbPlcHdr"/>
        </w:types>
        <w:behaviors>
          <w:behavior w:val="content"/>
        </w:behaviors>
        <w:guid w:val="{78FA41B2-5B00-46AB-868C-69A06D1415D8}"/>
      </w:docPartPr>
      <w:docPartBody>
        <w:p w:rsidR="008049DA" w:rsidRDefault="003C6AB3" w:rsidP="003C6AB3">
          <w:pPr>
            <w:pStyle w:val="3EEC2AEFA4DF48A5A770FF7D29C5DCDB"/>
          </w:pPr>
          <w:r>
            <w:rPr>
              <w:rFonts w:ascii="Times New Roman" w:hAnsi="Times New Roman"/>
              <w:b/>
            </w:rPr>
            <w:t>[</w:t>
          </w:r>
          <w:r w:rsidRPr="00197F46">
            <w:rPr>
              <w:rFonts w:ascii="Times New Roman" w:hAnsi="Times New Roman"/>
              <w:b/>
            </w:rPr>
            <w:t>satınalma predmeti</w:t>
          </w:r>
          <w:r>
            <w:rPr>
              <w:rFonts w:ascii="Times New Roman" w:hAnsi="Times New Roman"/>
              <w:b/>
            </w:rPr>
            <w:t>ni daxil edin]</w:t>
          </w:r>
        </w:p>
      </w:docPartBody>
    </w:docPart>
    <w:docPart>
      <w:docPartPr>
        <w:name w:val="7E4C22EDCAD94116914705B737F17B43"/>
        <w:category>
          <w:name w:val="General"/>
          <w:gallery w:val="placeholder"/>
        </w:category>
        <w:types>
          <w:type w:val="bbPlcHdr"/>
        </w:types>
        <w:behaviors>
          <w:behavior w:val="content"/>
        </w:behaviors>
        <w:guid w:val="{6AB08320-6EFC-47D1-BF1F-D48B42599DCC}"/>
      </w:docPartPr>
      <w:docPartBody>
        <w:p w:rsidR="008049DA" w:rsidRDefault="003C6AB3" w:rsidP="003C6AB3">
          <w:pPr>
            <w:pStyle w:val="7E4C22EDCAD94116914705B737F17B43"/>
          </w:pPr>
          <w:r w:rsidRPr="00B424C8">
            <w:rPr>
              <w:rFonts w:ascii="Arial" w:hAnsi="Arial" w:cs="Arial"/>
              <w:b/>
            </w:rPr>
            <w:t>(məbləği rəqəmlə və sözlə daxil edin)</w:t>
          </w:r>
        </w:p>
      </w:docPartBody>
    </w:docPart>
    <w:docPart>
      <w:docPartPr>
        <w:name w:val="502BC54D1BBE4272B986365EE771D5CD"/>
        <w:category>
          <w:name w:val="General"/>
          <w:gallery w:val="placeholder"/>
        </w:category>
        <w:types>
          <w:type w:val="bbPlcHdr"/>
        </w:types>
        <w:behaviors>
          <w:behavior w:val="content"/>
        </w:behaviors>
        <w:guid w:val="{64657484-69FB-429E-882F-A2C34066F196}"/>
      </w:docPartPr>
      <w:docPartBody>
        <w:p w:rsidR="008049DA" w:rsidRDefault="003C6AB3" w:rsidP="003C6AB3">
          <w:pPr>
            <w:pStyle w:val="502BC54D1BBE4272B986365EE771D5CD"/>
          </w:pPr>
          <w:r w:rsidRPr="00B424C8">
            <w:rPr>
              <w:rFonts w:ascii="Arial" w:hAnsi="Arial" w:cs="Arial"/>
              <w:b/>
            </w:rPr>
            <w:t>(tarixi gün, ay və il olaraq daxil edin)</w:t>
          </w:r>
        </w:p>
      </w:docPartBody>
    </w:docPart>
    <w:docPart>
      <w:docPartPr>
        <w:name w:val="B382D39C5D4B42678669596424F3873A"/>
        <w:category>
          <w:name w:val="General"/>
          <w:gallery w:val="placeholder"/>
        </w:category>
        <w:types>
          <w:type w:val="bbPlcHdr"/>
        </w:types>
        <w:behaviors>
          <w:behavior w:val="content"/>
        </w:behaviors>
        <w:guid w:val="{D979DCAC-ECD9-4A3D-9E3D-256595664761}"/>
      </w:docPartPr>
      <w:docPartBody>
        <w:p w:rsidR="008049DA" w:rsidRDefault="003C6AB3" w:rsidP="003C6AB3">
          <w:pPr>
            <w:pStyle w:val="B382D39C5D4B42678669596424F3873A"/>
          </w:pPr>
          <w:r w:rsidRPr="00B424C8">
            <w:rPr>
              <w:rStyle w:val="PlaceholderText"/>
              <w:rFonts w:ascii="Arial" w:hAnsi="Arial" w:cs="Arial"/>
              <w:b/>
              <w:bCs/>
            </w:rPr>
            <w:t>(satınalan təşkilatın adını daxil edin)</w:t>
          </w:r>
        </w:p>
      </w:docPartBody>
    </w:docPart>
    <w:docPart>
      <w:docPartPr>
        <w:name w:val="A63EB2834C464CE1880D56D11C10989F"/>
        <w:category>
          <w:name w:val="General"/>
          <w:gallery w:val="placeholder"/>
        </w:category>
        <w:types>
          <w:type w:val="bbPlcHdr"/>
        </w:types>
        <w:behaviors>
          <w:behavior w:val="content"/>
        </w:behaviors>
        <w:guid w:val="{058AE1A8-CECB-4CD4-85C9-CC0EBDF224CC}"/>
      </w:docPartPr>
      <w:docPartBody>
        <w:p w:rsidR="008049DA" w:rsidRDefault="003C6AB3" w:rsidP="003C6AB3">
          <w:pPr>
            <w:pStyle w:val="A63EB2834C464CE1880D56D11C10989F"/>
          </w:pPr>
          <w:r w:rsidRPr="00B424C8">
            <w:rPr>
              <w:rFonts w:ascii="Arial" w:hAnsi="Arial" w:cs="Arial"/>
              <w:b/>
            </w:rPr>
            <w:t>(tarixi gün, ay və il olaraq daxil edin)</w:t>
          </w:r>
        </w:p>
      </w:docPartBody>
    </w:docPart>
    <w:docPart>
      <w:docPartPr>
        <w:name w:val="A2295E737FA641C9B2524A6918025C79"/>
        <w:category>
          <w:name w:val="General"/>
          <w:gallery w:val="placeholder"/>
        </w:category>
        <w:types>
          <w:type w:val="bbPlcHdr"/>
        </w:types>
        <w:behaviors>
          <w:behavior w:val="content"/>
        </w:behaviors>
        <w:guid w:val="{001BFDC4-8B05-48B8-B4ED-E730147145D6}"/>
      </w:docPartPr>
      <w:docPartBody>
        <w:p w:rsidR="008049DA" w:rsidRDefault="003C6AB3" w:rsidP="003C6AB3">
          <w:pPr>
            <w:pStyle w:val="A2295E737FA641C9B2524A6918025C79"/>
          </w:pPr>
          <w:r w:rsidRPr="00B424C8">
            <w:rPr>
              <w:rFonts w:ascii="Arial" w:hAnsi="Arial" w:cs="Arial"/>
              <w:b/>
            </w:rPr>
            <w:t>(təminatın tarixini daxil edin)</w:t>
          </w:r>
        </w:p>
      </w:docPartBody>
    </w:docPart>
    <w:docPart>
      <w:docPartPr>
        <w:name w:val="AFF209F23C8546C1B9E3B9767CECAE14"/>
        <w:category>
          <w:name w:val="General"/>
          <w:gallery w:val="placeholder"/>
        </w:category>
        <w:types>
          <w:type w:val="bbPlcHdr"/>
        </w:types>
        <w:behaviors>
          <w:behavior w:val="content"/>
        </w:behaviors>
        <w:guid w:val="{584D0EF5-0526-4475-A9E6-76165F46FF62}"/>
      </w:docPartPr>
      <w:docPartBody>
        <w:p w:rsidR="008049DA" w:rsidRDefault="003C6AB3" w:rsidP="003C6AB3">
          <w:pPr>
            <w:pStyle w:val="AFF209F23C8546C1B9E3B9767CECAE14"/>
          </w:pPr>
          <w:r w:rsidRPr="00B424C8">
            <w:rPr>
              <w:rFonts w:ascii="Arial" w:hAnsi="Arial" w:cs="Arial"/>
              <w:b/>
            </w:rPr>
            <w:t>(təminatın nömrəsini daxil edin)</w:t>
          </w:r>
        </w:p>
      </w:docPartBody>
    </w:docPart>
    <w:docPart>
      <w:docPartPr>
        <w:name w:val="511B931C674D40E7BF6EED18A3DA6905"/>
        <w:category>
          <w:name w:val="General"/>
          <w:gallery w:val="placeholder"/>
        </w:category>
        <w:types>
          <w:type w:val="bbPlcHdr"/>
        </w:types>
        <w:behaviors>
          <w:behavior w:val="content"/>
        </w:behaviors>
        <w:guid w:val="{AA4A4F3D-746D-4AD8-BD30-5B286BF9D4A5}"/>
      </w:docPartPr>
      <w:docPartBody>
        <w:p w:rsidR="008049DA" w:rsidRDefault="003C6AB3" w:rsidP="003C6AB3">
          <w:pPr>
            <w:pStyle w:val="511B931C674D40E7BF6EED18A3DA6905"/>
          </w:pPr>
          <w:r>
            <w:rPr>
              <w:rFonts w:ascii="Times New Roman" w:hAnsi="Times New Roman"/>
              <w:b/>
            </w:rPr>
            <w:t>[</w:t>
          </w:r>
          <w:r w:rsidRPr="00197F46">
            <w:rPr>
              <w:rFonts w:ascii="Times New Roman" w:hAnsi="Times New Roman"/>
              <w:b/>
            </w:rPr>
            <w:t>satınalma predmeti</w:t>
          </w:r>
          <w:r>
            <w:rPr>
              <w:rFonts w:ascii="Times New Roman" w:hAnsi="Times New Roman"/>
              <w:b/>
            </w:rPr>
            <w:t>ni daxil edin]</w:t>
          </w:r>
        </w:p>
      </w:docPartBody>
    </w:docPart>
    <w:docPart>
      <w:docPartPr>
        <w:name w:val="D1AC3C8FF8D042719A7F812BEC19BEED"/>
        <w:category>
          <w:name w:val="General"/>
          <w:gallery w:val="placeholder"/>
        </w:category>
        <w:types>
          <w:type w:val="bbPlcHdr"/>
        </w:types>
        <w:behaviors>
          <w:behavior w:val="content"/>
        </w:behaviors>
        <w:guid w:val="{852EB312-F94F-4302-93DB-193691781FDE}"/>
      </w:docPartPr>
      <w:docPartBody>
        <w:p w:rsidR="008049DA" w:rsidRDefault="003C6AB3" w:rsidP="003C6AB3">
          <w:pPr>
            <w:pStyle w:val="D1AC3C8FF8D042719A7F812BEC19BEED"/>
          </w:pPr>
          <w:r w:rsidRPr="00B424C8">
            <w:rPr>
              <w:rFonts w:ascii="Arial" w:hAnsi="Arial" w:cs="Arial"/>
              <w:b/>
            </w:rPr>
            <w:t>(satınalan təşkilatın ünvanı daxil edin)</w:t>
          </w:r>
        </w:p>
      </w:docPartBody>
    </w:docPart>
    <w:docPart>
      <w:docPartPr>
        <w:name w:val="70C5EA628B2B41ABA5101221B6E8897C"/>
        <w:category>
          <w:name w:val="General"/>
          <w:gallery w:val="placeholder"/>
        </w:category>
        <w:types>
          <w:type w:val="bbPlcHdr"/>
        </w:types>
        <w:behaviors>
          <w:behavior w:val="content"/>
        </w:behaviors>
        <w:guid w:val="{A2D24257-B07C-47FE-A18D-51B86FE1E228}"/>
      </w:docPartPr>
      <w:docPartBody>
        <w:p w:rsidR="008049DA" w:rsidRDefault="003C6AB3" w:rsidP="003C6AB3">
          <w:pPr>
            <w:pStyle w:val="70C5EA628B2B41ABA5101221B6E8897C"/>
          </w:pPr>
          <w:r w:rsidRPr="00B424C8">
            <w:rPr>
              <w:rStyle w:val="PlaceholderText"/>
              <w:rFonts w:ascii="Arial" w:hAnsi="Arial" w:cs="Arial"/>
              <w:b/>
              <w:bCs/>
            </w:rPr>
            <w:t>(satınalan təşkilatın adını daxil edin)</w:t>
          </w:r>
        </w:p>
      </w:docPartBody>
    </w:docPart>
    <w:docPart>
      <w:docPartPr>
        <w:name w:val="1BB44529A83F42819D1A8091E009F01C"/>
        <w:category>
          <w:name w:val="General"/>
          <w:gallery w:val="placeholder"/>
        </w:category>
        <w:types>
          <w:type w:val="bbPlcHdr"/>
        </w:types>
        <w:behaviors>
          <w:behavior w:val="content"/>
        </w:behaviors>
        <w:guid w:val="{8BA29565-E5F2-4620-AACE-F5D830F71125}"/>
      </w:docPartPr>
      <w:docPartBody>
        <w:p w:rsidR="008049DA" w:rsidRDefault="003C6AB3" w:rsidP="003C6AB3">
          <w:pPr>
            <w:pStyle w:val="1BB44529A83F42819D1A8091E009F01C"/>
          </w:pPr>
          <w:r w:rsidRPr="00B424C8">
            <w:rPr>
              <w:rFonts w:ascii="Arial" w:hAnsi="Arial" w:cs="Arial"/>
              <w:b/>
            </w:rPr>
            <w:t>(satınalan təşkilatın VÖEN-ini daxil edin)</w:t>
          </w:r>
        </w:p>
      </w:docPartBody>
    </w:docPart>
    <w:docPart>
      <w:docPartPr>
        <w:name w:val="0A41ABE8769E4EB5A958FFBE62233F75"/>
        <w:category>
          <w:name w:val="General"/>
          <w:gallery w:val="placeholder"/>
        </w:category>
        <w:types>
          <w:type w:val="bbPlcHdr"/>
        </w:types>
        <w:behaviors>
          <w:behavior w:val="content"/>
        </w:behaviors>
        <w:guid w:val="{ECF4A3A6-F0F7-47CF-8EEF-B53160231C02}"/>
      </w:docPartPr>
      <w:docPartBody>
        <w:p w:rsidR="008049DA" w:rsidRDefault="003C6AB3" w:rsidP="003C6AB3">
          <w:pPr>
            <w:pStyle w:val="0A41ABE8769E4EB5A958FFBE62233F75"/>
          </w:pPr>
          <w:r w:rsidRPr="00B424C8">
            <w:rPr>
              <w:rFonts w:ascii="Arial" w:hAnsi="Arial" w:cs="Arial"/>
              <w:b/>
            </w:rPr>
            <w:t>(təchizatçının ünvanını daxil edin)</w:t>
          </w:r>
        </w:p>
      </w:docPartBody>
    </w:docPart>
    <w:docPart>
      <w:docPartPr>
        <w:name w:val="FB9E1923A41244CEA3A81B700BE1816E"/>
        <w:category>
          <w:name w:val="General"/>
          <w:gallery w:val="placeholder"/>
        </w:category>
        <w:types>
          <w:type w:val="bbPlcHdr"/>
        </w:types>
        <w:behaviors>
          <w:behavior w:val="content"/>
        </w:behaviors>
        <w:guid w:val="{AB0B47BD-83B8-48C7-9948-626B818BCE2B}"/>
      </w:docPartPr>
      <w:docPartBody>
        <w:p w:rsidR="008049DA" w:rsidRDefault="003C6AB3" w:rsidP="003C6AB3">
          <w:pPr>
            <w:pStyle w:val="FB9E1923A41244CEA3A81B700BE1816E"/>
          </w:pPr>
          <w:r w:rsidRPr="00B424C8">
            <w:rPr>
              <w:rFonts w:ascii="Arial" w:hAnsi="Arial" w:cs="Arial"/>
              <w:b/>
            </w:rPr>
            <w:t>(təchizatçının adını daxil edin</w:t>
          </w:r>
        </w:p>
      </w:docPartBody>
    </w:docPart>
    <w:docPart>
      <w:docPartPr>
        <w:name w:val="3EE58343849F42278FA06DD36A9883F9"/>
        <w:category>
          <w:name w:val="General"/>
          <w:gallery w:val="placeholder"/>
        </w:category>
        <w:types>
          <w:type w:val="bbPlcHdr"/>
        </w:types>
        <w:behaviors>
          <w:behavior w:val="content"/>
        </w:behaviors>
        <w:guid w:val="{942BA385-B717-4BAC-9E00-0D433F0C6036}"/>
      </w:docPartPr>
      <w:docPartBody>
        <w:p w:rsidR="008049DA" w:rsidRDefault="003C6AB3" w:rsidP="003C6AB3">
          <w:pPr>
            <w:pStyle w:val="3EE58343849F42278FA06DD36A9883F9"/>
          </w:pPr>
          <w:r w:rsidRPr="00B424C8">
            <w:rPr>
              <w:rFonts w:ascii="Arial" w:hAnsi="Arial" w:cs="Arial"/>
              <w:b/>
            </w:rPr>
            <w:t>(təchizatçının VÖEN-ini daxil edin)</w:t>
          </w:r>
        </w:p>
      </w:docPartBody>
    </w:docPart>
    <w:docPart>
      <w:docPartPr>
        <w:name w:val="E80B6148F6A94C04AF2EB2979BBD432A"/>
        <w:category>
          <w:name w:val="General"/>
          <w:gallery w:val="placeholder"/>
        </w:category>
        <w:types>
          <w:type w:val="bbPlcHdr"/>
        </w:types>
        <w:behaviors>
          <w:behavior w:val="content"/>
        </w:behaviors>
        <w:guid w:val="{13A0ABA4-A778-4F86-8F2D-2B1BD7AB0370}"/>
      </w:docPartPr>
      <w:docPartBody>
        <w:p w:rsidR="008049DA" w:rsidRDefault="003C6AB3" w:rsidP="003C6AB3">
          <w:pPr>
            <w:pStyle w:val="E80B6148F6A94C04AF2EB2979BBD432A"/>
          </w:pPr>
          <w:r w:rsidRPr="00B424C8">
            <w:rPr>
              <w:rFonts w:ascii="Arial" w:hAnsi="Arial" w:cs="Arial"/>
              <w:b/>
            </w:rPr>
            <w:t>(müqavilənin tarixini daxil edin)</w:t>
          </w:r>
        </w:p>
      </w:docPartBody>
    </w:docPart>
    <w:docPart>
      <w:docPartPr>
        <w:name w:val="89CFC3B0AE2B499F86F1C508CD7FC859"/>
        <w:category>
          <w:name w:val="General"/>
          <w:gallery w:val="placeholder"/>
        </w:category>
        <w:types>
          <w:type w:val="bbPlcHdr"/>
        </w:types>
        <w:behaviors>
          <w:behavior w:val="content"/>
        </w:behaviors>
        <w:guid w:val="{CA411053-9919-43EE-8D79-30A843432F30}"/>
      </w:docPartPr>
      <w:docPartBody>
        <w:p w:rsidR="008049DA" w:rsidRDefault="003C6AB3" w:rsidP="003C6AB3">
          <w:pPr>
            <w:pStyle w:val="89CFC3B0AE2B499F86F1C508CD7FC859"/>
          </w:pPr>
          <w:r w:rsidRPr="00B424C8">
            <w:rPr>
              <w:rFonts w:ascii="Arial" w:hAnsi="Arial" w:cs="Arial"/>
              <w:b/>
            </w:rPr>
            <w:t>(müqavilənin nömrəsini daxil edin)</w:t>
          </w:r>
        </w:p>
      </w:docPartBody>
    </w:docPart>
    <w:docPart>
      <w:docPartPr>
        <w:name w:val="1CA180B1531E4D4090504162B9F4E06F"/>
        <w:category>
          <w:name w:val="General"/>
          <w:gallery w:val="placeholder"/>
        </w:category>
        <w:types>
          <w:type w:val="bbPlcHdr"/>
        </w:types>
        <w:behaviors>
          <w:behavior w:val="content"/>
        </w:behaviors>
        <w:guid w:val="{48A9EB07-3F25-4577-A824-62EFA2050227}"/>
      </w:docPartPr>
      <w:docPartBody>
        <w:p w:rsidR="008049DA" w:rsidRDefault="003C6AB3" w:rsidP="003C6AB3">
          <w:pPr>
            <w:pStyle w:val="1CA180B1531E4D4090504162B9F4E06F"/>
          </w:pPr>
          <w:r w:rsidRPr="00B424C8">
            <w:rPr>
              <w:rFonts w:ascii="Arial" w:hAnsi="Arial" w:cs="Arial"/>
              <w:b/>
            </w:rPr>
            <w:t>(qarantın ünvanını daxil edin)</w:t>
          </w:r>
        </w:p>
      </w:docPartBody>
    </w:docPart>
    <w:docPart>
      <w:docPartPr>
        <w:name w:val="EAFB03C6C4A54B7BBFF2CE4B5A0304A5"/>
        <w:category>
          <w:name w:val="General"/>
          <w:gallery w:val="placeholder"/>
        </w:category>
        <w:types>
          <w:type w:val="bbPlcHdr"/>
        </w:types>
        <w:behaviors>
          <w:behavior w:val="content"/>
        </w:behaviors>
        <w:guid w:val="{561B7E35-0272-4131-8C73-3F750DD94E10}"/>
      </w:docPartPr>
      <w:docPartBody>
        <w:p w:rsidR="008049DA" w:rsidRDefault="003C6AB3" w:rsidP="003C6AB3">
          <w:pPr>
            <w:pStyle w:val="EAFB03C6C4A54B7BBFF2CE4B5A0304A5"/>
          </w:pPr>
          <w:r w:rsidRPr="00B424C8">
            <w:rPr>
              <w:rFonts w:ascii="Arial" w:hAnsi="Arial" w:cs="Arial"/>
              <w:b/>
            </w:rPr>
            <w:t>(qarantın adını daxil edin)</w:t>
          </w:r>
        </w:p>
      </w:docPartBody>
    </w:docPart>
    <w:docPart>
      <w:docPartPr>
        <w:name w:val="7788F3E5EE6448EAA66D6B40569EB316"/>
        <w:category>
          <w:name w:val="General"/>
          <w:gallery w:val="placeholder"/>
        </w:category>
        <w:types>
          <w:type w:val="bbPlcHdr"/>
        </w:types>
        <w:behaviors>
          <w:behavior w:val="content"/>
        </w:behaviors>
        <w:guid w:val="{0ECB3677-547C-49EC-B11A-330781B40115}"/>
      </w:docPartPr>
      <w:docPartBody>
        <w:p w:rsidR="008049DA" w:rsidRDefault="003C6AB3" w:rsidP="003C6AB3">
          <w:pPr>
            <w:pStyle w:val="7788F3E5EE6448EAA66D6B40569EB316"/>
          </w:pPr>
          <w:r w:rsidRPr="00B424C8">
            <w:rPr>
              <w:rFonts w:ascii="Arial" w:hAnsi="Arial" w:cs="Arial"/>
              <w:b/>
            </w:rPr>
            <w:t>(qarantın VÖEN-ini daxil edin)</w:t>
          </w:r>
        </w:p>
      </w:docPartBody>
    </w:docPart>
    <w:docPart>
      <w:docPartPr>
        <w:name w:val="7AA1539C3EC94CA2AA62634ECE90799F"/>
        <w:category>
          <w:name w:val="General"/>
          <w:gallery w:val="placeholder"/>
        </w:category>
        <w:types>
          <w:type w:val="bbPlcHdr"/>
        </w:types>
        <w:behaviors>
          <w:behavior w:val="content"/>
        </w:behaviors>
        <w:guid w:val="{A4182BA1-5A9D-48DB-82D6-1060F1A826CE}"/>
      </w:docPartPr>
      <w:docPartBody>
        <w:p w:rsidR="008049DA" w:rsidRDefault="003C6AB3" w:rsidP="003C6AB3">
          <w:pPr>
            <w:pStyle w:val="7AA1539C3EC94CA2AA62634ECE90799F"/>
          </w:pPr>
          <w:r w:rsidRPr="00B424C8">
            <w:rPr>
              <w:rFonts w:ascii="Arial" w:hAnsi="Arial" w:cs="Arial"/>
              <w:b/>
            </w:rPr>
            <w:t>(məbləği rəqəmlə və sözlə daxil edin)</w:t>
          </w:r>
        </w:p>
      </w:docPartBody>
    </w:docPart>
    <w:docPart>
      <w:docPartPr>
        <w:name w:val="55BBD9BD69A84325A7DF8B68F5DB3D24"/>
        <w:category>
          <w:name w:val="General"/>
          <w:gallery w:val="placeholder"/>
        </w:category>
        <w:types>
          <w:type w:val="bbPlcHdr"/>
        </w:types>
        <w:behaviors>
          <w:behavior w:val="content"/>
        </w:behaviors>
        <w:guid w:val="{F57CF09D-5CD4-43C5-B493-266808E9622A}"/>
      </w:docPartPr>
      <w:docPartBody>
        <w:p w:rsidR="008049DA" w:rsidRDefault="003C6AB3" w:rsidP="003C6AB3">
          <w:pPr>
            <w:pStyle w:val="55BBD9BD69A84325A7DF8B68F5DB3D24"/>
          </w:pPr>
          <w:r w:rsidRPr="00B424C8">
            <w:rPr>
              <w:rFonts w:ascii="Arial" w:hAnsi="Arial" w:cs="Arial"/>
              <w:b/>
            </w:rPr>
            <w:t>(tarixi gün ay və il olaraq daxil edin)</w:t>
          </w:r>
        </w:p>
      </w:docPartBody>
    </w:docPart>
    <w:docPart>
      <w:docPartPr>
        <w:name w:val="3D9F746AAC834F6682E78D13FB96127D"/>
        <w:category>
          <w:name w:val="General"/>
          <w:gallery w:val="placeholder"/>
        </w:category>
        <w:types>
          <w:type w:val="bbPlcHdr"/>
        </w:types>
        <w:behaviors>
          <w:behavior w:val="content"/>
        </w:behaviors>
        <w:guid w:val="{891F61EB-5BBF-4584-BBA9-146C9E777941}"/>
      </w:docPartPr>
      <w:docPartBody>
        <w:p w:rsidR="008049DA" w:rsidRDefault="003C6AB3" w:rsidP="003C6AB3">
          <w:pPr>
            <w:pStyle w:val="3D9F746AAC834F6682E78D13FB96127D"/>
          </w:pPr>
          <w:r w:rsidRPr="00B424C8">
            <w:rPr>
              <w:rFonts w:ascii="Arial" w:hAnsi="Arial" w:cs="Arial"/>
              <w:b/>
            </w:rPr>
            <w:t>(təminatın tarixini daxil edin)</w:t>
          </w:r>
        </w:p>
      </w:docPartBody>
    </w:docPart>
    <w:docPart>
      <w:docPartPr>
        <w:name w:val="0FE7407C89B14BFABC49FA8E442568A2"/>
        <w:category>
          <w:name w:val="General"/>
          <w:gallery w:val="placeholder"/>
        </w:category>
        <w:types>
          <w:type w:val="bbPlcHdr"/>
        </w:types>
        <w:behaviors>
          <w:behavior w:val="content"/>
        </w:behaviors>
        <w:guid w:val="{E3DCE603-22B2-4F00-A3F2-4ADBA7ABA2AB}"/>
      </w:docPartPr>
      <w:docPartBody>
        <w:p w:rsidR="008049DA" w:rsidRDefault="003C6AB3" w:rsidP="003C6AB3">
          <w:pPr>
            <w:pStyle w:val="0FE7407C89B14BFABC49FA8E442568A2"/>
          </w:pPr>
          <w:r w:rsidRPr="00B424C8">
            <w:rPr>
              <w:rFonts w:ascii="Arial" w:hAnsi="Arial" w:cs="Arial"/>
              <w:b/>
            </w:rPr>
            <w:t>(təminatın nömrəsini daxil edin)</w:t>
          </w:r>
        </w:p>
      </w:docPartBody>
    </w:docPart>
    <w:docPart>
      <w:docPartPr>
        <w:name w:val="BB86F056DC6149C19ADB73517821D02C"/>
        <w:category>
          <w:name w:val="General"/>
          <w:gallery w:val="placeholder"/>
        </w:category>
        <w:types>
          <w:type w:val="bbPlcHdr"/>
        </w:types>
        <w:behaviors>
          <w:behavior w:val="content"/>
        </w:behaviors>
        <w:guid w:val="{994D41E6-AB94-4141-9D80-108179945AFB}"/>
      </w:docPartPr>
      <w:docPartBody>
        <w:p w:rsidR="008049DA" w:rsidRDefault="003C6AB3" w:rsidP="003C6AB3">
          <w:pPr>
            <w:pStyle w:val="BB86F056DC6149C19ADB73517821D02C"/>
          </w:pPr>
          <w:r>
            <w:rPr>
              <w:rFonts w:ascii="Times New Roman" w:hAnsi="Times New Roman"/>
              <w:b/>
            </w:rPr>
            <w:t>[</w:t>
          </w:r>
          <w:r w:rsidRPr="00197F46">
            <w:rPr>
              <w:rFonts w:ascii="Times New Roman" w:hAnsi="Times New Roman"/>
              <w:b/>
            </w:rPr>
            <w:t>satınalma predmeti</w:t>
          </w:r>
          <w:r>
            <w:rPr>
              <w:rFonts w:ascii="Times New Roman" w:hAnsi="Times New Roman"/>
              <w:b/>
            </w:rPr>
            <w:t>ni daxil edin]</w:t>
          </w:r>
        </w:p>
      </w:docPartBody>
    </w:docPart>
    <w:docPart>
      <w:docPartPr>
        <w:name w:val="6BC4C22A10D0480DAA95C8E16870A7A8"/>
        <w:category>
          <w:name w:val="General"/>
          <w:gallery w:val="placeholder"/>
        </w:category>
        <w:types>
          <w:type w:val="bbPlcHdr"/>
        </w:types>
        <w:behaviors>
          <w:behavior w:val="content"/>
        </w:behaviors>
        <w:guid w:val="{9649E9F1-4C05-480A-9DE3-DD25E8065893}"/>
      </w:docPartPr>
      <w:docPartBody>
        <w:p w:rsidR="008049DA" w:rsidRDefault="003C6AB3" w:rsidP="003C6AB3">
          <w:pPr>
            <w:pStyle w:val="6BC4C22A10D0480DAA95C8E16870A7A8"/>
          </w:pPr>
          <w:r w:rsidRPr="00B424C8">
            <w:rPr>
              <w:rFonts w:ascii="Arial" w:hAnsi="Arial" w:cs="Arial"/>
              <w:b/>
            </w:rPr>
            <w:t>(satınalan təşkilatın ünvanı daxil edin)</w:t>
          </w:r>
        </w:p>
      </w:docPartBody>
    </w:docPart>
    <w:docPart>
      <w:docPartPr>
        <w:name w:val="29BD81C133EF47A5A06D873DE2080D59"/>
        <w:category>
          <w:name w:val="General"/>
          <w:gallery w:val="placeholder"/>
        </w:category>
        <w:types>
          <w:type w:val="bbPlcHdr"/>
        </w:types>
        <w:behaviors>
          <w:behavior w:val="content"/>
        </w:behaviors>
        <w:guid w:val="{E07D412B-19FE-40CB-A7F0-B59D49B82083}"/>
      </w:docPartPr>
      <w:docPartBody>
        <w:p w:rsidR="008049DA" w:rsidRDefault="003C6AB3" w:rsidP="003C6AB3">
          <w:pPr>
            <w:pStyle w:val="29BD81C133EF47A5A06D873DE2080D59"/>
          </w:pPr>
          <w:r w:rsidRPr="00B424C8">
            <w:rPr>
              <w:rStyle w:val="PlaceholderText"/>
              <w:rFonts w:ascii="Arial" w:hAnsi="Arial" w:cs="Arial"/>
              <w:b/>
              <w:bCs/>
            </w:rPr>
            <w:t>(satınalan təşkilatın adını daxil edin)</w:t>
          </w:r>
        </w:p>
      </w:docPartBody>
    </w:docPart>
    <w:docPart>
      <w:docPartPr>
        <w:name w:val="B9D565E223354FFE90B986827F3AA9FD"/>
        <w:category>
          <w:name w:val="General"/>
          <w:gallery w:val="placeholder"/>
        </w:category>
        <w:types>
          <w:type w:val="bbPlcHdr"/>
        </w:types>
        <w:behaviors>
          <w:behavior w:val="content"/>
        </w:behaviors>
        <w:guid w:val="{2F7A941F-55BA-4805-8A4B-B87E95B649F2}"/>
      </w:docPartPr>
      <w:docPartBody>
        <w:p w:rsidR="008049DA" w:rsidRDefault="003C6AB3" w:rsidP="003C6AB3">
          <w:pPr>
            <w:pStyle w:val="B9D565E223354FFE90B986827F3AA9FD"/>
          </w:pPr>
          <w:r w:rsidRPr="00B424C8">
            <w:rPr>
              <w:rFonts w:ascii="Arial" w:hAnsi="Arial" w:cs="Arial"/>
              <w:b/>
            </w:rPr>
            <w:t>(satınalan təşkilatın VÖEN-ini daxil edin)</w:t>
          </w:r>
        </w:p>
      </w:docPartBody>
    </w:docPart>
    <w:docPart>
      <w:docPartPr>
        <w:name w:val="71EBF6C9F4AF4C17AA5AE1E5CF3DEF00"/>
        <w:category>
          <w:name w:val="General"/>
          <w:gallery w:val="placeholder"/>
        </w:category>
        <w:types>
          <w:type w:val="bbPlcHdr"/>
        </w:types>
        <w:behaviors>
          <w:behavior w:val="content"/>
        </w:behaviors>
        <w:guid w:val="{6BEFFDFC-ED71-45EB-8186-7695B518BF74}"/>
      </w:docPartPr>
      <w:docPartBody>
        <w:p w:rsidR="008049DA" w:rsidRDefault="003C6AB3" w:rsidP="003C6AB3">
          <w:pPr>
            <w:pStyle w:val="71EBF6C9F4AF4C17AA5AE1E5CF3DEF00"/>
          </w:pPr>
          <w:r w:rsidRPr="00B424C8">
            <w:rPr>
              <w:rFonts w:ascii="Arial" w:hAnsi="Arial" w:cs="Arial"/>
              <w:b/>
            </w:rPr>
            <w:t>(təchizatçının ünvanını daxil edin)</w:t>
          </w:r>
        </w:p>
      </w:docPartBody>
    </w:docPart>
    <w:docPart>
      <w:docPartPr>
        <w:name w:val="7674EE6DC0464A5CB1E19CCB4031046E"/>
        <w:category>
          <w:name w:val="General"/>
          <w:gallery w:val="placeholder"/>
        </w:category>
        <w:types>
          <w:type w:val="bbPlcHdr"/>
        </w:types>
        <w:behaviors>
          <w:behavior w:val="content"/>
        </w:behaviors>
        <w:guid w:val="{80341F57-71CF-4ECE-9371-9B9D054D9BE5}"/>
      </w:docPartPr>
      <w:docPartBody>
        <w:p w:rsidR="008049DA" w:rsidRDefault="003C6AB3" w:rsidP="003C6AB3">
          <w:pPr>
            <w:pStyle w:val="7674EE6DC0464A5CB1E19CCB4031046E"/>
          </w:pPr>
          <w:r w:rsidRPr="00B424C8">
            <w:rPr>
              <w:rFonts w:ascii="Arial" w:hAnsi="Arial" w:cs="Arial"/>
              <w:b/>
            </w:rPr>
            <w:t>(təchizatçının adını daxil edin</w:t>
          </w:r>
        </w:p>
      </w:docPartBody>
    </w:docPart>
    <w:docPart>
      <w:docPartPr>
        <w:name w:val="EDA0AF7A9DE04D35B1BE8ACA5CC58FF7"/>
        <w:category>
          <w:name w:val="General"/>
          <w:gallery w:val="placeholder"/>
        </w:category>
        <w:types>
          <w:type w:val="bbPlcHdr"/>
        </w:types>
        <w:behaviors>
          <w:behavior w:val="content"/>
        </w:behaviors>
        <w:guid w:val="{B3702F3E-565B-45DC-8A21-30D8B10272D8}"/>
      </w:docPartPr>
      <w:docPartBody>
        <w:p w:rsidR="008049DA" w:rsidRDefault="003C6AB3" w:rsidP="003C6AB3">
          <w:pPr>
            <w:pStyle w:val="EDA0AF7A9DE04D35B1BE8ACA5CC58FF7"/>
          </w:pPr>
          <w:r w:rsidRPr="00B424C8">
            <w:rPr>
              <w:rFonts w:ascii="Arial" w:hAnsi="Arial" w:cs="Arial"/>
              <w:b/>
            </w:rPr>
            <w:t>(təchizatçının VÖEN-ini daxil edin)</w:t>
          </w:r>
        </w:p>
      </w:docPartBody>
    </w:docPart>
    <w:docPart>
      <w:docPartPr>
        <w:name w:val="200DCD818F5141359D24E75CA9C18030"/>
        <w:category>
          <w:name w:val="General"/>
          <w:gallery w:val="placeholder"/>
        </w:category>
        <w:types>
          <w:type w:val="bbPlcHdr"/>
        </w:types>
        <w:behaviors>
          <w:behavior w:val="content"/>
        </w:behaviors>
        <w:guid w:val="{6ADF2B5A-7933-4721-8CA2-9F682C378787}"/>
      </w:docPartPr>
      <w:docPartBody>
        <w:p w:rsidR="008049DA" w:rsidRDefault="003C6AB3" w:rsidP="003C6AB3">
          <w:pPr>
            <w:pStyle w:val="200DCD818F5141359D24E75CA9C18030"/>
          </w:pPr>
          <w:r w:rsidRPr="00B424C8">
            <w:rPr>
              <w:rFonts w:ascii="Arial" w:hAnsi="Arial" w:cs="Arial"/>
              <w:b/>
            </w:rPr>
            <w:t>(müqavilənin tarixini daxil edin)</w:t>
          </w:r>
        </w:p>
      </w:docPartBody>
    </w:docPart>
    <w:docPart>
      <w:docPartPr>
        <w:name w:val="D90A4D44956B4CD2A7673BCA829ED0B8"/>
        <w:category>
          <w:name w:val="General"/>
          <w:gallery w:val="placeholder"/>
        </w:category>
        <w:types>
          <w:type w:val="bbPlcHdr"/>
        </w:types>
        <w:behaviors>
          <w:behavior w:val="content"/>
        </w:behaviors>
        <w:guid w:val="{0DE77604-79A2-4586-8CDF-0E24FFFDFCDE}"/>
      </w:docPartPr>
      <w:docPartBody>
        <w:p w:rsidR="008049DA" w:rsidRDefault="003C6AB3" w:rsidP="003C6AB3">
          <w:pPr>
            <w:pStyle w:val="D90A4D44956B4CD2A7673BCA829ED0B8"/>
          </w:pPr>
          <w:r w:rsidRPr="00B424C8">
            <w:rPr>
              <w:rFonts w:ascii="Arial" w:hAnsi="Arial" w:cs="Arial"/>
              <w:b/>
            </w:rPr>
            <w:t>(müqavilənin nömrəsini daxil edin)</w:t>
          </w:r>
        </w:p>
      </w:docPartBody>
    </w:docPart>
    <w:docPart>
      <w:docPartPr>
        <w:name w:val="685D7327E3134196BA76FABF3A312E83"/>
        <w:category>
          <w:name w:val="General"/>
          <w:gallery w:val="placeholder"/>
        </w:category>
        <w:types>
          <w:type w:val="bbPlcHdr"/>
        </w:types>
        <w:behaviors>
          <w:behavior w:val="content"/>
        </w:behaviors>
        <w:guid w:val="{5EB2EC1B-B876-4233-8D4B-8257C6E7ED74}"/>
      </w:docPartPr>
      <w:docPartBody>
        <w:p w:rsidR="008049DA" w:rsidRDefault="003C6AB3" w:rsidP="003C6AB3">
          <w:pPr>
            <w:pStyle w:val="685D7327E3134196BA76FABF3A312E83"/>
          </w:pPr>
          <w:r w:rsidRPr="00B424C8">
            <w:rPr>
              <w:rFonts w:ascii="Arial" w:hAnsi="Arial" w:cs="Arial"/>
              <w:b/>
            </w:rPr>
            <w:t>(qarantın ünvanını daxil edin)</w:t>
          </w:r>
        </w:p>
      </w:docPartBody>
    </w:docPart>
    <w:docPart>
      <w:docPartPr>
        <w:name w:val="AADDDCC05F144642BA81B02B35330B52"/>
        <w:category>
          <w:name w:val="General"/>
          <w:gallery w:val="placeholder"/>
        </w:category>
        <w:types>
          <w:type w:val="bbPlcHdr"/>
        </w:types>
        <w:behaviors>
          <w:behavior w:val="content"/>
        </w:behaviors>
        <w:guid w:val="{FA2A04A7-5BB2-42FC-BDB8-3811C9E4B0C2}"/>
      </w:docPartPr>
      <w:docPartBody>
        <w:p w:rsidR="008049DA" w:rsidRDefault="003C6AB3" w:rsidP="003C6AB3">
          <w:pPr>
            <w:pStyle w:val="AADDDCC05F144642BA81B02B35330B52"/>
          </w:pPr>
          <w:r w:rsidRPr="00B424C8">
            <w:rPr>
              <w:rFonts w:ascii="Arial" w:hAnsi="Arial" w:cs="Arial"/>
              <w:b/>
            </w:rPr>
            <w:t>(qarantın adını daxil edin)</w:t>
          </w:r>
        </w:p>
      </w:docPartBody>
    </w:docPart>
    <w:docPart>
      <w:docPartPr>
        <w:name w:val="F00793E4D8284E32B3CDB05224749E28"/>
        <w:category>
          <w:name w:val="General"/>
          <w:gallery w:val="placeholder"/>
        </w:category>
        <w:types>
          <w:type w:val="bbPlcHdr"/>
        </w:types>
        <w:behaviors>
          <w:behavior w:val="content"/>
        </w:behaviors>
        <w:guid w:val="{3D3E9ED5-5238-46F9-AFFB-B77CBD2DCF92}"/>
      </w:docPartPr>
      <w:docPartBody>
        <w:p w:rsidR="008049DA" w:rsidRDefault="003C6AB3" w:rsidP="003C6AB3">
          <w:pPr>
            <w:pStyle w:val="F00793E4D8284E32B3CDB05224749E28"/>
          </w:pPr>
          <w:r w:rsidRPr="00B424C8">
            <w:rPr>
              <w:rFonts w:ascii="Arial" w:hAnsi="Arial" w:cs="Arial"/>
              <w:b/>
            </w:rPr>
            <w:t>(qarantın VÖEN-ini daxil edin)</w:t>
          </w:r>
        </w:p>
      </w:docPartBody>
    </w:docPart>
    <w:docPart>
      <w:docPartPr>
        <w:name w:val="3B2072D0EB394CFFB39CC1C1549C638B"/>
        <w:category>
          <w:name w:val="General"/>
          <w:gallery w:val="placeholder"/>
        </w:category>
        <w:types>
          <w:type w:val="bbPlcHdr"/>
        </w:types>
        <w:behaviors>
          <w:behavior w:val="content"/>
        </w:behaviors>
        <w:guid w:val="{67FD5170-77C0-4892-AA75-AE84497EB0FF}"/>
      </w:docPartPr>
      <w:docPartBody>
        <w:p w:rsidR="008049DA" w:rsidRDefault="003C6AB3" w:rsidP="003C6AB3">
          <w:pPr>
            <w:pStyle w:val="3B2072D0EB394CFFB39CC1C1549C638B"/>
          </w:pPr>
          <w:r w:rsidRPr="00B424C8">
            <w:rPr>
              <w:rFonts w:ascii="Arial" w:hAnsi="Arial" w:cs="Arial"/>
              <w:b/>
            </w:rPr>
            <w:t>(məbləği rəqəmlə və sözlə daxil edin)</w:t>
          </w:r>
        </w:p>
      </w:docPartBody>
    </w:docPart>
    <w:docPart>
      <w:docPartPr>
        <w:name w:val="2FE86B9B5F67411B80F295AE7E2F74EB"/>
        <w:category>
          <w:name w:val="General"/>
          <w:gallery w:val="placeholder"/>
        </w:category>
        <w:types>
          <w:type w:val="bbPlcHdr"/>
        </w:types>
        <w:behaviors>
          <w:behavior w:val="content"/>
        </w:behaviors>
        <w:guid w:val="{A05C4D61-9C6F-4C97-BA76-6C2FE72D7980}"/>
      </w:docPartPr>
      <w:docPartBody>
        <w:p w:rsidR="008049DA" w:rsidRDefault="003C6AB3" w:rsidP="003C6AB3">
          <w:pPr>
            <w:pStyle w:val="2FE86B9B5F67411B80F295AE7E2F74EB"/>
          </w:pPr>
          <w:r w:rsidRPr="00B424C8">
            <w:rPr>
              <w:rFonts w:ascii="Arial" w:hAnsi="Arial" w:cs="Arial"/>
              <w:b/>
            </w:rPr>
            <w:t>(tarixi gün ay və il olaraq daxil edin)</w:t>
          </w:r>
        </w:p>
      </w:docPartBody>
    </w:docPart>
    <w:docPart>
      <w:docPartPr>
        <w:name w:val="51C57F4C307F477499BF77C8BB000340"/>
        <w:category>
          <w:name w:val="General"/>
          <w:gallery w:val="placeholder"/>
        </w:category>
        <w:types>
          <w:type w:val="bbPlcHdr"/>
        </w:types>
        <w:behaviors>
          <w:behavior w:val="content"/>
        </w:behaviors>
        <w:guid w:val="{FCA7AAE2-53BA-4222-8F1F-F76E481F6231}"/>
      </w:docPartPr>
      <w:docPartBody>
        <w:p w:rsidR="008049DA" w:rsidRDefault="003C6AB3" w:rsidP="003C6AB3">
          <w:pPr>
            <w:pStyle w:val="51C57F4C307F477499BF77C8BB000340"/>
          </w:pPr>
          <w:r w:rsidRPr="00B424C8">
            <w:rPr>
              <w:rFonts w:ascii="Arial" w:hAnsi="Arial" w:cs="Arial"/>
              <w:b/>
            </w:rPr>
            <w:t>(satınalan təşkilatın ünvanı daxil edin)</w:t>
          </w:r>
        </w:p>
      </w:docPartBody>
    </w:docPart>
    <w:docPart>
      <w:docPartPr>
        <w:name w:val="76B5F9FD13C4478C99F4D3A7E00740A2"/>
        <w:category>
          <w:name w:val="General"/>
          <w:gallery w:val="placeholder"/>
        </w:category>
        <w:types>
          <w:type w:val="bbPlcHdr"/>
        </w:types>
        <w:behaviors>
          <w:behavior w:val="content"/>
        </w:behaviors>
        <w:guid w:val="{8FBDCF46-7A78-4790-9FF3-E6FC6656E87C}"/>
      </w:docPartPr>
      <w:docPartBody>
        <w:p w:rsidR="008049DA" w:rsidRDefault="003C6AB3" w:rsidP="003C6AB3">
          <w:pPr>
            <w:pStyle w:val="76B5F9FD13C4478C99F4D3A7E00740A2"/>
          </w:pPr>
          <w:r w:rsidRPr="00B424C8">
            <w:rPr>
              <w:rFonts w:ascii="Arial" w:hAnsi="Arial" w:cs="Arial"/>
              <w:b/>
            </w:rPr>
            <w:t>(satınalan təşkilatın səlahiyyətli şəxsinin vəzifəsi, soyadı, adı və atasının adı)</w:t>
          </w:r>
        </w:p>
      </w:docPartBody>
    </w:docPart>
    <w:docPart>
      <w:docPartPr>
        <w:name w:val="6E357B62988A4F9F95B1D8A51136F59A"/>
        <w:category>
          <w:name w:val="General"/>
          <w:gallery w:val="placeholder"/>
        </w:category>
        <w:types>
          <w:type w:val="bbPlcHdr"/>
        </w:types>
        <w:behaviors>
          <w:behavior w:val="content"/>
        </w:behaviors>
        <w:guid w:val="{BAB730FF-BB21-4873-8A53-3A9A6159A735}"/>
      </w:docPartPr>
      <w:docPartBody>
        <w:p w:rsidR="008049DA" w:rsidRDefault="003C6AB3" w:rsidP="003C6AB3">
          <w:pPr>
            <w:pStyle w:val="6E357B62988A4F9F95B1D8A51136F59A"/>
          </w:pPr>
          <w:r w:rsidRPr="00B424C8">
            <w:rPr>
              <w:rStyle w:val="PlaceholderText"/>
              <w:rFonts w:ascii="Arial" w:hAnsi="Arial" w:cs="Arial"/>
              <w:b/>
              <w:bCs/>
            </w:rPr>
            <w:t>(satınalan təşkilatın adını daxil edin)</w:t>
          </w:r>
        </w:p>
      </w:docPartBody>
    </w:docPart>
    <w:docPart>
      <w:docPartPr>
        <w:name w:val="76F085A5B16B4C80BF49AF7BCD1E340E"/>
        <w:category>
          <w:name w:val="General"/>
          <w:gallery w:val="placeholder"/>
        </w:category>
        <w:types>
          <w:type w:val="bbPlcHdr"/>
        </w:types>
        <w:behaviors>
          <w:behavior w:val="content"/>
        </w:behaviors>
        <w:guid w:val="{B1D205C2-A69F-4674-B5C3-D09383DDCA8A}"/>
      </w:docPartPr>
      <w:docPartBody>
        <w:p w:rsidR="008049DA" w:rsidRDefault="003C6AB3" w:rsidP="003C6AB3">
          <w:pPr>
            <w:pStyle w:val="76F085A5B16B4C80BF49AF7BCD1E340E"/>
          </w:pPr>
          <w:r w:rsidRPr="00B424C8">
            <w:rPr>
              <w:rFonts w:ascii="Arial" w:hAnsi="Arial" w:cs="Arial"/>
              <w:b/>
            </w:rPr>
            <w:t>(satınalan təşkilatın VÖEN-ini daxil edin)</w:t>
          </w:r>
        </w:p>
      </w:docPartBody>
    </w:docPart>
    <w:docPart>
      <w:docPartPr>
        <w:name w:val="7F2CE15CA56B4916BA7D659270A58227"/>
        <w:category>
          <w:name w:val="General"/>
          <w:gallery w:val="placeholder"/>
        </w:category>
        <w:types>
          <w:type w:val="bbPlcHdr"/>
        </w:types>
        <w:behaviors>
          <w:behavior w:val="content"/>
        </w:behaviors>
        <w:guid w:val="{283E60F8-AC85-48A4-AC89-A51DAFBCD828}"/>
      </w:docPartPr>
      <w:docPartBody>
        <w:p w:rsidR="008049DA" w:rsidRDefault="003C6AB3" w:rsidP="003C6AB3">
          <w:pPr>
            <w:pStyle w:val="7F2CE15CA56B4916BA7D659270A58227"/>
          </w:pPr>
          <w:r w:rsidRPr="00B424C8">
            <w:rPr>
              <w:rFonts w:ascii="Arial" w:hAnsi="Arial" w:cs="Arial"/>
              <w:b/>
            </w:rPr>
            <w:t>(təchizatçının qeydiyyat ölkəsini daxil edin)</w:t>
          </w:r>
        </w:p>
      </w:docPartBody>
    </w:docPart>
    <w:docPart>
      <w:docPartPr>
        <w:name w:val="C5DEF86138E34013871490B58A93D5FE"/>
        <w:category>
          <w:name w:val="General"/>
          <w:gallery w:val="placeholder"/>
        </w:category>
        <w:types>
          <w:type w:val="bbPlcHdr"/>
        </w:types>
        <w:behaviors>
          <w:behavior w:val="content"/>
        </w:behaviors>
        <w:guid w:val="{D016C998-3A4D-43E2-B174-7CA8E466BA25}"/>
      </w:docPartPr>
      <w:docPartBody>
        <w:p w:rsidR="008049DA" w:rsidRDefault="003C6AB3" w:rsidP="003C6AB3">
          <w:pPr>
            <w:pStyle w:val="C5DEF86138E34013871490B58A93D5FE"/>
          </w:pPr>
          <w:r w:rsidRPr="00B424C8">
            <w:rPr>
              <w:rFonts w:ascii="Arial" w:hAnsi="Arial" w:cs="Arial"/>
              <w:b/>
            </w:rPr>
            <w:t>(təchizatçının ünvanını daxil edin)</w:t>
          </w:r>
        </w:p>
      </w:docPartBody>
    </w:docPart>
    <w:docPart>
      <w:docPartPr>
        <w:name w:val="3C0614C506C74B4B812E78F459FFD706"/>
        <w:category>
          <w:name w:val="General"/>
          <w:gallery w:val="placeholder"/>
        </w:category>
        <w:types>
          <w:type w:val="bbPlcHdr"/>
        </w:types>
        <w:behaviors>
          <w:behavior w:val="content"/>
        </w:behaviors>
        <w:guid w:val="{79AA82E7-1DF0-459C-B518-B72947E9E658}"/>
      </w:docPartPr>
      <w:docPartBody>
        <w:p w:rsidR="008049DA" w:rsidRDefault="003C6AB3" w:rsidP="003C6AB3">
          <w:pPr>
            <w:pStyle w:val="3C0614C506C74B4B812E78F459FFD706"/>
          </w:pPr>
          <w:r w:rsidRPr="00B424C8">
            <w:rPr>
              <w:rFonts w:ascii="Arial" w:hAnsi="Arial" w:cs="Arial"/>
              <w:b/>
            </w:rPr>
            <w:t>(təchizatçının səlahiyyətli şəxsinin vəzifəsi, soyadı, adı və atasının adı)</w:t>
          </w:r>
        </w:p>
      </w:docPartBody>
    </w:docPart>
    <w:docPart>
      <w:docPartPr>
        <w:name w:val="5076691671A24A81A1939E25EC40124E"/>
        <w:category>
          <w:name w:val="General"/>
          <w:gallery w:val="placeholder"/>
        </w:category>
        <w:types>
          <w:type w:val="bbPlcHdr"/>
        </w:types>
        <w:behaviors>
          <w:behavior w:val="content"/>
        </w:behaviors>
        <w:guid w:val="{B2E37609-20C1-40A2-97A7-EAEE8D6A4866}"/>
      </w:docPartPr>
      <w:docPartBody>
        <w:p w:rsidR="008049DA" w:rsidRDefault="003C6AB3" w:rsidP="003C6AB3">
          <w:pPr>
            <w:pStyle w:val="5076691671A24A81A1939E25EC40124E"/>
          </w:pPr>
          <w:r w:rsidRPr="00B424C8">
            <w:rPr>
              <w:rFonts w:ascii="Arial" w:hAnsi="Arial" w:cs="Arial"/>
              <w:b/>
            </w:rPr>
            <w:t>(təchizatçının adını daxil edin</w:t>
          </w:r>
        </w:p>
      </w:docPartBody>
    </w:docPart>
    <w:docPart>
      <w:docPartPr>
        <w:name w:val="91D8D81FC50049DCB1631C78ACFC9DAE"/>
        <w:category>
          <w:name w:val="General"/>
          <w:gallery w:val="placeholder"/>
        </w:category>
        <w:types>
          <w:type w:val="bbPlcHdr"/>
        </w:types>
        <w:behaviors>
          <w:behavior w:val="content"/>
        </w:behaviors>
        <w:guid w:val="{3039CA37-7205-4910-B96E-DD324E266F9D}"/>
      </w:docPartPr>
      <w:docPartBody>
        <w:p w:rsidR="008049DA" w:rsidRDefault="003C6AB3" w:rsidP="003C6AB3">
          <w:pPr>
            <w:pStyle w:val="91D8D81FC50049DCB1631C78ACFC9DAE"/>
          </w:pPr>
          <w:r w:rsidRPr="00B424C8">
            <w:rPr>
              <w:rFonts w:ascii="Arial" w:hAnsi="Arial" w:cs="Arial"/>
              <w:b/>
            </w:rPr>
            <w:t>(təchizatçının VÖEN-ini daxil edin)</w:t>
          </w:r>
        </w:p>
      </w:docPartBody>
    </w:docPart>
    <w:docPart>
      <w:docPartPr>
        <w:name w:val="5621AEA51AF140AF9398F0B019F1EB61"/>
        <w:category>
          <w:name w:val="General"/>
          <w:gallery w:val="placeholder"/>
        </w:category>
        <w:types>
          <w:type w:val="bbPlcHdr"/>
        </w:types>
        <w:behaviors>
          <w:behavior w:val="content"/>
        </w:behaviors>
        <w:guid w:val="{E9A865A1-34F9-404E-BEBB-4FD7A3232380}"/>
      </w:docPartPr>
      <w:docPartBody>
        <w:p w:rsidR="008049DA" w:rsidRDefault="003C6AB3" w:rsidP="003C6AB3">
          <w:pPr>
            <w:pStyle w:val="5621AEA51AF140AF9398F0B019F1EB61"/>
          </w:pPr>
          <w:r>
            <w:rPr>
              <w:rFonts w:ascii="Times New Roman" w:hAnsi="Times New Roman"/>
              <w:b/>
            </w:rPr>
            <w:t>[</w:t>
          </w:r>
          <w:r w:rsidRPr="00197F46">
            <w:rPr>
              <w:rFonts w:ascii="Times New Roman" w:hAnsi="Times New Roman"/>
              <w:b/>
            </w:rPr>
            <w:t>satınalma predmeti</w:t>
          </w:r>
          <w:r>
            <w:rPr>
              <w:rFonts w:ascii="Times New Roman" w:hAnsi="Times New Roman"/>
              <w:b/>
            </w:rPr>
            <w:t>ni daxil edin]</w:t>
          </w:r>
        </w:p>
      </w:docPartBody>
    </w:docPart>
    <w:docPart>
      <w:docPartPr>
        <w:name w:val="B4F137E659A24E06A6E63281F21F09EC"/>
        <w:category>
          <w:name w:val="General"/>
          <w:gallery w:val="placeholder"/>
        </w:category>
        <w:types>
          <w:type w:val="bbPlcHdr"/>
        </w:types>
        <w:behaviors>
          <w:behavior w:val="content"/>
        </w:behaviors>
        <w:guid w:val="{20F2DF41-41E0-4F38-860E-0DCD41B7EB8F}"/>
      </w:docPartPr>
      <w:docPartBody>
        <w:p w:rsidR="008049DA" w:rsidRDefault="003C6AB3" w:rsidP="003C6AB3">
          <w:pPr>
            <w:pStyle w:val="B4F137E659A24E06A6E63281F21F09EC"/>
          </w:pPr>
          <w:r w:rsidRPr="00B424C8">
            <w:rPr>
              <w:rFonts w:ascii="Arial" w:hAnsi="Arial" w:cs="Arial"/>
              <w:b/>
            </w:rPr>
            <w:t>(tarixi gün, ay və il olaraq daxil edin)</w:t>
          </w:r>
        </w:p>
      </w:docPartBody>
    </w:docPart>
    <w:docPart>
      <w:docPartPr>
        <w:name w:val="5249EC3817E743BC84BCBFBC01D151F3"/>
        <w:category>
          <w:name w:val="General"/>
          <w:gallery w:val="placeholder"/>
        </w:category>
        <w:types>
          <w:type w:val="bbPlcHdr"/>
        </w:types>
        <w:behaviors>
          <w:behavior w:val="content"/>
        </w:behaviors>
        <w:guid w:val="{E1E5E707-0C9B-4D91-B6F7-2E9DF34557DD}"/>
      </w:docPartPr>
      <w:docPartBody>
        <w:p w:rsidR="008049DA" w:rsidRDefault="003C6AB3" w:rsidP="003C6AB3">
          <w:pPr>
            <w:pStyle w:val="5249EC3817E743BC84BCBFBC01D151F3"/>
          </w:pPr>
          <w:r w:rsidRPr="00B424C8">
            <w:rPr>
              <w:rFonts w:ascii="Arial" w:hAnsi="Arial" w:cs="Arial"/>
              <w:b/>
            </w:rPr>
            <w:t>(imzalandığı yeri daxil edin)</w:t>
          </w:r>
        </w:p>
      </w:docPartBody>
    </w:docPart>
    <w:docPart>
      <w:docPartPr>
        <w:name w:val="A00E471894FC46F9A0FD3E2A6A1AF7E2"/>
        <w:category>
          <w:name w:val="General"/>
          <w:gallery w:val="placeholder"/>
        </w:category>
        <w:types>
          <w:type w:val="bbPlcHdr"/>
        </w:types>
        <w:behaviors>
          <w:behavior w:val="content"/>
        </w:behaviors>
        <w:guid w:val="{FFD3663A-637B-4EFC-9DD0-DC5848AD161E}"/>
      </w:docPartPr>
      <w:docPartBody>
        <w:p w:rsidR="008049DA" w:rsidRDefault="003C6AB3" w:rsidP="003C6AB3">
          <w:pPr>
            <w:pStyle w:val="A00E471894FC46F9A0FD3E2A6A1AF7E2"/>
          </w:pPr>
          <w:r w:rsidRPr="00B424C8">
            <w:rPr>
              <w:rFonts w:ascii="Arial" w:hAnsi="Arial" w:cs="Arial"/>
              <w:b/>
            </w:rPr>
            <w:t>(məbləği rəqəmlə və sözlə daxil edin)</w:t>
          </w:r>
        </w:p>
      </w:docPartBody>
    </w:docPart>
    <w:docPart>
      <w:docPartPr>
        <w:name w:val="2109621BFC7B4D2BAFAFBC2B1D8C84AB"/>
        <w:category>
          <w:name w:val="General"/>
          <w:gallery w:val="placeholder"/>
        </w:category>
        <w:types>
          <w:type w:val="bbPlcHdr"/>
        </w:types>
        <w:behaviors>
          <w:behavior w:val="content"/>
        </w:behaviors>
        <w:guid w:val="{AF4AD77B-D635-4C64-B900-6DC2641112BC}"/>
      </w:docPartPr>
      <w:docPartBody>
        <w:p w:rsidR="008049DA" w:rsidRDefault="003C6AB3" w:rsidP="003C6AB3">
          <w:pPr>
            <w:pStyle w:val="2109621BFC7B4D2BAFAFBC2B1D8C84AB"/>
          </w:pPr>
          <w:r w:rsidRPr="00B424C8">
            <w:rPr>
              <w:rFonts w:ascii="Arial" w:hAnsi="Arial" w:cs="Arial"/>
              <w:b/>
            </w:rPr>
            <w:t>(icranın başlama və bitmə tarixlərini daxil edin)</w:t>
          </w:r>
        </w:p>
      </w:docPartBody>
    </w:docPart>
    <w:docPart>
      <w:docPartPr>
        <w:name w:val="B0CF86F4B98B4317943D9D4BA1383E5B"/>
        <w:category>
          <w:name w:val="General"/>
          <w:gallery w:val="placeholder"/>
        </w:category>
        <w:types>
          <w:type w:val="bbPlcHdr"/>
        </w:types>
        <w:behaviors>
          <w:behavior w:val="content"/>
        </w:behaviors>
        <w:guid w:val="{BAB31DF8-7298-4EB0-B90D-11FFD2096FFC}"/>
      </w:docPartPr>
      <w:docPartBody>
        <w:p w:rsidR="008049DA" w:rsidRDefault="003C6AB3" w:rsidP="003C6AB3">
          <w:pPr>
            <w:pStyle w:val="B0CF86F4B98B4317943D9D4BA1383E5B"/>
          </w:pPr>
          <w:r w:rsidRPr="00B424C8">
            <w:rPr>
              <w:rFonts w:ascii="Arial" w:hAnsi="Arial" w:cs="Arial"/>
              <w:b/>
            </w:rPr>
            <w:t>(zəmanət müddətini daxil edin)</w:t>
          </w:r>
        </w:p>
      </w:docPartBody>
    </w:docPart>
    <w:docPart>
      <w:docPartPr>
        <w:name w:val="8AD015D5A9CF49BC8FA450F3BE3B53A4"/>
        <w:category>
          <w:name w:val="General"/>
          <w:gallery w:val="placeholder"/>
        </w:category>
        <w:types>
          <w:type w:val="bbPlcHdr"/>
        </w:types>
        <w:behaviors>
          <w:behavior w:val="content"/>
        </w:behaviors>
        <w:guid w:val="{CDCC27CC-5901-4A59-912A-8F56392F6D92}"/>
      </w:docPartPr>
      <w:docPartBody>
        <w:p w:rsidR="008049DA" w:rsidRDefault="003C6AB3" w:rsidP="003C6AB3">
          <w:pPr>
            <w:pStyle w:val="8AD015D5A9CF49BC8FA450F3BE3B53A4"/>
          </w:pPr>
          <w:r w:rsidRPr="00B424C8">
            <w:rPr>
              <w:rFonts w:ascii="Arial" w:hAnsi="Arial" w:cs="Arial"/>
              <w:b/>
            </w:rPr>
            <w:t>(tarixi gün, ay və il olaraq daxil edin)</w:t>
          </w:r>
        </w:p>
      </w:docPartBody>
    </w:docPart>
    <w:docPart>
      <w:docPartPr>
        <w:name w:val="39AB6B1DB3634856B1D07ECA8B55325A"/>
        <w:category>
          <w:name w:val="General"/>
          <w:gallery w:val="placeholder"/>
        </w:category>
        <w:types>
          <w:type w:val="bbPlcHdr"/>
        </w:types>
        <w:behaviors>
          <w:behavior w:val="content"/>
        </w:behaviors>
        <w:guid w:val="{ED8B5CBC-8C45-4BD3-9E18-AD38BA27777D}"/>
      </w:docPartPr>
      <w:docPartBody>
        <w:p w:rsidR="008049DA" w:rsidRDefault="003C6AB3" w:rsidP="003C6AB3">
          <w:pPr>
            <w:pStyle w:val="39AB6B1DB3634856B1D07ECA8B55325A"/>
          </w:pPr>
          <w:r w:rsidRPr="00B424C8">
            <w:rPr>
              <w:rFonts w:ascii="Arial" w:hAnsi="Arial" w:cs="Arial"/>
              <w:b/>
            </w:rPr>
            <w:t>(satınalan təşkilatın nümayəndəsinin vəzifəsi, soyadı və adı)</w:t>
          </w:r>
        </w:p>
      </w:docPartBody>
    </w:docPart>
    <w:docPart>
      <w:docPartPr>
        <w:name w:val="159C63481D9340918978FC4836B2C19E"/>
        <w:category>
          <w:name w:val="General"/>
          <w:gallery w:val="placeholder"/>
        </w:category>
        <w:types>
          <w:type w:val="bbPlcHdr"/>
        </w:types>
        <w:behaviors>
          <w:behavior w:val="content"/>
        </w:behaviors>
        <w:guid w:val="{4376CEFF-5517-4EDD-85CF-01243EB45F48}"/>
      </w:docPartPr>
      <w:docPartBody>
        <w:p w:rsidR="008049DA" w:rsidRDefault="003C6AB3" w:rsidP="003C6AB3">
          <w:pPr>
            <w:pStyle w:val="159C63481D9340918978FC4836B2C19E"/>
          </w:pPr>
          <w:r w:rsidRPr="00B424C8">
            <w:rPr>
              <w:rFonts w:ascii="Arial" w:hAnsi="Arial" w:cs="Arial"/>
              <w:b/>
            </w:rPr>
            <w:t>(təchizatçının nümayəndəsinin vəzifəsi, soyadı və adı)</w:t>
          </w:r>
        </w:p>
      </w:docPartBody>
    </w:docPart>
    <w:docPart>
      <w:docPartPr>
        <w:name w:val="4C508852C5144923BE30C78C1E88EE07"/>
        <w:category>
          <w:name w:val="General"/>
          <w:gallery w:val="placeholder"/>
        </w:category>
        <w:types>
          <w:type w:val="bbPlcHdr"/>
        </w:types>
        <w:behaviors>
          <w:behavior w:val="content"/>
        </w:behaviors>
        <w:guid w:val="{72F240F0-AA2D-42FC-89B2-4277E6B1A069}"/>
      </w:docPartPr>
      <w:docPartBody>
        <w:p w:rsidR="008049DA" w:rsidRDefault="003C6AB3" w:rsidP="003C6AB3">
          <w:pPr>
            <w:pStyle w:val="4C508852C5144923BE30C78C1E88EE07"/>
          </w:pPr>
          <w:r w:rsidRPr="00B424C8">
            <w:rPr>
              <w:rFonts w:ascii="Arial" w:hAnsi="Arial" w:cs="Arial"/>
              <w:b/>
            </w:rPr>
            <w:t>(satınalan təşkilatın səlahiyyətli şəxsinin vəzifəsi, soyadı və adı)</w:t>
          </w:r>
        </w:p>
      </w:docPartBody>
    </w:docPart>
    <w:docPart>
      <w:docPartPr>
        <w:name w:val="8785696D048540BFAC8B2007F169F299"/>
        <w:category>
          <w:name w:val="General"/>
          <w:gallery w:val="placeholder"/>
        </w:category>
        <w:types>
          <w:type w:val="bbPlcHdr"/>
        </w:types>
        <w:behaviors>
          <w:behavior w:val="content"/>
        </w:behaviors>
        <w:guid w:val="{D4AFA272-2FCE-4964-9E78-3BFE8A0A69A6}"/>
      </w:docPartPr>
      <w:docPartBody>
        <w:p w:rsidR="008049DA" w:rsidRDefault="003C6AB3" w:rsidP="003C6AB3">
          <w:pPr>
            <w:pStyle w:val="8785696D048540BFAC8B2007F169F299"/>
          </w:pPr>
          <w:r w:rsidRPr="00B424C8">
            <w:rPr>
              <w:rFonts w:ascii="Arial" w:hAnsi="Arial" w:cs="Arial"/>
              <w:b/>
            </w:rPr>
            <w:t>(təchizatçının səlahiyyətli şəxsinin vəzifəsi, soyadı və adı)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Times New Roman Bold">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Neue">
    <w:altName w:val="Arial"/>
    <w:charset w:val="00"/>
    <w:family w:val="auto"/>
    <w:pitch w:val="variable"/>
    <w:sig w:usb0="00000003" w:usb1="500079DB" w:usb2="00000010" w:usb3="00000000" w:csb0="00000001" w:csb1="00000000"/>
  </w:font>
  <w:font w:name="‚l‚r –¾’©">
    <w:altName w:val="Calibri"/>
    <w:panose1 w:val="00000000000000000000"/>
    <w:charset w:val="00"/>
    <w:family w:val="roman"/>
    <w:notTrueType/>
    <w:pitch w:val="default"/>
    <w:sig w:usb0="00000003" w:usb1="00000000" w:usb2="00000000" w:usb3="00000000" w:csb0="00000001" w:csb1="00000000"/>
  </w:font>
  <w:font w:name="Arial-BoldMT">
    <w:charset w:val="00"/>
    <w:family w:val="auto"/>
    <w:pitch w:val="variable"/>
    <w:sig w:usb0="00000000"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02EF"/>
    <w:rsid w:val="00000759"/>
    <w:rsid w:val="00001285"/>
    <w:rsid w:val="00014BE4"/>
    <w:rsid w:val="00020271"/>
    <w:rsid w:val="00026881"/>
    <w:rsid w:val="0005627C"/>
    <w:rsid w:val="000728DA"/>
    <w:rsid w:val="00085342"/>
    <w:rsid w:val="00090EA4"/>
    <w:rsid w:val="00097D7D"/>
    <w:rsid w:val="000A3B63"/>
    <w:rsid w:val="000B26BE"/>
    <w:rsid w:val="000B5978"/>
    <w:rsid w:val="000C39E6"/>
    <w:rsid w:val="000C5500"/>
    <w:rsid w:val="000C6076"/>
    <w:rsid w:val="000E2032"/>
    <w:rsid w:val="0010506E"/>
    <w:rsid w:val="00107064"/>
    <w:rsid w:val="00110DA0"/>
    <w:rsid w:val="001215C7"/>
    <w:rsid w:val="0013639B"/>
    <w:rsid w:val="00147D4D"/>
    <w:rsid w:val="001502A1"/>
    <w:rsid w:val="001518F4"/>
    <w:rsid w:val="00153DB2"/>
    <w:rsid w:val="00170427"/>
    <w:rsid w:val="0018369F"/>
    <w:rsid w:val="001845D2"/>
    <w:rsid w:val="001904AB"/>
    <w:rsid w:val="001A2A3F"/>
    <w:rsid w:val="001A339B"/>
    <w:rsid w:val="001A77C4"/>
    <w:rsid w:val="001D286E"/>
    <w:rsid w:val="001E3623"/>
    <w:rsid w:val="001F420B"/>
    <w:rsid w:val="0020582A"/>
    <w:rsid w:val="0020674E"/>
    <w:rsid w:val="00212EF2"/>
    <w:rsid w:val="002146EB"/>
    <w:rsid w:val="00214786"/>
    <w:rsid w:val="00217A6E"/>
    <w:rsid w:val="00223194"/>
    <w:rsid w:val="002312C1"/>
    <w:rsid w:val="0024297D"/>
    <w:rsid w:val="00250521"/>
    <w:rsid w:val="00250A19"/>
    <w:rsid w:val="00297506"/>
    <w:rsid w:val="002A3991"/>
    <w:rsid w:val="002B481A"/>
    <w:rsid w:val="002C5EDE"/>
    <w:rsid w:val="002D5B69"/>
    <w:rsid w:val="002E3397"/>
    <w:rsid w:val="002F41F7"/>
    <w:rsid w:val="00312568"/>
    <w:rsid w:val="00315ECF"/>
    <w:rsid w:val="003173D2"/>
    <w:rsid w:val="00320C47"/>
    <w:rsid w:val="00326AE8"/>
    <w:rsid w:val="00334E2F"/>
    <w:rsid w:val="0033660E"/>
    <w:rsid w:val="0034299B"/>
    <w:rsid w:val="00351C3F"/>
    <w:rsid w:val="00361455"/>
    <w:rsid w:val="00367571"/>
    <w:rsid w:val="00370621"/>
    <w:rsid w:val="003762C6"/>
    <w:rsid w:val="00380149"/>
    <w:rsid w:val="003849C9"/>
    <w:rsid w:val="00384A7C"/>
    <w:rsid w:val="00397FE5"/>
    <w:rsid w:val="003B77A6"/>
    <w:rsid w:val="003C6AB3"/>
    <w:rsid w:val="003C730C"/>
    <w:rsid w:val="003D6858"/>
    <w:rsid w:val="003E037A"/>
    <w:rsid w:val="003E1210"/>
    <w:rsid w:val="003E3469"/>
    <w:rsid w:val="003E577B"/>
    <w:rsid w:val="003F6DD3"/>
    <w:rsid w:val="0041187E"/>
    <w:rsid w:val="00422BE4"/>
    <w:rsid w:val="0043015C"/>
    <w:rsid w:val="00434F21"/>
    <w:rsid w:val="00443352"/>
    <w:rsid w:val="00445966"/>
    <w:rsid w:val="004470BF"/>
    <w:rsid w:val="00450B3C"/>
    <w:rsid w:val="004537A3"/>
    <w:rsid w:val="004619F7"/>
    <w:rsid w:val="00480F14"/>
    <w:rsid w:val="00485E42"/>
    <w:rsid w:val="004A679B"/>
    <w:rsid w:val="004B724B"/>
    <w:rsid w:val="004C2FC2"/>
    <w:rsid w:val="004C5FD6"/>
    <w:rsid w:val="004D0183"/>
    <w:rsid w:val="004D2FFC"/>
    <w:rsid w:val="004E5EA3"/>
    <w:rsid w:val="004F0442"/>
    <w:rsid w:val="004F286B"/>
    <w:rsid w:val="004F4EA6"/>
    <w:rsid w:val="00527422"/>
    <w:rsid w:val="005302E5"/>
    <w:rsid w:val="00533288"/>
    <w:rsid w:val="005345FB"/>
    <w:rsid w:val="00534712"/>
    <w:rsid w:val="00554630"/>
    <w:rsid w:val="005607E8"/>
    <w:rsid w:val="00560C11"/>
    <w:rsid w:val="00562A21"/>
    <w:rsid w:val="005A1AF0"/>
    <w:rsid w:val="005B0F09"/>
    <w:rsid w:val="005C1186"/>
    <w:rsid w:val="005C3866"/>
    <w:rsid w:val="005C6287"/>
    <w:rsid w:val="005D1303"/>
    <w:rsid w:val="005F310A"/>
    <w:rsid w:val="00600FDD"/>
    <w:rsid w:val="00606A25"/>
    <w:rsid w:val="006133EB"/>
    <w:rsid w:val="00616C71"/>
    <w:rsid w:val="00624043"/>
    <w:rsid w:val="00631A27"/>
    <w:rsid w:val="00637567"/>
    <w:rsid w:val="00642347"/>
    <w:rsid w:val="00653AAC"/>
    <w:rsid w:val="0065784D"/>
    <w:rsid w:val="00687E12"/>
    <w:rsid w:val="00691CC4"/>
    <w:rsid w:val="00692250"/>
    <w:rsid w:val="006E3473"/>
    <w:rsid w:val="006E5CCC"/>
    <w:rsid w:val="006F0CDC"/>
    <w:rsid w:val="00703A0A"/>
    <w:rsid w:val="00703C9E"/>
    <w:rsid w:val="00705A9F"/>
    <w:rsid w:val="0071545B"/>
    <w:rsid w:val="007202EF"/>
    <w:rsid w:val="00724F5A"/>
    <w:rsid w:val="00742BAA"/>
    <w:rsid w:val="00751683"/>
    <w:rsid w:val="007812EA"/>
    <w:rsid w:val="00786973"/>
    <w:rsid w:val="00786DF8"/>
    <w:rsid w:val="007924F7"/>
    <w:rsid w:val="007933C2"/>
    <w:rsid w:val="00796B87"/>
    <w:rsid w:val="007B48AA"/>
    <w:rsid w:val="007B7EEB"/>
    <w:rsid w:val="007C0BC8"/>
    <w:rsid w:val="007C15F4"/>
    <w:rsid w:val="007C4301"/>
    <w:rsid w:val="007E1D21"/>
    <w:rsid w:val="007E1D2B"/>
    <w:rsid w:val="007F073F"/>
    <w:rsid w:val="008049DA"/>
    <w:rsid w:val="008077C1"/>
    <w:rsid w:val="008119C3"/>
    <w:rsid w:val="008160BB"/>
    <w:rsid w:val="0082038D"/>
    <w:rsid w:val="008217A3"/>
    <w:rsid w:val="008228FB"/>
    <w:rsid w:val="00836683"/>
    <w:rsid w:val="00837D36"/>
    <w:rsid w:val="008656E6"/>
    <w:rsid w:val="00870989"/>
    <w:rsid w:val="00876964"/>
    <w:rsid w:val="00876E4B"/>
    <w:rsid w:val="0087762F"/>
    <w:rsid w:val="0089306F"/>
    <w:rsid w:val="00894438"/>
    <w:rsid w:val="00894F82"/>
    <w:rsid w:val="008B26FE"/>
    <w:rsid w:val="008B70F8"/>
    <w:rsid w:val="008B7657"/>
    <w:rsid w:val="008C3C9D"/>
    <w:rsid w:val="008D4FF1"/>
    <w:rsid w:val="008E7FB2"/>
    <w:rsid w:val="008F14C3"/>
    <w:rsid w:val="008F52CD"/>
    <w:rsid w:val="008F7902"/>
    <w:rsid w:val="00900E9B"/>
    <w:rsid w:val="00904907"/>
    <w:rsid w:val="00907070"/>
    <w:rsid w:val="00910E31"/>
    <w:rsid w:val="00914863"/>
    <w:rsid w:val="00920513"/>
    <w:rsid w:val="00920A70"/>
    <w:rsid w:val="00931F1C"/>
    <w:rsid w:val="00961A0D"/>
    <w:rsid w:val="00972701"/>
    <w:rsid w:val="00976A7A"/>
    <w:rsid w:val="009838DB"/>
    <w:rsid w:val="00983E30"/>
    <w:rsid w:val="009A310D"/>
    <w:rsid w:val="009C0FE4"/>
    <w:rsid w:val="009C38D7"/>
    <w:rsid w:val="009D2F60"/>
    <w:rsid w:val="009E1F62"/>
    <w:rsid w:val="009F1964"/>
    <w:rsid w:val="009F270C"/>
    <w:rsid w:val="009F39B5"/>
    <w:rsid w:val="00A047D9"/>
    <w:rsid w:val="00A10C81"/>
    <w:rsid w:val="00A20CA4"/>
    <w:rsid w:val="00A239DA"/>
    <w:rsid w:val="00A36CB0"/>
    <w:rsid w:val="00A643F5"/>
    <w:rsid w:val="00A65882"/>
    <w:rsid w:val="00A86030"/>
    <w:rsid w:val="00A929E7"/>
    <w:rsid w:val="00A937CB"/>
    <w:rsid w:val="00A95CE2"/>
    <w:rsid w:val="00A96C99"/>
    <w:rsid w:val="00AB2BF3"/>
    <w:rsid w:val="00AB4224"/>
    <w:rsid w:val="00AD1D71"/>
    <w:rsid w:val="00AD40E1"/>
    <w:rsid w:val="00B008DB"/>
    <w:rsid w:val="00B0157B"/>
    <w:rsid w:val="00B1148E"/>
    <w:rsid w:val="00B155D0"/>
    <w:rsid w:val="00B36340"/>
    <w:rsid w:val="00B42D05"/>
    <w:rsid w:val="00B4617F"/>
    <w:rsid w:val="00B47CDC"/>
    <w:rsid w:val="00B51CDC"/>
    <w:rsid w:val="00B65357"/>
    <w:rsid w:val="00B70285"/>
    <w:rsid w:val="00B707AD"/>
    <w:rsid w:val="00B868A8"/>
    <w:rsid w:val="00BA56CB"/>
    <w:rsid w:val="00BA59DE"/>
    <w:rsid w:val="00BB5052"/>
    <w:rsid w:val="00BD21EF"/>
    <w:rsid w:val="00BD7674"/>
    <w:rsid w:val="00BE244F"/>
    <w:rsid w:val="00BE70F1"/>
    <w:rsid w:val="00BE72C7"/>
    <w:rsid w:val="00C108C8"/>
    <w:rsid w:val="00C2632D"/>
    <w:rsid w:val="00C33633"/>
    <w:rsid w:val="00C3443C"/>
    <w:rsid w:val="00C3451C"/>
    <w:rsid w:val="00C37AF0"/>
    <w:rsid w:val="00C504EE"/>
    <w:rsid w:val="00C51CF1"/>
    <w:rsid w:val="00C5770B"/>
    <w:rsid w:val="00C62356"/>
    <w:rsid w:val="00C8746C"/>
    <w:rsid w:val="00C87588"/>
    <w:rsid w:val="00CA7904"/>
    <w:rsid w:val="00CC4293"/>
    <w:rsid w:val="00CD79C9"/>
    <w:rsid w:val="00CF00F3"/>
    <w:rsid w:val="00CF1D9E"/>
    <w:rsid w:val="00D048B5"/>
    <w:rsid w:val="00D15DC2"/>
    <w:rsid w:val="00D17C48"/>
    <w:rsid w:val="00D17D47"/>
    <w:rsid w:val="00D35111"/>
    <w:rsid w:val="00D45D27"/>
    <w:rsid w:val="00D5281E"/>
    <w:rsid w:val="00D77FC1"/>
    <w:rsid w:val="00D919A4"/>
    <w:rsid w:val="00DA27FB"/>
    <w:rsid w:val="00DA719C"/>
    <w:rsid w:val="00DB4886"/>
    <w:rsid w:val="00DD2120"/>
    <w:rsid w:val="00DD33C4"/>
    <w:rsid w:val="00DF529A"/>
    <w:rsid w:val="00E051CE"/>
    <w:rsid w:val="00E17491"/>
    <w:rsid w:val="00E27291"/>
    <w:rsid w:val="00E31DD7"/>
    <w:rsid w:val="00E3476B"/>
    <w:rsid w:val="00E36089"/>
    <w:rsid w:val="00E635FB"/>
    <w:rsid w:val="00E65C34"/>
    <w:rsid w:val="00E67D2F"/>
    <w:rsid w:val="00E72C7B"/>
    <w:rsid w:val="00E80093"/>
    <w:rsid w:val="00E94E36"/>
    <w:rsid w:val="00EB31D5"/>
    <w:rsid w:val="00EB7C24"/>
    <w:rsid w:val="00EC5108"/>
    <w:rsid w:val="00EC6148"/>
    <w:rsid w:val="00ED24B9"/>
    <w:rsid w:val="00EE0204"/>
    <w:rsid w:val="00F00589"/>
    <w:rsid w:val="00F04466"/>
    <w:rsid w:val="00F108F8"/>
    <w:rsid w:val="00F12141"/>
    <w:rsid w:val="00F15D0D"/>
    <w:rsid w:val="00F24B20"/>
    <w:rsid w:val="00F35B14"/>
    <w:rsid w:val="00F35EAA"/>
    <w:rsid w:val="00F44887"/>
    <w:rsid w:val="00F4755A"/>
    <w:rsid w:val="00F74690"/>
    <w:rsid w:val="00F80C0F"/>
    <w:rsid w:val="00FB546F"/>
    <w:rsid w:val="00FB6820"/>
  </w:rsids>
  <m:mathPr>
    <m:mathFont m:val="Cambria Math"/>
    <m:brkBin m:val="before"/>
    <m:brkBinSub m:val="--"/>
    <m:smallFrac m:val="0"/>
    <m:dispDef/>
    <m:lMargin m:val="0"/>
    <m:rMargin m:val="0"/>
    <m:defJc m:val="centerGroup"/>
    <m:wrapIndent m:val="1440"/>
    <m:intLim m:val="subSup"/>
    <m:naryLim m:val="undOvr"/>
  </m:mathPr>
  <w:themeFontLang w:val="az-Latn-A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az-Latn-AZ" w:eastAsia="az-Latn-A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6AB3"/>
    <w:rPr>
      <w:color w:val="808080"/>
    </w:rPr>
  </w:style>
  <w:style w:type="paragraph" w:customStyle="1" w:styleId="611B3A1174B2428EB3FA4F3F605A3844">
    <w:name w:val="611B3A1174B2428EB3FA4F3F605A3844"/>
    <w:rsid w:val="005302E5"/>
    <w:rPr>
      <w:kern w:val="2"/>
      <w14:ligatures w14:val="standardContextual"/>
    </w:rPr>
  </w:style>
  <w:style w:type="paragraph" w:customStyle="1" w:styleId="537920414A8E497087B9B0B657ED59B3">
    <w:name w:val="537920414A8E497087B9B0B657ED59B3"/>
    <w:rsid w:val="005302E5"/>
    <w:rPr>
      <w:kern w:val="2"/>
      <w14:ligatures w14:val="standardContextual"/>
    </w:rPr>
  </w:style>
  <w:style w:type="paragraph" w:customStyle="1" w:styleId="5282C02592104F6194E2C30D8AD51ED2">
    <w:name w:val="5282C02592104F6194E2C30D8AD51ED2"/>
    <w:rsid w:val="000C5500"/>
    <w:rPr>
      <w:kern w:val="2"/>
      <w14:ligatures w14:val="standardContextual"/>
    </w:rPr>
  </w:style>
  <w:style w:type="paragraph" w:customStyle="1" w:styleId="09EB4436FB6943EFAD1A3175A13BF1D2">
    <w:name w:val="09EB4436FB6943EFAD1A3175A13BF1D2"/>
    <w:rsid w:val="000C5500"/>
    <w:rPr>
      <w:kern w:val="2"/>
      <w14:ligatures w14:val="standardContextual"/>
    </w:rPr>
  </w:style>
  <w:style w:type="paragraph" w:customStyle="1" w:styleId="7C914D3B5C27438DB339D366C2A3CB49">
    <w:name w:val="7C914D3B5C27438DB339D366C2A3CB49"/>
    <w:rsid w:val="000C5500"/>
    <w:rPr>
      <w:kern w:val="2"/>
      <w14:ligatures w14:val="standardContextual"/>
    </w:rPr>
  </w:style>
  <w:style w:type="paragraph" w:customStyle="1" w:styleId="813119EF96274C3B9FC81C374F85E1C7">
    <w:name w:val="813119EF96274C3B9FC81C374F85E1C7"/>
    <w:rsid w:val="000C5500"/>
    <w:rPr>
      <w:kern w:val="2"/>
      <w14:ligatures w14:val="standardContextual"/>
    </w:rPr>
  </w:style>
  <w:style w:type="paragraph" w:customStyle="1" w:styleId="91DF365E8DEB4683AAF1A09FDFAE88955">
    <w:name w:val="91DF365E8DEB4683AAF1A09FDFAE88955"/>
    <w:rsid w:val="00703C9E"/>
    <w:rPr>
      <w:rFonts w:ascii="Calibri" w:eastAsia="MS Mincho" w:hAnsi="Calibri" w:cs="Times New Roman"/>
      <w:lang w:val="en-US" w:eastAsia="en-US"/>
    </w:rPr>
  </w:style>
  <w:style w:type="paragraph" w:customStyle="1" w:styleId="E691473672974946B429F9E27728FD541">
    <w:name w:val="E691473672974946B429F9E27728FD541"/>
    <w:rsid w:val="004D2FFC"/>
    <w:rPr>
      <w:rFonts w:ascii="Calibri" w:eastAsia="MS Mincho" w:hAnsi="Calibri" w:cs="Times New Roman"/>
      <w:lang w:val="en-US" w:eastAsia="en-US"/>
    </w:rPr>
  </w:style>
  <w:style w:type="paragraph" w:customStyle="1" w:styleId="2889C34EDA4F4DF0A042C54AE2B3F4821">
    <w:name w:val="2889C34EDA4F4DF0A042C54AE2B3F4821"/>
    <w:rsid w:val="004D2FFC"/>
    <w:rPr>
      <w:rFonts w:ascii="Calibri" w:eastAsia="MS Mincho" w:hAnsi="Calibri" w:cs="Times New Roman"/>
      <w:lang w:val="en-US" w:eastAsia="en-US"/>
    </w:rPr>
  </w:style>
  <w:style w:type="paragraph" w:customStyle="1" w:styleId="7A06F1D64AEC4AE38890AD0F1772382D">
    <w:name w:val="7A06F1D64AEC4AE38890AD0F1772382D"/>
    <w:rsid w:val="004D2FFC"/>
    <w:rPr>
      <w:rFonts w:ascii="Calibri" w:eastAsia="MS Mincho" w:hAnsi="Calibri" w:cs="Times New Roman"/>
      <w:lang w:val="en-US" w:eastAsia="en-US"/>
    </w:rPr>
  </w:style>
  <w:style w:type="paragraph" w:customStyle="1" w:styleId="D26AB6229EC04707AD898A9133869247">
    <w:name w:val="D26AB6229EC04707AD898A9133869247"/>
    <w:rsid w:val="00D17C48"/>
    <w:rPr>
      <w:kern w:val="2"/>
      <w14:ligatures w14:val="standardContextual"/>
    </w:rPr>
  </w:style>
  <w:style w:type="paragraph" w:customStyle="1" w:styleId="4D02E4EB8C1446CCBA2C463F56D24E43">
    <w:name w:val="4D02E4EB8C1446CCBA2C463F56D24E43"/>
    <w:rsid w:val="00ED24B9"/>
    <w:pPr>
      <w:spacing w:after="0" w:line="240" w:lineRule="auto"/>
    </w:pPr>
    <w:rPr>
      <w:rFonts w:ascii="Calibri" w:eastAsia="MS Mincho" w:hAnsi="Calibri" w:cs="Times New Roman"/>
      <w:lang w:val="en-US" w:eastAsia="en-US"/>
    </w:rPr>
  </w:style>
  <w:style w:type="paragraph" w:customStyle="1" w:styleId="180879E09EB64160854848FCDA338256">
    <w:name w:val="180879E09EB64160854848FCDA338256"/>
    <w:rsid w:val="005C6287"/>
    <w:pPr>
      <w:spacing w:line="278" w:lineRule="auto"/>
    </w:pPr>
    <w:rPr>
      <w:kern w:val="2"/>
      <w:sz w:val="24"/>
      <w:szCs w:val="24"/>
      <w:lang w:val="en-US" w:eastAsia="en-US"/>
      <w14:ligatures w14:val="standardContextual"/>
    </w:rPr>
  </w:style>
  <w:style w:type="paragraph" w:customStyle="1" w:styleId="B667ED1FD2A5427681DD7AFA44A55FBA">
    <w:name w:val="B667ED1FD2A5427681DD7AFA44A55FBA"/>
    <w:rsid w:val="005C6287"/>
    <w:pPr>
      <w:spacing w:line="278" w:lineRule="auto"/>
    </w:pPr>
    <w:rPr>
      <w:kern w:val="2"/>
      <w:sz w:val="24"/>
      <w:szCs w:val="24"/>
      <w:lang w:val="en-US" w:eastAsia="en-US"/>
      <w14:ligatures w14:val="standardContextual"/>
    </w:rPr>
  </w:style>
  <w:style w:type="paragraph" w:customStyle="1" w:styleId="72896726352E45F1920020CA104FD28E">
    <w:name w:val="72896726352E45F1920020CA104FD28E"/>
    <w:rsid w:val="00ED24B9"/>
    <w:rPr>
      <w:rFonts w:ascii="Calibri" w:eastAsia="MS Mincho" w:hAnsi="Calibri" w:cs="Times New Roman"/>
      <w:lang w:eastAsia="en-US"/>
    </w:rPr>
  </w:style>
  <w:style w:type="paragraph" w:customStyle="1" w:styleId="DDE35B182F3748DDABE78AF5AEDA9F4D">
    <w:name w:val="DDE35B182F3748DDABE78AF5AEDA9F4D"/>
    <w:rsid w:val="00ED24B9"/>
    <w:rPr>
      <w:rFonts w:ascii="Calibri" w:eastAsia="MS Mincho" w:hAnsi="Calibri" w:cs="Times New Roman"/>
      <w:lang w:eastAsia="en-US"/>
    </w:rPr>
  </w:style>
  <w:style w:type="paragraph" w:customStyle="1" w:styleId="A407313538674184AEDDB7487ADC1341">
    <w:name w:val="A407313538674184AEDDB7487ADC1341"/>
    <w:rsid w:val="00ED24B9"/>
    <w:rPr>
      <w:rFonts w:ascii="Calibri" w:eastAsia="MS Mincho" w:hAnsi="Calibri" w:cs="Times New Roman"/>
      <w:lang w:eastAsia="en-US"/>
    </w:rPr>
  </w:style>
  <w:style w:type="paragraph" w:customStyle="1" w:styleId="2E4F952E022243989417242959C349A1">
    <w:name w:val="2E4F952E022243989417242959C349A1"/>
    <w:rsid w:val="00ED24B9"/>
    <w:rPr>
      <w:rFonts w:ascii="Calibri" w:eastAsia="MS Mincho" w:hAnsi="Calibri" w:cs="Times New Roman"/>
      <w:lang w:eastAsia="en-US"/>
    </w:rPr>
  </w:style>
  <w:style w:type="paragraph" w:customStyle="1" w:styleId="5E0B1079DF4D4E9BA8695D4C57D10736">
    <w:name w:val="5E0B1079DF4D4E9BA8695D4C57D10736"/>
    <w:rsid w:val="00ED24B9"/>
    <w:rPr>
      <w:rFonts w:ascii="Calibri" w:eastAsia="MS Mincho" w:hAnsi="Calibri" w:cs="Times New Roman"/>
      <w:lang w:eastAsia="en-US"/>
    </w:rPr>
  </w:style>
  <w:style w:type="paragraph" w:customStyle="1" w:styleId="0E7F384162AC459681EDA2016BB28885">
    <w:name w:val="0E7F384162AC459681EDA2016BB28885"/>
    <w:rsid w:val="00ED24B9"/>
    <w:rPr>
      <w:rFonts w:ascii="Calibri" w:eastAsia="MS Mincho" w:hAnsi="Calibri" w:cs="Times New Roman"/>
      <w:lang w:eastAsia="en-US"/>
    </w:rPr>
  </w:style>
  <w:style w:type="paragraph" w:customStyle="1" w:styleId="368DBCD2F48940F9966123BA16BB8E92">
    <w:name w:val="368DBCD2F48940F9966123BA16BB8E92"/>
    <w:rsid w:val="00ED24B9"/>
    <w:rPr>
      <w:rFonts w:ascii="Calibri" w:eastAsia="MS Mincho" w:hAnsi="Calibri" w:cs="Times New Roman"/>
      <w:lang w:eastAsia="en-US"/>
    </w:rPr>
  </w:style>
  <w:style w:type="paragraph" w:customStyle="1" w:styleId="4FC8CFB6520448D3848DF5AF1E7BF9D3">
    <w:name w:val="4FC8CFB6520448D3848DF5AF1E7BF9D3"/>
    <w:rsid w:val="00ED24B9"/>
    <w:rPr>
      <w:rFonts w:ascii="Calibri" w:eastAsia="MS Mincho" w:hAnsi="Calibri" w:cs="Times New Roman"/>
      <w:lang w:eastAsia="en-US"/>
    </w:rPr>
  </w:style>
  <w:style w:type="paragraph" w:customStyle="1" w:styleId="926EBED436544A00BE4ED8EC20B23F47">
    <w:name w:val="926EBED436544A00BE4ED8EC20B23F47"/>
    <w:rsid w:val="00ED24B9"/>
    <w:rPr>
      <w:rFonts w:ascii="Calibri" w:eastAsia="MS Mincho" w:hAnsi="Calibri" w:cs="Times New Roman"/>
      <w:lang w:eastAsia="en-US"/>
    </w:rPr>
  </w:style>
  <w:style w:type="paragraph" w:customStyle="1" w:styleId="75065B3255DF4765B04271A7579CDAA8">
    <w:name w:val="75065B3255DF4765B04271A7579CDAA8"/>
    <w:rsid w:val="00ED24B9"/>
    <w:pPr>
      <w:ind w:left="720"/>
      <w:contextualSpacing/>
    </w:pPr>
    <w:rPr>
      <w:rFonts w:ascii="Calibri" w:eastAsia="MS Mincho" w:hAnsi="Calibri" w:cs="Times New Roman"/>
      <w:lang w:eastAsia="en-US"/>
    </w:rPr>
  </w:style>
  <w:style w:type="paragraph" w:customStyle="1" w:styleId="54874AA52B6E45EBBEC2106EB64641C4">
    <w:name w:val="54874AA52B6E45EBBEC2106EB64641C4"/>
    <w:rsid w:val="00ED24B9"/>
    <w:pPr>
      <w:ind w:left="720"/>
      <w:contextualSpacing/>
    </w:pPr>
    <w:rPr>
      <w:rFonts w:ascii="Calibri" w:eastAsia="MS Mincho" w:hAnsi="Calibri" w:cs="Times New Roman"/>
      <w:lang w:eastAsia="en-US"/>
    </w:rPr>
  </w:style>
  <w:style w:type="paragraph" w:customStyle="1" w:styleId="3E123F13954A424A91B82E48D7F0A165">
    <w:name w:val="3E123F13954A424A91B82E48D7F0A165"/>
    <w:rsid w:val="00ED24B9"/>
    <w:pPr>
      <w:ind w:left="720"/>
      <w:contextualSpacing/>
    </w:pPr>
    <w:rPr>
      <w:rFonts w:ascii="Calibri" w:eastAsia="MS Mincho" w:hAnsi="Calibri" w:cs="Times New Roman"/>
      <w:lang w:eastAsia="en-US"/>
    </w:rPr>
  </w:style>
  <w:style w:type="paragraph" w:customStyle="1" w:styleId="C82754F68EAC460089C9156A1DB42445">
    <w:name w:val="C82754F68EAC460089C9156A1DB42445"/>
    <w:rsid w:val="00ED24B9"/>
    <w:rPr>
      <w:rFonts w:ascii="Calibri" w:eastAsia="MS Mincho" w:hAnsi="Calibri" w:cs="Times New Roman"/>
      <w:lang w:eastAsia="en-US"/>
    </w:rPr>
  </w:style>
  <w:style w:type="paragraph" w:customStyle="1" w:styleId="028AD56D646A43348AA0CBEB42B402C7">
    <w:name w:val="028AD56D646A43348AA0CBEB42B402C7"/>
    <w:rsid w:val="00ED24B9"/>
    <w:rPr>
      <w:rFonts w:ascii="Calibri" w:eastAsia="MS Mincho" w:hAnsi="Calibri" w:cs="Times New Roman"/>
      <w:lang w:eastAsia="en-US"/>
    </w:rPr>
  </w:style>
  <w:style w:type="paragraph" w:customStyle="1" w:styleId="A7591B56951F47C8944D4E3FB6D95313">
    <w:name w:val="A7591B56951F47C8944D4E3FB6D95313"/>
    <w:rsid w:val="00ED24B9"/>
    <w:rPr>
      <w:rFonts w:ascii="Calibri" w:eastAsia="MS Mincho" w:hAnsi="Calibri" w:cs="Times New Roman"/>
      <w:lang w:eastAsia="en-US"/>
    </w:rPr>
  </w:style>
  <w:style w:type="paragraph" w:customStyle="1" w:styleId="D274F78B575448E0BE16F942389ACCD2">
    <w:name w:val="D274F78B575448E0BE16F942389ACCD2"/>
    <w:rsid w:val="00ED24B9"/>
    <w:rPr>
      <w:rFonts w:ascii="Calibri" w:eastAsia="MS Mincho" w:hAnsi="Calibri" w:cs="Times New Roman"/>
      <w:lang w:eastAsia="en-US"/>
    </w:rPr>
  </w:style>
  <w:style w:type="paragraph" w:customStyle="1" w:styleId="354D7B1B3D7D4123945D93BA3DBEB44D">
    <w:name w:val="354D7B1B3D7D4123945D93BA3DBEB44D"/>
    <w:rsid w:val="00ED24B9"/>
    <w:pPr>
      <w:ind w:left="720"/>
      <w:contextualSpacing/>
    </w:pPr>
    <w:rPr>
      <w:rFonts w:ascii="Calibri" w:eastAsia="MS Mincho" w:hAnsi="Calibri" w:cs="Times New Roman"/>
      <w:lang w:eastAsia="en-US"/>
    </w:rPr>
  </w:style>
  <w:style w:type="paragraph" w:customStyle="1" w:styleId="E6DB37AE4D9F4F2897EEEEE9B2892BEC">
    <w:name w:val="E6DB37AE4D9F4F2897EEEEE9B2892BEC"/>
    <w:rsid w:val="00ED24B9"/>
    <w:pPr>
      <w:ind w:left="720"/>
      <w:contextualSpacing/>
    </w:pPr>
    <w:rPr>
      <w:rFonts w:ascii="Calibri" w:eastAsia="MS Mincho" w:hAnsi="Calibri" w:cs="Times New Roman"/>
      <w:lang w:eastAsia="en-US"/>
    </w:rPr>
  </w:style>
  <w:style w:type="paragraph" w:customStyle="1" w:styleId="B4BBDE8EBF3C44E3A4E4D4836E976902">
    <w:name w:val="B4BBDE8EBF3C44E3A4E4D4836E976902"/>
    <w:rsid w:val="00ED24B9"/>
    <w:pPr>
      <w:ind w:left="720"/>
      <w:contextualSpacing/>
    </w:pPr>
    <w:rPr>
      <w:rFonts w:ascii="Calibri" w:eastAsia="MS Mincho" w:hAnsi="Calibri" w:cs="Times New Roman"/>
      <w:lang w:eastAsia="en-US"/>
    </w:rPr>
  </w:style>
  <w:style w:type="paragraph" w:customStyle="1" w:styleId="D60AD9131F104F5E8120517D8B466A76">
    <w:name w:val="D60AD9131F104F5E8120517D8B466A76"/>
    <w:rsid w:val="00ED24B9"/>
    <w:rPr>
      <w:rFonts w:ascii="Calibri" w:eastAsia="MS Mincho" w:hAnsi="Calibri" w:cs="Times New Roman"/>
      <w:lang w:eastAsia="en-US"/>
    </w:rPr>
  </w:style>
  <w:style w:type="paragraph" w:customStyle="1" w:styleId="76869CA331704423A72C2BE36641DE17">
    <w:name w:val="76869CA331704423A72C2BE36641DE17"/>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5407F56843C945B988E26E1D5057E859">
    <w:name w:val="5407F56843C945B988E26E1D5057E859"/>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B2ED6A6535954909B8EF645B0EF8E598">
    <w:name w:val="B2ED6A6535954909B8EF645B0EF8E598"/>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88E6C3EDD1C841D1A9CDE31B16160159">
    <w:name w:val="88E6C3EDD1C841D1A9CDE31B16160159"/>
    <w:rsid w:val="00ED24B9"/>
    <w:rPr>
      <w:rFonts w:ascii="Calibri" w:eastAsia="MS Mincho" w:hAnsi="Calibri" w:cs="Times New Roman"/>
      <w:lang w:eastAsia="en-US"/>
    </w:rPr>
  </w:style>
  <w:style w:type="paragraph" w:customStyle="1" w:styleId="F1D5E9E752104E4F8FC1F0B2B3BAB4B3">
    <w:name w:val="F1D5E9E752104E4F8FC1F0B2B3BAB4B3"/>
    <w:rsid w:val="00ED24B9"/>
    <w:rPr>
      <w:rFonts w:ascii="Calibri" w:eastAsia="MS Mincho" w:hAnsi="Calibri" w:cs="Times New Roman"/>
      <w:lang w:eastAsia="en-US"/>
    </w:rPr>
  </w:style>
  <w:style w:type="paragraph" w:customStyle="1" w:styleId="AC705700EEAD4180B8316DD1E0C07A01">
    <w:name w:val="AC705700EEAD4180B8316DD1E0C07A01"/>
    <w:rsid w:val="00ED24B9"/>
    <w:rPr>
      <w:rFonts w:ascii="Calibri" w:eastAsia="MS Mincho" w:hAnsi="Calibri" w:cs="Times New Roman"/>
      <w:lang w:eastAsia="en-US"/>
    </w:rPr>
  </w:style>
  <w:style w:type="paragraph" w:customStyle="1" w:styleId="442A1960B4D443E7B9242C709B4413AD">
    <w:name w:val="442A1960B4D443E7B9242C709B4413AD"/>
    <w:rsid w:val="00ED24B9"/>
    <w:rPr>
      <w:rFonts w:ascii="Calibri" w:eastAsia="MS Mincho" w:hAnsi="Calibri" w:cs="Times New Roman"/>
      <w:lang w:eastAsia="en-US"/>
    </w:rPr>
  </w:style>
  <w:style w:type="paragraph" w:customStyle="1" w:styleId="864334C4F00C48F5939463FDEE8BE0F8">
    <w:name w:val="864334C4F00C48F5939463FDEE8BE0F8"/>
    <w:rsid w:val="00ED24B9"/>
    <w:rPr>
      <w:rFonts w:ascii="Calibri" w:eastAsia="MS Mincho" w:hAnsi="Calibri" w:cs="Times New Roman"/>
      <w:lang w:eastAsia="en-US"/>
    </w:rPr>
  </w:style>
  <w:style w:type="paragraph" w:customStyle="1" w:styleId="50FB2C0ADAAA4A68927A7B4AABD636E8">
    <w:name w:val="50FB2C0ADAAA4A68927A7B4AABD636E8"/>
    <w:rsid w:val="00ED24B9"/>
    <w:rPr>
      <w:rFonts w:ascii="Calibri" w:eastAsia="MS Mincho" w:hAnsi="Calibri" w:cs="Times New Roman"/>
      <w:lang w:eastAsia="en-US"/>
    </w:rPr>
  </w:style>
  <w:style w:type="paragraph" w:customStyle="1" w:styleId="7DEB361C40B4439FA67F7D76BB48BD38">
    <w:name w:val="7DEB361C40B4439FA67F7D76BB48BD38"/>
    <w:rsid w:val="00ED24B9"/>
    <w:pPr>
      <w:ind w:left="720"/>
      <w:contextualSpacing/>
    </w:pPr>
    <w:rPr>
      <w:rFonts w:ascii="Calibri" w:eastAsia="MS Mincho" w:hAnsi="Calibri" w:cs="Times New Roman"/>
      <w:lang w:eastAsia="en-US"/>
    </w:rPr>
  </w:style>
  <w:style w:type="paragraph" w:customStyle="1" w:styleId="F26F9FA1DDD6489A96D92466E25830E9">
    <w:name w:val="F26F9FA1DDD6489A96D92466E25830E9"/>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30251949E7CE44BEBB40E72F5C295DB1">
    <w:name w:val="30251949E7CE44BEBB40E72F5C295DB1"/>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2F59609F7489432B91E0E6BE5DB78808">
    <w:name w:val="2F59609F7489432B91E0E6BE5DB78808"/>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A8D1012BA29647D7A21ABA2046523A03">
    <w:name w:val="A8D1012BA29647D7A21ABA2046523A03"/>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3329C682B29C4DE49D68E31C89804D41">
    <w:name w:val="3329C682B29C4DE49D68E31C89804D41"/>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96C3AA4A48E840D3A0A733B84F890188">
    <w:name w:val="96C3AA4A48E840D3A0A733B84F890188"/>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8F495DF8D5BE4C28A3FE9B8C76CC1B8C">
    <w:name w:val="8F495DF8D5BE4C28A3FE9B8C76CC1B8C"/>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EED7A542B5614EC3BE5DCDBDBE66110A">
    <w:name w:val="EED7A542B5614EC3BE5DCDBDBE66110A"/>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D86A420CFF984D63B2FDF8CE0EFDF9DA">
    <w:name w:val="D86A420CFF984D63B2FDF8CE0EFDF9DA"/>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43872ABE13804DFEBEBF2F5D877E5AB7">
    <w:name w:val="43872ABE13804DFEBEBF2F5D877E5AB7"/>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6B0D4B423C2A4126A041799B10F1E0A4">
    <w:name w:val="6B0D4B423C2A4126A041799B10F1E0A4"/>
    <w:rsid w:val="00ED24B9"/>
    <w:pPr>
      <w:spacing w:before="100" w:beforeAutospacing="1" w:after="100" w:afterAutospacing="1" w:line="240" w:lineRule="auto"/>
    </w:pPr>
    <w:rPr>
      <w:rFonts w:ascii="Arial Unicode MS" w:eastAsia="Arial Unicode MS" w:hAnsi="Arial Unicode MS" w:cs="Arial Unicode MS"/>
      <w:sz w:val="24"/>
      <w:szCs w:val="24"/>
      <w:lang w:eastAsia="en-US"/>
    </w:rPr>
  </w:style>
  <w:style w:type="paragraph" w:customStyle="1" w:styleId="946F91FE35CB493B8795A36AA486F637">
    <w:name w:val="946F91FE35CB493B8795A36AA486F637"/>
    <w:rsid w:val="007812EA"/>
    <w:pPr>
      <w:spacing w:line="278" w:lineRule="auto"/>
    </w:pPr>
    <w:rPr>
      <w:kern w:val="2"/>
      <w:sz w:val="24"/>
      <w:szCs w:val="24"/>
      <w:lang w:val="en-US" w:eastAsia="en-US"/>
      <w14:ligatures w14:val="standardContextual"/>
    </w:rPr>
  </w:style>
  <w:style w:type="paragraph" w:customStyle="1" w:styleId="36DAF78896AE4648AAA158996E972C17">
    <w:name w:val="36DAF78896AE4648AAA158996E972C17"/>
    <w:rsid w:val="007812EA"/>
    <w:pPr>
      <w:spacing w:line="278" w:lineRule="auto"/>
    </w:pPr>
    <w:rPr>
      <w:kern w:val="2"/>
      <w:sz w:val="24"/>
      <w:szCs w:val="24"/>
      <w:lang w:val="en-US" w:eastAsia="en-US"/>
      <w14:ligatures w14:val="standardContextual"/>
    </w:rPr>
  </w:style>
  <w:style w:type="paragraph" w:customStyle="1" w:styleId="921A7E987C664AC3B9383C29EF371AB3">
    <w:name w:val="921A7E987C664AC3B9383C29EF371AB3"/>
    <w:rsid w:val="007812EA"/>
    <w:pPr>
      <w:spacing w:line="278" w:lineRule="auto"/>
    </w:pPr>
    <w:rPr>
      <w:kern w:val="2"/>
      <w:sz w:val="24"/>
      <w:szCs w:val="24"/>
      <w:lang w:val="en-US" w:eastAsia="en-US"/>
      <w14:ligatures w14:val="standardContextual"/>
    </w:rPr>
  </w:style>
  <w:style w:type="paragraph" w:customStyle="1" w:styleId="B8EA4023C78B430EB022F1128008F5DA">
    <w:name w:val="B8EA4023C78B430EB022F1128008F5DA"/>
    <w:rsid w:val="007812EA"/>
    <w:pPr>
      <w:spacing w:line="278" w:lineRule="auto"/>
    </w:pPr>
    <w:rPr>
      <w:kern w:val="2"/>
      <w:sz w:val="24"/>
      <w:szCs w:val="24"/>
      <w:lang w:val="en-US" w:eastAsia="en-US"/>
      <w14:ligatures w14:val="standardContextual"/>
    </w:rPr>
  </w:style>
  <w:style w:type="paragraph" w:customStyle="1" w:styleId="09975F9F73A54298B01EC969D7D05C78">
    <w:name w:val="09975F9F73A54298B01EC969D7D05C78"/>
    <w:rsid w:val="007812EA"/>
    <w:pPr>
      <w:spacing w:line="278" w:lineRule="auto"/>
    </w:pPr>
    <w:rPr>
      <w:kern w:val="2"/>
      <w:sz w:val="24"/>
      <w:szCs w:val="24"/>
      <w:lang w:val="en-US" w:eastAsia="en-US"/>
      <w14:ligatures w14:val="standardContextual"/>
    </w:rPr>
  </w:style>
  <w:style w:type="paragraph" w:customStyle="1" w:styleId="B2E4C9A42BF54ADFA081CB8F5F07F7F5">
    <w:name w:val="B2E4C9A42BF54ADFA081CB8F5F07F7F5"/>
    <w:rsid w:val="007812EA"/>
    <w:pPr>
      <w:spacing w:line="278" w:lineRule="auto"/>
    </w:pPr>
    <w:rPr>
      <w:kern w:val="2"/>
      <w:sz w:val="24"/>
      <w:szCs w:val="24"/>
      <w:lang w:val="en-US" w:eastAsia="en-US"/>
      <w14:ligatures w14:val="standardContextual"/>
    </w:rPr>
  </w:style>
  <w:style w:type="paragraph" w:customStyle="1" w:styleId="59B74B6C10904452A3798C916F3A4F2B">
    <w:name w:val="59B74B6C10904452A3798C916F3A4F2B"/>
    <w:rsid w:val="007812EA"/>
    <w:pPr>
      <w:spacing w:line="278" w:lineRule="auto"/>
    </w:pPr>
    <w:rPr>
      <w:kern w:val="2"/>
      <w:sz w:val="24"/>
      <w:szCs w:val="24"/>
      <w:lang w:val="en-US" w:eastAsia="en-US"/>
      <w14:ligatures w14:val="standardContextual"/>
    </w:rPr>
  </w:style>
  <w:style w:type="paragraph" w:customStyle="1" w:styleId="B2A745F15B454275BE7C8DEF425B2157">
    <w:name w:val="B2A745F15B454275BE7C8DEF425B2157"/>
    <w:rsid w:val="007812EA"/>
    <w:pPr>
      <w:spacing w:line="278" w:lineRule="auto"/>
    </w:pPr>
    <w:rPr>
      <w:kern w:val="2"/>
      <w:sz w:val="24"/>
      <w:szCs w:val="24"/>
      <w:lang w:val="en-US" w:eastAsia="en-US"/>
      <w14:ligatures w14:val="standardContextual"/>
    </w:rPr>
  </w:style>
  <w:style w:type="paragraph" w:customStyle="1" w:styleId="70AD8D0F8EA64CA6992EDDF16B835076">
    <w:name w:val="70AD8D0F8EA64CA6992EDDF16B835076"/>
    <w:rsid w:val="007812EA"/>
    <w:pPr>
      <w:spacing w:line="278" w:lineRule="auto"/>
    </w:pPr>
    <w:rPr>
      <w:kern w:val="2"/>
      <w:sz w:val="24"/>
      <w:szCs w:val="24"/>
      <w:lang w:val="en-US" w:eastAsia="en-US"/>
      <w14:ligatures w14:val="standardContextual"/>
    </w:rPr>
  </w:style>
  <w:style w:type="paragraph" w:customStyle="1" w:styleId="ECFB26ED2B5B47098BD1EF60BDD39B67">
    <w:name w:val="ECFB26ED2B5B47098BD1EF60BDD39B67"/>
    <w:rsid w:val="007812EA"/>
    <w:pPr>
      <w:spacing w:line="278" w:lineRule="auto"/>
    </w:pPr>
    <w:rPr>
      <w:kern w:val="2"/>
      <w:sz w:val="24"/>
      <w:szCs w:val="24"/>
      <w:lang w:val="en-US" w:eastAsia="en-US"/>
      <w14:ligatures w14:val="standardContextual"/>
    </w:rPr>
  </w:style>
  <w:style w:type="paragraph" w:customStyle="1" w:styleId="39A6D947630A4E1CABA10B6277F47196">
    <w:name w:val="39A6D947630A4E1CABA10B6277F47196"/>
    <w:rsid w:val="007812EA"/>
    <w:pPr>
      <w:spacing w:line="278" w:lineRule="auto"/>
    </w:pPr>
    <w:rPr>
      <w:kern w:val="2"/>
      <w:sz w:val="24"/>
      <w:szCs w:val="24"/>
      <w:lang w:val="en-US" w:eastAsia="en-US"/>
      <w14:ligatures w14:val="standardContextual"/>
    </w:rPr>
  </w:style>
  <w:style w:type="paragraph" w:customStyle="1" w:styleId="A1A89C469D3246119CB4930DCF831022">
    <w:name w:val="A1A89C469D3246119CB4930DCF831022"/>
    <w:rsid w:val="007812EA"/>
    <w:pPr>
      <w:spacing w:line="278" w:lineRule="auto"/>
    </w:pPr>
    <w:rPr>
      <w:kern w:val="2"/>
      <w:sz w:val="24"/>
      <w:szCs w:val="24"/>
      <w:lang w:val="en-US" w:eastAsia="en-US"/>
      <w14:ligatures w14:val="standardContextual"/>
    </w:rPr>
  </w:style>
  <w:style w:type="paragraph" w:customStyle="1" w:styleId="02EA91CD25FD4510BEC6C0F27C03CA31">
    <w:name w:val="02EA91CD25FD4510BEC6C0F27C03CA31"/>
    <w:rsid w:val="007812EA"/>
    <w:pPr>
      <w:spacing w:line="278" w:lineRule="auto"/>
    </w:pPr>
    <w:rPr>
      <w:kern w:val="2"/>
      <w:sz w:val="24"/>
      <w:szCs w:val="24"/>
      <w:lang w:val="en-US" w:eastAsia="en-US"/>
      <w14:ligatures w14:val="standardContextual"/>
    </w:rPr>
  </w:style>
  <w:style w:type="paragraph" w:customStyle="1" w:styleId="58979DE8937B431C8F0FF7F5ECC71779">
    <w:name w:val="58979DE8937B431C8F0FF7F5ECC71779"/>
    <w:rsid w:val="007812EA"/>
    <w:pPr>
      <w:spacing w:line="278" w:lineRule="auto"/>
    </w:pPr>
    <w:rPr>
      <w:kern w:val="2"/>
      <w:sz w:val="24"/>
      <w:szCs w:val="24"/>
      <w:lang w:val="en-US" w:eastAsia="en-US"/>
      <w14:ligatures w14:val="standardContextual"/>
    </w:rPr>
  </w:style>
  <w:style w:type="paragraph" w:customStyle="1" w:styleId="9DE245C741E6453482647BE84D012E25">
    <w:name w:val="9DE245C741E6453482647BE84D012E25"/>
    <w:rsid w:val="007812EA"/>
    <w:pPr>
      <w:spacing w:line="278" w:lineRule="auto"/>
    </w:pPr>
    <w:rPr>
      <w:kern w:val="2"/>
      <w:sz w:val="24"/>
      <w:szCs w:val="24"/>
      <w:lang w:val="en-US" w:eastAsia="en-US"/>
      <w14:ligatures w14:val="standardContextual"/>
    </w:rPr>
  </w:style>
  <w:style w:type="paragraph" w:customStyle="1" w:styleId="FCC9FB77806D40518B03036C87CEEE02">
    <w:name w:val="FCC9FB77806D40518B03036C87CEEE02"/>
    <w:rsid w:val="007812EA"/>
    <w:pPr>
      <w:spacing w:line="278" w:lineRule="auto"/>
    </w:pPr>
    <w:rPr>
      <w:kern w:val="2"/>
      <w:sz w:val="24"/>
      <w:szCs w:val="24"/>
      <w:lang w:val="en-US" w:eastAsia="en-US"/>
      <w14:ligatures w14:val="standardContextual"/>
    </w:rPr>
  </w:style>
  <w:style w:type="paragraph" w:customStyle="1" w:styleId="17F0D679C64342A1B7A2C543D152CADC">
    <w:name w:val="17F0D679C64342A1B7A2C543D152CADC"/>
    <w:rsid w:val="007812EA"/>
    <w:pPr>
      <w:spacing w:line="278" w:lineRule="auto"/>
    </w:pPr>
    <w:rPr>
      <w:kern w:val="2"/>
      <w:sz w:val="24"/>
      <w:szCs w:val="24"/>
      <w:lang w:val="en-US" w:eastAsia="en-US"/>
      <w14:ligatures w14:val="standardContextual"/>
    </w:rPr>
  </w:style>
  <w:style w:type="paragraph" w:customStyle="1" w:styleId="7131BB0A2B4D419A8495E37C3C3F0800">
    <w:name w:val="7131BB0A2B4D419A8495E37C3C3F0800"/>
    <w:rsid w:val="007812EA"/>
    <w:pPr>
      <w:spacing w:line="278" w:lineRule="auto"/>
    </w:pPr>
    <w:rPr>
      <w:kern w:val="2"/>
      <w:sz w:val="24"/>
      <w:szCs w:val="24"/>
      <w:lang w:val="en-US" w:eastAsia="en-US"/>
      <w14:ligatures w14:val="standardContextual"/>
    </w:rPr>
  </w:style>
  <w:style w:type="paragraph" w:customStyle="1" w:styleId="25A753659BA545F883D4BF9376E0C3FB">
    <w:name w:val="25A753659BA545F883D4BF9376E0C3FB"/>
    <w:rsid w:val="003C6AB3"/>
    <w:pPr>
      <w:spacing w:line="278" w:lineRule="auto"/>
    </w:pPr>
    <w:rPr>
      <w:kern w:val="2"/>
      <w:sz w:val="24"/>
      <w:szCs w:val="24"/>
      <w:lang w:val="en-US" w:eastAsia="en-US"/>
      <w14:ligatures w14:val="standardContextual"/>
    </w:rPr>
  </w:style>
  <w:style w:type="paragraph" w:customStyle="1" w:styleId="4B86693ECC06468EA3D2C1ACE3A19124">
    <w:name w:val="4B86693ECC06468EA3D2C1ACE3A19124"/>
    <w:rsid w:val="003C6AB3"/>
    <w:pPr>
      <w:spacing w:line="278" w:lineRule="auto"/>
    </w:pPr>
    <w:rPr>
      <w:kern w:val="2"/>
      <w:sz w:val="24"/>
      <w:szCs w:val="24"/>
      <w:lang w:val="en-US" w:eastAsia="en-US"/>
      <w14:ligatures w14:val="standardContextual"/>
    </w:rPr>
  </w:style>
  <w:style w:type="paragraph" w:customStyle="1" w:styleId="34BA127A65E04D7B84A52CA50C51F42A">
    <w:name w:val="34BA127A65E04D7B84A52CA50C51F42A"/>
    <w:rsid w:val="003C6AB3"/>
    <w:pPr>
      <w:spacing w:line="278" w:lineRule="auto"/>
    </w:pPr>
    <w:rPr>
      <w:kern w:val="2"/>
      <w:sz w:val="24"/>
      <w:szCs w:val="24"/>
      <w:lang w:val="en-US" w:eastAsia="en-US"/>
      <w14:ligatures w14:val="standardContextual"/>
    </w:rPr>
  </w:style>
  <w:style w:type="paragraph" w:customStyle="1" w:styleId="5820DD8A4B484E8F88988786E341D9EA">
    <w:name w:val="5820DD8A4B484E8F88988786E341D9EA"/>
    <w:rsid w:val="003C6AB3"/>
    <w:pPr>
      <w:spacing w:line="278" w:lineRule="auto"/>
    </w:pPr>
    <w:rPr>
      <w:kern w:val="2"/>
      <w:sz w:val="24"/>
      <w:szCs w:val="24"/>
      <w:lang w:val="en-US" w:eastAsia="en-US"/>
      <w14:ligatures w14:val="standardContextual"/>
    </w:rPr>
  </w:style>
  <w:style w:type="paragraph" w:customStyle="1" w:styleId="13202E7040474988A5369DEE63A1CA8B">
    <w:name w:val="13202E7040474988A5369DEE63A1CA8B"/>
    <w:rsid w:val="003C6AB3"/>
    <w:pPr>
      <w:spacing w:line="278" w:lineRule="auto"/>
    </w:pPr>
    <w:rPr>
      <w:kern w:val="2"/>
      <w:sz w:val="24"/>
      <w:szCs w:val="24"/>
      <w:lang w:val="en-US" w:eastAsia="en-US"/>
      <w14:ligatures w14:val="standardContextual"/>
    </w:rPr>
  </w:style>
  <w:style w:type="paragraph" w:customStyle="1" w:styleId="C89C317B3C4D44FBB5B2823A81E0F4D1">
    <w:name w:val="C89C317B3C4D44FBB5B2823A81E0F4D1"/>
    <w:rsid w:val="003C6AB3"/>
    <w:pPr>
      <w:spacing w:line="278" w:lineRule="auto"/>
    </w:pPr>
    <w:rPr>
      <w:kern w:val="2"/>
      <w:sz w:val="24"/>
      <w:szCs w:val="24"/>
      <w:lang w:val="en-US" w:eastAsia="en-US"/>
      <w14:ligatures w14:val="standardContextual"/>
    </w:rPr>
  </w:style>
  <w:style w:type="paragraph" w:customStyle="1" w:styleId="F7F0A67EA42E45E18AA6E602F8AB40B3">
    <w:name w:val="F7F0A67EA42E45E18AA6E602F8AB40B3"/>
    <w:rsid w:val="003C6AB3"/>
    <w:pPr>
      <w:spacing w:line="278" w:lineRule="auto"/>
    </w:pPr>
    <w:rPr>
      <w:kern w:val="2"/>
      <w:sz w:val="24"/>
      <w:szCs w:val="24"/>
      <w:lang w:val="en-US" w:eastAsia="en-US"/>
      <w14:ligatures w14:val="standardContextual"/>
    </w:rPr>
  </w:style>
  <w:style w:type="paragraph" w:customStyle="1" w:styleId="00D1D33B2ABB4446B285B4B7E8ED84CC">
    <w:name w:val="00D1D33B2ABB4446B285B4B7E8ED84CC"/>
    <w:rsid w:val="003C6AB3"/>
    <w:pPr>
      <w:spacing w:line="278" w:lineRule="auto"/>
    </w:pPr>
    <w:rPr>
      <w:kern w:val="2"/>
      <w:sz w:val="24"/>
      <w:szCs w:val="24"/>
      <w:lang w:val="en-US" w:eastAsia="en-US"/>
      <w14:ligatures w14:val="standardContextual"/>
    </w:rPr>
  </w:style>
  <w:style w:type="paragraph" w:customStyle="1" w:styleId="38BBBA8F38E747A8A60B4C1BF80CAC1D">
    <w:name w:val="38BBBA8F38E747A8A60B4C1BF80CAC1D"/>
    <w:rsid w:val="003C6AB3"/>
    <w:pPr>
      <w:spacing w:line="278" w:lineRule="auto"/>
    </w:pPr>
    <w:rPr>
      <w:kern w:val="2"/>
      <w:sz w:val="24"/>
      <w:szCs w:val="24"/>
      <w:lang w:val="en-US" w:eastAsia="en-US"/>
      <w14:ligatures w14:val="standardContextual"/>
    </w:rPr>
  </w:style>
  <w:style w:type="paragraph" w:customStyle="1" w:styleId="F22278A579D2438B9219B020823A71CD">
    <w:name w:val="F22278A579D2438B9219B020823A71CD"/>
    <w:rsid w:val="003C6AB3"/>
    <w:pPr>
      <w:spacing w:line="278" w:lineRule="auto"/>
    </w:pPr>
    <w:rPr>
      <w:kern w:val="2"/>
      <w:sz w:val="24"/>
      <w:szCs w:val="24"/>
      <w:lang w:val="en-US" w:eastAsia="en-US"/>
      <w14:ligatures w14:val="standardContextual"/>
    </w:rPr>
  </w:style>
  <w:style w:type="paragraph" w:customStyle="1" w:styleId="925667CC45EE451EB6623924CA362D1A">
    <w:name w:val="925667CC45EE451EB6623924CA362D1A"/>
    <w:rsid w:val="003C6AB3"/>
    <w:pPr>
      <w:spacing w:line="278" w:lineRule="auto"/>
    </w:pPr>
    <w:rPr>
      <w:kern w:val="2"/>
      <w:sz w:val="24"/>
      <w:szCs w:val="24"/>
      <w:lang w:val="en-US" w:eastAsia="en-US"/>
      <w14:ligatures w14:val="standardContextual"/>
    </w:rPr>
  </w:style>
  <w:style w:type="paragraph" w:customStyle="1" w:styleId="7035C47AAE0644B992BB629C700CF842">
    <w:name w:val="7035C47AAE0644B992BB629C700CF842"/>
    <w:rsid w:val="003C6AB3"/>
    <w:pPr>
      <w:spacing w:line="278" w:lineRule="auto"/>
    </w:pPr>
    <w:rPr>
      <w:kern w:val="2"/>
      <w:sz w:val="24"/>
      <w:szCs w:val="24"/>
      <w:lang w:val="en-US" w:eastAsia="en-US"/>
      <w14:ligatures w14:val="standardContextual"/>
    </w:rPr>
  </w:style>
  <w:style w:type="paragraph" w:customStyle="1" w:styleId="B3D1C57CB6FB4559B4A2DB28169A1A0B">
    <w:name w:val="B3D1C57CB6FB4559B4A2DB28169A1A0B"/>
    <w:rsid w:val="003C6AB3"/>
    <w:pPr>
      <w:spacing w:line="278" w:lineRule="auto"/>
    </w:pPr>
    <w:rPr>
      <w:kern w:val="2"/>
      <w:sz w:val="24"/>
      <w:szCs w:val="24"/>
      <w:lang w:val="en-US" w:eastAsia="en-US"/>
      <w14:ligatures w14:val="standardContextual"/>
    </w:rPr>
  </w:style>
  <w:style w:type="paragraph" w:customStyle="1" w:styleId="35196E020113491C9FBDB9AC4E20B277">
    <w:name w:val="35196E020113491C9FBDB9AC4E20B277"/>
    <w:rsid w:val="003C6AB3"/>
    <w:pPr>
      <w:spacing w:line="278" w:lineRule="auto"/>
    </w:pPr>
    <w:rPr>
      <w:kern w:val="2"/>
      <w:sz w:val="24"/>
      <w:szCs w:val="24"/>
      <w:lang w:val="en-US" w:eastAsia="en-US"/>
      <w14:ligatures w14:val="standardContextual"/>
    </w:rPr>
  </w:style>
  <w:style w:type="paragraph" w:customStyle="1" w:styleId="D3CC1FEA78064863B12E90901F149BD2">
    <w:name w:val="D3CC1FEA78064863B12E90901F149BD2"/>
    <w:rsid w:val="003C6AB3"/>
    <w:pPr>
      <w:spacing w:line="278" w:lineRule="auto"/>
    </w:pPr>
    <w:rPr>
      <w:kern w:val="2"/>
      <w:sz w:val="24"/>
      <w:szCs w:val="24"/>
      <w:lang w:val="en-US" w:eastAsia="en-US"/>
      <w14:ligatures w14:val="standardContextual"/>
    </w:rPr>
  </w:style>
  <w:style w:type="paragraph" w:customStyle="1" w:styleId="88C859C93F9F47679FFE0F0012D02D52">
    <w:name w:val="88C859C93F9F47679FFE0F0012D02D52"/>
    <w:rsid w:val="003C6AB3"/>
    <w:pPr>
      <w:spacing w:line="278" w:lineRule="auto"/>
    </w:pPr>
    <w:rPr>
      <w:kern w:val="2"/>
      <w:sz w:val="24"/>
      <w:szCs w:val="24"/>
      <w:lang w:val="en-US" w:eastAsia="en-US"/>
      <w14:ligatures w14:val="standardContextual"/>
    </w:rPr>
  </w:style>
  <w:style w:type="paragraph" w:customStyle="1" w:styleId="747999CA519D4D339CC0C6BD3CCA13EB">
    <w:name w:val="747999CA519D4D339CC0C6BD3CCA13EB"/>
    <w:rsid w:val="003C6AB3"/>
    <w:pPr>
      <w:spacing w:line="278" w:lineRule="auto"/>
    </w:pPr>
    <w:rPr>
      <w:kern w:val="2"/>
      <w:sz w:val="24"/>
      <w:szCs w:val="24"/>
      <w:lang w:val="en-US" w:eastAsia="en-US"/>
      <w14:ligatures w14:val="standardContextual"/>
    </w:rPr>
  </w:style>
  <w:style w:type="paragraph" w:customStyle="1" w:styleId="235C728AE58E4AD794CD98C3A6721E07">
    <w:name w:val="235C728AE58E4AD794CD98C3A6721E07"/>
    <w:rsid w:val="003C6AB3"/>
    <w:pPr>
      <w:spacing w:line="278" w:lineRule="auto"/>
    </w:pPr>
    <w:rPr>
      <w:kern w:val="2"/>
      <w:sz w:val="24"/>
      <w:szCs w:val="24"/>
      <w:lang w:val="en-US" w:eastAsia="en-US"/>
      <w14:ligatures w14:val="standardContextual"/>
    </w:rPr>
  </w:style>
  <w:style w:type="paragraph" w:customStyle="1" w:styleId="4B4EC189669845B2B231147722C50642">
    <w:name w:val="4B4EC189669845B2B231147722C50642"/>
    <w:rsid w:val="003C6AB3"/>
    <w:pPr>
      <w:spacing w:line="278" w:lineRule="auto"/>
    </w:pPr>
    <w:rPr>
      <w:kern w:val="2"/>
      <w:sz w:val="24"/>
      <w:szCs w:val="24"/>
      <w:lang w:val="en-US" w:eastAsia="en-US"/>
      <w14:ligatures w14:val="standardContextual"/>
    </w:rPr>
  </w:style>
  <w:style w:type="paragraph" w:customStyle="1" w:styleId="9955A3B87600482ABE8DED809C47309C">
    <w:name w:val="9955A3B87600482ABE8DED809C47309C"/>
    <w:rsid w:val="003C6AB3"/>
    <w:pPr>
      <w:spacing w:line="278" w:lineRule="auto"/>
    </w:pPr>
    <w:rPr>
      <w:kern w:val="2"/>
      <w:sz w:val="24"/>
      <w:szCs w:val="24"/>
      <w:lang w:val="en-US" w:eastAsia="en-US"/>
      <w14:ligatures w14:val="standardContextual"/>
    </w:rPr>
  </w:style>
  <w:style w:type="paragraph" w:customStyle="1" w:styleId="B4BD064903974EA295BF9E64BBA9B3F4">
    <w:name w:val="B4BD064903974EA295BF9E64BBA9B3F4"/>
    <w:rsid w:val="003C6AB3"/>
    <w:pPr>
      <w:spacing w:line="278" w:lineRule="auto"/>
    </w:pPr>
    <w:rPr>
      <w:kern w:val="2"/>
      <w:sz w:val="24"/>
      <w:szCs w:val="24"/>
      <w:lang w:val="en-US" w:eastAsia="en-US"/>
      <w14:ligatures w14:val="standardContextual"/>
    </w:rPr>
  </w:style>
  <w:style w:type="paragraph" w:customStyle="1" w:styleId="EE3F7762FA69410E8544C3957572270A">
    <w:name w:val="EE3F7762FA69410E8544C3957572270A"/>
    <w:rsid w:val="003C6AB3"/>
    <w:pPr>
      <w:spacing w:line="278" w:lineRule="auto"/>
    </w:pPr>
    <w:rPr>
      <w:kern w:val="2"/>
      <w:sz w:val="24"/>
      <w:szCs w:val="24"/>
      <w:lang w:val="en-US" w:eastAsia="en-US"/>
      <w14:ligatures w14:val="standardContextual"/>
    </w:rPr>
  </w:style>
  <w:style w:type="paragraph" w:customStyle="1" w:styleId="B1CCDFAADDC44473B785EBCCF0DC7296">
    <w:name w:val="B1CCDFAADDC44473B785EBCCF0DC7296"/>
    <w:rsid w:val="003C6AB3"/>
    <w:pPr>
      <w:spacing w:line="278" w:lineRule="auto"/>
    </w:pPr>
    <w:rPr>
      <w:kern w:val="2"/>
      <w:sz w:val="24"/>
      <w:szCs w:val="24"/>
      <w:lang w:val="en-US" w:eastAsia="en-US"/>
      <w14:ligatures w14:val="standardContextual"/>
    </w:rPr>
  </w:style>
  <w:style w:type="paragraph" w:customStyle="1" w:styleId="06B1F71AFC4F481F960CEDB40521F2C6">
    <w:name w:val="06B1F71AFC4F481F960CEDB40521F2C6"/>
    <w:rsid w:val="003C6AB3"/>
    <w:pPr>
      <w:spacing w:line="278" w:lineRule="auto"/>
    </w:pPr>
    <w:rPr>
      <w:kern w:val="2"/>
      <w:sz w:val="24"/>
      <w:szCs w:val="24"/>
      <w:lang w:val="en-US" w:eastAsia="en-US"/>
      <w14:ligatures w14:val="standardContextual"/>
    </w:rPr>
  </w:style>
  <w:style w:type="paragraph" w:customStyle="1" w:styleId="1748EF7763BD40CEB846A708F6CB2396">
    <w:name w:val="1748EF7763BD40CEB846A708F6CB2396"/>
    <w:rsid w:val="003C6AB3"/>
    <w:pPr>
      <w:spacing w:line="278" w:lineRule="auto"/>
    </w:pPr>
    <w:rPr>
      <w:kern w:val="2"/>
      <w:sz w:val="24"/>
      <w:szCs w:val="24"/>
      <w:lang w:val="en-US" w:eastAsia="en-US"/>
      <w14:ligatures w14:val="standardContextual"/>
    </w:rPr>
  </w:style>
  <w:style w:type="paragraph" w:customStyle="1" w:styleId="ADF6BEF6B11F46CDB56FCF9DF3068772">
    <w:name w:val="ADF6BEF6B11F46CDB56FCF9DF3068772"/>
    <w:rsid w:val="003C6AB3"/>
    <w:pPr>
      <w:spacing w:line="278" w:lineRule="auto"/>
    </w:pPr>
    <w:rPr>
      <w:kern w:val="2"/>
      <w:sz w:val="24"/>
      <w:szCs w:val="24"/>
      <w:lang w:val="en-US" w:eastAsia="en-US"/>
      <w14:ligatures w14:val="standardContextual"/>
    </w:rPr>
  </w:style>
  <w:style w:type="paragraph" w:customStyle="1" w:styleId="A99B2B3DE2804C5B8D006A79AA881941">
    <w:name w:val="A99B2B3DE2804C5B8D006A79AA881941"/>
    <w:rsid w:val="003C6AB3"/>
    <w:pPr>
      <w:spacing w:line="278" w:lineRule="auto"/>
    </w:pPr>
    <w:rPr>
      <w:kern w:val="2"/>
      <w:sz w:val="24"/>
      <w:szCs w:val="24"/>
      <w:lang w:val="en-US" w:eastAsia="en-US"/>
      <w14:ligatures w14:val="standardContextual"/>
    </w:rPr>
  </w:style>
  <w:style w:type="paragraph" w:customStyle="1" w:styleId="BDF09AE54BE940B598D4A8D5BEA14DFA">
    <w:name w:val="BDF09AE54BE940B598D4A8D5BEA14DFA"/>
    <w:rsid w:val="003C6AB3"/>
    <w:pPr>
      <w:spacing w:line="278" w:lineRule="auto"/>
    </w:pPr>
    <w:rPr>
      <w:kern w:val="2"/>
      <w:sz w:val="24"/>
      <w:szCs w:val="24"/>
      <w:lang w:val="en-US" w:eastAsia="en-US"/>
      <w14:ligatures w14:val="standardContextual"/>
    </w:rPr>
  </w:style>
  <w:style w:type="paragraph" w:customStyle="1" w:styleId="7B29E225EC914047A42CB2A0C04AD043">
    <w:name w:val="7B29E225EC914047A42CB2A0C04AD043"/>
    <w:rsid w:val="003C6AB3"/>
    <w:pPr>
      <w:spacing w:line="278" w:lineRule="auto"/>
    </w:pPr>
    <w:rPr>
      <w:kern w:val="2"/>
      <w:sz w:val="24"/>
      <w:szCs w:val="24"/>
      <w:lang w:val="en-US" w:eastAsia="en-US"/>
      <w14:ligatures w14:val="standardContextual"/>
    </w:rPr>
  </w:style>
  <w:style w:type="paragraph" w:customStyle="1" w:styleId="AAC1306A824E4E5B9883EE455AEBB220">
    <w:name w:val="AAC1306A824E4E5B9883EE455AEBB220"/>
    <w:rsid w:val="003C6AB3"/>
    <w:pPr>
      <w:spacing w:line="278" w:lineRule="auto"/>
    </w:pPr>
    <w:rPr>
      <w:kern w:val="2"/>
      <w:sz w:val="24"/>
      <w:szCs w:val="24"/>
      <w:lang w:val="en-US" w:eastAsia="en-US"/>
      <w14:ligatures w14:val="standardContextual"/>
    </w:rPr>
  </w:style>
  <w:style w:type="paragraph" w:customStyle="1" w:styleId="D5E520FA75A840D88A778B4C4887A057">
    <w:name w:val="D5E520FA75A840D88A778B4C4887A057"/>
    <w:rsid w:val="003C6AB3"/>
    <w:pPr>
      <w:spacing w:line="278" w:lineRule="auto"/>
    </w:pPr>
    <w:rPr>
      <w:kern w:val="2"/>
      <w:sz w:val="24"/>
      <w:szCs w:val="24"/>
      <w:lang w:val="en-US" w:eastAsia="en-US"/>
      <w14:ligatures w14:val="standardContextual"/>
    </w:rPr>
  </w:style>
  <w:style w:type="paragraph" w:customStyle="1" w:styleId="5762F6BE2EC3496DB6242D67B6F055BC">
    <w:name w:val="5762F6BE2EC3496DB6242D67B6F055BC"/>
    <w:rsid w:val="003C6AB3"/>
    <w:pPr>
      <w:spacing w:line="278" w:lineRule="auto"/>
    </w:pPr>
    <w:rPr>
      <w:kern w:val="2"/>
      <w:sz w:val="24"/>
      <w:szCs w:val="24"/>
      <w:lang w:val="en-US" w:eastAsia="en-US"/>
      <w14:ligatures w14:val="standardContextual"/>
    </w:rPr>
  </w:style>
  <w:style w:type="paragraph" w:customStyle="1" w:styleId="FE3FAC4167714E449677877428E793BA">
    <w:name w:val="FE3FAC4167714E449677877428E793BA"/>
    <w:rsid w:val="003C6AB3"/>
    <w:pPr>
      <w:spacing w:line="278" w:lineRule="auto"/>
    </w:pPr>
    <w:rPr>
      <w:kern w:val="2"/>
      <w:sz w:val="24"/>
      <w:szCs w:val="24"/>
      <w:lang w:val="en-US" w:eastAsia="en-US"/>
      <w14:ligatures w14:val="standardContextual"/>
    </w:rPr>
  </w:style>
  <w:style w:type="paragraph" w:customStyle="1" w:styleId="3EEC2AEFA4DF48A5A770FF7D29C5DCDB">
    <w:name w:val="3EEC2AEFA4DF48A5A770FF7D29C5DCDB"/>
    <w:rsid w:val="003C6AB3"/>
    <w:pPr>
      <w:spacing w:line="278" w:lineRule="auto"/>
    </w:pPr>
    <w:rPr>
      <w:kern w:val="2"/>
      <w:sz w:val="24"/>
      <w:szCs w:val="24"/>
      <w:lang w:val="en-US" w:eastAsia="en-US"/>
      <w14:ligatures w14:val="standardContextual"/>
    </w:rPr>
  </w:style>
  <w:style w:type="paragraph" w:customStyle="1" w:styleId="7E4C22EDCAD94116914705B737F17B43">
    <w:name w:val="7E4C22EDCAD94116914705B737F17B43"/>
    <w:rsid w:val="003C6AB3"/>
    <w:pPr>
      <w:spacing w:line="278" w:lineRule="auto"/>
    </w:pPr>
    <w:rPr>
      <w:kern w:val="2"/>
      <w:sz w:val="24"/>
      <w:szCs w:val="24"/>
      <w:lang w:val="en-US" w:eastAsia="en-US"/>
      <w14:ligatures w14:val="standardContextual"/>
    </w:rPr>
  </w:style>
  <w:style w:type="paragraph" w:customStyle="1" w:styleId="502BC54D1BBE4272B986365EE771D5CD">
    <w:name w:val="502BC54D1BBE4272B986365EE771D5CD"/>
    <w:rsid w:val="003C6AB3"/>
    <w:pPr>
      <w:spacing w:line="278" w:lineRule="auto"/>
    </w:pPr>
    <w:rPr>
      <w:kern w:val="2"/>
      <w:sz w:val="24"/>
      <w:szCs w:val="24"/>
      <w:lang w:val="en-US" w:eastAsia="en-US"/>
      <w14:ligatures w14:val="standardContextual"/>
    </w:rPr>
  </w:style>
  <w:style w:type="paragraph" w:customStyle="1" w:styleId="B382D39C5D4B42678669596424F3873A">
    <w:name w:val="B382D39C5D4B42678669596424F3873A"/>
    <w:rsid w:val="003C6AB3"/>
    <w:pPr>
      <w:spacing w:line="278" w:lineRule="auto"/>
    </w:pPr>
    <w:rPr>
      <w:kern w:val="2"/>
      <w:sz w:val="24"/>
      <w:szCs w:val="24"/>
      <w:lang w:val="en-US" w:eastAsia="en-US"/>
      <w14:ligatures w14:val="standardContextual"/>
    </w:rPr>
  </w:style>
  <w:style w:type="paragraph" w:customStyle="1" w:styleId="A63EB2834C464CE1880D56D11C10989F">
    <w:name w:val="A63EB2834C464CE1880D56D11C10989F"/>
    <w:rsid w:val="003C6AB3"/>
    <w:pPr>
      <w:spacing w:line="278" w:lineRule="auto"/>
    </w:pPr>
    <w:rPr>
      <w:kern w:val="2"/>
      <w:sz w:val="24"/>
      <w:szCs w:val="24"/>
      <w:lang w:val="en-US" w:eastAsia="en-US"/>
      <w14:ligatures w14:val="standardContextual"/>
    </w:rPr>
  </w:style>
  <w:style w:type="paragraph" w:customStyle="1" w:styleId="A2295E737FA641C9B2524A6918025C79">
    <w:name w:val="A2295E737FA641C9B2524A6918025C79"/>
    <w:rsid w:val="003C6AB3"/>
    <w:pPr>
      <w:spacing w:line="278" w:lineRule="auto"/>
    </w:pPr>
    <w:rPr>
      <w:kern w:val="2"/>
      <w:sz w:val="24"/>
      <w:szCs w:val="24"/>
      <w:lang w:val="en-US" w:eastAsia="en-US"/>
      <w14:ligatures w14:val="standardContextual"/>
    </w:rPr>
  </w:style>
  <w:style w:type="paragraph" w:customStyle="1" w:styleId="AFF209F23C8546C1B9E3B9767CECAE14">
    <w:name w:val="AFF209F23C8546C1B9E3B9767CECAE14"/>
    <w:rsid w:val="003C6AB3"/>
    <w:pPr>
      <w:spacing w:line="278" w:lineRule="auto"/>
    </w:pPr>
    <w:rPr>
      <w:kern w:val="2"/>
      <w:sz w:val="24"/>
      <w:szCs w:val="24"/>
      <w:lang w:val="en-US" w:eastAsia="en-US"/>
      <w14:ligatures w14:val="standardContextual"/>
    </w:rPr>
  </w:style>
  <w:style w:type="paragraph" w:customStyle="1" w:styleId="511B931C674D40E7BF6EED18A3DA6905">
    <w:name w:val="511B931C674D40E7BF6EED18A3DA6905"/>
    <w:rsid w:val="003C6AB3"/>
    <w:pPr>
      <w:spacing w:line="278" w:lineRule="auto"/>
    </w:pPr>
    <w:rPr>
      <w:kern w:val="2"/>
      <w:sz w:val="24"/>
      <w:szCs w:val="24"/>
      <w:lang w:val="en-US" w:eastAsia="en-US"/>
      <w14:ligatures w14:val="standardContextual"/>
    </w:rPr>
  </w:style>
  <w:style w:type="paragraph" w:customStyle="1" w:styleId="D1AC3C8FF8D042719A7F812BEC19BEED">
    <w:name w:val="D1AC3C8FF8D042719A7F812BEC19BEED"/>
    <w:rsid w:val="003C6AB3"/>
    <w:pPr>
      <w:spacing w:line="278" w:lineRule="auto"/>
    </w:pPr>
    <w:rPr>
      <w:kern w:val="2"/>
      <w:sz w:val="24"/>
      <w:szCs w:val="24"/>
      <w:lang w:val="en-US" w:eastAsia="en-US"/>
      <w14:ligatures w14:val="standardContextual"/>
    </w:rPr>
  </w:style>
  <w:style w:type="paragraph" w:customStyle="1" w:styleId="70C5EA628B2B41ABA5101221B6E8897C">
    <w:name w:val="70C5EA628B2B41ABA5101221B6E8897C"/>
    <w:rsid w:val="003C6AB3"/>
    <w:pPr>
      <w:spacing w:line="278" w:lineRule="auto"/>
    </w:pPr>
    <w:rPr>
      <w:kern w:val="2"/>
      <w:sz w:val="24"/>
      <w:szCs w:val="24"/>
      <w:lang w:val="en-US" w:eastAsia="en-US"/>
      <w14:ligatures w14:val="standardContextual"/>
    </w:rPr>
  </w:style>
  <w:style w:type="paragraph" w:customStyle="1" w:styleId="1BB44529A83F42819D1A8091E009F01C">
    <w:name w:val="1BB44529A83F42819D1A8091E009F01C"/>
    <w:rsid w:val="003C6AB3"/>
    <w:pPr>
      <w:spacing w:line="278" w:lineRule="auto"/>
    </w:pPr>
    <w:rPr>
      <w:kern w:val="2"/>
      <w:sz w:val="24"/>
      <w:szCs w:val="24"/>
      <w:lang w:val="en-US" w:eastAsia="en-US"/>
      <w14:ligatures w14:val="standardContextual"/>
    </w:rPr>
  </w:style>
  <w:style w:type="paragraph" w:customStyle="1" w:styleId="0A41ABE8769E4EB5A958FFBE62233F75">
    <w:name w:val="0A41ABE8769E4EB5A958FFBE62233F75"/>
    <w:rsid w:val="003C6AB3"/>
    <w:pPr>
      <w:spacing w:line="278" w:lineRule="auto"/>
    </w:pPr>
    <w:rPr>
      <w:kern w:val="2"/>
      <w:sz w:val="24"/>
      <w:szCs w:val="24"/>
      <w:lang w:val="en-US" w:eastAsia="en-US"/>
      <w14:ligatures w14:val="standardContextual"/>
    </w:rPr>
  </w:style>
  <w:style w:type="paragraph" w:customStyle="1" w:styleId="FB9E1923A41244CEA3A81B700BE1816E">
    <w:name w:val="FB9E1923A41244CEA3A81B700BE1816E"/>
    <w:rsid w:val="003C6AB3"/>
    <w:pPr>
      <w:spacing w:line="278" w:lineRule="auto"/>
    </w:pPr>
    <w:rPr>
      <w:kern w:val="2"/>
      <w:sz w:val="24"/>
      <w:szCs w:val="24"/>
      <w:lang w:val="en-US" w:eastAsia="en-US"/>
      <w14:ligatures w14:val="standardContextual"/>
    </w:rPr>
  </w:style>
  <w:style w:type="paragraph" w:customStyle="1" w:styleId="3EE58343849F42278FA06DD36A9883F9">
    <w:name w:val="3EE58343849F42278FA06DD36A9883F9"/>
    <w:rsid w:val="003C6AB3"/>
    <w:pPr>
      <w:spacing w:line="278" w:lineRule="auto"/>
    </w:pPr>
    <w:rPr>
      <w:kern w:val="2"/>
      <w:sz w:val="24"/>
      <w:szCs w:val="24"/>
      <w:lang w:val="en-US" w:eastAsia="en-US"/>
      <w14:ligatures w14:val="standardContextual"/>
    </w:rPr>
  </w:style>
  <w:style w:type="paragraph" w:customStyle="1" w:styleId="E80B6148F6A94C04AF2EB2979BBD432A">
    <w:name w:val="E80B6148F6A94C04AF2EB2979BBD432A"/>
    <w:rsid w:val="003C6AB3"/>
    <w:pPr>
      <w:spacing w:line="278" w:lineRule="auto"/>
    </w:pPr>
    <w:rPr>
      <w:kern w:val="2"/>
      <w:sz w:val="24"/>
      <w:szCs w:val="24"/>
      <w:lang w:val="en-US" w:eastAsia="en-US"/>
      <w14:ligatures w14:val="standardContextual"/>
    </w:rPr>
  </w:style>
  <w:style w:type="paragraph" w:customStyle="1" w:styleId="89CFC3B0AE2B499F86F1C508CD7FC859">
    <w:name w:val="89CFC3B0AE2B499F86F1C508CD7FC859"/>
    <w:rsid w:val="003C6AB3"/>
    <w:pPr>
      <w:spacing w:line="278" w:lineRule="auto"/>
    </w:pPr>
    <w:rPr>
      <w:kern w:val="2"/>
      <w:sz w:val="24"/>
      <w:szCs w:val="24"/>
      <w:lang w:val="en-US" w:eastAsia="en-US"/>
      <w14:ligatures w14:val="standardContextual"/>
    </w:rPr>
  </w:style>
  <w:style w:type="paragraph" w:customStyle="1" w:styleId="1CA180B1531E4D4090504162B9F4E06F">
    <w:name w:val="1CA180B1531E4D4090504162B9F4E06F"/>
    <w:rsid w:val="003C6AB3"/>
    <w:pPr>
      <w:spacing w:line="278" w:lineRule="auto"/>
    </w:pPr>
    <w:rPr>
      <w:kern w:val="2"/>
      <w:sz w:val="24"/>
      <w:szCs w:val="24"/>
      <w:lang w:val="en-US" w:eastAsia="en-US"/>
      <w14:ligatures w14:val="standardContextual"/>
    </w:rPr>
  </w:style>
  <w:style w:type="paragraph" w:customStyle="1" w:styleId="EAFB03C6C4A54B7BBFF2CE4B5A0304A5">
    <w:name w:val="EAFB03C6C4A54B7BBFF2CE4B5A0304A5"/>
    <w:rsid w:val="003C6AB3"/>
    <w:pPr>
      <w:spacing w:line="278" w:lineRule="auto"/>
    </w:pPr>
    <w:rPr>
      <w:kern w:val="2"/>
      <w:sz w:val="24"/>
      <w:szCs w:val="24"/>
      <w:lang w:val="en-US" w:eastAsia="en-US"/>
      <w14:ligatures w14:val="standardContextual"/>
    </w:rPr>
  </w:style>
  <w:style w:type="paragraph" w:customStyle="1" w:styleId="7788F3E5EE6448EAA66D6B40569EB316">
    <w:name w:val="7788F3E5EE6448EAA66D6B40569EB316"/>
    <w:rsid w:val="003C6AB3"/>
    <w:pPr>
      <w:spacing w:line="278" w:lineRule="auto"/>
    </w:pPr>
    <w:rPr>
      <w:kern w:val="2"/>
      <w:sz w:val="24"/>
      <w:szCs w:val="24"/>
      <w:lang w:val="en-US" w:eastAsia="en-US"/>
      <w14:ligatures w14:val="standardContextual"/>
    </w:rPr>
  </w:style>
  <w:style w:type="paragraph" w:customStyle="1" w:styleId="7AA1539C3EC94CA2AA62634ECE90799F">
    <w:name w:val="7AA1539C3EC94CA2AA62634ECE90799F"/>
    <w:rsid w:val="003C6AB3"/>
    <w:pPr>
      <w:spacing w:line="278" w:lineRule="auto"/>
    </w:pPr>
    <w:rPr>
      <w:kern w:val="2"/>
      <w:sz w:val="24"/>
      <w:szCs w:val="24"/>
      <w:lang w:val="en-US" w:eastAsia="en-US"/>
      <w14:ligatures w14:val="standardContextual"/>
    </w:rPr>
  </w:style>
  <w:style w:type="paragraph" w:customStyle="1" w:styleId="55BBD9BD69A84325A7DF8B68F5DB3D24">
    <w:name w:val="55BBD9BD69A84325A7DF8B68F5DB3D24"/>
    <w:rsid w:val="003C6AB3"/>
    <w:pPr>
      <w:spacing w:line="278" w:lineRule="auto"/>
    </w:pPr>
    <w:rPr>
      <w:kern w:val="2"/>
      <w:sz w:val="24"/>
      <w:szCs w:val="24"/>
      <w:lang w:val="en-US" w:eastAsia="en-US"/>
      <w14:ligatures w14:val="standardContextual"/>
    </w:rPr>
  </w:style>
  <w:style w:type="paragraph" w:customStyle="1" w:styleId="3D9F746AAC834F6682E78D13FB96127D">
    <w:name w:val="3D9F746AAC834F6682E78D13FB96127D"/>
    <w:rsid w:val="003C6AB3"/>
    <w:pPr>
      <w:spacing w:line="278" w:lineRule="auto"/>
    </w:pPr>
    <w:rPr>
      <w:kern w:val="2"/>
      <w:sz w:val="24"/>
      <w:szCs w:val="24"/>
      <w:lang w:val="en-US" w:eastAsia="en-US"/>
      <w14:ligatures w14:val="standardContextual"/>
    </w:rPr>
  </w:style>
  <w:style w:type="paragraph" w:customStyle="1" w:styleId="0FE7407C89B14BFABC49FA8E442568A2">
    <w:name w:val="0FE7407C89B14BFABC49FA8E442568A2"/>
    <w:rsid w:val="003C6AB3"/>
    <w:pPr>
      <w:spacing w:line="278" w:lineRule="auto"/>
    </w:pPr>
    <w:rPr>
      <w:kern w:val="2"/>
      <w:sz w:val="24"/>
      <w:szCs w:val="24"/>
      <w:lang w:val="en-US" w:eastAsia="en-US"/>
      <w14:ligatures w14:val="standardContextual"/>
    </w:rPr>
  </w:style>
  <w:style w:type="paragraph" w:customStyle="1" w:styleId="BB86F056DC6149C19ADB73517821D02C">
    <w:name w:val="BB86F056DC6149C19ADB73517821D02C"/>
    <w:rsid w:val="003C6AB3"/>
    <w:pPr>
      <w:spacing w:line="278" w:lineRule="auto"/>
    </w:pPr>
    <w:rPr>
      <w:kern w:val="2"/>
      <w:sz w:val="24"/>
      <w:szCs w:val="24"/>
      <w:lang w:val="en-US" w:eastAsia="en-US"/>
      <w14:ligatures w14:val="standardContextual"/>
    </w:rPr>
  </w:style>
  <w:style w:type="paragraph" w:customStyle="1" w:styleId="6BC4C22A10D0480DAA95C8E16870A7A8">
    <w:name w:val="6BC4C22A10D0480DAA95C8E16870A7A8"/>
    <w:rsid w:val="003C6AB3"/>
    <w:pPr>
      <w:spacing w:line="278" w:lineRule="auto"/>
    </w:pPr>
    <w:rPr>
      <w:kern w:val="2"/>
      <w:sz w:val="24"/>
      <w:szCs w:val="24"/>
      <w:lang w:val="en-US" w:eastAsia="en-US"/>
      <w14:ligatures w14:val="standardContextual"/>
    </w:rPr>
  </w:style>
  <w:style w:type="paragraph" w:customStyle="1" w:styleId="29BD81C133EF47A5A06D873DE2080D59">
    <w:name w:val="29BD81C133EF47A5A06D873DE2080D59"/>
    <w:rsid w:val="003C6AB3"/>
    <w:pPr>
      <w:spacing w:line="278" w:lineRule="auto"/>
    </w:pPr>
    <w:rPr>
      <w:kern w:val="2"/>
      <w:sz w:val="24"/>
      <w:szCs w:val="24"/>
      <w:lang w:val="en-US" w:eastAsia="en-US"/>
      <w14:ligatures w14:val="standardContextual"/>
    </w:rPr>
  </w:style>
  <w:style w:type="paragraph" w:customStyle="1" w:styleId="B9D565E223354FFE90B986827F3AA9FD">
    <w:name w:val="B9D565E223354FFE90B986827F3AA9FD"/>
    <w:rsid w:val="003C6AB3"/>
    <w:pPr>
      <w:spacing w:line="278" w:lineRule="auto"/>
    </w:pPr>
    <w:rPr>
      <w:kern w:val="2"/>
      <w:sz w:val="24"/>
      <w:szCs w:val="24"/>
      <w:lang w:val="en-US" w:eastAsia="en-US"/>
      <w14:ligatures w14:val="standardContextual"/>
    </w:rPr>
  </w:style>
  <w:style w:type="paragraph" w:customStyle="1" w:styleId="71EBF6C9F4AF4C17AA5AE1E5CF3DEF00">
    <w:name w:val="71EBF6C9F4AF4C17AA5AE1E5CF3DEF00"/>
    <w:rsid w:val="003C6AB3"/>
    <w:pPr>
      <w:spacing w:line="278" w:lineRule="auto"/>
    </w:pPr>
    <w:rPr>
      <w:kern w:val="2"/>
      <w:sz w:val="24"/>
      <w:szCs w:val="24"/>
      <w:lang w:val="en-US" w:eastAsia="en-US"/>
      <w14:ligatures w14:val="standardContextual"/>
    </w:rPr>
  </w:style>
  <w:style w:type="paragraph" w:customStyle="1" w:styleId="7674EE6DC0464A5CB1E19CCB4031046E">
    <w:name w:val="7674EE6DC0464A5CB1E19CCB4031046E"/>
    <w:rsid w:val="003C6AB3"/>
    <w:pPr>
      <w:spacing w:line="278" w:lineRule="auto"/>
    </w:pPr>
    <w:rPr>
      <w:kern w:val="2"/>
      <w:sz w:val="24"/>
      <w:szCs w:val="24"/>
      <w:lang w:val="en-US" w:eastAsia="en-US"/>
      <w14:ligatures w14:val="standardContextual"/>
    </w:rPr>
  </w:style>
  <w:style w:type="paragraph" w:customStyle="1" w:styleId="EDA0AF7A9DE04D35B1BE8ACA5CC58FF7">
    <w:name w:val="EDA0AF7A9DE04D35B1BE8ACA5CC58FF7"/>
    <w:rsid w:val="003C6AB3"/>
    <w:pPr>
      <w:spacing w:line="278" w:lineRule="auto"/>
    </w:pPr>
    <w:rPr>
      <w:kern w:val="2"/>
      <w:sz w:val="24"/>
      <w:szCs w:val="24"/>
      <w:lang w:val="en-US" w:eastAsia="en-US"/>
      <w14:ligatures w14:val="standardContextual"/>
    </w:rPr>
  </w:style>
  <w:style w:type="paragraph" w:customStyle="1" w:styleId="200DCD818F5141359D24E75CA9C18030">
    <w:name w:val="200DCD818F5141359D24E75CA9C18030"/>
    <w:rsid w:val="003C6AB3"/>
    <w:pPr>
      <w:spacing w:line="278" w:lineRule="auto"/>
    </w:pPr>
    <w:rPr>
      <w:kern w:val="2"/>
      <w:sz w:val="24"/>
      <w:szCs w:val="24"/>
      <w:lang w:val="en-US" w:eastAsia="en-US"/>
      <w14:ligatures w14:val="standardContextual"/>
    </w:rPr>
  </w:style>
  <w:style w:type="paragraph" w:customStyle="1" w:styleId="D90A4D44956B4CD2A7673BCA829ED0B8">
    <w:name w:val="D90A4D44956B4CD2A7673BCA829ED0B8"/>
    <w:rsid w:val="003C6AB3"/>
    <w:pPr>
      <w:spacing w:line="278" w:lineRule="auto"/>
    </w:pPr>
    <w:rPr>
      <w:kern w:val="2"/>
      <w:sz w:val="24"/>
      <w:szCs w:val="24"/>
      <w:lang w:val="en-US" w:eastAsia="en-US"/>
      <w14:ligatures w14:val="standardContextual"/>
    </w:rPr>
  </w:style>
  <w:style w:type="paragraph" w:customStyle="1" w:styleId="685D7327E3134196BA76FABF3A312E83">
    <w:name w:val="685D7327E3134196BA76FABF3A312E83"/>
    <w:rsid w:val="003C6AB3"/>
    <w:pPr>
      <w:spacing w:line="278" w:lineRule="auto"/>
    </w:pPr>
    <w:rPr>
      <w:kern w:val="2"/>
      <w:sz w:val="24"/>
      <w:szCs w:val="24"/>
      <w:lang w:val="en-US" w:eastAsia="en-US"/>
      <w14:ligatures w14:val="standardContextual"/>
    </w:rPr>
  </w:style>
  <w:style w:type="paragraph" w:customStyle="1" w:styleId="AADDDCC05F144642BA81B02B35330B52">
    <w:name w:val="AADDDCC05F144642BA81B02B35330B52"/>
    <w:rsid w:val="003C6AB3"/>
    <w:pPr>
      <w:spacing w:line="278" w:lineRule="auto"/>
    </w:pPr>
    <w:rPr>
      <w:kern w:val="2"/>
      <w:sz w:val="24"/>
      <w:szCs w:val="24"/>
      <w:lang w:val="en-US" w:eastAsia="en-US"/>
      <w14:ligatures w14:val="standardContextual"/>
    </w:rPr>
  </w:style>
  <w:style w:type="paragraph" w:customStyle="1" w:styleId="F00793E4D8284E32B3CDB05224749E28">
    <w:name w:val="F00793E4D8284E32B3CDB05224749E28"/>
    <w:rsid w:val="003C6AB3"/>
    <w:pPr>
      <w:spacing w:line="278" w:lineRule="auto"/>
    </w:pPr>
    <w:rPr>
      <w:kern w:val="2"/>
      <w:sz w:val="24"/>
      <w:szCs w:val="24"/>
      <w:lang w:val="en-US" w:eastAsia="en-US"/>
      <w14:ligatures w14:val="standardContextual"/>
    </w:rPr>
  </w:style>
  <w:style w:type="paragraph" w:customStyle="1" w:styleId="3B2072D0EB394CFFB39CC1C1549C638B">
    <w:name w:val="3B2072D0EB394CFFB39CC1C1549C638B"/>
    <w:rsid w:val="003C6AB3"/>
    <w:pPr>
      <w:spacing w:line="278" w:lineRule="auto"/>
    </w:pPr>
    <w:rPr>
      <w:kern w:val="2"/>
      <w:sz w:val="24"/>
      <w:szCs w:val="24"/>
      <w:lang w:val="en-US" w:eastAsia="en-US"/>
      <w14:ligatures w14:val="standardContextual"/>
    </w:rPr>
  </w:style>
  <w:style w:type="paragraph" w:customStyle="1" w:styleId="2FE86B9B5F67411B80F295AE7E2F74EB">
    <w:name w:val="2FE86B9B5F67411B80F295AE7E2F74EB"/>
    <w:rsid w:val="003C6AB3"/>
    <w:pPr>
      <w:spacing w:line="278" w:lineRule="auto"/>
    </w:pPr>
    <w:rPr>
      <w:kern w:val="2"/>
      <w:sz w:val="24"/>
      <w:szCs w:val="24"/>
      <w:lang w:val="en-US" w:eastAsia="en-US"/>
      <w14:ligatures w14:val="standardContextual"/>
    </w:rPr>
  </w:style>
  <w:style w:type="paragraph" w:customStyle="1" w:styleId="51C57F4C307F477499BF77C8BB000340">
    <w:name w:val="51C57F4C307F477499BF77C8BB000340"/>
    <w:rsid w:val="003C6AB3"/>
    <w:pPr>
      <w:spacing w:line="278" w:lineRule="auto"/>
    </w:pPr>
    <w:rPr>
      <w:kern w:val="2"/>
      <w:sz w:val="24"/>
      <w:szCs w:val="24"/>
      <w:lang w:val="en-US" w:eastAsia="en-US"/>
      <w14:ligatures w14:val="standardContextual"/>
    </w:rPr>
  </w:style>
  <w:style w:type="paragraph" w:customStyle="1" w:styleId="76B5F9FD13C4478C99F4D3A7E00740A2">
    <w:name w:val="76B5F9FD13C4478C99F4D3A7E00740A2"/>
    <w:rsid w:val="003C6AB3"/>
    <w:pPr>
      <w:spacing w:line="278" w:lineRule="auto"/>
    </w:pPr>
    <w:rPr>
      <w:kern w:val="2"/>
      <w:sz w:val="24"/>
      <w:szCs w:val="24"/>
      <w:lang w:val="en-US" w:eastAsia="en-US"/>
      <w14:ligatures w14:val="standardContextual"/>
    </w:rPr>
  </w:style>
  <w:style w:type="paragraph" w:customStyle="1" w:styleId="6E357B62988A4F9F95B1D8A51136F59A">
    <w:name w:val="6E357B62988A4F9F95B1D8A51136F59A"/>
    <w:rsid w:val="003C6AB3"/>
    <w:pPr>
      <w:spacing w:line="278" w:lineRule="auto"/>
    </w:pPr>
    <w:rPr>
      <w:kern w:val="2"/>
      <w:sz w:val="24"/>
      <w:szCs w:val="24"/>
      <w:lang w:val="en-US" w:eastAsia="en-US"/>
      <w14:ligatures w14:val="standardContextual"/>
    </w:rPr>
  </w:style>
  <w:style w:type="paragraph" w:customStyle="1" w:styleId="76F085A5B16B4C80BF49AF7BCD1E340E">
    <w:name w:val="76F085A5B16B4C80BF49AF7BCD1E340E"/>
    <w:rsid w:val="003C6AB3"/>
    <w:pPr>
      <w:spacing w:line="278" w:lineRule="auto"/>
    </w:pPr>
    <w:rPr>
      <w:kern w:val="2"/>
      <w:sz w:val="24"/>
      <w:szCs w:val="24"/>
      <w:lang w:val="en-US" w:eastAsia="en-US"/>
      <w14:ligatures w14:val="standardContextual"/>
    </w:rPr>
  </w:style>
  <w:style w:type="paragraph" w:customStyle="1" w:styleId="7F2CE15CA56B4916BA7D659270A58227">
    <w:name w:val="7F2CE15CA56B4916BA7D659270A58227"/>
    <w:rsid w:val="003C6AB3"/>
    <w:pPr>
      <w:spacing w:line="278" w:lineRule="auto"/>
    </w:pPr>
    <w:rPr>
      <w:kern w:val="2"/>
      <w:sz w:val="24"/>
      <w:szCs w:val="24"/>
      <w:lang w:val="en-US" w:eastAsia="en-US"/>
      <w14:ligatures w14:val="standardContextual"/>
    </w:rPr>
  </w:style>
  <w:style w:type="paragraph" w:customStyle="1" w:styleId="C5DEF86138E34013871490B58A93D5FE">
    <w:name w:val="C5DEF86138E34013871490B58A93D5FE"/>
    <w:rsid w:val="003C6AB3"/>
    <w:pPr>
      <w:spacing w:line="278" w:lineRule="auto"/>
    </w:pPr>
    <w:rPr>
      <w:kern w:val="2"/>
      <w:sz w:val="24"/>
      <w:szCs w:val="24"/>
      <w:lang w:val="en-US" w:eastAsia="en-US"/>
      <w14:ligatures w14:val="standardContextual"/>
    </w:rPr>
  </w:style>
  <w:style w:type="paragraph" w:customStyle="1" w:styleId="3C0614C506C74B4B812E78F459FFD706">
    <w:name w:val="3C0614C506C74B4B812E78F459FFD706"/>
    <w:rsid w:val="003C6AB3"/>
    <w:pPr>
      <w:spacing w:line="278" w:lineRule="auto"/>
    </w:pPr>
    <w:rPr>
      <w:kern w:val="2"/>
      <w:sz w:val="24"/>
      <w:szCs w:val="24"/>
      <w:lang w:val="en-US" w:eastAsia="en-US"/>
      <w14:ligatures w14:val="standardContextual"/>
    </w:rPr>
  </w:style>
  <w:style w:type="paragraph" w:customStyle="1" w:styleId="5076691671A24A81A1939E25EC40124E">
    <w:name w:val="5076691671A24A81A1939E25EC40124E"/>
    <w:rsid w:val="003C6AB3"/>
    <w:pPr>
      <w:spacing w:line="278" w:lineRule="auto"/>
    </w:pPr>
    <w:rPr>
      <w:kern w:val="2"/>
      <w:sz w:val="24"/>
      <w:szCs w:val="24"/>
      <w:lang w:val="en-US" w:eastAsia="en-US"/>
      <w14:ligatures w14:val="standardContextual"/>
    </w:rPr>
  </w:style>
  <w:style w:type="paragraph" w:customStyle="1" w:styleId="91D8D81FC50049DCB1631C78ACFC9DAE">
    <w:name w:val="91D8D81FC50049DCB1631C78ACFC9DAE"/>
    <w:rsid w:val="003C6AB3"/>
    <w:pPr>
      <w:spacing w:line="278" w:lineRule="auto"/>
    </w:pPr>
    <w:rPr>
      <w:kern w:val="2"/>
      <w:sz w:val="24"/>
      <w:szCs w:val="24"/>
      <w:lang w:val="en-US" w:eastAsia="en-US"/>
      <w14:ligatures w14:val="standardContextual"/>
    </w:rPr>
  </w:style>
  <w:style w:type="paragraph" w:customStyle="1" w:styleId="5621AEA51AF140AF9398F0B019F1EB61">
    <w:name w:val="5621AEA51AF140AF9398F0B019F1EB61"/>
    <w:rsid w:val="003C6AB3"/>
    <w:pPr>
      <w:spacing w:line="278" w:lineRule="auto"/>
    </w:pPr>
    <w:rPr>
      <w:kern w:val="2"/>
      <w:sz w:val="24"/>
      <w:szCs w:val="24"/>
      <w:lang w:val="en-US" w:eastAsia="en-US"/>
      <w14:ligatures w14:val="standardContextual"/>
    </w:rPr>
  </w:style>
  <w:style w:type="paragraph" w:customStyle="1" w:styleId="B4F137E659A24E06A6E63281F21F09EC">
    <w:name w:val="B4F137E659A24E06A6E63281F21F09EC"/>
    <w:rsid w:val="003C6AB3"/>
    <w:pPr>
      <w:spacing w:line="278" w:lineRule="auto"/>
    </w:pPr>
    <w:rPr>
      <w:kern w:val="2"/>
      <w:sz w:val="24"/>
      <w:szCs w:val="24"/>
      <w:lang w:val="en-US" w:eastAsia="en-US"/>
      <w14:ligatures w14:val="standardContextual"/>
    </w:rPr>
  </w:style>
  <w:style w:type="paragraph" w:customStyle="1" w:styleId="5249EC3817E743BC84BCBFBC01D151F3">
    <w:name w:val="5249EC3817E743BC84BCBFBC01D151F3"/>
    <w:rsid w:val="003C6AB3"/>
    <w:pPr>
      <w:spacing w:line="278" w:lineRule="auto"/>
    </w:pPr>
    <w:rPr>
      <w:kern w:val="2"/>
      <w:sz w:val="24"/>
      <w:szCs w:val="24"/>
      <w:lang w:val="en-US" w:eastAsia="en-US"/>
      <w14:ligatures w14:val="standardContextual"/>
    </w:rPr>
  </w:style>
  <w:style w:type="paragraph" w:customStyle="1" w:styleId="A00E471894FC46F9A0FD3E2A6A1AF7E2">
    <w:name w:val="A00E471894FC46F9A0FD3E2A6A1AF7E2"/>
    <w:rsid w:val="003C6AB3"/>
    <w:pPr>
      <w:spacing w:line="278" w:lineRule="auto"/>
    </w:pPr>
    <w:rPr>
      <w:kern w:val="2"/>
      <w:sz w:val="24"/>
      <w:szCs w:val="24"/>
      <w:lang w:val="en-US" w:eastAsia="en-US"/>
      <w14:ligatures w14:val="standardContextual"/>
    </w:rPr>
  </w:style>
  <w:style w:type="paragraph" w:customStyle="1" w:styleId="2109621BFC7B4D2BAFAFBC2B1D8C84AB">
    <w:name w:val="2109621BFC7B4D2BAFAFBC2B1D8C84AB"/>
    <w:rsid w:val="003C6AB3"/>
    <w:pPr>
      <w:spacing w:line="278" w:lineRule="auto"/>
    </w:pPr>
    <w:rPr>
      <w:kern w:val="2"/>
      <w:sz w:val="24"/>
      <w:szCs w:val="24"/>
      <w:lang w:val="en-US" w:eastAsia="en-US"/>
      <w14:ligatures w14:val="standardContextual"/>
    </w:rPr>
  </w:style>
  <w:style w:type="paragraph" w:customStyle="1" w:styleId="B0CF86F4B98B4317943D9D4BA1383E5B">
    <w:name w:val="B0CF86F4B98B4317943D9D4BA1383E5B"/>
    <w:rsid w:val="003C6AB3"/>
    <w:pPr>
      <w:spacing w:line="278" w:lineRule="auto"/>
    </w:pPr>
    <w:rPr>
      <w:kern w:val="2"/>
      <w:sz w:val="24"/>
      <w:szCs w:val="24"/>
      <w:lang w:val="en-US" w:eastAsia="en-US"/>
      <w14:ligatures w14:val="standardContextual"/>
    </w:rPr>
  </w:style>
  <w:style w:type="paragraph" w:customStyle="1" w:styleId="8AD015D5A9CF49BC8FA450F3BE3B53A4">
    <w:name w:val="8AD015D5A9CF49BC8FA450F3BE3B53A4"/>
    <w:rsid w:val="003C6AB3"/>
    <w:pPr>
      <w:spacing w:line="278" w:lineRule="auto"/>
    </w:pPr>
    <w:rPr>
      <w:kern w:val="2"/>
      <w:sz w:val="24"/>
      <w:szCs w:val="24"/>
      <w:lang w:val="en-US" w:eastAsia="en-US"/>
      <w14:ligatures w14:val="standardContextual"/>
    </w:rPr>
  </w:style>
  <w:style w:type="paragraph" w:customStyle="1" w:styleId="39AB6B1DB3634856B1D07ECA8B55325A">
    <w:name w:val="39AB6B1DB3634856B1D07ECA8B55325A"/>
    <w:rsid w:val="003C6AB3"/>
    <w:pPr>
      <w:spacing w:line="278" w:lineRule="auto"/>
    </w:pPr>
    <w:rPr>
      <w:kern w:val="2"/>
      <w:sz w:val="24"/>
      <w:szCs w:val="24"/>
      <w:lang w:val="en-US" w:eastAsia="en-US"/>
      <w14:ligatures w14:val="standardContextual"/>
    </w:rPr>
  </w:style>
  <w:style w:type="paragraph" w:customStyle="1" w:styleId="159C63481D9340918978FC4836B2C19E">
    <w:name w:val="159C63481D9340918978FC4836B2C19E"/>
    <w:rsid w:val="003C6AB3"/>
    <w:pPr>
      <w:spacing w:line="278" w:lineRule="auto"/>
    </w:pPr>
    <w:rPr>
      <w:kern w:val="2"/>
      <w:sz w:val="24"/>
      <w:szCs w:val="24"/>
      <w:lang w:val="en-US" w:eastAsia="en-US"/>
      <w14:ligatures w14:val="standardContextual"/>
    </w:rPr>
  </w:style>
  <w:style w:type="paragraph" w:customStyle="1" w:styleId="4C508852C5144923BE30C78C1E88EE07">
    <w:name w:val="4C508852C5144923BE30C78C1E88EE07"/>
    <w:rsid w:val="003C6AB3"/>
    <w:pPr>
      <w:spacing w:line="278" w:lineRule="auto"/>
    </w:pPr>
    <w:rPr>
      <w:kern w:val="2"/>
      <w:sz w:val="24"/>
      <w:szCs w:val="24"/>
      <w:lang w:val="en-US" w:eastAsia="en-US"/>
      <w14:ligatures w14:val="standardContextual"/>
    </w:rPr>
  </w:style>
  <w:style w:type="paragraph" w:customStyle="1" w:styleId="8785696D048540BFAC8B2007F169F299">
    <w:name w:val="8785696D048540BFAC8B2007F169F299"/>
    <w:rsid w:val="003C6AB3"/>
    <w:pPr>
      <w:spacing w:line="278" w:lineRule="auto"/>
    </w:pPr>
    <w:rPr>
      <w:kern w:val="2"/>
      <w:sz w:val="24"/>
      <w:szCs w:val="24"/>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2025-09-29T00:00:00</PublishDate>
  <Abstract>(layihənin adı) </Abstract>
  <CompanyAddress/>
  <CompanyPhone>1800</CompanyPhone>
  <CompanyFax>10 000,00 (on min) AZN</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D05D03-8F85-49D1-B582-4A10FE747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TotalTime>
  <Pages>70</Pages>
  <Words>18172</Words>
  <Characters>103585</Characters>
  <Application>Microsoft Office Word</Application>
  <DocSecurity>0</DocSecurity>
  <Lines>863</Lines>
  <Paragraphs>243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“BakuBus” MMC-nin avtoparkları üçün mebel avadanlıqlarının</vt:lpstr>
      <vt:lpstr>(satınalma predmetini daxil edin)</vt:lpstr>
    </vt:vector>
  </TitlesOfParts>
  <Manager>(adı və soyadı daxil edin)</Manager>
  <Company>“BakuBus” Məhdud Məsuliyyətli Cəmiyyəti</Company>
  <LinksUpToDate>false</LinksUpToDate>
  <CharactersWithSpaces>121514</CharactersWithSpaces>
  <SharedDoc>false</SharedDoc>
  <HLinks>
    <vt:vector size="324" baseType="variant">
      <vt:variant>
        <vt:i4>1703993</vt:i4>
      </vt:variant>
      <vt:variant>
        <vt:i4>323</vt:i4>
      </vt:variant>
      <vt:variant>
        <vt:i4>0</vt:i4>
      </vt:variant>
      <vt:variant>
        <vt:i4>5</vt:i4>
      </vt:variant>
      <vt:variant>
        <vt:lpwstr/>
      </vt:variant>
      <vt:variant>
        <vt:lpwstr>_Toc466986346</vt:lpwstr>
      </vt:variant>
      <vt:variant>
        <vt:i4>1703993</vt:i4>
      </vt:variant>
      <vt:variant>
        <vt:i4>317</vt:i4>
      </vt:variant>
      <vt:variant>
        <vt:i4>0</vt:i4>
      </vt:variant>
      <vt:variant>
        <vt:i4>5</vt:i4>
      </vt:variant>
      <vt:variant>
        <vt:lpwstr/>
      </vt:variant>
      <vt:variant>
        <vt:lpwstr>_Toc466986345</vt:lpwstr>
      </vt:variant>
      <vt:variant>
        <vt:i4>1703993</vt:i4>
      </vt:variant>
      <vt:variant>
        <vt:i4>311</vt:i4>
      </vt:variant>
      <vt:variant>
        <vt:i4>0</vt:i4>
      </vt:variant>
      <vt:variant>
        <vt:i4>5</vt:i4>
      </vt:variant>
      <vt:variant>
        <vt:lpwstr/>
      </vt:variant>
      <vt:variant>
        <vt:lpwstr>_Toc466986344</vt:lpwstr>
      </vt:variant>
      <vt:variant>
        <vt:i4>1703993</vt:i4>
      </vt:variant>
      <vt:variant>
        <vt:i4>305</vt:i4>
      </vt:variant>
      <vt:variant>
        <vt:i4>0</vt:i4>
      </vt:variant>
      <vt:variant>
        <vt:i4>5</vt:i4>
      </vt:variant>
      <vt:variant>
        <vt:lpwstr/>
      </vt:variant>
      <vt:variant>
        <vt:lpwstr>_Toc466986343</vt:lpwstr>
      </vt:variant>
      <vt:variant>
        <vt:i4>1703993</vt:i4>
      </vt:variant>
      <vt:variant>
        <vt:i4>299</vt:i4>
      </vt:variant>
      <vt:variant>
        <vt:i4>0</vt:i4>
      </vt:variant>
      <vt:variant>
        <vt:i4>5</vt:i4>
      </vt:variant>
      <vt:variant>
        <vt:lpwstr/>
      </vt:variant>
      <vt:variant>
        <vt:lpwstr>_Toc466986342</vt:lpwstr>
      </vt:variant>
      <vt:variant>
        <vt:i4>1703993</vt:i4>
      </vt:variant>
      <vt:variant>
        <vt:i4>293</vt:i4>
      </vt:variant>
      <vt:variant>
        <vt:i4>0</vt:i4>
      </vt:variant>
      <vt:variant>
        <vt:i4>5</vt:i4>
      </vt:variant>
      <vt:variant>
        <vt:lpwstr/>
      </vt:variant>
      <vt:variant>
        <vt:lpwstr>_Toc466986341</vt:lpwstr>
      </vt:variant>
      <vt:variant>
        <vt:i4>1703993</vt:i4>
      </vt:variant>
      <vt:variant>
        <vt:i4>287</vt:i4>
      </vt:variant>
      <vt:variant>
        <vt:i4>0</vt:i4>
      </vt:variant>
      <vt:variant>
        <vt:i4>5</vt:i4>
      </vt:variant>
      <vt:variant>
        <vt:lpwstr/>
      </vt:variant>
      <vt:variant>
        <vt:lpwstr>_Toc466986340</vt:lpwstr>
      </vt:variant>
      <vt:variant>
        <vt:i4>1900601</vt:i4>
      </vt:variant>
      <vt:variant>
        <vt:i4>281</vt:i4>
      </vt:variant>
      <vt:variant>
        <vt:i4>0</vt:i4>
      </vt:variant>
      <vt:variant>
        <vt:i4>5</vt:i4>
      </vt:variant>
      <vt:variant>
        <vt:lpwstr/>
      </vt:variant>
      <vt:variant>
        <vt:lpwstr>_Toc466986339</vt:lpwstr>
      </vt:variant>
      <vt:variant>
        <vt:i4>1900601</vt:i4>
      </vt:variant>
      <vt:variant>
        <vt:i4>275</vt:i4>
      </vt:variant>
      <vt:variant>
        <vt:i4>0</vt:i4>
      </vt:variant>
      <vt:variant>
        <vt:i4>5</vt:i4>
      </vt:variant>
      <vt:variant>
        <vt:lpwstr/>
      </vt:variant>
      <vt:variant>
        <vt:lpwstr>_Toc466986338</vt:lpwstr>
      </vt:variant>
      <vt:variant>
        <vt:i4>1900601</vt:i4>
      </vt:variant>
      <vt:variant>
        <vt:i4>269</vt:i4>
      </vt:variant>
      <vt:variant>
        <vt:i4>0</vt:i4>
      </vt:variant>
      <vt:variant>
        <vt:i4>5</vt:i4>
      </vt:variant>
      <vt:variant>
        <vt:lpwstr/>
      </vt:variant>
      <vt:variant>
        <vt:lpwstr>_Toc466986337</vt:lpwstr>
      </vt:variant>
      <vt:variant>
        <vt:i4>1900601</vt:i4>
      </vt:variant>
      <vt:variant>
        <vt:i4>263</vt:i4>
      </vt:variant>
      <vt:variant>
        <vt:i4>0</vt:i4>
      </vt:variant>
      <vt:variant>
        <vt:i4>5</vt:i4>
      </vt:variant>
      <vt:variant>
        <vt:lpwstr/>
      </vt:variant>
      <vt:variant>
        <vt:lpwstr>_Toc466986336</vt:lpwstr>
      </vt:variant>
      <vt:variant>
        <vt:i4>1900601</vt:i4>
      </vt:variant>
      <vt:variant>
        <vt:i4>257</vt:i4>
      </vt:variant>
      <vt:variant>
        <vt:i4>0</vt:i4>
      </vt:variant>
      <vt:variant>
        <vt:i4>5</vt:i4>
      </vt:variant>
      <vt:variant>
        <vt:lpwstr/>
      </vt:variant>
      <vt:variant>
        <vt:lpwstr>_Toc466986335</vt:lpwstr>
      </vt:variant>
      <vt:variant>
        <vt:i4>1900601</vt:i4>
      </vt:variant>
      <vt:variant>
        <vt:i4>251</vt:i4>
      </vt:variant>
      <vt:variant>
        <vt:i4>0</vt:i4>
      </vt:variant>
      <vt:variant>
        <vt:i4>5</vt:i4>
      </vt:variant>
      <vt:variant>
        <vt:lpwstr/>
      </vt:variant>
      <vt:variant>
        <vt:lpwstr>_Toc466986334</vt:lpwstr>
      </vt:variant>
      <vt:variant>
        <vt:i4>1900601</vt:i4>
      </vt:variant>
      <vt:variant>
        <vt:i4>245</vt:i4>
      </vt:variant>
      <vt:variant>
        <vt:i4>0</vt:i4>
      </vt:variant>
      <vt:variant>
        <vt:i4>5</vt:i4>
      </vt:variant>
      <vt:variant>
        <vt:lpwstr/>
      </vt:variant>
      <vt:variant>
        <vt:lpwstr>_Toc466986333</vt:lpwstr>
      </vt:variant>
      <vt:variant>
        <vt:i4>1900601</vt:i4>
      </vt:variant>
      <vt:variant>
        <vt:i4>239</vt:i4>
      </vt:variant>
      <vt:variant>
        <vt:i4>0</vt:i4>
      </vt:variant>
      <vt:variant>
        <vt:i4>5</vt:i4>
      </vt:variant>
      <vt:variant>
        <vt:lpwstr/>
      </vt:variant>
      <vt:variant>
        <vt:lpwstr>_Toc466986332</vt:lpwstr>
      </vt:variant>
      <vt:variant>
        <vt:i4>1900601</vt:i4>
      </vt:variant>
      <vt:variant>
        <vt:i4>233</vt:i4>
      </vt:variant>
      <vt:variant>
        <vt:i4>0</vt:i4>
      </vt:variant>
      <vt:variant>
        <vt:i4>5</vt:i4>
      </vt:variant>
      <vt:variant>
        <vt:lpwstr/>
      </vt:variant>
      <vt:variant>
        <vt:lpwstr>_Toc466986331</vt:lpwstr>
      </vt:variant>
      <vt:variant>
        <vt:i4>1900601</vt:i4>
      </vt:variant>
      <vt:variant>
        <vt:i4>227</vt:i4>
      </vt:variant>
      <vt:variant>
        <vt:i4>0</vt:i4>
      </vt:variant>
      <vt:variant>
        <vt:i4>5</vt:i4>
      </vt:variant>
      <vt:variant>
        <vt:lpwstr/>
      </vt:variant>
      <vt:variant>
        <vt:lpwstr>_Toc466986330</vt:lpwstr>
      </vt:variant>
      <vt:variant>
        <vt:i4>1835065</vt:i4>
      </vt:variant>
      <vt:variant>
        <vt:i4>221</vt:i4>
      </vt:variant>
      <vt:variant>
        <vt:i4>0</vt:i4>
      </vt:variant>
      <vt:variant>
        <vt:i4>5</vt:i4>
      </vt:variant>
      <vt:variant>
        <vt:lpwstr/>
      </vt:variant>
      <vt:variant>
        <vt:lpwstr>_Toc466986329</vt:lpwstr>
      </vt:variant>
      <vt:variant>
        <vt:i4>1835065</vt:i4>
      </vt:variant>
      <vt:variant>
        <vt:i4>215</vt:i4>
      </vt:variant>
      <vt:variant>
        <vt:i4>0</vt:i4>
      </vt:variant>
      <vt:variant>
        <vt:i4>5</vt:i4>
      </vt:variant>
      <vt:variant>
        <vt:lpwstr/>
      </vt:variant>
      <vt:variant>
        <vt:lpwstr>_Toc466986328</vt:lpwstr>
      </vt:variant>
      <vt:variant>
        <vt:i4>1835065</vt:i4>
      </vt:variant>
      <vt:variant>
        <vt:i4>209</vt:i4>
      </vt:variant>
      <vt:variant>
        <vt:i4>0</vt:i4>
      </vt:variant>
      <vt:variant>
        <vt:i4>5</vt:i4>
      </vt:variant>
      <vt:variant>
        <vt:lpwstr/>
      </vt:variant>
      <vt:variant>
        <vt:lpwstr>_Toc466986327</vt:lpwstr>
      </vt:variant>
      <vt:variant>
        <vt:i4>1835065</vt:i4>
      </vt:variant>
      <vt:variant>
        <vt:i4>203</vt:i4>
      </vt:variant>
      <vt:variant>
        <vt:i4>0</vt:i4>
      </vt:variant>
      <vt:variant>
        <vt:i4>5</vt:i4>
      </vt:variant>
      <vt:variant>
        <vt:lpwstr/>
      </vt:variant>
      <vt:variant>
        <vt:lpwstr>_Toc466986326</vt:lpwstr>
      </vt:variant>
      <vt:variant>
        <vt:i4>1835065</vt:i4>
      </vt:variant>
      <vt:variant>
        <vt:i4>197</vt:i4>
      </vt:variant>
      <vt:variant>
        <vt:i4>0</vt:i4>
      </vt:variant>
      <vt:variant>
        <vt:i4>5</vt:i4>
      </vt:variant>
      <vt:variant>
        <vt:lpwstr/>
      </vt:variant>
      <vt:variant>
        <vt:lpwstr>_Toc466986325</vt:lpwstr>
      </vt:variant>
      <vt:variant>
        <vt:i4>1835065</vt:i4>
      </vt:variant>
      <vt:variant>
        <vt:i4>191</vt:i4>
      </vt:variant>
      <vt:variant>
        <vt:i4>0</vt:i4>
      </vt:variant>
      <vt:variant>
        <vt:i4>5</vt:i4>
      </vt:variant>
      <vt:variant>
        <vt:lpwstr/>
      </vt:variant>
      <vt:variant>
        <vt:lpwstr>_Toc466986324</vt:lpwstr>
      </vt:variant>
      <vt:variant>
        <vt:i4>1835065</vt:i4>
      </vt:variant>
      <vt:variant>
        <vt:i4>185</vt:i4>
      </vt:variant>
      <vt:variant>
        <vt:i4>0</vt:i4>
      </vt:variant>
      <vt:variant>
        <vt:i4>5</vt:i4>
      </vt:variant>
      <vt:variant>
        <vt:lpwstr/>
      </vt:variant>
      <vt:variant>
        <vt:lpwstr>_Toc466986323</vt:lpwstr>
      </vt:variant>
      <vt:variant>
        <vt:i4>1835065</vt:i4>
      </vt:variant>
      <vt:variant>
        <vt:i4>179</vt:i4>
      </vt:variant>
      <vt:variant>
        <vt:i4>0</vt:i4>
      </vt:variant>
      <vt:variant>
        <vt:i4>5</vt:i4>
      </vt:variant>
      <vt:variant>
        <vt:lpwstr/>
      </vt:variant>
      <vt:variant>
        <vt:lpwstr>_Toc466986322</vt:lpwstr>
      </vt:variant>
      <vt:variant>
        <vt:i4>1835065</vt:i4>
      </vt:variant>
      <vt:variant>
        <vt:i4>173</vt:i4>
      </vt:variant>
      <vt:variant>
        <vt:i4>0</vt:i4>
      </vt:variant>
      <vt:variant>
        <vt:i4>5</vt:i4>
      </vt:variant>
      <vt:variant>
        <vt:lpwstr/>
      </vt:variant>
      <vt:variant>
        <vt:lpwstr>_Toc466986321</vt:lpwstr>
      </vt:variant>
      <vt:variant>
        <vt:i4>1835065</vt:i4>
      </vt:variant>
      <vt:variant>
        <vt:i4>167</vt:i4>
      </vt:variant>
      <vt:variant>
        <vt:i4>0</vt:i4>
      </vt:variant>
      <vt:variant>
        <vt:i4>5</vt:i4>
      </vt:variant>
      <vt:variant>
        <vt:lpwstr/>
      </vt:variant>
      <vt:variant>
        <vt:lpwstr>_Toc466986320</vt:lpwstr>
      </vt:variant>
      <vt:variant>
        <vt:i4>2031673</vt:i4>
      </vt:variant>
      <vt:variant>
        <vt:i4>161</vt:i4>
      </vt:variant>
      <vt:variant>
        <vt:i4>0</vt:i4>
      </vt:variant>
      <vt:variant>
        <vt:i4>5</vt:i4>
      </vt:variant>
      <vt:variant>
        <vt:lpwstr/>
      </vt:variant>
      <vt:variant>
        <vt:lpwstr>_Toc466986319</vt:lpwstr>
      </vt:variant>
      <vt:variant>
        <vt:i4>2031673</vt:i4>
      </vt:variant>
      <vt:variant>
        <vt:i4>155</vt:i4>
      </vt:variant>
      <vt:variant>
        <vt:i4>0</vt:i4>
      </vt:variant>
      <vt:variant>
        <vt:i4>5</vt:i4>
      </vt:variant>
      <vt:variant>
        <vt:lpwstr/>
      </vt:variant>
      <vt:variant>
        <vt:lpwstr>_Toc466986318</vt:lpwstr>
      </vt:variant>
      <vt:variant>
        <vt:i4>2031673</vt:i4>
      </vt:variant>
      <vt:variant>
        <vt:i4>149</vt:i4>
      </vt:variant>
      <vt:variant>
        <vt:i4>0</vt:i4>
      </vt:variant>
      <vt:variant>
        <vt:i4>5</vt:i4>
      </vt:variant>
      <vt:variant>
        <vt:lpwstr/>
      </vt:variant>
      <vt:variant>
        <vt:lpwstr>_Toc466986317</vt:lpwstr>
      </vt:variant>
      <vt:variant>
        <vt:i4>2031673</vt:i4>
      </vt:variant>
      <vt:variant>
        <vt:i4>143</vt:i4>
      </vt:variant>
      <vt:variant>
        <vt:i4>0</vt:i4>
      </vt:variant>
      <vt:variant>
        <vt:i4>5</vt:i4>
      </vt:variant>
      <vt:variant>
        <vt:lpwstr/>
      </vt:variant>
      <vt:variant>
        <vt:lpwstr>_Toc466986316</vt:lpwstr>
      </vt:variant>
      <vt:variant>
        <vt:i4>2031673</vt:i4>
      </vt:variant>
      <vt:variant>
        <vt:i4>137</vt:i4>
      </vt:variant>
      <vt:variant>
        <vt:i4>0</vt:i4>
      </vt:variant>
      <vt:variant>
        <vt:i4>5</vt:i4>
      </vt:variant>
      <vt:variant>
        <vt:lpwstr/>
      </vt:variant>
      <vt:variant>
        <vt:lpwstr>_Toc466986315</vt:lpwstr>
      </vt:variant>
      <vt:variant>
        <vt:i4>2031673</vt:i4>
      </vt:variant>
      <vt:variant>
        <vt:i4>131</vt:i4>
      </vt:variant>
      <vt:variant>
        <vt:i4>0</vt:i4>
      </vt:variant>
      <vt:variant>
        <vt:i4>5</vt:i4>
      </vt:variant>
      <vt:variant>
        <vt:lpwstr/>
      </vt:variant>
      <vt:variant>
        <vt:lpwstr>_Toc466986314</vt:lpwstr>
      </vt:variant>
      <vt:variant>
        <vt:i4>2031673</vt:i4>
      </vt:variant>
      <vt:variant>
        <vt:i4>125</vt:i4>
      </vt:variant>
      <vt:variant>
        <vt:i4>0</vt:i4>
      </vt:variant>
      <vt:variant>
        <vt:i4>5</vt:i4>
      </vt:variant>
      <vt:variant>
        <vt:lpwstr/>
      </vt:variant>
      <vt:variant>
        <vt:lpwstr>_Toc466986313</vt:lpwstr>
      </vt:variant>
      <vt:variant>
        <vt:i4>2031673</vt:i4>
      </vt:variant>
      <vt:variant>
        <vt:i4>119</vt:i4>
      </vt:variant>
      <vt:variant>
        <vt:i4>0</vt:i4>
      </vt:variant>
      <vt:variant>
        <vt:i4>5</vt:i4>
      </vt:variant>
      <vt:variant>
        <vt:lpwstr/>
      </vt:variant>
      <vt:variant>
        <vt:lpwstr>_Toc466986312</vt:lpwstr>
      </vt:variant>
      <vt:variant>
        <vt:i4>2031673</vt:i4>
      </vt:variant>
      <vt:variant>
        <vt:i4>113</vt:i4>
      </vt:variant>
      <vt:variant>
        <vt:i4>0</vt:i4>
      </vt:variant>
      <vt:variant>
        <vt:i4>5</vt:i4>
      </vt:variant>
      <vt:variant>
        <vt:lpwstr/>
      </vt:variant>
      <vt:variant>
        <vt:lpwstr>_Toc466986311</vt:lpwstr>
      </vt:variant>
      <vt:variant>
        <vt:i4>2031673</vt:i4>
      </vt:variant>
      <vt:variant>
        <vt:i4>107</vt:i4>
      </vt:variant>
      <vt:variant>
        <vt:i4>0</vt:i4>
      </vt:variant>
      <vt:variant>
        <vt:i4>5</vt:i4>
      </vt:variant>
      <vt:variant>
        <vt:lpwstr/>
      </vt:variant>
      <vt:variant>
        <vt:lpwstr>_Toc466986310</vt:lpwstr>
      </vt:variant>
      <vt:variant>
        <vt:i4>1966137</vt:i4>
      </vt:variant>
      <vt:variant>
        <vt:i4>101</vt:i4>
      </vt:variant>
      <vt:variant>
        <vt:i4>0</vt:i4>
      </vt:variant>
      <vt:variant>
        <vt:i4>5</vt:i4>
      </vt:variant>
      <vt:variant>
        <vt:lpwstr/>
      </vt:variant>
      <vt:variant>
        <vt:lpwstr>_Toc466986309</vt:lpwstr>
      </vt:variant>
      <vt:variant>
        <vt:i4>1966137</vt:i4>
      </vt:variant>
      <vt:variant>
        <vt:i4>95</vt:i4>
      </vt:variant>
      <vt:variant>
        <vt:i4>0</vt:i4>
      </vt:variant>
      <vt:variant>
        <vt:i4>5</vt:i4>
      </vt:variant>
      <vt:variant>
        <vt:lpwstr/>
      </vt:variant>
      <vt:variant>
        <vt:lpwstr>_Toc466986308</vt:lpwstr>
      </vt:variant>
      <vt:variant>
        <vt:i4>1966137</vt:i4>
      </vt:variant>
      <vt:variant>
        <vt:i4>89</vt:i4>
      </vt:variant>
      <vt:variant>
        <vt:i4>0</vt:i4>
      </vt:variant>
      <vt:variant>
        <vt:i4>5</vt:i4>
      </vt:variant>
      <vt:variant>
        <vt:lpwstr/>
      </vt:variant>
      <vt:variant>
        <vt:lpwstr>_Toc466986307</vt:lpwstr>
      </vt:variant>
      <vt:variant>
        <vt:i4>1966137</vt:i4>
      </vt:variant>
      <vt:variant>
        <vt:i4>83</vt:i4>
      </vt:variant>
      <vt:variant>
        <vt:i4>0</vt:i4>
      </vt:variant>
      <vt:variant>
        <vt:i4>5</vt:i4>
      </vt:variant>
      <vt:variant>
        <vt:lpwstr/>
      </vt:variant>
      <vt:variant>
        <vt:lpwstr>_Toc466986306</vt:lpwstr>
      </vt:variant>
      <vt:variant>
        <vt:i4>1966137</vt:i4>
      </vt:variant>
      <vt:variant>
        <vt:i4>77</vt:i4>
      </vt:variant>
      <vt:variant>
        <vt:i4>0</vt:i4>
      </vt:variant>
      <vt:variant>
        <vt:i4>5</vt:i4>
      </vt:variant>
      <vt:variant>
        <vt:lpwstr/>
      </vt:variant>
      <vt:variant>
        <vt:lpwstr>_Toc466986305</vt:lpwstr>
      </vt:variant>
      <vt:variant>
        <vt:i4>1966137</vt:i4>
      </vt:variant>
      <vt:variant>
        <vt:i4>71</vt:i4>
      </vt:variant>
      <vt:variant>
        <vt:i4>0</vt:i4>
      </vt:variant>
      <vt:variant>
        <vt:i4>5</vt:i4>
      </vt:variant>
      <vt:variant>
        <vt:lpwstr/>
      </vt:variant>
      <vt:variant>
        <vt:lpwstr>_Toc466986304</vt:lpwstr>
      </vt:variant>
      <vt:variant>
        <vt:i4>1966137</vt:i4>
      </vt:variant>
      <vt:variant>
        <vt:i4>65</vt:i4>
      </vt:variant>
      <vt:variant>
        <vt:i4>0</vt:i4>
      </vt:variant>
      <vt:variant>
        <vt:i4>5</vt:i4>
      </vt:variant>
      <vt:variant>
        <vt:lpwstr/>
      </vt:variant>
      <vt:variant>
        <vt:lpwstr>_Toc466986303</vt:lpwstr>
      </vt:variant>
      <vt:variant>
        <vt:i4>1966137</vt:i4>
      </vt:variant>
      <vt:variant>
        <vt:i4>59</vt:i4>
      </vt:variant>
      <vt:variant>
        <vt:i4>0</vt:i4>
      </vt:variant>
      <vt:variant>
        <vt:i4>5</vt:i4>
      </vt:variant>
      <vt:variant>
        <vt:lpwstr/>
      </vt:variant>
      <vt:variant>
        <vt:lpwstr>_Toc466986302</vt:lpwstr>
      </vt:variant>
      <vt:variant>
        <vt:i4>1966137</vt:i4>
      </vt:variant>
      <vt:variant>
        <vt:i4>53</vt:i4>
      </vt:variant>
      <vt:variant>
        <vt:i4>0</vt:i4>
      </vt:variant>
      <vt:variant>
        <vt:i4>5</vt:i4>
      </vt:variant>
      <vt:variant>
        <vt:lpwstr/>
      </vt:variant>
      <vt:variant>
        <vt:lpwstr>_Toc466986301</vt:lpwstr>
      </vt:variant>
      <vt:variant>
        <vt:i4>1966137</vt:i4>
      </vt:variant>
      <vt:variant>
        <vt:i4>47</vt:i4>
      </vt:variant>
      <vt:variant>
        <vt:i4>0</vt:i4>
      </vt:variant>
      <vt:variant>
        <vt:i4>5</vt:i4>
      </vt:variant>
      <vt:variant>
        <vt:lpwstr/>
      </vt:variant>
      <vt:variant>
        <vt:lpwstr>_Toc466986300</vt:lpwstr>
      </vt:variant>
      <vt:variant>
        <vt:i4>1507384</vt:i4>
      </vt:variant>
      <vt:variant>
        <vt:i4>41</vt:i4>
      </vt:variant>
      <vt:variant>
        <vt:i4>0</vt:i4>
      </vt:variant>
      <vt:variant>
        <vt:i4>5</vt:i4>
      </vt:variant>
      <vt:variant>
        <vt:lpwstr/>
      </vt:variant>
      <vt:variant>
        <vt:lpwstr>_Toc466986299</vt:lpwstr>
      </vt:variant>
      <vt:variant>
        <vt:i4>1507384</vt:i4>
      </vt:variant>
      <vt:variant>
        <vt:i4>35</vt:i4>
      </vt:variant>
      <vt:variant>
        <vt:i4>0</vt:i4>
      </vt:variant>
      <vt:variant>
        <vt:i4>5</vt:i4>
      </vt:variant>
      <vt:variant>
        <vt:lpwstr/>
      </vt:variant>
      <vt:variant>
        <vt:lpwstr>_Toc466986298</vt:lpwstr>
      </vt:variant>
      <vt:variant>
        <vt:i4>1507384</vt:i4>
      </vt:variant>
      <vt:variant>
        <vt:i4>29</vt:i4>
      </vt:variant>
      <vt:variant>
        <vt:i4>0</vt:i4>
      </vt:variant>
      <vt:variant>
        <vt:i4>5</vt:i4>
      </vt:variant>
      <vt:variant>
        <vt:lpwstr/>
      </vt:variant>
      <vt:variant>
        <vt:lpwstr>_Toc466986297</vt:lpwstr>
      </vt:variant>
      <vt:variant>
        <vt:i4>1507384</vt:i4>
      </vt:variant>
      <vt:variant>
        <vt:i4>23</vt:i4>
      </vt:variant>
      <vt:variant>
        <vt:i4>0</vt:i4>
      </vt:variant>
      <vt:variant>
        <vt:i4>5</vt:i4>
      </vt:variant>
      <vt:variant>
        <vt:lpwstr/>
      </vt:variant>
      <vt:variant>
        <vt:lpwstr>_Toc466986296</vt:lpwstr>
      </vt:variant>
      <vt:variant>
        <vt:i4>1507384</vt:i4>
      </vt:variant>
      <vt:variant>
        <vt:i4>17</vt:i4>
      </vt:variant>
      <vt:variant>
        <vt:i4>0</vt:i4>
      </vt:variant>
      <vt:variant>
        <vt:i4>5</vt:i4>
      </vt:variant>
      <vt:variant>
        <vt:lpwstr/>
      </vt:variant>
      <vt:variant>
        <vt:lpwstr>_Toc466986295</vt:lpwstr>
      </vt:variant>
      <vt:variant>
        <vt:i4>1507384</vt:i4>
      </vt:variant>
      <vt:variant>
        <vt:i4>11</vt:i4>
      </vt:variant>
      <vt:variant>
        <vt:i4>0</vt:i4>
      </vt:variant>
      <vt:variant>
        <vt:i4>5</vt:i4>
      </vt:variant>
      <vt:variant>
        <vt:lpwstr/>
      </vt:variant>
      <vt:variant>
        <vt:lpwstr>_Toc466986294</vt:lpwstr>
      </vt:variant>
      <vt:variant>
        <vt:i4>1507384</vt:i4>
      </vt:variant>
      <vt:variant>
        <vt:i4>5</vt:i4>
      </vt:variant>
      <vt:variant>
        <vt:i4>0</vt:i4>
      </vt:variant>
      <vt:variant>
        <vt:i4>5</vt:i4>
      </vt:variant>
      <vt:variant>
        <vt:lpwstr/>
      </vt:variant>
      <vt:variant>
        <vt:lpwstr>_Toc466986293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“BakuBus” MMC-nin avtoparkları üçün mebel avadanlıqlarının</dc:title>
  <dc:creator>Elshan Hasanov;Tender-Satınalma-Təchizat</dc:creator>
  <cp:keywords>malları</cp:keywords>
  <dc:description>(təchizatçının VÖEN-ini daxil edin)</dc:description>
  <cp:lastModifiedBy>Asli B. Ahmedova</cp:lastModifiedBy>
  <cp:revision>64</cp:revision>
  <cp:lastPrinted>2025-09-29T08:44:00Z</cp:lastPrinted>
  <dcterms:created xsi:type="dcterms:W3CDTF">2023-12-26T05:59:00Z</dcterms:created>
  <dcterms:modified xsi:type="dcterms:W3CDTF">2025-09-29T12:32:00Z</dcterms:modified>
  <cp:category>(təchizatçının adını daxil edin)</cp:category>
  <cp:contentStatus>30 (otuz) iş günü</cp:contentStatus>
  <dc:language>Azerbaijani</dc:language>
</cp:coreProperties>
</file>